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7CAC9" w14:textId="77777777" w:rsidR="00FA5098" w:rsidRPr="001F3E9F" w:rsidRDefault="00FA5098" w:rsidP="00E35227">
      <w:pPr>
        <w:ind w:left="1080" w:hanging="720"/>
        <w:jc w:val="center"/>
        <w:rPr>
          <w:szCs w:val="24"/>
        </w:rPr>
      </w:pPr>
      <w:bookmarkStart w:id="0" w:name="_Hlk106688752"/>
    </w:p>
    <w:p w14:paraId="4E3392BF" w14:textId="41C7F478" w:rsidR="003E1176" w:rsidRPr="001F3E9F" w:rsidRDefault="003E1176" w:rsidP="00E35227">
      <w:pPr>
        <w:pStyle w:val="a0"/>
        <w:numPr>
          <w:ilvl w:val="0"/>
          <w:numId w:val="3"/>
        </w:numPr>
        <w:jc w:val="center"/>
        <w:rPr>
          <w:rFonts w:cs="Times New Roman"/>
          <w:b/>
          <w:szCs w:val="24"/>
        </w:rPr>
      </w:pPr>
      <w:r w:rsidRPr="001F3E9F">
        <w:rPr>
          <w:rFonts w:cs="Times New Roman"/>
          <w:b/>
          <w:szCs w:val="24"/>
        </w:rPr>
        <w:t>СПЕЦОПЕРАЦИЯ</w:t>
      </w:r>
    </w:p>
    <w:p w14:paraId="51D77A73" w14:textId="05B710CB" w:rsidR="000142B5" w:rsidRPr="001F3E9F" w:rsidRDefault="0014446A" w:rsidP="00E35227">
      <w:pPr>
        <w:pStyle w:val="a0"/>
        <w:numPr>
          <w:ilvl w:val="0"/>
          <w:numId w:val="4"/>
        </w:numPr>
        <w:jc w:val="center"/>
        <w:rPr>
          <w:rFonts w:cs="Times New Roman"/>
          <w:b/>
          <w:bCs/>
          <w:iCs/>
          <w:szCs w:val="24"/>
        </w:rPr>
      </w:pPr>
      <w:r w:rsidRPr="001F3E9F">
        <w:rPr>
          <w:rFonts w:cs="Times New Roman"/>
          <w:b/>
          <w:bCs/>
          <w:iCs/>
          <w:szCs w:val="24"/>
        </w:rPr>
        <w:t>Работа «Единой России»</w:t>
      </w:r>
    </w:p>
    <w:p w14:paraId="44FE95BA" w14:textId="77777777" w:rsidR="00845137" w:rsidRPr="001F3E9F" w:rsidRDefault="00845137" w:rsidP="00E35227">
      <w:pPr>
        <w:jc w:val="both"/>
        <w:rPr>
          <w:sz w:val="12"/>
          <w:szCs w:val="12"/>
        </w:rPr>
      </w:pPr>
    </w:p>
    <w:p w14:paraId="7027CE61" w14:textId="77777777" w:rsidR="005A6C9E" w:rsidRPr="00C333B3" w:rsidRDefault="005A6C9E" w:rsidP="005A6C9E">
      <w:pPr>
        <w:jc w:val="both"/>
        <w:rPr>
          <w:b/>
        </w:rPr>
      </w:pPr>
      <w:r w:rsidRPr="00C333B3">
        <w:rPr>
          <w:b/>
        </w:rPr>
        <w:t>«Единая Россия» запускает курсы сестринского дела для волонтеров.</w:t>
      </w:r>
      <w:r>
        <w:rPr>
          <w:b/>
        </w:rPr>
        <w:t xml:space="preserve"> </w:t>
      </w:r>
      <w:r>
        <w:t>Серию практических занятий будут проводить специалисты Российского национального исследовательского медицинского университета им. Н.И. Пирогова. Волонтерам расскажут об основах общего ухода за пациентами, оказании первой помощи при неотложных состояниях и порядке действий в критических ситуациях, правилах хранения лекарств, обязанностях младшего и среднего медицинского персонала. Помимо очного обучения будет предусмотрен и онлайн формат.</w:t>
      </w:r>
    </w:p>
    <w:p w14:paraId="4225522E" w14:textId="77777777" w:rsidR="005A6C9E" w:rsidRPr="007842F8" w:rsidRDefault="005A6C9E" w:rsidP="005A6C9E">
      <w:pPr>
        <w:jc w:val="both"/>
        <w:rPr>
          <w:sz w:val="12"/>
          <w:szCs w:val="12"/>
        </w:rPr>
      </w:pPr>
    </w:p>
    <w:p w14:paraId="2CCE7AC4" w14:textId="77777777" w:rsidR="005A6C9E" w:rsidRDefault="005A6C9E" w:rsidP="005A6C9E">
      <w:pPr>
        <w:jc w:val="both"/>
      </w:pPr>
      <w:r w:rsidRPr="00C333B3">
        <w:rPr>
          <w:b/>
        </w:rPr>
        <w:t>«Единая Россия» в Мурманской области запустила акцию «Север помогает» в поддержку мобилизованных и их семей.</w:t>
      </w:r>
      <w:r>
        <w:t xml:space="preserve"> Принять участие в ней и передать необходимые мобилизованным участникам СВО вещи могут все жители региона. Также в общественных приемных Единой России в регионе открыта служба поддержки их семей, где можно получить помощь в решении различных вопросов, от правовых до бытовых. Также </w:t>
      </w:r>
      <w:r w:rsidRPr="00C333B3">
        <w:t>в области введена единовременная выплата 100 тысяч рублей для семей, чьи мужья, отцы мобилизованы по Указу Президента, и единовременная выплата по 20 тысяч рублей на каждого несовершеннолетнего ребенка.</w:t>
      </w:r>
    </w:p>
    <w:p w14:paraId="084872B2" w14:textId="77777777" w:rsidR="005A6C9E" w:rsidRPr="007842F8" w:rsidRDefault="005A6C9E" w:rsidP="005A6C9E">
      <w:pPr>
        <w:jc w:val="both"/>
        <w:rPr>
          <w:sz w:val="12"/>
          <w:szCs w:val="12"/>
        </w:rPr>
      </w:pPr>
    </w:p>
    <w:p w14:paraId="5E64C0B3" w14:textId="77777777" w:rsidR="005A6C9E" w:rsidRPr="00E751C6" w:rsidRDefault="005A6C9E" w:rsidP="005A6C9E">
      <w:pPr>
        <w:jc w:val="both"/>
        <w:rPr>
          <w:i/>
        </w:rPr>
      </w:pPr>
      <w:r w:rsidRPr="00E751C6">
        <w:rPr>
          <w:i/>
        </w:rPr>
        <w:t>«Сегодня Россия стала больше. В этом огромная заслуга Президента, наших ребят на передовой, военнослужащих народных милиций, добровольцев и волонтеров, всех жителей – этот день мы приближали, как могли. Это наша общая Победа! Впереди много работы. Важные на сегодня задачи – это безопасность людей, жителей новых регионов России. И интеграция – во всех сферах»</w:t>
      </w:r>
    </w:p>
    <w:p w14:paraId="5A41690B" w14:textId="77777777" w:rsidR="005A6C9E" w:rsidRPr="00E751C6" w:rsidRDefault="005A6C9E" w:rsidP="005A6C9E">
      <w:pPr>
        <w:jc w:val="both"/>
        <w:rPr>
          <w:b/>
          <w:i/>
        </w:rPr>
      </w:pPr>
      <w:r w:rsidRPr="00E751C6">
        <w:rPr>
          <w:b/>
          <w:i/>
        </w:rPr>
        <w:t xml:space="preserve">Андрей </w:t>
      </w:r>
      <w:proofErr w:type="spellStart"/>
      <w:r w:rsidRPr="00E751C6">
        <w:rPr>
          <w:b/>
          <w:i/>
        </w:rPr>
        <w:t>Турчак</w:t>
      </w:r>
      <w:proofErr w:type="spellEnd"/>
      <w:r w:rsidRPr="00E751C6">
        <w:rPr>
          <w:b/>
          <w:i/>
        </w:rPr>
        <w:t>, Секретарь Генсовета «Единой России», после церемонии подписания договоров о вхождении в Россию новых регионов</w:t>
      </w:r>
    </w:p>
    <w:p w14:paraId="1A67B8EB" w14:textId="77777777" w:rsidR="005A6C9E" w:rsidRPr="007842F8" w:rsidRDefault="005A6C9E" w:rsidP="005A6C9E">
      <w:pPr>
        <w:jc w:val="both"/>
        <w:rPr>
          <w:sz w:val="12"/>
          <w:szCs w:val="12"/>
        </w:rPr>
      </w:pPr>
    </w:p>
    <w:p w14:paraId="182DD4C2" w14:textId="77777777" w:rsidR="005A6C9E" w:rsidRPr="00E751C6" w:rsidRDefault="005A6C9E" w:rsidP="005A6C9E">
      <w:pPr>
        <w:jc w:val="both"/>
        <w:rPr>
          <w:b/>
        </w:rPr>
      </w:pPr>
      <w:r w:rsidRPr="00E751C6">
        <w:rPr>
          <w:b/>
        </w:rPr>
        <w:t xml:space="preserve">Андрей </w:t>
      </w:r>
      <w:proofErr w:type="spellStart"/>
      <w:r w:rsidRPr="00E751C6">
        <w:rPr>
          <w:b/>
        </w:rPr>
        <w:t>Турчак</w:t>
      </w:r>
      <w:proofErr w:type="spellEnd"/>
      <w:r w:rsidRPr="00E751C6">
        <w:rPr>
          <w:b/>
        </w:rPr>
        <w:t>: «Единая Россия» откроет региональные отделения в каждом новом субъекте.</w:t>
      </w:r>
      <w:r>
        <w:rPr>
          <w:b/>
        </w:rPr>
        <w:t xml:space="preserve"> </w:t>
      </w:r>
      <w:r>
        <w:t>Наряду с гуманитарной миссией, которую партия с первых дней СВО проводит на Донбассе и в освобожденных территориях, она уже реализует там ряд партийных проектов и принимает в свои ряды жителей этих территорий и это только начало, отметил секретарь Генсовета.</w:t>
      </w:r>
    </w:p>
    <w:p w14:paraId="3147D199" w14:textId="77777777" w:rsidR="005A6C9E" w:rsidRPr="007842F8" w:rsidRDefault="005A6C9E" w:rsidP="005A6C9E">
      <w:pPr>
        <w:jc w:val="both"/>
        <w:rPr>
          <w:sz w:val="12"/>
          <w:szCs w:val="12"/>
        </w:rPr>
      </w:pPr>
    </w:p>
    <w:p w14:paraId="2B409A1F" w14:textId="77777777" w:rsidR="005A6C9E" w:rsidRPr="00E751C6" w:rsidRDefault="005A6C9E" w:rsidP="005A6C9E">
      <w:pPr>
        <w:jc w:val="both"/>
        <w:rPr>
          <w:b/>
        </w:rPr>
      </w:pPr>
      <w:r w:rsidRPr="00E751C6">
        <w:rPr>
          <w:b/>
        </w:rPr>
        <w:t>3 октября Госдума ратифицировала договоры о принятии Донецкой и Луганской народных республик, Запорожской и Херсонской областей в состав России.</w:t>
      </w:r>
      <w:r>
        <w:rPr>
          <w:b/>
        </w:rPr>
        <w:t xml:space="preserve"> </w:t>
      </w:r>
      <w:r>
        <w:t>Они дают право лицам, постоянно проживающим на этих территориях, получить гражданство РФ со всеми предусмотренными правами.</w:t>
      </w:r>
    </w:p>
    <w:p w14:paraId="6865724C" w14:textId="77777777" w:rsidR="005A6C9E" w:rsidRPr="007842F8" w:rsidRDefault="005A6C9E" w:rsidP="005A6C9E">
      <w:pPr>
        <w:jc w:val="both"/>
        <w:rPr>
          <w:sz w:val="12"/>
          <w:szCs w:val="12"/>
        </w:rPr>
      </w:pPr>
    </w:p>
    <w:p w14:paraId="16DEC20D" w14:textId="77777777" w:rsidR="005A6C9E" w:rsidRPr="00E751C6" w:rsidRDefault="005A6C9E" w:rsidP="005A6C9E">
      <w:pPr>
        <w:jc w:val="both"/>
        <w:rPr>
          <w:b/>
        </w:rPr>
      </w:pPr>
      <w:r w:rsidRPr="00E751C6">
        <w:rPr>
          <w:b/>
        </w:rPr>
        <w:t xml:space="preserve">Артем Туров: </w:t>
      </w:r>
      <w:r>
        <w:rPr>
          <w:b/>
        </w:rPr>
        <w:t>«</w:t>
      </w:r>
      <w:r w:rsidRPr="00E751C6">
        <w:rPr>
          <w:b/>
        </w:rPr>
        <w:t>Единая Россия</w:t>
      </w:r>
      <w:r>
        <w:rPr>
          <w:b/>
        </w:rPr>
        <w:t>»</w:t>
      </w:r>
      <w:r w:rsidRPr="00E751C6">
        <w:rPr>
          <w:b/>
        </w:rPr>
        <w:t xml:space="preserve"> продолжает оказывать гуманитарную помощь жителям ЛДНР, Запорожья и </w:t>
      </w:r>
      <w:proofErr w:type="spellStart"/>
      <w:r w:rsidRPr="00E751C6">
        <w:rPr>
          <w:b/>
        </w:rPr>
        <w:t>Херсонщины</w:t>
      </w:r>
      <w:proofErr w:type="spellEnd"/>
      <w:r>
        <w:rPr>
          <w:b/>
        </w:rPr>
        <w:t xml:space="preserve">. </w:t>
      </w:r>
      <w:r>
        <w:t>На протяжении 8 месяцев эта работа идет ежедневно через сеть гуманитарных центров, которых открыто более 40, напомнил депутат Госдумы, который координирует работу волонтеров Единой России по оказанию помощи беженцам из Харьковской области. Благодаря местным, региональным отделениям, активу Партия</w:t>
      </w:r>
      <w:r w:rsidRPr="008B54EE">
        <w:t xml:space="preserve"> </w:t>
      </w:r>
      <w:r>
        <w:t>собрала и передала в освобождённые территории</w:t>
      </w:r>
      <w:r w:rsidRPr="008B54EE">
        <w:t xml:space="preserve"> </w:t>
      </w:r>
      <w:r>
        <w:t xml:space="preserve">более 13,5 тысяч тонн </w:t>
      </w:r>
      <w:proofErr w:type="spellStart"/>
      <w:r>
        <w:t>гумпомощи</w:t>
      </w:r>
      <w:proofErr w:type="spellEnd"/>
      <w:r>
        <w:t xml:space="preserve">, более 500 тонн медицинского оборудования и лекарств. </w:t>
      </w:r>
    </w:p>
    <w:p w14:paraId="7AC72A89" w14:textId="77777777" w:rsidR="005A6C9E" w:rsidRPr="007842F8" w:rsidRDefault="005A6C9E" w:rsidP="005A6C9E">
      <w:pPr>
        <w:jc w:val="both"/>
        <w:rPr>
          <w:sz w:val="12"/>
          <w:szCs w:val="12"/>
        </w:rPr>
      </w:pPr>
    </w:p>
    <w:p w14:paraId="45B7C45A" w14:textId="77777777" w:rsidR="005A6C9E" w:rsidRDefault="005A6C9E" w:rsidP="005A6C9E">
      <w:pPr>
        <w:jc w:val="both"/>
      </w:pPr>
      <w:r w:rsidRPr="008B54EE">
        <w:rPr>
          <w:b/>
        </w:rPr>
        <w:t>В Мариуполь и Мелитополь отправился 20-й добровольческий десант «Молодой Гвардии Единой России» и «Волонтерской роты».</w:t>
      </w:r>
      <w:r>
        <w:t xml:space="preserve"> Всего через волонтерскую миссию на Донбассе прошли более 1200 активистов МГЕР. </w:t>
      </w:r>
      <w:r w:rsidRPr="008B54EE">
        <w:t>Ежедневно они оказывают необходимую помощь местным жителям: работают в Больнице интенсивного лечения Мариуполя, выдают гуманитарные наборы, оказывают адресную помощь, организуют детские мероприятия, доставляют жителям посылки.</w:t>
      </w:r>
      <w:r>
        <w:t xml:space="preserve"> </w:t>
      </w:r>
    </w:p>
    <w:p w14:paraId="19FD4E9F" w14:textId="71C4B131" w:rsidR="004F29C3" w:rsidRPr="001F3E9F" w:rsidRDefault="004F29C3" w:rsidP="00E35227">
      <w:pPr>
        <w:jc w:val="both"/>
        <w:rPr>
          <w:rFonts w:cs="Times New Roman"/>
          <w:b/>
          <w:szCs w:val="24"/>
        </w:rPr>
      </w:pPr>
    </w:p>
    <w:p w14:paraId="4CFB8271" w14:textId="59E9C26E" w:rsidR="004A6388" w:rsidRPr="001F3E9F" w:rsidRDefault="003E1176" w:rsidP="00E35227">
      <w:pPr>
        <w:pStyle w:val="a0"/>
        <w:numPr>
          <w:ilvl w:val="0"/>
          <w:numId w:val="4"/>
        </w:numPr>
        <w:jc w:val="center"/>
        <w:rPr>
          <w:rFonts w:cs="Times New Roman"/>
          <w:b/>
          <w:szCs w:val="24"/>
        </w:rPr>
      </w:pPr>
      <w:r w:rsidRPr="001F3E9F">
        <w:rPr>
          <w:rFonts w:cs="Times New Roman"/>
          <w:b/>
          <w:szCs w:val="24"/>
        </w:rPr>
        <w:t>Защита России и освобождение Донбасса.</w:t>
      </w:r>
    </w:p>
    <w:p w14:paraId="77D4ECDE" w14:textId="77777777" w:rsidR="004A6388" w:rsidRPr="001F3E9F" w:rsidRDefault="004A6388" w:rsidP="00E35227">
      <w:pPr>
        <w:rPr>
          <w:rFonts w:cs="Times New Roman"/>
          <w:b/>
          <w:sz w:val="12"/>
          <w:szCs w:val="12"/>
        </w:rPr>
      </w:pPr>
    </w:p>
    <w:p w14:paraId="5EDAC80A" w14:textId="77777777" w:rsidR="005A6C9E" w:rsidRDefault="005A6C9E" w:rsidP="005A6C9E">
      <w:pPr>
        <w:jc w:val="both"/>
      </w:pPr>
      <w:r w:rsidRPr="00CE3FFD">
        <w:rPr>
          <w:b/>
        </w:rPr>
        <w:t xml:space="preserve">Русские войска продолжают демилитаризацию объединённых натовских и киевских войск. </w:t>
      </w:r>
      <w:r>
        <w:t>1 октября в</w:t>
      </w:r>
      <w:r w:rsidRPr="00CE3FFD">
        <w:t>ысокоточными ударами ВКС России по пунктам временной дислокации второго батальона и реактивно-артиллерийского дивизиона 65-й механизированной бригады ВСУ в районе города Запорожье уничтожены до 60-ти военнослужащих и 10 единиц военной техники, а также две американские реактивные системы залпового огня «HIMARS».</w:t>
      </w:r>
    </w:p>
    <w:p w14:paraId="0A390213" w14:textId="77777777" w:rsidR="005A6C9E" w:rsidRPr="007842F8" w:rsidRDefault="005A6C9E" w:rsidP="005A6C9E">
      <w:pPr>
        <w:jc w:val="both"/>
        <w:rPr>
          <w:sz w:val="12"/>
          <w:szCs w:val="12"/>
        </w:rPr>
      </w:pPr>
    </w:p>
    <w:p w14:paraId="48114F98" w14:textId="77777777" w:rsidR="005A6C9E" w:rsidRDefault="005A6C9E" w:rsidP="005A6C9E">
      <w:pPr>
        <w:jc w:val="both"/>
      </w:pPr>
      <w:r w:rsidRPr="00385856">
        <w:rPr>
          <w:b/>
        </w:rPr>
        <w:t>2 октября российская авиация</w:t>
      </w:r>
      <w:r w:rsidRPr="00CE3FFD">
        <w:t xml:space="preserve"> </w:t>
      </w:r>
      <w:r w:rsidRPr="00385856">
        <w:rPr>
          <w:b/>
        </w:rPr>
        <w:t>уничтожила в районе Красного Лимана более 200 украинских боевиков, десять танков и 25 боевых машин пехоты.</w:t>
      </w:r>
      <w:r w:rsidRPr="00CE3FFD">
        <w:t xml:space="preserve"> ВСУ пытаются наступать одновременно на Николаевском, Андреевском и Криворожском тактических направлениях. Наиболее активные действия велись в районе Давыдова Брода </w:t>
      </w:r>
      <w:r>
        <w:t>– т</w:t>
      </w:r>
      <w:r w:rsidRPr="00CE3FFD">
        <w:t xml:space="preserve">ам силы ВСУ составили до шести батальонов, в том числе два </w:t>
      </w:r>
      <w:r w:rsidRPr="00CE3FFD">
        <w:lastRenderedPageBreak/>
        <w:t xml:space="preserve">танковых. В результате упорной обороны и массированных огневых ударов российских войск наступление противника в данном районе сорвано. Уничтожен 31 танк, 78 единиц специальной техники и более 240 украинских военнослужащих. За сутки на Николаево-Криворожском направлении российская армия уничтожила 43 украинских танка, 89 единиц другой военной техники и свыше 400 военнослужащих. На Купянском направлении </w:t>
      </w:r>
      <w:r>
        <w:t>нанесены</w:t>
      </w:r>
      <w:r w:rsidRPr="00CE3FFD">
        <w:t xml:space="preserve"> ракетные удары по районам сосредоточения 92-й и 14-й механизированных бригад ВСУ. Потери этих подразделений составили свыше 100 человек и 12 единиц военной техники.</w:t>
      </w:r>
    </w:p>
    <w:p w14:paraId="5B275900" w14:textId="65ACE775" w:rsidR="005A6C9E" w:rsidRPr="007842F8" w:rsidRDefault="005A6C9E" w:rsidP="005A6C9E">
      <w:pPr>
        <w:jc w:val="both"/>
        <w:rPr>
          <w:sz w:val="12"/>
          <w:szCs w:val="12"/>
        </w:rPr>
      </w:pPr>
    </w:p>
    <w:p w14:paraId="0F8E4C97" w14:textId="77777777" w:rsidR="005A6C9E" w:rsidRPr="00A663E5" w:rsidRDefault="005A6C9E" w:rsidP="005A6C9E">
      <w:pPr>
        <w:jc w:val="both"/>
      </w:pPr>
      <w:r w:rsidRPr="00385856">
        <w:rPr>
          <w:b/>
        </w:rPr>
        <w:t>Военнослужащие ВСУ попали в огневой мешок на территории ЛНР.</w:t>
      </w:r>
      <w:r>
        <w:t xml:space="preserve"> Об этом сообщил подполковник Народной милиции Республики Андрей </w:t>
      </w:r>
      <w:proofErr w:type="spellStart"/>
      <w:r>
        <w:t>Марочко</w:t>
      </w:r>
      <w:proofErr w:type="spellEnd"/>
      <w:r>
        <w:t xml:space="preserve">. </w:t>
      </w:r>
      <w:r w:rsidRPr="00A663E5">
        <w:rPr>
          <w:i/>
        </w:rPr>
        <w:t>«Сейчас в украинских средствах массовой информации начали очень активно распространять информацию о том, что вооруженные силы Украины пересекли административную границу ЛНР, и ликуют, радуются. Но на самом-то деле сейчас у нас для военных не существует никаких административных границ, на самом деле украинские войска зашли в огневой мешок и активно уничтожаются нашими войсками».</w:t>
      </w:r>
    </w:p>
    <w:p w14:paraId="611CEC6F" w14:textId="77777777" w:rsidR="005A6C9E" w:rsidRPr="007842F8" w:rsidRDefault="005A6C9E" w:rsidP="005A6C9E">
      <w:pPr>
        <w:jc w:val="both"/>
        <w:rPr>
          <w:sz w:val="12"/>
          <w:szCs w:val="12"/>
        </w:rPr>
      </w:pPr>
    </w:p>
    <w:p w14:paraId="787275F6" w14:textId="0DF9333F" w:rsidR="007400FC" w:rsidRPr="007400FC" w:rsidRDefault="007400FC" w:rsidP="007400FC">
      <w:pPr>
        <w:spacing w:after="120"/>
        <w:jc w:val="both"/>
        <w:rPr>
          <w:rFonts w:cs="Times New Roman"/>
          <w:b/>
          <w:bCs/>
        </w:rPr>
      </w:pPr>
      <w:r>
        <w:rPr>
          <w:rFonts w:cs="Times New Roman"/>
          <w:b/>
          <w:bCs/>
        </w:rPr>
        <w:t>В</w:t>
      </w:r>
      <w:r w:rsidRPr="007400FC">
        <w:rPr>
          <w:rFonts w:cs="Times New Roman"/>
          <w:b/>
          <w:bCs/>
        </w:rPr>
        <w:t xml:space="preserve"> Артемовске была уничтожена</w:t>
      </w:r>
      <w:r w:rsidRPr="007400FC">
        <w:rPr>
          <w:rFonts w:cs="Times New Roman"/>
          <w:b/>
          <w:bCs/>
        </w:rPr>
        <w:t xml:space="preserve"> </w:t>
      </w:r>
      <w:r>
        <w:rPr>
          <w:rFonts w:cs="Times New Roman"/>
          <w:b/>
          <w:bCs/>
        </w:rPr>
        <w:t>к</w:t>
      </w:r>
      <w:r w:rsidRPr="007400FC">
        <w:rPr>
          <w:rFonts w:cs="Times New Roman"/>
          <w:b/>
          <w:bCs/>
        </w:rPr>
        <w:t>азарма ВСУ</w:t>
      </w:r>
      <w:r>
        <w:rPr>
          <w:rFonts w:cs="Times New Roman"/>
          <w:b/>
          <w:bCs/>
        </w:rPr>
        <w:t xml:space="preserve">. </w:t>
      </w:r>
      <w:r w:rsidRPr="007400FC">
        <w:rPr>
          <w:rFonts w:cs="Times New Roman"/>
          <w:bCs/>
        </w:rPr>
        <w:t xml:space="preserve">Так называемая «общага на Канале», заполненная </w:t>
      </w:r>
      <w:proofErr w:type="spellStart"/>
      <w:r w:rsidRPr="007400FC">
        <w:rPr>
          <w:rFonts w:cs="Times New Roman"/>
          <w:bCs/>
        </w:rPr>
        <w:t>укронацистами</w:t>
      </w:r>
      <w:proofErr w:type="spellEnd"/>
      <w:r w:rsidRPr="007400FC">
        <w:rPr>
          <w:rFonts w:cs="Times New Roman"/>
          <w:bCs/>
        </w:rPr>
        <w:t>, была уничтожена высокоточным ракетным ударом. Минобороны РФ сообщило, что более 260 нацистов похоронены под завалами.</w:t>
      </w:r>
    </w:p>
    <w:p w14:paraId="621AF7E7" w14:textId="33810A3C" w:rsidR="005A6C9E" w:rsidRPr="005A6C9E" w:rsidRDefault="005A6C9E" w:rsidP="005A6C9E">
      <w:pPr>
        <w:spacing w:after="120"/>
        <w:jc w:val="both"/>
        <w:rPr>
          <w:rFonts w:cs="Times New Roman"/>
          <w:b/>
          <w:bCs/>
        </w:rPr>
      </w:pPr>
      <w:r w:rsidRPr="00CE3FFD">
        <w:rPr>
          <w:rFonts w:cs="Times New Roman"/>
          <w:b/>
          <w:bCs/>
        </w:rPr>
        <w:t xml:space="preserve">Ход спецоперации – </w:t>
      </w:r>
      <w:hyperlink r:id="rId8" w:history="1">
        <w:r w:rsidRPr="00CE3FFD">
          <w:rPr>
            <w:rStyle w:val="a8"/>
            <w:rFonts w:cs="Times New Roman"/>
            <w:b/>
            <w:bCs/>
          </w:rPr>
          <w:t>https://disk.yandex.ru/i/glu7V5bKgMPLDQ</w:t>
        </w:r>
      </w:hyperlink>
      <w:r w:rsidRPr="00CE3FFD">
        <w:rPr>
          <w:rFonts w:cs="Times New Roman"/>
          <w:b/>
          <w:bCs/>
        </w:rPr>
        <w:t xml:space="preserve"> </w:t>
      </w:r>
    </w:p>
    <w:p w14:paraId="3D70C505" w14:textId="16FE483A" w:rsidR="00034971" w:rsidRPr="001F3E9F" w:rsidRDefault="00034971" w:rsidP="00E35227">
      <w:pPr>
        <w:jc w:val="both"/>
        <w:rPr>
          <w:rFonts w:cs="Times New Roman"/>
          <w:szCs w:val="24"/>
        </w:rPr>
      </w:pPr>
    </w:p>
    <w:p w14:paraId="06695F92" w14:textId="1DDD2DC7" w:rsidR="009E66D0" w:rsidRPr="001F3E9F" w:rsidRDefault="00FE6436" w:rsidP="00E35227">
      <w:pPr>
        <w:pStyle w:val="a0"/>
        <w:numPr>
          <w:ilvl w:val="0"/>
          <w:numId w:val="4"/>
        </w:numPr>
        <w:ind w:left="0"/>
        <w:jc w:val="center"/>
        <w:rPr>
          <w:rFonts w:cs="Times New Roman"/>
          <w:b/>
          <w:szCs w:val="24"/>
        </w:rPr>
      </w:pPr>
      <w:r w:rsidRPr="001F3E9F">
        <w:rPr>
          <w:rFonts w:cs="Times New Roman"/>
          <w:b/>
          <w:szCs w:val="24"/>
        </w:rPr>
        <w:t>Поддержка Президента и армии.</w:t>
      </w:r>
    </w:p>
    <w:p w14:paraId="279F6EDB" w14:textId="77777777" w:rsidR="00E0735C" w:rsidRPr="001F3E9F" w:rsidRDefault="00E0735C" w:rsidP="00E35227">
      <w:pPr>
        <w:jc w:val="both"/>
        <w:rPr>
          <w:rFonts w:cs="Times New Roman"/>
          <w:sz w:val="12"/>
          <w:szCs w:val="12"/>
          <w:lang w:eastAsia="ru-RU"/>
        </w:rPr>
      </w:pPr>
    </w:p>
    <w:p w14:paraId="21249145" w14:textId="28AE9A6B" w:rsidR="007842F8" w:rsidRPr="007842F8" w:rsidRDefault="007842F8" w:rsidP="005A6C9E">
      <w:pPr>
        <w:jc w:val="both"/>
        <w:rPr>
          <w:b/>
          <w:i/>
        </w:rPr>
      </w:pPr>
      <w:r w:rsidRPr="007842F8">
        <w:rPr>
          <w:b/>
        </w:rPr>
        <w:t xml:space="preserve">Миссия современного русского поколения – возрождение исторической России и её сохранение для будущих поколений. </w:t>
      </w:r>
      <w:r w:rsidRPr="007842F8">
        <w:t xml:space="preserve">Президент России откровенно объяснил гражданам России, что и ради чего происходит сегодня, за что сражается Россия и её воины, придаёт текущим событиям характер судьбоносных для будущего страны. Россия восстанавливает справедливость, возвращая домой свои потерянные из-за ошибок прошлых лидеров исторические территории и заново объединяя насильственно расколотый народ. Россия обозначает своё место в мировой истории, из которой её уже невозможно будет вычеркнуть. Россия отстаивает своё право на свободное будущее, а залогом победы России в этой борьбе станет только сплочение общества: </w:t>
      </w:r>
      <w:r w:rsidRPr="007842F8">
        <w:rPr>
          <w:b/>
          <w:i/>
        </w:rPr>
        <w:t>«Поле битвы, на которое нас позвала судьба и история, – это поле битвы за наш народ, за большую историческую Россию. За большую историческую Россию, за будущие поколения, за наших детей, внуков и правнуков. Мы должны защитить их от порабощения, от чудовищных экспериментов, которые направлены на то, чтобы искалечить их сознание и душу».</w:t>
      </w:r>
    </w:p>
    <w:p w14:paraId="0E687D99" w14:textId="77777777" w:rsidR="007842F8" w:rsidRPr="007842F8" w:rsidRDefault="007842F8" w:rsidP="005A6C9E">
      <w:pPr>
        <w:jc w:val="both"/>
        <w:rPr>
          <w:b/>
          <w:sz w:val="12"/>
          <w:szCs w:val="12"/>
        </w:rPr>
      </w:pPr>
    </w:p>
    <w:p w14:paraId="081038B7" w14:textId="361D25E5" w:rsidR="005A6C9E" w:rsidRPr="000A5DE1" w:rsidRDefault="005A6C9E" w:rsidP="005A6C9E">
      <w:pPr>
        <w:jc w:val="both"/>
        <w:rPr>
          <w:b/>
        </w:rPr>
      </w:pPr>
      <w:r w:rsidRPr="00A663E5">
        <w:rPr>
          <w:b/>
        </w:rPr>
        <w:t>Госдума единогласно ратифицировала исторические договоры о вхождении че</w:t>
      </w:r>
      <w:r>
        <w:rPr>
          <w:b/>
        </w:rPr>
        <w:t xml:space="preserve">тырёх регионов в состав России. </w:t>
      </w:r>
      <w:r>
        <w:t xml:space="preserve">При этом, ранее глава комитета Госдумы по </w:t>
      </w:r>
      <w:proofErr w:type="spellStart"/>
      <w:r>
        <w:t>госстроительству</w:t>
      </w:r>
      <w:proofErr w:type="spellEnd"/>
      <w:r>
        <w:t xml:space="preserve"> Павел Крашенинников внёс ясность в вопрос о границах Херсонской области. Регион входит в состав РФ в своих административных границах, но вместе с двумя муниципальными округами из состава Николаевской области государства Украина — </w:t>
      </w:r>
      <w:proofErr w:type="spellStart"/>
      <w:r>
        <w:t>Снегирёвским</w:t>
      </w:r>
      <w:proofErr w:type="spellEnd"/>
      <w:r>
        <w:t xml:space="preserve"> и Александровским.</w:t>
      </w:r>
      <w:r>
        <w:rPr>
          <w:b/>
        </w:rPr>
        <w:t xml:space="preserve"> </w:t>
      </w:r>
      <w:r>
        <w:t>Остальные три региона в границах соответствующим их конституциям.</w:t>
      </w:r>
      <w:r w:rsidR="000A5DE1">
        <w:t xml:space="preserve"> </w:t>
      </w:r>
      <w:r w:rsidR="000A5DE1" w:rsidRPr="000A5DE1">
        <w:rPr>
          <w:b/>
        </w:rPr>
        <w:t xml:space="preserve">Теперь в России 89 субъектов федерации. </w:t>
      </w:r>
    </w:p>
    <w:p w14:paraId="36D5C00E" w14:textId="22892D8C" w:rsidR="005A6C9E" w:rsidRPr="007842F8" w:rsidRDefault="005A6C9E" w:rsidP="005A6C9E">
      <w:pPr>
        <w:jc w:val="both"/>
        <w:rPr>
          <w:sz w:val="12"/>
          <w:szCs w:val="12"/>
        </w:rPr>
      </w:pPr>
    </w:p>
    <w:p w14:paraId="4550E976" w14:textId="77777777" w:rsidR="005A6C9E" w:rsidRDefault="005A6C9E" w:rsidP="005A6C9E">
      <w:pPr>
        <w:jc w:val="both"/>
      </w:pPr>
      <w:r w:rsidRPr="00A663E5">
        <w:rPr>
          <w:b/>
        </w:rPr>
        <w:t>В Тульской области предприятия наращивают объёмы выпуска продукции для армии</w:t>
      </w:r>
      <w:r>
        <w:t xml:space="preserve">. Тула – оружейная столица России, всем известно, но тульским мастерам и многое другое под силу. Предприятия региона решают вопросы вещевого обеспечения.  По поручению губернатора Алексея </w:t>
      </w:r>
      <w:proofErr w:type="spellStart"/>
      <w:r>
        <w:t>Дюмина</w:t>
      </w:r>
      <w:proofErr w:type="spellEnd"/>
      <w:r>
        <w:t xml:space="preserve"> ряд производств наращивают мощности производства продукции для Минобороны, а некоторые перепрофилировались на выпуск, в том числе, спальных мешков, баулов и перчаток. Региональные власти обещают оказать всестороннюю поддержку этим предприятиям.</w:t>
      </w:r>
    </w:p>
    <w:p w14:paraId="03A520D1" w14:textId="77777777" w:rsidR="005A6C9E" w:rsidRPr="00A663E5" w:rsidRDefault="005A6C9E" w:rsidP="005A6C9E">
      <w:pPr>
        <w:jc w:val="both"/>
        <w:rPr>
          <w:b/>
        </w:rPr>
      </w:pPr>
    </w:p>
    <w:p w14:paraId="4515A7F8" w14:textId="1BEB9589" w:rsidR="00DA30A1" w:rsidRPr="001F3E9F" w:rsidRDefault="00DA30A1" w:rsidP="00E35227">
      <w:pPr>
        <w:jc w:val="both"/>
        <w:rPr>
          <w:rFonts w:cs="Times New Roman"/>
          <w:b/>
          <w:szCs w:val="24"/>
        </w:rPr>
      </w:pPr>
    </w:p>
    <w:p w14:paraId="60988617" w14:textId="6C2F7763" w:rsidR="004530E6" w:rsidRPr="001F3E9F" w:rsidRDefault="00C92F82" w:rsidP="00E35227">
      <w:pPr>
        <w:pStyle w:val="a7"/>
        <w:numPr>
          <w:ilvl w:val="0"/>
          <w:numId w:val="4"/>
        </w:numPr>
        <w:shd w:val="clear" w:color="auto" w:fill="FFFFFF"/>
        <w:spacing w:before="0" w:beforeAutospacing="0" w:after="0" w:afterAutospacing="0"/>
        <w:ind w:left="0"/>
        <w:contextualSpacing/>
        <w:jc w:val="center"/>
        <w:rPr>
          <w:b/>
          <w:bCs/>
        </w:rPr>
      </w:pPr>
      <w:r w:rsidRPr="001F3E9F">
        <w:rPr>
          <w:b/>
          <w:bCs/>
        </w:rPr>
        <w:t xml:space="preserve">Преступления </w:t>
      </w:r>
      <w:r w:rsidR="007616D2" w:rsidRPr="001F3E9F">
        <w:rPr>
          <w:b/>
          <w:bCs/>
        </w:rPr>
        <w:t xml:space="preserve">Киева, </w:t>
      </w:r>
      <w:r w:rsidRPr="001F3E9F">
        <w:rPr>
          <w:b/>
          <w:bCs/>
        </w:rPr>
        <w:t xml:space="preserve">ВСУ и </w:t>
      </w:r>
      <w:proofErr w:type="spellStart"/>
      <w:r w:rsidRPr="001F3E9F">
        <w:rPr>
          <w:b/>
          <w:bCs/>
        </w:rPr>
        <w:t>нацбатов</w:t>
      </w:r>
      <w:bookmarkStart w:id="1" w:name="_Toc101907476"/>
      <w:proofErr w:type="spellEnd"/>
    </w:p>
    <w:p w14:paraId="74040FD1" w14:textId="77777777" w:rsidR="00736AEB" w:rsidRPr="001F3E9F" w:rsidRDefault="00736AEB" w:rsidP="00E35227">
      <w:pPr>
        <w:pStyle w:val="a7"/>
        <w:shd w:val="clear" w:color="auto" w:fill="FFFFFF"/>
        <w:spacing w:before="0" w:beforeAutospacing="0" w:after="0" w:afterAutospacing="0"/>
        <w:contextualSpacing/>
        <w:rPr>
          <w:b/>
          <w:bCs/>
          <w:sz w:val="12"/>
          <w:szCs w:val="12"/>
        </w:rPr>
      </w:pPr>
    </w:p>
    <w:p w14:paraId="39A684B2" w14:textId="77777777" w:rsidR="007842F8" w:rsidRDefault="007842F8" w:rsidP="007842F8">
      <w:pPr>
        <w:jc w:val="both"/>
      </w:pPr>
      <w:r w:rsidRPr="00E8264A">
        <w:rPr>
          <w:b/>
        </w:rPr>
        <w:t>Утром 1 октября по мирным жителям, ожидающим выезда на освобожденную территорию с украинского Запорожья, был нанесен артиллерийский удар.</w:t>
      </w:r>
      <w:r>
        <w:t xml:space="preserve"> Снаряд (предположительно, 155 мм) попал на площадку на Ореховском авторынке, где формировались колонны для пересечения линии боевого соприкосновения. Согласно официальным заявлениям, погибло 24 человека, свыше 30 ранено. Естественно, украинская сторона сразу же обвинила ВС РФ в обстреле колонны. Это второй случай расстрела колонны мирных жителей со стороны ВСУ. </w:t>
      </w:r>
      <w:r w:rsidRPr="00E8264A">
        <w:rPr>
          <w:b/>
        </w:rPr>
        <w:t>Режим Зеленского самыми циничными способами пытается предотвратить переход запорожцев на территорию России.</w:t>
      </w:r>
      <w:r>
        <w:t xml:space="preserve"> </w:t>
      </w:r>
    </w:p>
    <w:p w14:paraId="07A9392D" w14:textId="63193CAB" w:rsidR="007842F8" w:rsidRPr="007842F8" w:rsidRDefault="007842F8" w:rsidP="007842F8">
      <w:pPr>
        <w:jc w:val="both"/>
        <w:rPr>
          <w:sz w:val="12"/>
          <w:szCs w:val="12"/>
        </w:rPr>
      </w:pPr>
    </w:p>
    <w:p w14:paraId="02032CF9" w14:textId="77777777" w:rsidR="007842F8" w:rsidRDefault="007842F8" w:rsidP="007842F8">
      <w:pPr>
        <w:jc w:val="both"/>
      </w:pPr>
      <w:proofErr w:type="spellStart"/>
      <w:r w:rsidRPr="00CE3FFD">
        <w:rPr>
          <w:b/>
        </w:rPr>
        <w:t>Бандеровцы</w:t>
      </w:r>
      <w:proofErr w:type="spellEnd"/>
      <w:r w:rsidRPr="00CE3FFD">
        <w:rPr>
          <w:b/>
        </w:rPr>
        <w:t xml:space="preserve"> обстреляли село Головчино Белгородской области, погибла 48-летняя женщина,</w:t>
      </w:r>
      <w:r w:rsidRPr="00A663E5">
        <w:t xml:space="preserve"> сообщил губернатор Вячеслав Гладков.</w:t>
      </w:r>
      <w:r>
        <w:t xml:space="preserve"> Продолжаются обстрелы городов Донбасса – под ударами оказались Донецк, Горловка, Макеевка. Традиционно ВСУ обстреливает мирные города 155-миллиметровыми снарядами, вновь на улицах города разбрасываются «лепестки». </w:t>
      </w:r>
    </w:p>
    <w:p w14:paraId="4EE0F3B8" w14:textId="77777777" w:rsidR="007842F8" w:rsidRPr="007842F8" w:rsidRDefault="007842F8" w:rsidP="007842F8">
      <w:pPr>
        <w:jc w:val="both"/>
        <w:rPr>
          <w:sz w:val="12"/>
          <w:szCs w:val="12"/>
        </w:rPr>
      </w:pPr>
    </w:p>
    <w:p w14:paraId="26F2BA95" w14:textId="77777777" w:rsidR="007842F8" w:rsidRDefault="007842F8" w:rsidP="007842F8">
      <w:pPr>
        <w:jc w:val="both"/>
      </w:pPr>
      <w:r>
        <w:t xml:space="preserve">На Донецк было выпущено 15 снарядов калибра 155-мм. «Источники» обстрела определены в Первомайском, </w:t>
      </w:r>
      <w:proofErr w:type="spellStart"/>
      <w:r>
        <w:t>Красногоровке</w:t>
      </w:r>
      <w:proofErr w:type="spellEnd"/>
      <w:r>
        <w:t xml:space="preserve"> и </w:t>
      </w:r>
      <w:proofErr w:type="spellStart"/>
      <w:r>
        <w:t>Нетайлово</w:t>
      </w:r>
      <w:proofErr w:type="spellEnd"/>
      <w:r>
        <w:t>. Две ракеты из РСЗО БМ-27 «Ураган», начиненные противопехотными минами «лепесток» ударили по Петровскому району.</w:t>
      </w:r>
    </w:p>
    <w:p w14:paraId="48EC9D5A" w14:textId="77777777" w:rsidR="007842F8" w:rsidRPr="007842F8" w:rsidRDefault="007842F8" w:rsidP="007842F8">
      <w:pPr>
        <w:jc w:val="both"/>
        <w:rPr>
          <w:sz w:val="12"/>
          <w:szCs w:val="12"/>
        </w:rPr>
      </w:pPr>
    </w:p>
    <w:p w14:paraId="385D5A84" w14:textId="77777777" w:rsidR="007842F8" w:rsidRDefault="007842F8" w:rsidP="007842F8">
      <w:pPr>
        <w:jc w:val="both"/>
      </w:pPr>
      <w:r w:rsidRPr="00CE3FFD">
        <w:rPr>
          <w:b/>
        </w:rPr>
        <w:t>Киев берет в заложники всех, кто не желает оставаться на территориях подконтрольных националистам.</w:t>
      </w:r>
      <w:r w:rsidRPr="00CE3FFD">
        <w:t xml:space="preserve"> Украина заблокировала выезд в Запорожскую область с подконтрольной киевскому режиму территории.</w:t>
      </w:r>
      <w:r>
        <w:t xml:space="preserve"> </w:t>
      </w:r>
    </w:p>
    <w:p w14:paraId="7066451B" w14:textId="77777777" w:rsidR="007842F8" w:rsidRPr="007842F8" w:rsidRDefault="007842F8" w:rsidP="007842F8">
      <w:pPr>
        <w:jc w:val="both"/>
        <w:rPr>
          <w:sz w:val="12"/>
          <w:szCs w:val="12"/>
        </w:rPr>
      </w:pPr>
    </w:p>
    <w:p w14:paraId="1E75FDC5" w14:textId="77777777" w:rsidR="007842F8" w:rsidRPr="00385856" w:rsidRDefault="007842F8" w:rsidP="007842F8">
      <w:pPr>
        <w:jc w:val="both"/>
      </w:pPr>
      <w:r>
        <w:rPr>
          <w:b/>
        </w:rPr>
        <w:t>Киевский режим продолжает использовать личный состав ВСУ в качестве мяса</w:t>
      </w:r>
      <w:r w:rsidRPr="00385856">
        <w:rPr>
          <w:b/>
        </w:rPr>
        <w:t>.</w:t>
      </w:r>
      <w:r w:rsidRPr="00385856">
        <w:t xml:space="preserve"> Об этом в частности, свидетельствует запись радиоперехвата переговоров. Переговоры бойцов 5-й механизированной роты 53-й бригады ВСУ перехвачены в районе села </w:t>
      </w:r>
      <w:proofErr w:type="spellStart"/>
      <w:r w:rsidRPr="00385856">
        <w:t>Правдино</w:t>
      </w:r>
      <w:proofErr w:type="spellEnd"/>
      <w:r w:rsidRPr="00385856">
        <w:t xml:space="preserve">, у самой границы Херсонской и Николаевской областей. Бойцы жалуются на отсутствие поддержки и интенсивные обстрелы со стороны позиций российских сил. Также по перехватам понятно, что в рядах ВСУ царит неразбериха, потому что передовые части националистов оказались под обстрелом своих же. В третьем эпизоде бойцы рассказывают о большом количестве убитых и раненых, в том числе тяжелых, говорят, что не хватает боекомплектов, и постоянно спрашивают, где же подкрепление. </w:t>
      </w:r>
    </w:p>
    <w:p w14:paraId="6F2F15DA" w14:textId="2C78033E" w:rsidR="001F3E9F" w:rsidRPr="007400FC" w:rsidRDefault="001F3E9F" w:rsidP="00E35227">
      <w:pPr>
        <w:jc w:val="both"/>
        <w:rPr>
          <w:sz w:val="12"/>
          <w:szCs w:val="12"/>
        </w:rPr>
      </w:pPr>
    </w:p>
    <w:p w14:paraId="1321294F" w14:textId="213D2535" w:rsidR="007400FC" w:rsidRPr="007400FC" w:rsidRDefault="007400FC" w:rsidP="007400FC">
      <w:pPr>
        <w:jc w:val="both"/>
        <w:rPr>
          <w:b/>
          <w:szCs w:val="12"/>
        </w:rPr>
      </w:pPr>
      <w:r w:rsidRPr="007400FC">
        <w:rPr>
          <w:b/>
          <w:szCs w:val="12"/>
        </w:rPr>
        <w:t>Г</w:t>
      </w:r>
      <w:r w:rsidRPr="007400FC">
        <w:rPr>
          <w:b/>
          <w:szCs w:val="12"/>
        </w:rPr>
        <w:t>енеральный директор Запорожской АЭС (Энергодар) Игорь Мурашов сознается в связях с украинскими спецслужбами</w:t>
      </w:r>
      <w:r w:rsidRPr="007400FC">
        <w:rPr>
          <w:b/>
          <w:szCs w:val="12"/>
        </w:rPr>
        <w:t>.</w:t>
      </w:r>
      <w:r>
        <w:rPr>
          <w:b/>
          <w:szCs w:val="12"/>
        </w:rPr>
        <w:t xml:space="preserve"> </w:t>
      </w:r>
      <w:r>
        <w:rPr>
          <w:szCs w:val="12"/>
        </w:rPr>
        <w:t>«</w:t>
      </w:r>
      <w:r w:rsidRPr="007400FC">
        <w:rPr>
          <w:szCs w:val="12"/>
        </w:rPr>
        <w:t xml:space="preserve">Общался с сотрудником СБУ </w:t>
      </w:r>
      <w:proofErr w:type="spellStart"/>
      <w:r w:rsidRPr="007400FC">
        <w:rPr>
          <w:szCs w:val="12"/>
        </w:rPr>
        <w:t>Каземирским</w:t>
      </w:r>
      <w:proofErr w:type="spellEnd"/>
      <w:r w:rsidRPr="007400FC">
        <w:rPr>
          <w:szCs w:val="12"/>
        </w:rPr>
        <w:t xml:space="preserve"> Игорем Викторовичем через мессенджеры. Суть общения заключалась в том, что я передавал информацию о текущем состоянии дел на атомной станции</w:t>
      </w:r>
      <w:r>
        <w:rPr>
          <w:szCs w:val="12"/>
        </w:rPr>
        <w:t>»</w:t>
      </w:r>
      <w:r w:rsidRPr="007400FC">
        <w:rPr>
          <w:szCs w:val="12"/>
        </w:rPr>
        <w:t xml:space="preserve">, - сказал Мурашов в сюжете телеканала </w:t>
      </w:r>
      <w:r>
        <w:rPr>
          <w:szCs w:val="12"/>
        </w:rPr>
        <w:t>«</w:t>
      </w:r>
      <w:r w:rsidRPr="007400FC">
        <w:rPr>
          <w:szCs w:val="12"/>
        </w:rPr>
        <w:t>Россия-24</w:t>
      </w:r>
      <w:r>
        <w:rPr>
          <w:szCs w:val="12"/>
        </w:rPr>
        <w:t>»</w:t>
      </w:r>
      <w:r w:rsidRPr="007400FC">
        <w:rPr>
          <w:szCs w:val="12"/>
        </w:rPr>
        <w:t>. В сюжете показаны кадры выдворения Мурашова на подконтрольную Киеву территорию "за дискредитацию органов власти РФ". Телеканал сообщил, что Мурашов мог участвовать в разработке диверсий.</w:t>
      </w:r>
    </w:p>
    <w:p w14:paraId="079D616F" w14:textId="77777777" w:rsidR="00720327" w:rsidRPr="001F3E9F" w:rsidRDefault="00720327" w:rsidP="00E35227">
      <w:pPr>
        <w:jc w:val="both"/>
        <w:rPr>
          <w:szCs w:val="12"/>
        </w:rPr>
      </w:pPr>
    </w:p>
    <w:bookmarkEnd w:id="1"/>
    <w:p w14:paraId="406E3A49" w14:textId="01C24B61" w:rsidR="00C92F82" w:rsidRPr="001F3E9F" w:rsidRDefault="00C92F82" w:rsidP="00E35227">
      <w:pPr>
        <w:pStyle w:val="a0"/>
        <w:numPr>
          <w:ilvl w:val="0"/>
          <w:numId w:val="3"/>
        </w:numPr>
        <w:jc w:val="center"/>
        <w:rPr>
          <w:rFonts w:cs="Times New Roman"/>
          <w:b/>
          <w:szCs w:val="24"/>
        </w:rPr>
      </w:pPr>
      <w:r w:rsidRPr="001F3E9F">
        <w:rPr>
          <w:rFonts w:cs="Times New Roman"/>
          <w:b/>
          <w:szCs w:val="24"/>
        </w:rPr>
        <w:t>ГУМАНИТАРНАЯ ВОЙНА</w:t>
      </w:r>
    </w:p>
    <w:p w14:paraId="7E424761" w14:textId="21CD6EA7" w:rsidR="004A2D88" w:rsidRPr="001F3E9F" w:rsidRDefault="00C92F82" w:rsidP="00E35227">
      <w:pPr>
        <w:pStyle w:val="a0"/>
        <w:numPr>
          <w:ilvl w:val="0"/>
          <w:numId w:val="4"/>
        </w:numPr>
        <w:jc w:val="center"/>
        <w:rPr>
          <w:rFonts w:cs="Times New Roman"/>
          <w:b/>
          <w:szCs w:val="24"/>
        </w:rPr>
      </w:pPr>
      <w:r w:rsidRPr="001F3E9F">
        <w:rPr>
          <w:rFonts w:cs="Times New Roman"/>
          <w:b/>
          <w:szCs w:val="24"/>
        </w:rPr>
        <w:t>Информационная война</w:t>
      </w:r>
    </w:p>
    <w:p w14:paraId="4BBD43FC" w14:textId="77777777" w:rsidR="00D7726A" w:rsidRPr="001F3E9F" w:rsidRDefault="00D7726A" w:rsidP="00E35227">
      <w:pPr>
        <w:jc w:val="both"/>
        <w:rPr>
          <w:rFonts w:cs="Times New Roman"/>
          <w:bCs/>
          <w:sz w:val="12"/>
          <w:szCs w:val="12"/>
          <w:shd w:val="clear" w:color="auto" w:fill="FFFFFF"/>
        </w:rPr>
      </w:pPr>
    </w:p>
    <w:p w14:paraId="0B11523E" w14:textId="77777777" w:rsidR="007842F8" w:rsidRDefault="007842F8" w:rsidP="007842F8">
      <w:pPr>
        <w:jc w:val="both"/>
      </w:pPr>
      <w:r w:rsidRPr="00527158">
        <w:rPr>
          <w:b/>
        </w:rPr>
        <w:t xml:space="preserve">Заявление генсека НАТО </w:t>
      </w:r>
      <w:proofErr w:type="spellStart"/>
      <w:r w:rsidRPr="00527158">
        <w:rPr>
          <w:b/>
        </w:rPr>
        <w:t>Столтенберга</w:t>
      </w:r>
      <w:proofErr w:type="spellEnd"/>
      <w:r w:rsidRPr="00527158">
        <w:rPr>
          <w:b/>
        </w:rPr>
        <w:t xml:space="preserve">, которое западные и украинские СМИ анонсировали как «жестокий ответ Путину» оказалось </w:t>
      </w:r>
      <w:proofErr w:type="spellStart"/>
      <w:r w:rsidRPr="00527158">
        <w:rPr>
          <w:b/>
        </w:rPr>
        <w:t>пшиком</w:t>
      </w:r>
      <w:proofErr w:type="spellEnd"/>
      <w:r w:rsidRPr="00527158">
        <w:rPr>
          <w:b/>
        </w:rPr>
        <w:t>.</w:t>
      </w:r>
      <w:r>
        <w:t xml:space="preserve"> Более того, уже не в </w:t>
      </w:r>
      <w:proofErr w:type="spellStart"/>
      <w:r>
        <w:t>ервый</w:t>
      </w:r>
      <w:proofErr w:type="spellEnd"/>
      <w:r>
        <w:t xml:space="preserve"> раз стратеги НАТО, мягко говоря, подставили Зеленского, потому что главная мысль выступления генсека – НАТО не готово принять Украину в свои дружные ряды. Таким образом бодрая утренняя </w:t>
      </w:r>
      <w:proofErr w:type="spellStart"/>
      <w:r>
        <w:t>перемога</w:t>
      </w:r>
      <w:proofErr w:type="spellEnd"/>
      <w:r>
        <w:t xml:space="preserve"> Зеленского, который тряс перед камерой заявкой на вступление в альянс оказалась растоптанной самим же НАТО. На фоне мощнейшего выступления Путина, речь </w:t>
      </w:r>
      <w:proofErr w:type="spellStart"/>
      <w:r>
        <w:t>Столтенберга</w:t>
      </w:r>
      <w:proofErr w:type="spellEnd"/>
      <w:r>
        <w:t xml:space="preserve"> выглядела школьным докладом и ничего серьезнее обещаний «не бросать Украину» не содержала. </w:t>
      </w:r>
    </w:p>
    <w:p w14:paraId="328CC574" w14:textId="77777777" w:rsidR="007842F8" w:rsidRPr="007842F8" w:rsidRDefault="007842F8" w:rsidP="007842F8">
      <w:pPr>
        <w:jc w:val="both"/>
        <w:rPr>
          <w:sz w:val="12"/>
          <w:szCs w:val="12"/>
        </w:rPr>
      </w:pPr>
    </w:p>
    <w:p w14:paraId="5D7FBE11" w14:textId="77777777" w:rsidR="007842F8" w:rsidRDefault="007842F8" w:rsidP="007842F8">
      <w:pPr>
        <w:jc w:val="both"/>
      </w:pPr>
      <w:r w:rsidRPr="009755DB">
        <w:rPr>
          <w:b/>
        </w:rPr>
        <w:t xml:space="preserve">Американский миллиардер Илон </w:t>
      </w:r>
      <w:proofErr w:type="spellStart"/>
      <w:r w:rsidRPr="009755DB">
        <w:rPr>
          <w:b/>
        </w:rPr>
        <w:t>Маск</w:t>
      </w:r>
      <w:proofErr w:type="spellEnd"/>
      <w:r w:rsidRPr="009755DB">
        <w:rPr>
          <w:b/>
        </w:rPr>
        <w:t xml:space="preserve"> предложил свой способ мирного урегулирования конфликта на Украине.</w:t>
      </w:r>
      <w:r>
        <w:t xml:space="preserve"> </w:t>
      </w:r>
      <w:r w:rsidRPr="009755DB">
        <w:t xml:space="preserve">Во-первых, он призвал заново провести референдумы под наблюдением ООН на территориях, недавно присоединившихся к России. В случае, если народ примет соответствующее решение, Россия должна уйти из этих регионов, добавил он. </w:t>
      </w:r>
      <w:proofErr w:type="spellStart"/>
      <w:r w:rsidRPr="009755DB">
        <w:t>Маск</w:t>
      </w:r>
      <w:proofErr w:type="spellEnd"/>
      <w:r w:rsidRPr="009755DB">
        <w:t xml:space="preserve"> также предложил признать Крым российской территорией, «как это было с 1783 года и до ошибки Хрущева», который передал полуостров в юрисдикцию Украинской ССР в 1954 году. В рамках будущих договоренностей Украина должна обеспечить водоснабжение Крымского полуострова и закрепить за собой нейтральный внеблоковый статус</w:t>
      </w:r>
      <w:r>
        <w:t xml:space="preserve">. Достаточно разумный план встретил шквал критики со стороны западных СМИ. Однако по результатам голосования в аккаунте Маска 53% американцев посчитали его разумным. </w:t>
      </w:r>
    </w:p>
    <w:p w14:paraId="08AB8498" w14:textId="779ED343" w:rsidR="007842F8" w:rsidRPr="007842F8" w:rsidRDefault="007842F8" w:rsidP="007842F8">
      <w:pPr>
        <w:jc w:val="both"/>
        <w:rPr>
          <w:sz w:val="12"/>
          <w:szCs w:val="12"/>
        </w:rPr>
      </w:pPr>
    </w:p>
    <w:p w14:paraId="370A7CB5" w14:textId="77777777" w:rsidR="007842F8" w:rsidRDefault="007842F8" w:rsidP="007842F8">
      <w:pPr>
        <w:jc w:val="both"/>
      </w:pPr>
      <w:r w:rsidRPr="00A663E5">
        <w:rPr>
          <w:b/>
        </w:rPr>
        <w:t xml:space="preserve">Западный мир продолжает терять поддержку в Африке. </w:t>
      </w:r>
      <w:r>
        <w:t xml:space="preserve">2 октября </w:t>
      </w:r>
      <w:r w:rsidRPr="00A663E5">
        <w:t xml:space="preserve">в Буркина-Фасо произошёл военный переворот. Что примечательно </w:t>
      </w:r>
      <w:r>
        <w:t>–</w:t>
      </w:r>
      <w:r w:rsidRPr="00A663E5">
        <w:t xml:space="preserve"> антифранцузский. </w:t>
      </w:r>
      <w:r>
        <w:t>Н</w:t>
      </w:r>
      <w:r w:rsidRPr="00A663E5">
        <w:t>а улицах жители страны, в том числе и с российскими флагами, призывают Россию очистить их землю от террористов.</w:t>
      </w:r>
    </w:p>
    <w:p w14:paraId="285EFC27" w14:textId="77777777" w:rsidR="007842F8" w:rsidRPr="007842F8" w:rsidRDefault="007842F8" w:rsidP="007842F8">
      <w:pPr>
        <w:jc w:val="both"/>
        <w:rPr>
          <w:sz w:val="12"/>
          <w:szCs w:val="12"/>
        </w:rPr>
      </w:pPr>
    </w:p>
    <w:p w14:paraId="5EFC3A2F" w14:textId="77777777" w:rsidR="007842F8" w:rsidRPr="00A663E5" w:rsidRDefault="007842F8" w:rsidP="007842F8">
      <w:pPr>
        <w:jc w:val="both"/>
        <w:rPr>
          <w:b/>
        </w:rPr>
      </w:pPr>
      <w:r w:rsidRPr="00A663E5">
        <w:rPr>
          <w:b/>
        </w:rPr>
        <w:t xml:space="preserve">В Милане в поддержку России прошел </w:t>
      </w:r>
      <w:r>
        <w:rPr>
          <w:b/>
        </w:rPr>
        <w:t xml:space="preserve">митинг против НАТО. </w:t>
      </w:r>
      <w:r>
        <w:t xml:space="preserve">На улицы города вышло около тысячи человек. Жители Милана зажгли свечи в память о погибших российских солдатах, которые по словам участников акции «сражались не только за освобождение Донбасса, но и за свободу Европы от американского рабства». Организаторы митинга – активисты политического движения «Единая Италия» </w:t>
      </w:r>
      <w:r>
        <w:lastRenderedPageBreak/>
        <w:t>выступили против действий американского империализма и сил НАТО, а также почтили память российских воинов минутой молчания.</w:t>
      </w:r>
    </w:p>
    <w:p w14:paraId="791F9E04" w14:textId="4ACC9B75" w:rsidR="007842F8" w:rsidRPr="007842F8" w:rsidRDefault="007842F8" w:rsidP="007842F8">
      <w:pPr>
        <w:jc w:val="both"/>
        <w:rPr>
          <w:sz w:val="12"/>
          <w:szCs w:val="12"/>
        </w:rPr>
      </w:pPr>
    </w:p>
    <w:p w14:paraId="43301556" w14:textId="5BA910B2" w:rsidR="007400FC" w:rsidRPr="007400FC" w:rsidRDefault="007400FC" w:rsidP="007842F8">
      <w:pPr>
        <w:jc w:val="both"/>
      </w:pPr>
      <w:r w:rsidRPr="007400FC">
        <w:rPr>
          <w:b/>
        </w:rPr>
        <w:t xml:space="preserve">Северная Корея официально признала и поддержала вхождение ДНР, ЛНР, Запорожской и Херсонской областей в состав России. </w:t>
      </w:r>
      <w:r w:rsidRPr="007400FC">
        <w:t>Согласно заявлению МИД КНДР, все произошло в соответствии с уставом ООН.</w:t>
      </w:r>
    </w:p>
    <w:p w14:paraId="7FF26F27" w14:textId="77777777" w:rsidR="007400FC" w:rsidRPr="007400FC" w:rsidRDefault="007400FC" w:rsidP="007842F8">
      <w:pPr>
        <w:jc w:val="both"/>
        <w:rPr>
          <w:b/>
          <w:sz w:val="12"/>
          <w:szCs w:val="12"/>
        </w:rPr>
      </w:pPr>
    </w:p>
    <w:p w14:paraId="4CFE074C" w14:textId="478B39AA" w:rsidR="007842F8" w:rsidRDefault="007842F8" w:rsidP="007842F8">
      <w:pPr>
        <w:jc w:val="both"/>
      </w:pPr>
      <w:r w:rsidRPr="00E8264A">
        <w:rPr>
          <w:b/>
        </w:rPr>
        <w:t>Американские подпевалы в Европе – Польша, Чехия, Эстония, Латвия, Литва, Северная Македония, Черногория, Румыния и Словакия выразили поддержку вступлению Украины в НАТО.</w:t>
      </w:r>
      <w:r w:rsidRPr="00E8264A">
        <w:t xml:space="preserve">  «Мы твердо поддерживаем решение саммита НАТО в Бухаресте в 2008 году по поводу будущего членства Украины», </w:t>
      </w:r>
      <w:r>
        <w:t>–</w:t>
      </w:r>
      <w:r w:rsidRPr="00E8264A">
        <w:t xml:space="preserve"> говорится совместном заявлении президентов этих девяти стран.</w:t>
      </w:r>
      <w:r>
        <w:t xml:space="preserve"> На самом деле это заявление твердо поддерживает политику США по ликвидации экономики Евросоюза. </w:t>
      </w:r>
    </w:p>
    <w:p w14:paraId="486AD496" w14:textId="77777777" w:rsidR="007842F8" w:rsidRPr="007842F8" w:rsidRDefault="007842F8" w:rsidP="007842F8">
      <w:pPr>
        <w:jc w:val="both"/>
        <w:rPr>
          <w:sz w:val="12"/>
          <w:szCs w:val="12"/>
        </w:rPr>
      </w:pPr>
    </w:p>
    <w:p w14:paraId="456A6080" w14:textId="77777777" w:rsidR="007842F8" w:rsidRPr="00E8264A" w:rsidRDefault="007842F8" w:rsidP="007842F8">
      <w:pPr>
        <w:jc w:val="both"/>
        <w:rPr>
          <w:i/>
        </w:rPr>
      </w:pPr>
      <w:r w:rsidRPr="00E8264A">
        <w:rPr>
          <w:i/>
        </w:rPr>
        <w:t xml:space="preserve">«Как видите, они взорвали «Северный поток». Если что-то подобное произойдет с АЭС, да поможет Европе Бог. Американцам это неважно, они на другом континенте в нескольких тысячах километров, с той стороны океана». </w:t>
      </w:r>
    </w:p>
    <w:p w14:paraId="1D04D875" w14:textId="77777777" w:rsidR="007842F8" w:rsidRPr="00E8264A" w:rsidRDefault="007842F8" w:rsidP="007842F8">
      <w:pPr>
        <w:jc w:val="both"/>
        <w:rPr>
          <w:b/>
          <w:i/>
        </w:rPr>
      </w:pPr>
      <w:proofErr w:type="spellStart"/>
      <w:r w:rsidRPr="00E8264A">
        <w:rPr>
          <w:b/>
          <w:i/>
        </w:rPr>
        <w:t>Костадин</w:t>
      </w:r>
      <w:proofErr w:type="spellEnd"/>
      <w:r w:rsidRPr="00E8264A">
        <w:rPr>
          <w:b/>
          <w:i/>
        </w:rPr>
        <w:t xml:space="preserve"> </w:t>
      </w:r>
      <w:proofErr w:type="spellStart"/>
      <w:r w:rsidRPr="00E8264A">
        <w:rPr>
          <w:b/>
          <w:i/>
        </w:rPr>
        <w:t>Костадинов</w:t>
      </w:r>
      <w:proofErr w:type="spellEnd"/>
      <w:r w:rsidRPr="00E8264A">
        <w:rPr>
          <w:b/>
          <w:i/>
        </w:rPr>
        <w:t>, председатель болгарской партии «Возрождение»</w:t>
      </w:r>
    </w:p>
    <w:p w14:paraId="5DF0BEB1" w14:textId="77777777" w:rsidR="007842F8" w:rsidRPr="007842F8" w:rsidRDefault="007842F8" w:rsidP="007842F8">
      <w:pPr>
        <w:jc w:val="both"/>
        <w:rPr>
          <w:sz w:val="12"/>
          <w:szCs w:val="12"/>
        </w:rPr>
      </w:pPr>
    </w:p>
    <w:p w14:paraId="77D0835C" w14:textId="77777777" w:rsidR="007842F8" w:rsidRDefault="007842F8" w:rsidP="007842F8">
      <w:pPr>
        <w:jc w:val="both"/>
      </w:pPr>
      <w:r w:rsidRPr="00E8264A">
        <w:rPr>
          <w:b/>
        </w:rPr>
        <w:t>В ООН отказались обвинять российскую сторону в ударе по колонне мирных жителей в Запорожье, ограничившись соболезнованиями.</w:t>
      </w:r>
      <w:r>
        <w:t xml:space="preserve"> Очередной </w:t>
      </w:r>
      <w:proofErr w:type="spellStart"/>
      <w:r>
        <w:t>фейк</w:t>
      </w:r>
      <w:proofErr w:type="spellEnd"/>
      <w:r>
        <w:t xml:space="preserve"> киевского режима потерпел фиаско на самом высоком уровне. Кажется, в </w:t>
      </w:r>
      <w:proofErr w:type="spellStart"/>
      <w:r>
        <w:t>брехню</w:t>
      </w:r>
      <w:proofErr w:type="spellEnd"/>
      <w:r>
        <w:t xml:space="preserve"> из офиса президента Украины не верят уже нигде. </w:t>
      </w:r>
    </w:p>
    <w:p w14:paraId="154C5251" w14:textId="77777777" w:rsidR="007842F8" w:rsidRPr="007842F8" w:rsidRDefault="007842F8" w:rsidP="007842F8">
      <w:pPr>
        <w:jc w:val="both"/>
        <w:rPr>
          <w:sz w:val="12"/>
          <w:szCs w:val="12"/>
        </w:rPr>
      </w:pPr>
    </w:p>
    <w:p w14:paraId="2BFEA480" w14:textId="77777777" w:rsidR="007842F8" w:rsidRDefault="007842F8" w:rsidP="007842F8">
      <w:pPr>
        <w:jc w:val="both"/>
      </w:pPr>
      <w:r w:rsidRPr="00545170">
        <w:rPr>
          <w:b/>
        </w:rPr>
        <w:t xml:space="preserve">Заявление министра здравоохранения Карла </w:t>
      </w:r>
      <w:proofErr w:type="spellStart"/>
      <w:r w:rsidRPr="00545170">
        <w:rPr>
          <w:b/>
        </w:rPr>
        <w:t>Лаутербаха</w:t>
      </w:r>
      <w:proofErr w:type="spellEnd"/>
      <w:r w:rsidRPr="00545170">
        <w:rPr>
          <w:b/>
        </w:rPr>
        <w:t xml:space="preserve"> о том, что Германия находится в состоянии войны с президентом России Владимиром Путиным, спровоцировало скандал</w:t>
      </w:r>
      <w:r>
        <w:t xml:space="preserve">, пишет </w:t>
      </w:r>
      <w:proofErr w:type="spellStart"/>
      <w:r>
        <w:t>Die</w:t>
      </w:r>
      <w:proofErr w:type="spellEnd"/>
      <w:r>
        <w:t xml:space="preserve"> </w:t>
      </w:r>
      <w:proofErr w:type="spellStart"/>
      <w:r>
        <w:t>Welt</w:t>
      </w:r>
      <w:proofErr w:type="spellEnd"/>
      <w:r>
        <w:t xml:space="preserve">. В своем </w:t>
      </w:r>
      <w:proofErr w:type="spellStart"/>
      <w:r>
        <w:t>твите</w:t>
      </w:r>
      <w:proofErr w:type="spellEnd"/>
      <w:r>
        <w:t xml:space="preserve"> </w:t>
      </w:r>
      <w:proofErr w:type="spellStart"/>
      <w:r>
        <w:t>Лаутербах</w:t>
      </w:r>
      <w:proofErr w:type="spellEnd"/>
      <w:r>
        <w:t xml:space="preserve"> отреагировал на предложение публициста и ведущего телеканала ZDF Рихарда Давида </w:t>
      </w:r>
      <w:proofErr w:type="spellStart"/>
      <w:r>
        <w:t>Прехта</w:t>
      </w:r>
      <w:proofErr w:type="spellEnd"/>
      <w:r>
        <w:t xml:space="preserve"> предоставить России гарантии того, что Украину не примут в НАТО. В ответ на это </w:t>
      </w:r>
      <w:proofErr w:type="spellStart"/>
      <w:r>
        <w:t>Лаутербах</w:t>
      </w:r>
      <w:proofErr w:type="spellEnd"/>
      <w:r>
        <w:t xml:space="preserve"> написал в </w:t>
      </w:r>
      <w:proofErr w:type="spellStart"/>
      <w:r>
        <w:t>Twitter</w:t>
      </w:r>
      <w:proofErr w:type="spellEnd"/>
      <w:r>
        <w:t xml:space="preserve">: «Мы находимся в состоянии войны с Путиным» – и призвал последовательно добиваться победы Украины. Министру здравоохранения возразила глава Минобороны Кристина </w:t>
      </w:r>
      <w:proofErr w:type="spellStart"/>
      <w:r>
        <w:t>Ламбрехт</w:t>
      </w:r>
      <w:proofErr w:type="spellEnd"/>
      <w:r>
        <w:t xml:space="preserve">, которая заявила, «мы никогда не станем партией войны». При этом «партия мира» не гнушается отправлять на Украину вооружение и технику, также ее не смущает, что ВСУ рисуют немецкие кресты на бортах бронетехники. </w:t>
      </w:r>
    </w:p>
    <w:p w14:paraId="62F98961" w14:textId="77777777" w:rsidR="007842F8" w:rsidRPr="007842F8" w:rsidRDefault="007842F8" w:rsidP="007842F8">
      <w:pPr>
        <w:jc w:val="both"/>
        <w:rPr>
          <w:sz w:val="12"/>
          <w:szCs w:val="12"/>
        </w:rPr>
      </w:pPr>
    </w:p>
    <w:p w14:paraId="1A184800" w14:textId="77777777" w:rsidR="007842F8" w:rsidRDefault="007842F8" w:rsidP="007842F8">
      <w:pPr>
        <w:jc w:val="both"/>
      </w:pPr>
      <w:r w:rsidRPr="00545170">
        <w:rPr>
          <w:b/>
        </w:rPr>
        <w:t>Турецкая партия «Родина» призвала правительство на поддаваться на шантаж США и не прекращать обслуживание российской платежной системы «Мир».</w:t>
      </w:r>
      <w:r>
        <w:t xml:space="preserve"> Президент Турции </w:t>
      </w:r>
      <w:proofErr w:type="spellStart"/>
      <w:r>
        <w:t>Реджеп</w:t>
      </w:r>
      <w:proofErr w:type="spellEnd"/>
      <w:r>
        <w:t xml:space="preserve"> </w:t>
      </w:r>
      <w:proofErr w:type="spellStart"/>
      <w:r>
        <w:t>Эрдоган</w:t>
      </w:r>
      <w:proofErr w:type="spellEnd"/>
      <w:r>
        <w:t xml:space="preserve"> в любом случае поручил своему правительству разработать альтернативные способы платежной системы для россиян. </w:t>
      </w:r>
    </w:p>
    <w:p w14:paraId="6F58AA20" w14:textId="45CE96D9" w:rsidR="007863EE" w:rsidRPr="001F3E9F" w:rsidRDefault="007863EE" w:rsidP="00E35227">
      <w:pPr>
        <w:jc w:val="both"/>
        <w:rPr>
          <w:rFonts w:cs="Times New Roman"/>
          <w:bCs/>
          <w:szCs w:val="24"/>
        </w:rPr>
      </w:pPr>
    </w:p>
    <w:p w14:paraId="3D7C5C0D" w14:textId="302BF004" w:rsidR="009B7C46" w:rsidRPr="001F3E9F" w:rsidRDefault="00640936" w:rsidP="00E35227">
      <w:pPr>
        <w:pStyle w:val="a0"/>
        <w:numPr>
          <w:ilvl w:val="0"/>
          <w:numId w:val="4"/>
        </w:numPr>
        <w:ind w:left="0"/>
        <w:jc w:val="center"/>
        <w:rPr>
          <w:rFonts w:cs="Times New Roman"/>
          <w:b/>
          <w:bCs/>
          <w:szCs w:val="24"/>
        </w:rPr>
      </w:pPr>
      <w:r w:rsidRPr="001F3E9F">
        <w:rPr>
          <w:rFonts w:cs="Times New Roman"/>
          <w:b/>
          <w:bCs/>
          <w:szCs w:val="24"/>
        </w:rPr>
        <w:t>Экономическ</w:t>
      </w:r>
      <w:r w:rsidR="006E23B1" w:rsidRPr="001F3E9F">
        <w:rPr>
          <w:rFonts w:cs="Times New Roman"/>
          <w:b/>
          <w:bCs/>
          <w:szCs w:val="24"/>
        </w:rPr>
        <w:t xml:space="preserve">ое давление на </w:t>
      </w:r>
      <w:r w:rsidR="00FE66BD" w:rsidRPr="001F3E9F">
        <w:rPr>
          <w:rFonts w:cs="Times New Roman"/>
          <w:b/>
          <w:bCs/>
          <w:szCs w:val="24"/>
        </w:rPr>
        <w:t>Россию</w:t>
      </w:r>
    </w:p>
    <w:p w14:paraId="20A38B05" w14:textId="77777777" w:rsidR="009B7C46" w:rsidRPr="001F3E9F" w:rsidRDefault="009B7C46" w:rsidP="00E35227">
      <w:pPr>
        <w:pStyle w:val="a0"/>
        <w:ind w:left="0"/>
        <w:rPr>
          <w:rFonts w:cs="Times New Roman"/>
          <w:b/>
          <w:bCs/>
          <w:sz w:val="12"/>
          <w:szCs w:val="12"/>
        </w:rPr>
      </w:pPr>
    </w:p>
    <w:bookmarkEnd w:id="0"/>
    <w:p w14:paraId="703A180A" w14:textId="77777777" w:rsidR="007842F8" w:rsidRPr="00DC4781" w:rsidRDefault="007842F8" w:rsidP="007842F8">
      <w:pPr>
        <w:jc w:val="both"/>
      </w:pPr>
      <w:r w:rsidRPr="00DC4781">
        <w:t xml:space="preserve">В банках </w:t>
      </w:r>
      <w:proofErr w:type="spellStart"/>
      <w:r w:rsidRPr="00DC4781">
        <w:t>Credit</w:t>
      </w:r>
      <w:proofErr w:type="spellEnd"/>
      <w:r w:rsidRPr="00DC4781">
        <w:t xml:space="preserve"> </w:t>
      </w:r>
      <w:proofErr w:type="spellStart"/>
      <w:r w:rsidRPr="00DC4781">
        <w:t>Suisse</w:t>
      </w:r>
      <w:proofErr w:type="spellEnd"/>
      <w:r w:rsidRPr="00DC4781">
        <w:t xml:space="preserve"> и </w:t>
      </w:r>
      <w:proofErr w:type="spellStart"/>
      <w:r w:rsidRPr="00DC4781">
        <w:t>Deutsche</w:t>
      </w:r>
      <w:proofErr w:type="spellEnd"/>
      <w:r w:rsidRPr="00DC4781">
        <w:t xml:space="preserve"> </w:t>
      </w:r>
      <w:proofErr w:type="spellStart"/>
      <w:r w:rsidRPr="00DC4781">
        <w:t>Bank</w:t>
      </w:r>
      <w:proofErr w:type="spellEnd"/>
      <w:r w:rsidRPr="00DC4781">
        <w:t xml:space="preserve"> назревает кризис</w:t>
      </w:r>
      <w:r>
        <w:t xml:space="preserve">. </w:t>
      </w:r>
      <w:r w:rsidRPr="00DC4781">
        <w:rPr>
          <w:b/>
        </w:rPr>
        <w:t xml:space="preserve">На этой неделе акции крупнейшего банка Германии достигли рекордных минимумов. Акции </w:t>
      </w:r>
      <w:proofErr w:type="spellStart"/>
      <w:r w:rsidRPr="00DC4781">
        <w:rPr>
          <w:b/>
        </w:rPr>
        <w:t>Credit</w:t>
      </w:r>
      <w:proofErr w:type="spellEnd"/>
      <w:r w:rsidRPr="00DC4781">
        <w:rPr>
          <w:b/>
        </w:rPr>
        <w:t xml:space="preserve"> </w:t>
      </w:r>
      <w:proofErr w:type="spellStart"/>
      <w:r w:rsidRPr="00DC4781">
        <w:rPr>
          <w:b/>
        </w:rPr>
        <w:t>Suisse</w:t>
      </w:r>
      <w:proofErr w:type="spellEnd"/>
      <w:r w:rsidRPr="00DC4781">
        <w:rPr>
          <w:b/>
        </w:rPr>
        <w:t xml:space="preserve"> тоже упали до уровня 2008 года, времени мирового финансового кризиса</w:t>
      </w:r>
      <w:r>
        <w:rPr>
          <w:b/>
        </w:rPr>
        <w:t>.</w:t>
      </w:r>
      <w:r>
        <w:t xml:space="preserve"> </w:t>
      </w:r>
      <w:r w:rsidRPr="00DC4781">
        <w:t xml:space="preserve">Генеральный директор </w:t>
      </w:r>
      <w:proofErr w:type="spellStart"/>
      <w:r w:rsidRPr="00DC4781">
        <w:t>Credit</w:t>
      </w:r>
      <w:proofErr w:type="spellEnd"/>
      <w:r w:rsidRPr="00DC4781">
        <w:t xml:space="preserve"> </w:t>
      </w:r>
      <w:proofErr w:type="spellStart"/>
      <w:r w:rsidRPr="00DC4781">
        <w:t>Suisse</w:t>
      </w:r>
      <w:proofErr w:type="spellEnd"/>
      <w:r w:rsidRPr="00DC4781">
        <w:t xml:space="preserve"> </w:t>
      </w:r>
      <w:proofErr w:type="spellStart"/>
      <w:r w:rsidRPr="00DC4781">
        <w:t>Group</w:t>
      </w:r>
      <w:proofErr w:type="spellEnd"/>
      <w:r w:rsidRPr="00DC4781">
        <w:t xml:space="preserve"> AG Ульрих Кернер заявил, что банк переживает «критический момент», готовясь к последней реструктуризации. Реструктуризация в </w:t>
      </w:r>
      <w:proofErr w:type="spellStart"/>
      <w:r w:rsidRPr="00DC4781">
        <w:t>Deutsche</w:t>
      </w:r>
      <w:proofErr w:type="spellEnd"/>
      <w:r w:rsidRPr="00DC4781">
        <w:t xml:space="preserve"> </w:t>
      </w:r>
      <w:proofErr w:type="spellStart"/>
      <w:r w:rsidRPr="00DC4781">
        <w:t>Bank</w:t>
      </w:r>
      <w:proofErr w:type="spellEnd"/>
      <w:r w:rsidRPr="00DC4781">
        <w:t xml:space="preserve"> уже началась</w:t>
      </w:r>
      <w:r>
        <w:t xml:space="preserve">. Одна из причин – из-за санкций против России банки вынуждены сворачивать операции с нефтью и газом, а многие </w:t>
      </w:r>
      <w:proofErr w:type="spellStart"/>
      <w:r>
        <w:t>нефтетрейдеры</w:t>
      </w:r>
      <w:proofErr w:type="spellEnd"/>
      <w:r>
        <w:t xml:space="preserve">, которые являлись клиентами банков начали перебираться в США. </w:t>
      </w:r>
    </w:p>
    <w:p w14:paraId="7FB933A3" w14:textId="77777777" w:rsidR="007842F8" w:rsidRPr="007842F8" w:rsidRDefault="007842F8" w:rsidP="007842F8">
      <w:pPr>
        <w:jc w:val="both"/>
        <w:rPr>
          <w:b/>
          <w:sz w:val="12"/>
          <w:szCs w:val="12"/>
        </w:rPr>
      </w:pPr>
    </w:p>
    <w:p w14:paraId="553665FB" w14:textId="7124DD09" w:rsidR="00210826" w:rsidRPr="00210826" w:rsidRDefault="00210826" w:rsidP="00210826">
      <w:pPr>
        <w:jc w:val="both"/>
        <w:rPr>
          <w:b/>
        </w:rPr>
      </w:pPr>
      <w:r w:rsidRPr="00210826">
        <w:rPr>
          <w:b/>
        </w:rPr>
        <w:t>Европе предрекли</w:t>
      </w:r>
      <w:r>
        <w:rPr>
          <w:b/>
        </w:rPr>
        <w:t xml:space="preserve"> «беспрецедентный» дефицит газа. </w:t>
      </w:r>
      <w:r w:rsidRPr="00210826">
        <w:t>Согласно последнему докладу Международного энергетического агентства(МЭА), «беспрецедентные риски» в связи с поставками газа вынуждают ЕС конкурировать</w:t>
      </w:r>
      <w:r>
        <w:t xml:space="preserve"> с Азией за дефицитные ресурсы. </w:t>
      </w:r>
      <w:r w:rsidRPr="00210826">
        <w:t>По подсчетам МЭА, странам ЕС придется сократить потребление газа на 13% в течение зимы в случае полного прекращения поставок из России, причем основные жертвы придется приносить гражданам.</w:t>
      </w:r>
      <w:r>
        <w:rPr>
          <w:b/>
        </w:rPr>
        <w:t xml:space="preserve"> </w:t>
      </w:r>
      <w:r w:rsidRPr="00210826">
        <w:t xml:space="preserve">Исследователи также опасаются резкого похолодания в конце зимы, поскольку оно усложнит снабжение хранилищ газом. </w:t>
      </w:r>
    </w:p>
    <w:p w14:paraId="3CC7DF82" w14:textId="77777777" w:rsidR="00210826" w:rsidRPr="00210826" w:rsidRDefault="00210826" w:rsidP="007842F8">
      <w:pPr>
        <w:jc w:val="both"/>
        <w:rPr>
          <w:b/>
          <w:sz w:val="12"/>
          <w:szCs w:val="12"/>
        </w:rPr>
      </w:pPr>
    </w:p>
    <w:p w14:paraId="7EFEE5BA" w14:textId="631BCE58" w:rsidR="007842F8" w:rsidRDefault="007842F8" w:rsidP="007842F8">
      <w:pPr>
        <w:jc w:val="both"/>
      </w:pPr>
      <w:r w:rsidRPr="00F7240C">
        <w:rPr>
          <w:b/>
        </w:rPr>
        <w:t>В Финляндии резко сократилось эн</w:t>
      </w:r>
      <w:r>
        <w:rPr>
          <w:b/>
        </w:rPr>
        <w:t xml:space="preserve">ергопотребление. </w:t>
      </w:r>
      <w:r w:rsidRPr="00F7240C">
        <w:t xml:space="preserve">Общее энергопотребление упало в Финляндии на 10%, а потребление финнами СПГ сократилось вдвое в 2022 году, пишет газета </w:t>
      </w:r>
      <w:proofErr w:type="spellStart"/>
      <w:r w:rsidRPr="00F7240C">
        <w:t>Yle</w:t>
      </w:r>
      <w:proofErr w:type="spellEnd"/>
      <w:r w:rsidRPr="00F7240C">
        <w:t>.</w:t>
      </w:r>
      <w:r>
        <w:rPr>
          <w:b/>
        </w:rPr>
        <w:t xml:space="preserve"> </w:t>
      </w:r>
      <w:r w:rsidRPr="00F7240C">
        <w:t>По данным Статистического управления страны, общее потребление энергии снизилось на 10% за первую половину 2022 года по сравнению с аналогичным периодом прошлого года.</w:t>
      </w:r>
      <w:r>
        <w:rPr>
          <w:b/>
        </w:rPr>
        <w:t xml:space="preserve"> </w:t>
      </w:r>
      <w:r w:rsidRPr="00F7240C">
        <w:t>Потребление дизельного топлива снизилось на 4%, бензина на 7%, а древесного топлива - на 23%. При этом больше всех, на 46%, снизилось потребление СПГ, часть которого по-прежнему импортируется из России.</w:t>
      </w:r>
    </w:p>
    <w:p w14:paraId="13C017F8" w14:textId="77777777" w:rsidR="007842F8" w:rsidRPr="007842F8" w:rsidRDefault="007842F8" w:rsidP="007842F8">
      <w:pPr>
        <w:jc w:val="both"/>
        <w:rPr>
          <w:sz w:val="12"/>
          <w:szCs w:val="12"/>
        </w:rPr>
      </w:pPr>
    </w:p>
    <w:p w14:paraId="4F183435" w14:textId="565493DE" w:rsidR="00CE4540" w:rsidRDefault="00CE4540" w:rsidP="007842F8">
      <w:pPr>
        <w:jc w:val="both"/>
        <w:rPr>
          <w:b/>
        </w:rPr>
      </w:pPr>
      <w:r w:rsidRPr="00CE4540">
        <w:rPr>
          <w:b/>
        </w:rPr>
        <w:t xml:space="preserve">Темпы годовой инфляции в странах Еврозоны превысили 10% и обновили свой рекорд за все время существования ЕС. </w:t>
      </w:r>
      <w:r w:rsidRPr="00CE4540">
        <w:t>В августе инфляция оставалась на уровне в 9,1%, аналитики прогнозировали рост «лишь» до 9,7%.</w:t>
      </w:r>
    </w:p>
    <w:p w14:paraId="579DF49D" w14:textId="413B091B" w:rsidR="00CE4540" w:rsidRPr="00210826" w:rsidRDefault="00CE4540" w:rsidP="007842F8">
      <w:pPr>
        <w:jc w:val="both"/>
        <w:rPr>
          <w:b/>
          <w:sz w:val="12"/>
          <w:szCs w:val="12"/>
        </w:rPr>
      </w:pPr>
    </w:p>
    <w:p w14:paraId="10D925A1" w14:textId="0FC18185" w:rsidR="00CE4540" w:rsidRDefault="00CE4540" w:rsidP="007842F8">
      <w:pPr>
        <w:jc w:val="both"/>
      </w:pPr>
      <w:r w:rsidRPr="00CE4540">
        <w:rPr>
          <w:b/>
        </w:rPr>
        <w:t xml:space="preserve">Представитель </w:t>
      </w:r>
      <w:proofErr w:type="spellStart"/>
      <w:r w:rsidRPr="00CE4540">
        <w:rPr>
          <w:b/>
        </w:rPr>
        <w:t>минфина</w:t>
      </w:r>
      <w:proofErr w:type="spellEnd"/>
      <w:r w:rsidRPr="00CE4540">
        <w:rPr>
          <w:b/>
        </w:rPr>
        <w:t xml:space="preserve"> ФРГ Сюзанна </w:t>
      </w:r>
      <w:proofErr w:type="spellStart"/>
      <w:r w:rsidRPr="00CE4540">
        <w:rPr>
          <w:b/>
        </w:rPr>
        <w:t>Унград</w:t>
      </w:r>
      <w:proofErr w:type="spellEnd"/>
      <w:r w:rsidRPr="00CE4540">
        <w:rPr>
          <w:b/>
        </w:rPr>
        <w:t xml:space="preserve"> заявила, что Германия выступает против плана ЕС по введению потолка цен на весь импортируемый в Европу газ. </w:t>
      </w:r>
      <w:r w:rsidRPr="00CE4540">
        <w:t xml:space="preserve">Немецкий </w:t>
      </w:r>
      <w:proofErr w:type="spellStart"/>
      <w:r w:rsidRPr="00CE4540">
        <w:t>минфин</w:t>
      </w:r>
      <w:proofErr w:type="spellEnd"/>
      <w:r w:rsidRPr="00CE4540">
        <w:t xml:space="preserve"> озабочен тем, что такие меры не позволят покупать достаточно газа.</w:t>
      </w:r>
      <w:r>
        <w:t xml:space="preserve"> Чем ближе зима – тем в Европе меньше солидарности в вопросах «разрушения российской экономики». </w:t>
      </w:r>
    </w:p>
    <w:p w14:paraId="0D928923" w14:textId="7FD1979E" w:rsidR="0011752C" w:rsidRPr="00210826" w:rsidRDefault="0011752C" w:rsidP="007842F8">
      <w:pPr>
        <w:jc w:val="both"/>
        <w:rPr>
          <w:sz w:val="12"/>
          <w:szCs w:val="12"/>
        </w:rPr>
      </w:pPr>
    </w:p>
    <w:p w14:paraId="26B28874" w14:textId="3DC1BE7D" w:rsidR="0011752C" w:rsidRPr="00CE4540" w:rsidRDefault="0011752C" w:rsidP="0011752C">
      <w:pPr>
        <w:jc w:val="both"/>
      </w:pPr>
      <w:r w:rsidRPr="0011752C">
        <w:rPr>
          <w:b/>
        </w:rPr>
        <w:t xml:space="preserve">В Британии </w:t>
      </w:r>
      <w:r>
        <w:rPr>
          <w:b/>
        </w:rPr>
        <w:t>продолжаются</w:t>
      </w:r>
      <w:r w:rsidRPr="0011752C">
        <w:rPr>
          <w:b/>
        </w:rPr>
        <w:t xml:space="preserve"> протесты из-за повышения цен.</w:t>
      </w:r>
      <w:r>
        <w:t xml:space="preserve"> </w:t>
      </w:r>
      <w:r>
        <w:t xml:space="preserve">Организатор протестов </w:t>
      </w:r>
      <w:r>
        <w:t>–</w:t>
      </w:r>
      <w:r>
        <w:t xml:space="preserve"> группа </w:t>
      </w:r>
      <w:proofErr w:type="spellStart"/>
      <w:r>
        <w:t>Enough</w:t>
      </w:r>
      <w:proofErr w:type="spellEnd"/>
      <w:r>
        <w:t xml:space="preserve"> </w:t>
      </w:r>
      <w:proofErr w:type="spellStart"/>
      <w:r>
        <w:t>is</w:t>
      </w:r>
      <w:proofErr w:type="spellEnd"/>
      <w:r>
        <w:t xml:space="preserve"> </w:t>
      </w:r>
      <w:proofErr w:type="spellStart"/>
      <w:r>
        <w:t>Enough</w:t>
      </w:r>
      <w:proofErr w:type="spellEnd"/>
      <w:r>
        <w:t xml:space="preserve"> </w:t>
      </w:r>
      <w:r>
        <w:t>–</w:t>
      </w:r>
      <w:r>
        <w:t xml:space="preserve"> заявила, что акции пройдут в 50 городах по всей Великобритании. Известно, что митинги затронут крупнейшие промышленные центры страны: Лондон, Бирмингем, Манчестер, Ливерпуль и Глазго.</w:t>
      </w:r>
    </w:p>
    <w:p w14:paraId="5A90835C" w14:textId="77777777" w:rsidR="00CE4540" w:rsidRPr="00CE4540" w:rsidRDefault="00CE4540" w:rsidP="007842F8">
      <w:pPr>
        <w:jc w:val="both"/>
        <w:rPr>
          <w:b/>
          <w:sz w:val="12"/>
          <w:szCs w:val="12"/>
        </w:rPr>
      </w:pPr>
    </w:p>
    <w:p w14:paraId="2DE78B84" w14:textId="60C9E0BE" w:rsidR="0011752C" w:rsidRPr="00210826" w:rsidRDefault="00210826" w:rsidP="0011752C">
      <w:pPr>
        <w:jc w:val="both"/>
      </w:pPr>
      <w:r>
        <w:rPr>
          <w:b/>
        </w:rPr>
        <w:t xml:space="preserve">Также продолжаются протесты оппозиции против Майи </w:t>
      </w:r>
      <w:proofErr w:type="spellStart"/>
      <w:r>
        <w:rPr>
          <w:b/>
        </w:rPr>
        <w:t>Санду</w:t>
      </w:r>
      <w:proofErr w:type="spellEnd"/>
      <w:r>
        <w:rPr>
          <w:b/>
        </w:rPr>
        <w:t xml:space="preserve"> в Кишиневе. </w:t>
      </w:r>
      <w:r w:rsidR="0011752C" w:rsidRPr="00210826">
        <w:t>Главное требование масштабной акция протеста — отставка президента</w:t>
      </w:r>
      <w:r w:rsidRPr="00210826">
        <w:t xml:space="preserve"> Республики Молдова Майи </w:t>
      </w:r>
      <w:proofErr w:type="spellStart"/>
      <w:r w:rsidRPr="00210826">
        <w:t>Санду</w:t>
      </w:r>
      <w:proofErr w:type="spellEnd"/>
      <w:r w:rsidRPr="00210826">
        <w:t xml:space="preserve">. </w:t>
      </w:r>
      <w:r w:rsidR="0011752C" w:rsidRPr="00210826">
        <w:t>Митинг будет продолжаться до тех пор, пока не будет выполнено условие протестующих, полагают организаторы.</w:t>
      </w:r>
    </w:p>
    <w:p w14:paraId="11620D36" w14:textId="77777777" w:rsidR="00210826" w:rsidRPr="00210826" w:rsidRDefault="00210826" w:rsidP="007842F8">
      <w:pPr>
        <w:jc w:val="both"/>
        <w:rPr>
          <w:b/>
          <w:sz w:val="12"/>
          <w:szCs w:val="12"/>
        </w:rPr>
      </w:pPr>
    </w:p>
    <w:p w14:paraId="4B644143" w14:textId="342F3070" w:rsidR="007842F8" w:rsidRDefault="007842F8" w:rsidP="007842F8">
      <w:pPr>
        <w:jc w:val="both"/>
      </w:pPr>
      <w:r w:rsidRPr="00E76926">
        <w:rPr>
          <w:b/>
        </w:rPr>
        <w:t xml:space="preserve">Турецкая контрразведка усиливает меры защиты газопровода «Турецкий поток» и его критически важной инфраструктуры. </w:t>
      </w:r>
      <w:r w:rsidRPr="00E76926">
        <w:t>Экстренно обучаются бойцы армейского спецназа в штатных защитников энергосистемы с профессиональными навыками. В течение месяца Анкара намерена выделить на эти цели до 75 000 человек и более 2000 единиц специальной техники и 45000 автомобилей.</w:t>
      </w:r>
      <w:r>
        <w:t xml:space="preserve"> </w:t>
      </w:r>
      <w:proofErr w:type="spellStart"/>
      <w:r>
        <w:t>Эрдоган</w:t>
      </w:r>
      <w:proofErr w:type="spellEnd"/>
      <w:r>
        <w:t xml:space="preserve"> понимает, что западные спецслужбы готовы пойти на любые провокации, и их не остановит тот факт, что без «Турецкого потока» экономика страны рухнет. Повторять судьбу Германии </w:t>
      </w:r>
      <w:proofErr w:type="spellStart"/>
      <w:r>
        <w:t>Эрдоган</w:t>
      </w:r>
      <w:proofErr w:type="spellEnd"/>
      <w:r>
        <w:t xml:space="preserve"> очевидно не горит желанием. </w:t>
      </w:r>
    </w:p>
    <w:p w14:paraId="60287BB5" w14:textId="77777777" w:rsidR="007842F8" w:rsidRDefault="007842F8" w:rsidP="007842F8">
      <w:pPr>
        <w:jc w:val="both"/>
      </w:pPr>
    </w:p>
    <w:p w14:paraId="0C1EBCD4" w14:textId="77777777" w:rsidR="007842F8" w:rsidRPr="007766DC" w:rsidRDefault="007842F8" w:rsidP="007842F8">
      <w:pPr>
        <w:jc w:val="both"/>
        <w:rPr>
          <w:b/>
        </w:rPr>
      </w:pPr>
      <w:r w:rsidRPr="007766DC">
        <w:rPr>
          <w:b/>
        </w:rPr>
        <w:t>Российские экономика и наука продолжают развиваться, несмотря на санкции и давление:</w:t>
      </w:r>
    </w:p>
    <w:p w14:paraId="123EBDFA" w14:textId="77777777" w:rsidR="007842F8" w:rsidRPr="007766DC" w:rsidRDefault="007842F8" w:rsidP="007842F8">
      <w:pPr>
        <w:pStyle w:val="a0"/>
        <w:numPr>
          <w:ilvl w:val="0"/>
          <w:numId w:val="27"/>
        </w:numPr>
        <w:jc w:val="both"/>
      </w:pPr>
      <w:r w:rsidRPr="007766DC">
        <w:t xml:space="preserve">Ученые НИЯУ МИФИ представили новый метод диагностики онкологических заболеваний кожи. Он поможет обнаруживать меланомы при помощи анализа цифровых фотографий участков кожи. </w:t>
      </w:r>
    </w:p>
    <w:p w14:paraId="0C0AD2B3" w14:textId="77777777" w:rsidR="007842F8" w:rsidRPr="007766DC" w:rsidRDefault="007842F8" w:rsidP="007842F8">
      <w:pPr>
        <w:pStyle w:val="a0"/>
        <w:numPr>
          <w:ilvl w:val="0"/>
          <w:numId w:val="27"/>
        </w:numPr>
        <w:jc w:val="both"/>
      </w:pPr>
      <w:r w:rsidRPr="007766DC">
        <w:t xml:space="preserve">Ученые </w:t>
      </w:r>
      <w:proofErr w:type="spellStart"/>
      <w:r w:rsidRPr="007766DC">
        <w:t>Сеченовского</w:t>
      </w:r>
      <w:proofErr w:type="spellEnd"/>
      <w:r w:rsidRPr="007766DC">
        <w:t xml:space="preserve"> Университета нашли новый способ выявления рака простаты, проведя исследование, основанное на анализе семенной жидкости посредством выделения опухолевых клеток. Методика показала значительный потенциал эффективности и может быть применима для выделения опухолевых клеток </w:t>
      </w:r>
      <w:proofErr w:type="gramStart"/>
      <w:r w:rsidRPr="007766DC">
        <w:t>также  при</w:t>
      </w:r>
      <w:proofErr w:type="gramEnd"/>
      <w:r w:rsidRPr="007766DC">
        <w:t xml:space="preserve"> </w:t>
      </w:r>
      <w:proofErr w:type="spellStart"/>
      <w:r w:rsidRPr="007766DC">
        <w:t>аденокарциноме</w:t>
      </w:r>
      <w:proofErr w:type="spellEnd"/>
      <w:r w:rsidRPr="007766DC">
        <w:t xml:space="preserve"> и раке яичка.</w:t>
      </w:r>
    </w:p>
    <w:p w14:paraId="1641DD52" w14:textId="77777777" w:rsidR="007842F8" w:rsidRPr="007766DC" w:rsidRDefault="007842F8" w:rsidP="007842F8">
      <w:pPr>
        <w:pStyle w:val="a0"/>
        <w:numPr>
          <w:ilvl w:val="0"/>
          <w:numId w:val="27"/>
        </w:numPr>
        <w:jc w:val="both"/>
      </w:pPr>
      <w:r w:rsidRPr="007766DC">
        <w:t xml:space="preserve">Специалисты Тюменского медицинского университета разработали методику </w:t>
      </w:r>
      <w:proofErr w:type="spellStart"/>
      <w:r w:rsidRPr="007766DC">
        <w:t>постковидной</w:t>
      </w:r>
      <w:proofErr w:type="spellEnd"/>
      <w:r w:rsidRPr="007766DC">
        <w:t xml:space="preserve"> диагностики, которая поможет выявить скрытые осложнения сосудистой системы после </w:t>
      </w:r>
      <w:proofErr w:type="spellStart"/>
      <w:r w:rsidRPr="007766DC">
        <w:t>коронавируса</w:t>
      </w:r>
      <w:proofErr w:type="spellEnd"/>
      <w:r w:rsidRPr="007766DC">
        <w:t xml:space="preserve"> и персонифицировать реабилитационную терапию.</w:t>
      </w:r>
    </w:p>
    <w:p w14:paraId="77D4406B" w14:textId="77777777" w:rsidR="007842F8" w:rsidRPr="007766DC" w:rsidRDefault="007842F8" w:rsidP="007842F8">
      <w:pPr>
        <w:pStyle w:val="a0"/>
        <w:numPr>
          <w:ilvl w:val="0"/>
          <w:numId w:val="27"/>
        </w:numPr>
        <w:jc w:val="both"/>
      </w:pPr>
      <w:r w:rsidRPr="007766DC">
        <w:t xml:space="preserve">Ученые НИЦ «Курчатовский институт» работают над созданием лекарства от болезни Альцгеймера, которое сможет предотвращать развитие деменции. Основой препарата станут эфиры </w:t>
      </w:r>
      <w:proofErr w:type="spellStart"/>
      <w:r w:rsidRPr="007766DC">
        <w:t>астаксантина</w:t>
      </w:r>
      <w:proofErr w:type="spellEnd"/>
      <w:r w:rsidRPr="007766DC">
        <w:t xml:space="preserve"> — вещества, которое широко распространено в природе. Оно оказывает положительное влияние на системный иммунитет и защищает мозг от воспалений.</w:t>
      </w:r>
    </w:p>
    <w:p w14:paraId="24B83A77" w14:textId="77777777" w:rsidR="007842F8" w:rsidRPr="007766DC" w:rsidRDefault="007842F8" w:rsidP="007842F8">
      <w:pPr>
        <w:pStyle w:val="a0"/>
        <w:numPr>
          <w:ilvl w:val="0"/>
          <w:numId w:val="27"/>
        </w:numPr>
        <w:jc w:val="both"/>
      </w:pPr>
      <w:r w:rsidRPr="007766DC">
        <w:t>В семействе аварийно-спасательных автомобилей на базе шасси «КАМАЗ» поколения К5 появился еще один образец – пожарный автомобиль АЦЛ-3,0-50-24. Пожарная автоцистерна с лестницей предназначена для проведения аварийно-спасательных работ на высоте, подачи огнетушащих веществ.</w:t>
      </w:r>
    </w:p>
    <w:p w14:paraId="4AA7A8CB" w14:textId="77777777" w:rsidR="007842F8" w:rsidRPr="007766DC" w:rsidRDefault="007842F8" w:rsidP="007842F8">
      <w:pPr>
        <w:pStyle w:val="a0"/>
        <w:numPr>
          <w:ilvl w:val="0"/>
          <w:numId w:val="27"/>
        </w:numPr>
        <w:jc w:val="both"/>
      </w:pPr>
      <w:r w:rsidRPr="007766DC">
        <w:t xml:space="preserve">Ученые Дальневосточного федерального университета и дальневосточного отделения РАН разработали инновационный подход диагностики опухолей головного мозга на атомно-силовом микроскопе. С его помощью специалисты могут одновременно изучать строение и механические свойства опухоли за 40 минут, классифицировать ее тип и агрессивность. </w:t>
      </w:r>
    </w:p>
    <w:p w14:paraId="1D034B1D" w14:textId="77777777" w:rsidR="007842F8" w:rsidRPr="007766DC" w:rsidRDefault="007842F8" w:rsidP="007842F8">
      <w:pPr>
        <w:pStyle w:val="a0"/>
        <w:numPr>
          <w:ilvl w:val="0"/>
          <w:numId w:val="27"/>
        </w:numPr>
        <w:jc w:val="both"/>
      </w:pPr>
      <w:r w:rsidRPr="007766DC">
        <w:t>На брянском заводе «Арсенал» разработали новый сельскохозяйственный трактор. В следующем месяце он пойдет в серийное производство.</w:t>
      </w:r>
    </w:p>
    <w:p w14:paraId="2265696F" w14:textId="77777777" w:rsidR="007842F8" w:rsidRPr="007766DC" w:rsidRDefault="007842F8" w:rsidP="007842F8">
      <w:pPr>
        <w:pStyle w:val="a0"/>
        <w:numPr>
          <w:ilvl w:val="0"/>
          <w:numId w:val="27"/>
        </w:numPr>
        <w:jc w:val="both"/>
      </w:pPr>
      <w:r w:rsidRPr="007766DC">
        <w:t xml:space="preserve">Команда химиков </w:t>
      </w:r>
      <w:proofErr w:type="spellStart"/>
      <w:r w:rsidRPr="007766DC">
        <w:t>ВятГУ</w:t>
      </w:r>
      <w:proofErr w:type="spellEnd"/>
      <w:r w:rsidRPr="007766DC">
        <w:t xml:space="preserve"> в Кировской области разработала уникальную технологию производства высококачественных тепло- и звукоизоляционных материалов взамен импортных из использованных пластиковых бутылок. </w:t>
      </w:r>
    </w:p>
    <w:p w14:paraId="2E155B9B" w14:textId="51BE20E3" w:rsidR="003F78C7" w:rsidRPr="007863EE" w:rsidRDefault="007842F8" w:rsidP="007842F8">
      <w:pPr>
        <w:pStyle w:val="a0"/>
        <w:numPr>
          <w:ilvl w:val="0"/>
          <w:numId w:val="27"/>
        </w:numPr>
        <w:jc w:val="both"/>
      </w:pPr>
      <w:r w:rsidRPr="007766DC">
        <w:t>Первый в России завод по выпуску электромобилей EVOLUTE сегодня запущен на предприятии «</w:t>
      </w:r>
      <w:proofErr w:type="spellStart"/>
      <w:r w:rsidRPr="007766DC">
        <w:t>Моторинвест</w:t>
      </w:r>
      <w:proofErr w:type="spellEnd"/>
      <w:r w:rsidRPr="007766DC">
        <w:t xml:space="preserve">» в </w:t>
      </w:r>
      <w:proofErr w:type="spellStart"/>
      <w:r w:rsidRPr="007766DC">
        <w:t>Краснинском</w:t>
      </w:r>
      <w:proofErr w:type="spellEnd"/>
      <w:r w:rsidRPr="007766DC">
        <w:t xml:space="preserve"> районе Липецкой области. С 2023 года здесь будет запущено производство полного цикла со сваркой, покраской и сборкой электрокаров.</w:t>
      </w:r>
      <w:bookmarkStart w:id="2" w:name="_GoBack"/>
      <w:bookmarkEnd w:id="2"/>
    </w:p>
    <w:sectPr w:rsidR="003F78C7" w:rsidRPr="007863EE" w:rsidSect="00C92F82">
      <w:footerReference w:type="even" r:id="rId9"/>
      <w:footerReference w:type="default" r:id="rId10"/>
      <w:pgSz w:w="11906" w:h="16838"/>
      <w:pgMar w:top="426"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28D69" w14:textId="77777777" w:rsidR="00CD5378" w:rsidRDefault="00CD5378" w:rsidP="00EE3BA4">
      <w:r>
        <w:separator/>
      </w:r>
    </w:p>
  </w:endnote>
  <w:endnote w:type="continuationSeparator" w:id="0">
    <w:p w14:paraId="1BCA7FDB" w14:textId="77777777" w:rsidR="00CD5378" w:rsidRDefault="00CD5378" w:rsidP="00EE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1434671226"/>
      <w:docPartObj>
        <w:docPartGallery w:val="Page Numbers (Bottom of Page)"/>
        <w:docPartUnique/>
      </w:docPartObj>
    </w:sdtPr>
    <w:sdtEndPr>
      <w:rPr>
        <w:rStyle w:val="a6"/>
      </w:rPr>
    </w:sdtEndPr>
    <w:sdtContent>
      <w:p w14:paraId="15B5B938" w14:textId="77777777" w:rsidR="00A46095" w:rsidRDefault="00A46095" w:rsidP="00900496">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14:paraId="778F6000" w14:textId="77777777" w:rsidR="00A46095" w:rsidRDefault="00A46095" w:rsidP="00EE3BA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459228670"/>
      <w:docPartObj>
        <w:docPartGallery w:val="Page Numbers (Bottom of Page)"/>
        <w:docPartUnique/>
      </w:docPartObj>
    </w:sdtPr>
    <w:sdtEndPr>
      <w:rPr>
        <w:rStyle w:val="a6"/>
      </w:rPr>
    </w:sdtEndPr>
    <w:sdtContent>
      <w:p w14:paraId="3226CBEB" w14:textId="4D70E2BA" w:rsidR="00A46095" w:rsidRDefault="00A46095" w:rsidP="00900496">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sidR="00210826">
          <w:rPr>
            <w:rStyle w:val="a6"/>
            <w:noProof/>
          </w:rPr>
          <w:t>1</w:t>
        </w:r>
        <w:r>
          <w:rPr>
            <w:rStyle w:val="a6"/>
          </w:rPr>
          <w:fldChar w:fldCharType="end"/>
        </w:r>
      </w:p>
    </w:sdtContent>
  </w:sdt>
  <w:p w14:paraId="1569BF5B" w14:textId="77777777" w:rsidR="00A46095" w:rsidRDefault="00A46095" w:rsidP="00EE3BA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26A1" w14:textId="77777777" w:rsidR="00CD5378" w:rsidRDefault="00CD5378" w:rsidP="00EE3BA4">
      <w:r>
        <w:separator/>
      </w:r>
    </w:p>
  </w:footnote>
  <w:footnote w:type="continuationSeparator" w:id="0">
    <w:p w14:paraId="04B74C5E" w14:textId="77777777" w:rsidR="00CD5378" w:rsidRDefault="00CD5378" w:rsidP="00EE3B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6CB"/>
    <w:multiLevelType w:val="hybridMultilevel"/>
    <w:tmpl w:val="60FACD44"/>
    <w:lvl w:ilvl="0" w:tplc="5C64FF4C">
      <w:start w:val="1"/>
      <w:numFmt w:val="decimal"/>
      <w:pStyle w:val="2"/>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7F33DF"/>
    <w:multiLevelType w:val="hybridMultilevel"/>
    <w:tmpl w:val="5400D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1F1D32"/>
    <w:multiLevelType w:val="hybridMultilevel"/>
    <w:tmpl w:val="6BB0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A42220"/>
    <w:multiLevelType w:val="hybridMultilevel"/>
    <w:tmpl w:val="99B07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4513C"/>
    <w:multiLevelType w:val="hybridMultilevel"/>
    <w:tmpl w:val="626C6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4F5546"/>
    <w:multiLevelType w:val="hybridMultilevel"/>
    <w:tmpl w:val="561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1A6042"/>
    <w:multiLevelType w:val="hybridMultilevel"/>
    <w:tmpl w:val="F906E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905437"/>
    <w:multiLevelType w:val="hybridMultilevel"/>
    <w:tmpl w:val="1958B982"/>
    <w:lvl w:ilvl="0" w:tplc="40F43086">
      <w:start w:val="1"/>
      <w:numFmt w:val="upperRoman"/>
      <w:pStyle w:val="1"/>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B3705F"/>
    <w:multiLevelType w:val="hybridMultilevel"/>
    <w:tmpl w:val="7528E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FA57FC"/>
    <w:multiLevelType w:val="hybridMultilevel"/>
    <w:tmpl w:val="BB3C8040"/>
    <w:lvl w:ilvl="0" w:tplc="89A065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E21CC9"/>
    <w:multiLevelType w:val="hybridMultilevel"/>
    <w:tmpl w:val="F132B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072385"/>
    <w:multiLevelType w:val="hybridMultilevel"/>
    <w:tmpl w:val="BF10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351B4E"/>
    <w:multiLevelType w:val="hybridMultilevel"/>
    <w:tmpl w:val="57829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629B3"/>
    <w:multiLevelType w:val="hybridMultilevel"/>
    <w:tmpl w:val="23CA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DD6D9B"/>
    <w:multiLevelType w:val="hybridMultilevel"/>
    <w:tmpl w:val="5AB8D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C07D64"/>
    <w:multiLevelType w:val="multilevel"/>
    <w:tmpl w:val="66A41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FA194E"/>
    <w:multiLevelType w:val="hybridMultilevel"/>
    <w:tmpl w:val="F2FC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D22700"/>
    <w:multiLevelType w:val="hybridMultilevel"/>
    <w:tmpl w:val="CFBCE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066310"/>
    <w:multiLevelType w:val="hybridMultilevel"/>
    <w:tmpl w:val="6980C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4477FF"/>
    <w:multiLevelType w:val="hybridMultilevel"/>
    <w:tmpl w:val="94B21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EF7E43"/>
    <w:multiLevelType w:val="multilevel"/>
    <w:tmpl w:val="34D66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0E0B9A"/>
    <w:multiLevelType w:val="hybridMultilevel"/>
    <w:tmpl w:val="83DE4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18634A"/>
    <w:multiLevelType w:val="hybridMultilevel"/>
    <w:tmpl w:val="D096B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303EFA"/>
    <w:multiLevelType w:val="hybridMultilevel"/>
    <w:tmpl w:val="7420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117283"/>
    <w:multiLevelType w:val="hybridMultilevel"/>
    <w:tmpl w:val="9F68E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406C22"/>
    <w:multiLevelType w:val="hybridMultilevel"/>
    <w:tmpl w:val="41AE3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F17154"/>
    <w:multiLevelType w:val="hybridMultilevel"/>
    <w:tmpl w:val="04742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3"/>
  </w:num>
  <w:num w:numId="5">
    <w:abstractNumId w:val="21"/>
  </w:num>
  <w:num w:numId="6">
    <w:abstractNumId w:val="6"/>
  </w:num>
  <w:num w:numId="7">
    <w:abstractNumId w:val="2"/>
  </w:num>
  <w:num w:numId="8">
    <w:abstractNumId w:val="11"/>
  </w:num>
  <w:num w:numId="9">
    <w:abstractNumId w:val="17"/>
  </w:num>
  <w:num w:numId="10">
    <w:abstractNumId w:val="8"/>
  </w:num>
  <w:num w:numId="11">
    <w:abstractNumId w:val="22"/>
  </w:num>
  <w:num w:numId="12">
    <w:abstractNumId w:val="5"/>
  </w:num>
  <w:num w:numId="13">
    <w:abstractNumId w:val="1"/>
  </w:num>
  <w:num w:numId="14">
    <w:abstractNumId w:val="25"/>
  </w:num>
  <w:num w:numId="15">
    <w:abstractNumId w:val="24"/>
  </w:num>
  <w:num w:numId="16">
    <w:abstractNumId w:val="4"/>
  </w:num>
  <w:num w:numId="17">
    <w:abstractNumId w:val="26"/>
  </w:num>
  <w:num w:numId="18">
    <w:abstractNumId w:val="18"/>
  </w:num>
  <w:num w:numId="19">
    <w:abstractNumId w:val="16"/>
  </w:num>
  <w:num w:numId="20">
    <w:abstractNumId w:val="12"/>
  </w:num>
  <w:num w:numId="21">
    <w:abstractNumId w:val="15"/>
  </w:num>
  <w:num w:numId="22">
    <w:abstractNumId w:val="20"/>
  </w:num>
  <w:num w:numId="23">
    <w:abstractNumId w:val="10"/>
  </w:num>
  <w:num w:numId="24">
    <w:abstractNumId w:val="3"/>
  </w:num>
  <w:num w:numId="25">
    <w:abstractNumId w:val="14"/>
  </w:num>
  <w:num w:numId="26">
    <w:abstractNumId w:val="19"/>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87"/>
    <w:rsid w:val="00003C37"/>
    <w:rsid w:val="00006445"/>
    <w:rsid w:val="000073D9"/>
    <w:rsid w:val="00010E3D"/>
    <w:rsid w:val="00012F28"/>
    <w:rsid w:val="000139B7"/>
    <w:rsid w:val="000142B5"/>
    <w:rsid w:val="00016769"/>
    <w:rsid w:val="00017700"/>
    <w:rsid w:val="00017BA2"/>
    <w:rsid w:val="00017DBC"/>
    <w:rsid w:val="000223FA"/>
    <w:rsid w:val="00022DF6"/>
    <w:rsid w:val="000252DA"/>
    <w:rsid w:val="000314C8"/>
    <w:rsid w:val="000315C9"/>
    <w:rsid w:val="00032C87"/>
    <w:rsid w:val="00034934"/>
    <w:rsid w:val="00034971"/>
    <w:rsid w:val="00034A7A"/>
    <w:rsid w:val="00036692"/>
    <w:rsid w:val="00036BDA"/>
    <w:rsid w:val="0004089B"/>
    <w:rsid w:val="00040A0F"/>
    <w:rsid w:val="0004477C"/>
    <w:rsid w:val="000448F3"/>
    <w:rsid w:val="00044F75"/>
    <w:rsid w:val="00046692"/>
    <w:rsid w:val="00046DF2"/>
    <w:rsid w:val="0004731D"/>
    <w:rsid w:val="00047D85"/>
    <w:rsid w:val="00050320"/>
    <w:rsid w:val="0005279A"/>
    <w:rsid w:val="00052D1C"/>
    <w:rsid w:val="00054745"/>
    <w:rsid w:val="00054E42"/>
    <w:rsid w:val="00055435"/>
    <w:rsid w:val="00057414"/>
    <w:rsid w:val="00057D3F"/>
    <w:rsid w:val="000600AA"/>
    <w:rsid w:val="000600DC"/>
    <w:rsid w:val="000604B5"/>
    <w:rsid w:val="000632EA"/>
    <w:rsid w:val="00065983"/>
    <w:rsid w:val="00065D4D"/>
    <w:rsid w:val="00066E16"/>
    <w:rsid w:val="000707DB"/>
    <w:rsid w:val="000713A1"/>
    <w:rsid w:val="000757B8"/>
    <w:rsid w:val="0007643C"/>
    <w:rsid w:val="00080CF8"/>
    <w:rsid w:val="00081660"/>
    <w:rsid w:val="00083135"/>
    <w:rsid w:val="00086FAC"/>
    <w:rsid w:val="00086FDE"/>
    <w:rsid w:val="00087AD2"/>
    <w:rsid w:val="00090A7C"/>
    <w:rsid w:val="00090D92"/>
    <w:rsid w:val="0009129C"/>
    <w:rsid w:val="000927CB"/>
    <w:rsid w:val="00093A2D"/>
    <w:rsid w:val="00094554"/>
    <w:rsid w:val="000955DD"/>
    <w:rsid w:val="00095726"/>
    <w:rsid w:val="000969D2"/>
    <w:rsid w:val="00096D9A"/>
    <w:rsid w:val="000A0C9D"/>
    <w:rsid w:val="000A3755"/>
    <w:rsid w:val="000A3CD1"/>
    <w:rsid w:val="000A43F9"/>
    <w:rsid w:val="000A4419"/>
    <w:rsid w:val="000A5DE1"/>
    <w:rsid w:val="000B0066"/>
    <w:rsid w:val="000B0D35"/>
    <w:rsid w:val="000B120F"/>
    <w:rsid w:val="000B14EA"/>
    <w:rsid w:val="000B16D4"/>
    <w:rsid w:val="000B2F9C"/>
    <w:rsid w:val="000B3536"/>
    <w:rsid w:val="000B4989"/>
    <w:rsid w:val="000B4A6F"/>
    <w:rsid w:val="000B5158"/>
    <w:rsid w:val="000B5342"/>
    <w:rsid w:val="000B76F9"/>
    <w:rsid w:val="000C0E5F"/>
    <w:rsid w:val="000C1A94"/>
    <w:rsid w:val="000C25FC"/>
    <w:rsid w:val="000C3C8E"/>
    <w:rsid w:val="000C4213"/>
    <w:rsid w:val="000C5C65"/>
    <w:rsid w:val="000C6293"/>
    <w:rsid w:val="000C7F7F"/>
    <w:rsid w:val="000D139A"/>
    <w:rsid w:val="000D13FB"/>
    <w:rsid w:val="000D2CC1"/>
    <w:rsid w:val="000D343E"/>
    <w:rsid w:val="000D3E6D"/>
    <w:rsid w:val="000D4F15"/>
    <w:rsid w:val="000D617E"/>
    <w:rsid w:val="000D6E3E"/>
    <w:rsid w:val="000E1E47"/>
    <w:rsid w:val="000E2D93"/>
    <w:rsid w:val="000E5152"/>
    <w:rsid w:val="000E6EF7"/>
    <w:rsid w:val="000E7A5C"/>
    <w:rsid w:val="000E7E75"/>
    <w:rsid w:val="000F0875"/>
    <w:rsid w:val="000F4537"/>
    <w:rsid w:val="000F4DE6"/>
    <w:rsid w:val="000F6D6A"/>
    <w:rsid w:val="00101E1D"/>
    <w:rsid w:val="00107011"/>
    <w:rsid w:val="00110117"/>
    <w:rsid w:val="0011012E"/>
    <w:rsid w:val="0011089A"/>
    <w:rsid w:val="00110A61"/>
    <w:rsid w:val="001112A5"/>
    <w:rsid w:val="00112CA6"/>
    <w:rsid w:val="001130C2"/>
    <w:rsid w:val="0011322B"/>
    <w:rsid w:val="00114687"/>
    <w:rsid w:val="0011569E"/>
    <w:rsid w:val="00115DA5"/>
    <w:rsid w:val="0011628E"/>
    <w:rsid w:val="001174CC"/>
    <w:rsid w:val="0011752C"/>
    <w:rsid w:val="00121B59"/>
    <w:rsid w:val="00121C6B"/>
    <w:rsid w:val="0012265F"/>
    <w:rsid w:val="001233CA"/>
    <w:rsid w:val="0012392D"/>
    <w:rsid w:val="001277FC"/>
    <w:rsid w:val="00131252"/>
    <w:rsid w:val="00131848"/>
    <w:rsid w:val="001341AE"/>
    <w:rsid w:val="001352D4"/>
    <w:rsid w:val="00137AA6"/>
    <w:rsid w:val="00137CA0"/>
    <w:rsid w:val="00141697"/>
    <w:rsid w:val="001422D1"/>
    <w:rsid w:val="001424BD"/>
    <w:rsid w:val="00142814"/>
    <w:rsid w:val="00142819"/>
    <w:rsid w:val="00142A4F"/>
    <w:rsid w:val="001434D6"/>
    <w:rsid w:val="001435F7"/>
    <w:rsid w:val="0014446A"/>
    <w:rsid w:val="0014504A"/>
    <w:rsid w:val="001457E3"/>
    <w:rsid w:val="00145C9D"/>
    <w:rsid w:val="001466E2"/>
    <w:rsid w:val="001468DF"/>
    <w:rsid w:val="00147533"/>
    <w:rsid w:val="001507E3"/>
    <w:rsid w:val="00153E6D"/>
    <w:rsid w:val="00155375"/>
    <w:rsid w:val="001554C5"/>
    <w:rsid w:val="00155DA1"/>
    <w:rsid w:val="001569C2"/>
    <w:rsid w:val="00156B38"/>
    <w:rsid w:val="00157F2C"/>
    <w:rsid w:val="00161020"/>
    <w:rsid w:val="00162FB3"/>
    <w:rsid w:val="00164F49"/>
    <w:rsid w:val="00165C92"/>
    <w:rsid w:val="00165CEF"/>
    <w:rsid w:val="001661D2"/>
    <w:rsid w:val="00166972"/>
    <w:rsid w:val="0016739D"/>
    <w:rsid w:val="00167D15"/>
    <w:rsid w:val="00167E21"/>
    <w:rsid w:val="00171042"/>
    <w:rsid w:val="001717C5"/>
    <w:rsid w:val="0017268F"/>
    <w:rsid w:val="0017281D"/>
    <w:rsid w:val="001743FD"/>
    <w:rsid w:val="00175E9F"/>
    <w:rsid w:val="00176BBC"/>
    <w:rsid w:val="00180584"/>
    <w:rsid w:val="00180661"/>
    <w:rsid w:val="0018126B"/>
    <w:rsid w:val="001826E7"/>
    <w:rsid w:val="00183251"/>
    <w:rsid w:val="00183508"/>
    <w:rsid w:val="00185228"/>
    <w:rsid w:val="0018524D"/>
    <w:rsid w:val="001855BB"/>
    <w:rsid w:val="00185F32"/>
    <w:rsid w:val="0018625D"/>
    <w:rsid w:val="001874E8"/>
    <w:rsid w:val="001874F0"/>
    <w:rsid w:val="00187547"/>
    <w:rsid w:val="001876F6"/>
    <w:rsid w:val="00195622"/>
    <w:rsid w:val="00195969"/>
    <w:rsid w:val="001A0833"/>
    <w:rsid w:val="001A0E1D"/>
    <w:rsid w:val="001A2FAA"/>
    <w:rsid w:val="001A5026"/>
    <w:rsid w:val="001A50CA"/>
    <w:rsid w:val="001A532E"/>
    <w:rsid w:val="001A5E9E"/>
    <w:rsid w:val="001A6394"/>
    <w:rsid w:val="001A6EA0"/>
    <w:rsid w:val="001B009F"/>
    <w:rsid w:val="001B031C"/>
    <w:rsid w:val="001B03D0"/>
    <w:rsid w:val="001B0A57"/>
    <w:rsid w:val="001B0E3B"/>
    <w:rsid w:val="001B37F4"/>
    <w:rsid w:val="001B3F8C"/>
    <w:rsid w:val="001B42A2"/>
    <w:rsid w:val="001B4336"/>
    <w:rsid w:val="001B4B30"/>
    <w:rsid w:val="001B53EC"/>
    <w:rsid w:val="001B560F"/>
    <w:rsid w:val="001B7A57"/>
    <w:rsid w:val="001C0B58"/>
    <w:rsid w:val="001C11ED"/>
    <w:rsid w:val="001C1232"/>
    <w:rsid w:val="001C18FB"/>
    <w:rsid w:val="001C19D3"/>
    <w:rsid w:val="001C2E27"/>
    <w:rsid w:val="001C35D9"/>
    <w:rsid w:val="001C468F"/>
    <w:rsid w:val="001C46DB"/>
    <w:rsid w:val="001C4B39"/>
    <w:rsid w:val="001C53C0"/>
    <w:rsid w:val="001C6382"/>
    <w:rsid w:val="001C7284"/>
    <w:rsid w:val="001D34A2"/>
    <w:rsid w:val="001D363B"/>
    <w:rsid w:val="001D523F"/>
    <w:rsid w:val="001D73C4"/>
    <w:rsid w:val="001E1471"/>
    <w:rsid w:val="001E21C7"/>
    <w:rsid w:val="001E3A75"/>
    <w:rsid w:val="001E4087"/>
    <w:rsid w:val="001E4AA5"/>
    <w:rsid w:val="001E4F54"/>
    <w:rsid w:val="001E5415"/>
    <w:rsid w:val="001E5AC8"/>
    <w:rsid w:val="001E6504"/>
    <w:rsid w:val="001E6E30"/>
    <w:rsid w:val="001E7898"/>
    <w:rsid w:val="001F0FE9"/>
    <w:rsid w:val="001F109E"/>
    <w:rsid w:val="001F1AA1"/>
    <w:rsid w:val="001F1EFA"/>
    <w:rsid w:val="001F3DBE"/>
    <w:rsid w:val="001F3E9F"/>
    <w:rsid w:val="001F464B"/>
    <w:rsid w:val="001F51F3"/>
    <w:rsid w:val="001F54E2"/>
    <w:rsid w:val="001F6823"/>
    <w:rsid w:val="001F6847"/>
    <w:rsid w:val="001F6A65"/>
    <w:rsid w:val="001F729E"/>
    <w:rsid w:val="001F7383"/>
    <w:rsid w:val="00200F17"/>
    <w:rsid w:val="002010D9"/>
    <w:rsid w:val="002011C9"/>
    <w:rsid w:val="00201555"/>
    <w:rsid w:val="00201A7B"/>
    <w:rsid w:val="002031C6"/>
    <w:rsid w:val="00203962"/>
    <w:rsid w:val="00206923"/>
    <w:rsid w:val="00206927"/>
    <w:rsid w:val="00206D98"/>
    <w:rsid w:val="00206F2D"/>
    <w:rsid w:val="00207001"/>
    <w:rsid w:val="0020778B"/>
    <w:rsid w:val="00207ACE"/>
    <w:rsid w:val="00207FE2"/>
    <w:rsid w:val="00210826"/>
    <w:rsid w:val="00211369"/>
    <w:rsid w:val="0021146E"/>
    <w:rsid w:val="00211494"/>
    <w:rsid w:val="00211A69"/>
    <w:rsid w:val="00212DAB"/>
    <w:rsid w:val="00213171"/>
    <w:rsid w:val="00213552"/>
    <w:rsid w:val="00214D4D"/>
    <w:rsid w:val="00216590"/>
    <w:rsid w:val="0021795E"/>
    <w:rsid w:val="00221736"/>
    <w:rsid w:val="0022219A"/>
    <w:rsid w:val="00223111"/>
    <w:rsid w:val="00223D32"/>
    <w:rsid w:val="002275BF"/>
    <w:rsid w:val="00231FD6"/>
    <w:rsid w:val="00232FFB"/>
    <w:rsid w:val="002336C7"/>
    <w:rsid w:val="00234450"/>
    <w:rsid w:val="00234486"/>
    <w:rsid w:val="0023461C"/>
    <w:rsid w:val="0023754C"/>
    <w:rsid w:val="00242AEF"/>
    <w:rsid w:val="002445FB"/>
    <w:rsid w:val="00244869"/>
    <w:rsid w:val="002449F1"/>
    <w:rsid w:val="00245320"/>
    <w:rsid w:val="0024534C"/>
    <w:rsid w:val="00246F40"/>
    <w:rsid w:val="00250B27"/>
    <w:rsid w:val="00250CBC"/>
    <w:rsid w:val="00251B3C"/>
    <w:rsid w:val="00251BBE"/>
    <w:rsid w:val="00252498"/>
    <w:rsid w:val="002536C3"/>
    <w:rsid w:val="002542E1"/>
    <w:rsid w:val="00256972"/>
    <w:rsid w:val="00256BF6"/>
    <w:rsid w:val="00257321"/>
    <w:rsid w:val="00261A48"/>
    <w:rsid w:val="00261BA2"/>
    <w:rsid w:val="00262718"/>
    <w:rsid w:val="00263710"/>
    <w:rsid w:val="00264120"/>
    <w:rsid w:val="00264A13"/>
    <w:rsid w:val="00265218"/>
    <w:rsid w:val="00265B60"/>
    <w:rsid w:val="00265DBE"/>
    <w:rsid w:val="0026739B"/>
    <w:rsid w:val="00270225"/>
    <w:rsid w:val="002722CA"/>
    <w:rsid w:val="00273096"/>
    <w:rsid w:val="00274D06"/>
    <w:rsid w:val="00276177"/>
    <w:rsid w:val="00277206"/>
    <w:rsid w:val="002802B7"/>
    <w:rsid w:val="002805DB"/>
    <w:rsid w:val="00280ACC"/>
    <w:rsid w:val="00281208"/>
    <w:rsid w:val="00281545"/>
    <w:rsid w:val="0028225A"/>
    <w:rsid w:val="00284DFF"/>
    <w:rsid w:val="00284F47"/>
    <w:rsid w:val="0028555F"/>
    <w:rsid w:val="00286449"/>
    <w:rsid w:val="00287808"/>
    <w:rsid w:val="00290F88"/>
    <w:rsid w:val="00291027"/>
    <w:rsid w:val="0029279F"/>
    <w:rsid w:val="002934E5"/>
    <w:rsid w:val="0029659D"/>
    <w:rsid w:val="00297CA0"/>
    <w:rsid w:val="002A0586"/>
    <w:rsid w:val="002A2CD2"/>
    <w:rsid w:val="002A3E18"/>
    <w:rsid w:val="002A4ED4"/>
    <w:rsid w:val="002A6524"/>
    <w:rsid w:val="002A6765"/>
    <w:rsid w:val="002A6A94"/>
    <w:rsid w:val="002A6D74"/>
    <w:rsid w:val="002A7DCC"/>
    <w:rsid w:val="002B0818"/>
    <w:rsid w:val="002B0F13"/>
    <w:rsid w:val="002B22E5"/>
    <w:rsid w:val="002B3B09"/>
    <w:rsid w:val="002B44F7"/>
    <w:rsid w:val="002B48E7"/>
    <w:rsid w:val="002B55A1"/>
    <w:rsid w:val="002B577A"/>
    <w:rsid w:val="002C177D"/>
    <w:rsid w:val="002C238A"/>
    <w:rsid w:val="002C26C8"/>
    <w:rsid w:val="002C44F9"/>
    <w:rsid w:val="002C4533"/>
    <w:rsid w:val="002C5394"/>
    <w:rsid w:val="002C6490"/>
    <w:rsid w:val="002D13D9"/>
    <w:rsid w:val="002D25ED"/>
    <w:rsid w:val="002D4020"/>
    <w:rsid w:val="002D42D6"/>
    <w:rsid w:val="002D54C9"/>
    <w:rsid w:val="002D58EE"/>
    <w:rsid w:val="002D67C4"/>
    <w:rsid w:val="002D6F40"/>
    <w:rsid w:val="002D7453"/>
    <w:rsid w:val="002E0073"/>
    <w:rsid w:val="002E1663"/>
    <w:rsid w:val="002E1EF5"/>
    <w:rsid w:val="002E2DD5"/>
    <w:rsid w:val="002E2FA4"/>
    <w:rsid w:val="002E759C"/>
    <w:rsid w:val="002F1A92"/>
    <w:rsid w:val="002F2769"/>
    <w:rsid w:val="002F2E4D"/>
    <w:rsid w:val="002F3C1B"/>
    <w:rsid w:val="002F401E"/>
    <w:rsid w:val="002F5581"/>
    <w:rsid w:val="002F59C5"/>
    <w:rsid w:val="002F6A0F"/>
    <w:rsid w:val="002F7625"/>
    <w:rsid w:val="002F7C79"/>
    <w:rsid w:val="002F7CED"/>
    <w:rsid w:val="003001B9"/>
    <w:rsid w:val="00305A98"/>
    <w:rsid w:val="0030649F"/>
    <w:rsid w:val="0030670A"/>
    <w:rsid w:val="00310F95"/>
    <w:rsid w:val="00311069"/>
    <w:rsid w:val="003116BC"/>
    <w:rsid w:val="00314C9D"/>
    <w:rsid w:val="00315377"/>
    <w:rsid w:val="0031582C"/>
    <w:rsid w:val="00316844"/>
    <w:rsid w:val="00317FE0"/>
    <w:rsid w:val="00322B49"/>
    <w:rsid w:val="00325006"/>
    <w:rsid w:val="00325B12"/>
    <w:rsid w:val="003266AB"/>
    <w:rsid w:val="003267E9"/>
    <w:rsid w:val="00327D08"/>
    <w:rsid w:val="00330A60"/>
    <w:rsid w:val="00330C41"/>
    <w:rsid w:val="00333722"/>
    <w:rsid w:val="003348F0"/>
    <w:rsid w:val="00334C28"/>
    <w:rsid w:val="00335B46"/>
    <w:rsid w:val="00337893"/>
    <w:rsid w:val="00340282"/>
    <w:rsid w:val="003402EB"/>
    <w:rsid w:val="00340882"/>
    <w:rsid w:val="003410EE"/>
    <w:rsid w:val="00341771"/>
    <w:rsid w:val="0034259A"/>
    <w:rsid w:val="00343459"/>
    <w:rsid w:val="003437A3"/>
    <w:rsid w:val="003456E5"/>
    <w:rsid w:val="0034777D"/>
    <w:rsid w:val="00350952"/>
    <w:rsid w:val="003516F2"/>
    <w:rsid w:val="00351879"/>
    <w:rsid w:val="0035197C"/>
    <w:rsid w:val="003527D3"/>
    <w:rsid w:val="00353124"/>
    <w:rsid w:val="0035407F"/>
    <w:rsid w:val="00354E1C"/>
    <w:rsid w:val="00360B20"/>
    <w:rsid w:val="00361629"/>
    <w:rsid w:val="003631A4"/>
    <w:rsid w:val="00363564"/>
    <w:rsid w:val="00363911"/>
    <w:rsid w:val="0036439B"/>
    <w:rsid w:val="0036714D"/>
    <w:rsid w:val="0037304F"/>
    <w:rsid w:val="00373DDE"/>
    <w:rsid w:val="00374500"/>
    <w:rsid w:val="00375206"/>
    <w:rsid w:val="0037763A"/>
    <w:rsid w:val="00381E97"/>
    <w:rsid w:val="00381F2E"/>
    <w:rsid w:val="0038307C"/>
    <w:rsid w:val="003832F2"/>
    <w:rsid w:val="003835DC"/>
    <w:rsid w:val="00384690"/>
    <w:rsid w:val="003850B2"/>
    <w:rsid w:val="00385EED"/>
    <w:rsid w:val="00385F36"/>
    <w:rsid w:val="00387348"/>
    <w:rsid w:val="00387C32"/>
    <w:rsid w:val="0039140D"/>
    <w:rsid w:val="00391602"/>
    <w:rsid w:val="00392EC0"/>
    <w:rsid w:val="00392F34"/>
    <w:rsid w:val="0039332B"/>
    <w:rsid w:val="0039411B"/>
    <w:rsid w:val="00394850"/>
    <w:rsid w:val="0039596D"/>
    <w:rsid w:val="00395A2E"/>
    <w:rsid w:val="003978E8"/>
    <w:rsid w:val="003A06E8"/>
    <w:rsid w:val="003A09BF"/>
    <w:rsid w:val="003A1CCD"/>
    <w:rsid w:val="003A2E26"/>
    <w:rsid w:val="003A428C"/>
    <w:rsid w:val="003A6219"/>
    <w:rsid w:val="003A6393"/>
    <w:rsid w:val="003B03BB"/>
    <w:rsid w:val="003B1023"/>
    <w:rsid w:val="003B1CDC"/>
    <w:rsid w:val="003B3861"/>
    <w:rsid w:val="003B3A6C"/>
    <w:rsid w:val="003B4350"/>
    <w:rsid w:val="003B4D1B"/>
    <w:rsid w:val="003B597F"/>
    <w:rsid w:val="003B6B58"/>
    <w:rsid w:val="003C0F4A"/>
    <w:rsid w:val="003C2D4C"/>
    <w:rsid w:val="003C4D44"/>
    <w:rsid w:val="003C735D"/>
    <w:rsid w:val="003C7D59"/>
    <w:rsid w:val="003D0A4C"/>
    <w:rsid w:val="003D0C21"/>
    <w:rsid w:val="003D19EF"/>
    <w:rsid w:val="003D1AC3"/>
    <w:rsid w:val="003D20E5"/>
    <w:rsid w:val="003D21BC"/>
    <w:rsid w:val="003D3CE6"/>
    <w:rsid w:val="003D3FD2"/>
    <w:rsid w:val="003D6FC4"/>
    <w:rsid w:val="003D74B2"/>
    <w:rsid w:val="003D774E"/>
    <w:rsid w:val="003E057F"/>
    <w:rsid w:val="003E0AC0"/>
    <w:rsid w:val="003E0E86"/>
    <w:rsid w:val="003E1176"/>
    <w:rsid w:val="003E1F8F"/>
    <w:rsid w:val="003E23A5"/>
    <w:rsid w:val="003E3382"/>
    <w:rsid w:val="003E4024"/>
    <w:rsid w:val="003E7245"/>
    <w:rsid w:val="003F13D6"/>
    <w:rsid w:val="003F182F"/>
    <w:rsid w:val="003F2B09"/>
    <w:rsid w:val="003F4CC6"/>
    <w:rsid w:val="003F71DD"/>
    <w:rsid w:val="003F787F"/>
    <w:rsid w:val="003F78C7"/>
    <w:rsid w:val="00400A7D"/>
    <w:rsid w:val="0040191B"/>
    <w:rsid w:val="00403420"/>
    <w:rsid w:val="00403527"/>
    <w:rsid w:val="00403604"/>
    <w:rsid w:val="00403DD1"/>
    <w:rsid w:val="00404447"/>
    <w:rsid w:val="00404892"/>
    <w:rsid w:val="00404A1D"/>
    <w:rsid w:val="00406299"/>
    <w:rsid w:val="004069EF"/>
    <w:rsid w:val="00407246"/>
    <w:rsid w:val="00412516"/>
    <w:rsid w:val="00414679"/>
    <w:rsid w:val="004147AE"/>
    <w:rsid w:val="00415AAA"/>
    <w:rsid w:val="00416CC4"/>
    <w:rsid w:val="00420DDE"/>
    <w:rsid w:val="00421B87"/>
    <w:rsid w:val="0042242A"/>
    <w:rsid w:val="004229D0"/>
    <w:rsid w:val="00424E17"/>
    <w:rsid w:val="0042699B"/>
    <w:rsid w:val="00431D23"/>
    <w:rsid w:val="0043347D"/>
    <w:rsid w:val="004348AE"/>
    <w:rsid w:val="004364D7"/>
    <w:rsid w:val="00437620"/>
    <w:rsid w:val="00440375"/>
    <w:rsid w:val="004404B1"/>
    <w:rsid w:val="0044054A"/>
    <w:rsid w:val="0044086E"/>
    <w:rsid w:val="00440BFD"/>
    <w:rsid w:val="00440FA4"/>
    <w:rsid w:val="00441E09"/>
    <w:rsid w:val="00443115"/>
    <w:rsid w:val="004436FB"/>
    <w:rsid w:val="004444C1"/>
    <w:rsid w:val="00444689"/>
    <w:rsid w:val="00444D39"/>
    <w:rsid w:val="00444D64"/>
    <w:rsid w:val="00447D99"/>
    <w:rsid w:val="004516F6"/>
    <w:rsid w:val="0045177A"/>
    <w:rsid w:val="00451A9F"/>
    <w:rsid w:val="0045230C"/>
    <w:rsid w:val="004530E6"/>
    <w:rsid w:val="00453CB4"/>
    <w:rsid w:val="00454708"/>
    <w:rsid w:val="00455B6F"/>
    <w:rsid w:val="004560D0"/>
    <w:rsid w:val="0045613A"/>
    <w:rsid w:val="00456661"/>
    <w:rsid w:val="00457426"/>
    <w:rsid w:val="00457BF5"/>
    <w:rsid w:val="00457FF0"/>
    <w:rsid w:val="00460A9C"/>
    <w:rsid w:val="00461189"/>
    <w:rsid w:val="00464844"/>
    <w:rsid w:val="00466195"/>
    <w:rsid w:val="00467A70"/>
    <w:rsid w:val="00470C07"/>
    <w:rsid w:val="00476106"/>
    <w:rsid w:val="00477952"/>
    <w:rsid w:val="00480D11"/>
    <w:rsid w:val="0048447A"/>
    <w:rsid w:val="00484A3E"/>
    <w:rsid w:val="004855AD"/>
    <w:rsid w:val="004873A3"/>
    <w:rsid w:val="0049035C"/>
    <w:rsid w:val="00491852"/>
    <w:rsid w:val="00492055"/>
    <w:rsid w:val="00492CD2"/>
    <w:rsid w:val="004939AE"/>
    <w:rsid w:val="004952DE"/>
    <w:rsid w:val="004958D7"/>
    <w:rsid w:val="004959D3"/>
    <w:rsid w:val="004A00E0"/>
    <w:rsid w:val="004A1048"/>
    <w:rsid w:val="004A1A48"/>
    <w:rsid w:val="004A2827"/>
    <w:rsid w:val="004A2D88"/>
    <w:rsid w:val="004A3587"/>
    <w:rsid w:val="004A48B1"/>
    <w:rsid w:val="004A4F28"/>
    <w:rsid w:val="004A6388"/>
    <w:rsid w:val="004A6EAF"/>
    <w:rsid w:val="004B0083"/>
    <w:rsid w:val="004B055A"/>
    <w:rsid w:val="004B0FFA"/>
    <w:rsid w:val="004B18BF"/>
    <w:rsid w:val="004B1957"/>
    <w:rsid w:val="004B29CC"/>
    <w:rsid w:val="004B4157"/>
    <w:rsid w:val="004B5CBB"/>
    <w:rsid w:val="004B5DE6"/>
    <w:rsid w:val="004B62E2"/>
    <w:rsid w:val="004C0C08"/>
    <w:rsid w:val="004C3BBF"/>
    <w:rsid w:val="004C5559"/>
    <w:rsid w:val="004C5E79"/>
    <w:rsid w:val="004C6B15"/>
    <w:rsid w:val="004C6B19"/>
    <w:rsid w:val="004C7A79"/>
    <w:rsid w:val="004D164E"/>
    <w:rsid w:val="004D2E76"/>
    <w:rsid w:val="004D3521"/>
    <w:rsid w:val="004D42ED"/>
    <w:rsid w:val="004D4D3F"/>
    <w:rsid w:val="004D6270"/>
    <w:rsid w:val="004D72A5"/>
    <w:rsid w:val="004E159E"/>
    <w:rsid w:val="004E1EAB"/>
    <w:rsid w:val="004E3B6F"/>
    <w:rsid w:val="004E55CC"/>
    <w:rsid w:val="004E5E93"/>
    <w:rsid w:val="004E5EE6"/>
    <w:rsid w:val="004E67C2"/>
    <w:rsid w:val="004E6D73"/>
    <w:rsid w:val="004E7B8B"/>
    <w:rsid w:val="004F0550"/>
    <w:rsid w:val="004F11D1"/>
    <w:rsid w:val="004F125C"/>
    <w:rsid w:val="004F135D"/>
    <w:rsid w:val="004F29C3"/>
    <w:rsid w:val="004F3482"/>
    <w:rsid w:val="004F34A9"/>
    <w:rsid w:val="004F389F"/>
    <w:rsid w:val="004F5D77"/>
    <w:rsid w:val="004F6691"/>
    <w:rsid w:val="004F67BE"/>
    <w:rsid w:val="004F7267"/>
    <w:rsid w:val="004F76C4"/>
    <w:rsid w:val="005014C5"/>
    <w:rsid w:val="00503312"/>
    <w:rsid w:val="0050339A"/>
    <w:rsid w:val="00504FC4"/>
    <w:rsid w:val="005066D1"/>
    <w:rsid w:val="00506E7B"/>
    <w:rsid w:val="00506EF2"/>
    <w:rsid w:val="00507185"/>
    <w:rsid w:val="0050735A"/>
    <w:rsid w:val="005102E5"/>
    <w:rsid w:val="00510822"/>
    <w:rsid w:val="0051298E"/>
    <w:rsid w:val="00514E7D"/>
    <w:rsid w:val="005159D5"/>
    <w:rsid w:val="00520285"/>
    <w:rsid w:val="00520DE7"/>
    <w:rsid w:val="00527287"/>
    <w:rsid w:val="0052748F"/>
    <w:rsid w:val="00527650"/>
    <w:rsid w:val="00530FF8"/>
    <w:rsid w:val="00531B0C"/>
    <w:rsid w:val="005325A3"/>
    <w:rsid w:val="005329A4"/>
    <w:rsid w:val="00532E84"/>
    <w:rsid w:val="00532F2D"/>
    <w:rsid w:val="00533233"/>
    <w:rsid w:val="00534ABF"/>
    <w:rsid w:val="00536CA8"/>
    <w:rsid w:val="005415DD"/>
    <w:rsid w:val="0054160B"/>
    <w:rsid w:val="00541D96"/>
    <w:rsid w:val="0054466A"/>
    <w:rsid w:val="005448D4"/>
    <w:rsid w:val="005450AF"/>
    <w:rsid w:val="00546453"/>
    <w:rsid w:val="005478B0"/>
    <w:rsid w:val="00547D49"/>
    <w:rsid w:val="00552E47"/>
    <w:rsid w:val="00553C39"/>
    <w:rsid w:val="00553D93"/>
    <w:rsid w:val="00555001"/>
    <w:rsid w:val="00555C0F"/>
    <w:rsid w:val="00556B2C"/>
    <w:rsid w:val="00556D91"/>
    <w:rsid w:val="00557042"/>
    <w:rsid w:val="00557486"/>
    <w:rsid w:val="0056099D"/>
    <w:rsid w:val="005612E7"/>
    <w:rsid w:val="00561AAE"/>
    <w:rsid w:val="00562968"/>
    <w:rsid w:val="00562A5F"/>
    <w:rsid w:val="005636CB"/>
    <w:rsid w:val="005640E2"/>
    <w:rsid w:val="0056536C"/>
    <w:rsid w:val="00566A4B"/>
    <w:rsid w:val="00566D37"/>
    <w:rsid w:val="005673DD"/>
    <w:rsid w:val="00567DC3"/>
    <w:rsid w:val="005706D2"/>
    <w:rsid w:val="00570F05"/>
    <w:rsid w:val="00572089"/>
    <w:rsid w:val="00574BB9"/>
    <w:rsid w:val="00575D89"/>
    <w:rsid w:val="00575DE9"/>
    <w:rsid w:val="00575E69"/>
    <w:rsid w:val="005769C6"/>
    <w:rsid w:val="00576B79"/>
    <w:rsid w:val="0058085A"/>
    <w:rsid w:val="005828B9"/>
    <w:rsid w:val="00582BAE"/>
    <w:rsid w:val="005860C9"/>
    <w:rsid w:val="00587EAF"/>
    <w:rsid w:val="00590832"/>
    <w:rsid w:val="00591803"/>
    <w:rsid w:val="005931AC"/>
    <w:rsid w:val="0059449F"/>
    <w:rsid w:val="00597048"/>
    <w:rsid w:val="0059777C"/>
    <w:rsid w:val="005A0151"/>
    <w:rsid w:val="005A1684"/>
    <w:rsid w:val="005A1803"/>
    <w:rsid w:val="005A2A78"/>
    <w:rsid w:val="005A329B"/>
    <w:rsid w:val="005A5B44"/>
    <w:rsid w:val="005A64D0"/>
    <w:rsid w:val="005A658C"/>
    <w:rsid w:val="005A665F"/>
    <w:rsid w:val="005A6C9E"/>
    <w:rsid w:val="005B010D"/>
    <w:rsid w:val="005B031C"/>
    <w:rsid w:val="005B0ECA"/>
    <w:rsid w:val="005B27CB"/>
    <w:rsid w:val="005B3C16"/>
    <w:rsid w:val="005B685D"/>
    <w:rsid w:val="005B6874"/>
    <w:rsid w:val="005B7BC8"/>
    <w:rsid w:val="005C105F"/>
    <w:rsid w:val="005C2296"/>
    <w:rsid w:val="005C28C4"/>
    <w:rsid w:val="005C550E"/>
    <w:rsid w:val="005C5583"/>
    <w:rsid w:val="005D1ED6"/>
    <w:rsid w:val="005D3420"/>
    <w:rsid w:val="005D3FC1"/>
    <w:rsid w:val="005D5F1C"/>
    <w:rsid w:val="005D66D5"/>
    <w:rsid w:val="005D789B"/>
    <w:rsid w:val="005D7BAD"/>
    <w:rsid w:val="005E0766"/>
    <w:rsid w:val="005E0EDC"/>
    <w:rsid w:val="005E13E4"/>
    <w:rsid w:val="005E1D3B"/>
    <w:rsid w:val="005E256A"/>
    <w:rsid w:val="005E2CDD"/>
    <w:rsid w:val="005E5CA6"/>
    <w:rsid w:val="005E6C7E"/>
    <w:rsid w:val="005E7868"/>
    <w:rsid w:val="005F0208"/>
    <w:rsid w:val="005F1EBD"/>
    <w:rsid w:val="005F4AFF"/>
    <w:rsid w:val="005F572E"/>
    <w:rsid w:val="006003C7"/>
    <w:rsid w:val="006026A1"/>
    <w:rsid w:val="00603076"/>
    <w:rsid w:val="006032B0"/>
    <w:rsid w:val="0060412C"/>
    <w:rsid w:val="006067EB"/>
    <w:rsid w:val="006068E7"/>
    <w:rsid w:val="00607668"/>
    <w:rsid w:val="006076D6"/>
    <w:rsid w:val="0061197C"/>
    <w:rsid w:val="00611D38"/>
    <w:rsid w:val="006121BA"/>
    <w:rsid w:val="00613990"/>
    <w:rsid w:val="00614FA3"/>
    <w:rsid w:val="006157A4"/>
    <w:rsid w:val="006158CC"/>
    <w:rsid w:val="00617686"/>
    <w:rsid w:val="00617E53"/>
    <w:rsid w:val="00621B67"/>
    <w:rsid w:val="0062240B"/>
    <w:rsid w:val="0062322A"/>
    <w:rsid w:val="0062328F"/>
    <w:rsid w:val="00623D79"/>
    <w:rsid w:val="00630244"/>
    <w:rsid w:val="006315EE"/>
    <w:rsid w:val="0063169B"/>
    <w:rsid w:val="00631748"/>
    <w:rsid w:val="006342C4"/>
    <w:rsid w:val="006354B0"/>
    <w:rsid w:val="00636430"/>
    <w:rsid w:val="00636F80"/>
    <w:rsid w:val="0063761F"/>
    <w:rsid w:val="006402AD"/>
    <w:rsid w:val="0064085B"/>
    <w:rsid w:val="00640936"/>
    <w:rsid w:val="006413E1"/>
    <w:rsid w:val="00641F49"/>
    <w:rsid w:val="006441F4"/>
    <w:rsid w:val="0064529B"/>
    <w:rsid w:val="00645712"/>
    <w:rsid w:val="00646A5F"/>
    <w:rsid w:val="00647191"/>
    <w:rsid w:val="0064736D"/>
    <w:rsid w:val="0065286E"/>
    <w:rsid w:val="006539DC"/>
    <w:rsid w:val="0065421A"/>
    <w:rsid w:val="00654E06"/>
    <w:rsid w:val="00655A23"/>
    <w:rsid w:val="00656E60"/>
    <w:rsid w:val="0065701F"/>
    <w:rsid w:val="00657483"/>
    <w:rsid w:val="0066073F"/>
    <w:rsid w:val="006642AF"/>
    <w:rsid w:val="0066476A"/>
    <w:rsid w:val="006647C7"/>
    <w:rsid w:val="00665651"/>
    <w:rsid w:val="00665D0B"/>
    <w:rsid w:val="00665ECD"/>
    <w:rsid w:val="00666396"/>
    <w:rsid w:val="006736CA"/>
    <w:rsid w:val="00674843"/>
    <w:rsid w:val="00683D85"/>
    <w:rsid w:val="00684322"/>
    <w:rsid w:val="0068439E"/>
    <w:rsid w:val="006846A0"/>
    <w:rsid w:val="00684E21"/>
    <w:rsid w:val="0068768B"/>
    <w:rsid w:val="00687B24"/>
    <w:rsid w:val="006909E0"/>
    <w:rsid w:val="00690B70"/>
    <w:rsid w:val="00691D1F"/>
    <w:rsid w:val="0069272A"/>
    <w:rsid w:val="0069436A"/>
    <w:rsid w:val="00694665"/>
    <w:rsid w:val="006950F6"/>
    <w:rsid w:val="0069641C"/>
    <w:rsid w:val="0069671C"/>
    <w:rsid w:val="006A1BE1"/>
    <w:rsid w:val="006A1FD4"/>
    <w:rsid w:val="006A227C"/>
    <w:rsid w:val="006A5076"/>
    <w:rsid w:val="006A66C3"/>
    <w:rsid w:val="006A69BC"/>
    <w:rsid w:val="006A78D1"/>
    <w:rsid w:val="006B078D"/>
    <w:rsid w:val="006B131E"/>
    <w:rsid w:val="006B144A"/>
    <w:rsid w:val="006B5EF6"/>
    <w:rsid w:val="006B78CB"/>
    <w:rsid w:val="006C07CC"/>
    <w:rsid w:val="006C1314"/>
    <w:rsid w:val="006C17F1"/>
    <w:rsid w:val="006C28EE"/>
    <w:rsid w:val="006C54BA"/>
    <w:rsid w:val="006C5B75"/>
    <w:rsid w:val="006C6541"/>
    <w:rsid w:val="006C7727"/>
    <w:rsid w:val="006D05FE"/>
    <w:rsid w:val="006D11C6"/>
    <w:rsid w:val="006D2EB0"/>
    <w:rsid w:val="006D440C"/>
    <w:rsid w:val="006D451E"/>
    <w:rsid w:val="006D4670"/>
    <w:rsid w:val="006D47DB"/>
    <w:rsid w:val="006D4A80"/>
    <w:rsid w:val="006D4DAD"/>
    <w:rsid w:val="006D5E15"/>
    <w:rsid w:val="006D5E23"/>
    <w:rsid w:val="006D6696"/>
    <w:rsid w:val="006D68EF"/>
    <w:rsid w:val="006D6E45"/>
    <w:rsid w:val="006D78C7"/>
    <w:rsid w:val="006E09D4"/>
    <w:rsid w:val="006E0E6D"/>
    <w:rsid w:val="006E1715"/>
    <w:rsid w:val="006E1AB7"/>
    <w:rsid w:val="006E1AC1"/>
    <w:rsid w:val="006E1AC5"/>
    <w:rsid w:val="006E1FB5"/>
    <w:rsid w:val="006E23B1"/>
    <w:rsid w:val="006E340A"/>
    <w:rsid w:val="006E4CAF"/>
    <w:rsid w:val="006E6B13"/>
    <w:rsid w:val="006E6CBA"/>
    <w:rsid w:val="006E7D2C"/>
    <w:rsid w:val="006F10B0"/>
    <w:rsid w:val="006F1521"/>
    <w:rsid w:val="006F20B9"/>
    <w:rsid w:val="006F2D6B"/>
    <w:rsid w:val="006F422E"/>
    <w:rsid w:val="006F5267"/>
    <w:rsid w:val="006F5561"/>
    <w:rsid w:val="006F6CB3"/>
    <w:rsid w:val="006F7BDE"/>
    <w:rsid w:val="007029D9"/>
    <w:rsid w:val="00704AA5"/>
    <w:rsid w:val="00710017"/>
    <w:rsid w:val="007106F5"/>
    <w:rsid w:val="007107DB"/>
    <w:rsid w:val="00710B17"/>
    <w:rsid w:val="00711CF8"/>
    <w:rsid w:val="0071232F"/>
    <w:rsid w:val="00713C22"/>
    <w:rsid w:val="0071401B"/>
    <w:rsid w:val="0071569D"/>
    <w:rsid w:val="007160F8"/>
    <w:rsid w:val="00716AFD"/>
    <w:rsid w:val="00720327"/>
    <w:rsid w:val="00720F81"/>
    <w:rsid w:val="007237B0"/>
    <w:rsid w:val="007239BA"/>
    <w:rsid w:val="00723AF8"/>
    <w:rsid w:val="0072531F"/>
    <w:rsid w:val="00725819"/>
    <w:rsid w:val="00725E2F"/>
    <w:rsid w:val="007274AA"/>
    <w:rsid w:val="00727AA0"/>
    <w:rsid w:val="007306E9"/>
    <w:rsid w:val="007308C6"/>
    <w:rsid w:val="00732101"/>
    <w:rsid w:val="00732136"/>
    <w:rsid w:val="00734FA7"/>
    <w:rsid w:val="007351CB"/>
    <w:rsid w:val="00736AEB"/>
    <w:rsid w:val="00736AEE"/>
    <w:rsid w:val="007372D5"/>
    <w:rsid w:val="00737693"/>
    <w:rsid w:val="007400FC"/>
    <w:rsid w:val="00741C44"/>
    <w:rsid w:val="00743C2E"/>
    <w:rsid w:val="00745B5A"/>
    <w:rsid w:val="00746D56"/>
    <w:rsid w:val="00747095"/>
    <w:rsid w:val="007471F9"/>
    <w:rsid w:val="00747474"/>
    <w:rsid w:val="0075249B"/>
    <w:rsid w:val="00752931"/>
    <w:rsid w:val="007531CF"/>
    <w:rsid w:val="00754574"/>
    <w:rsid w:val="007550AD"/>
    <w:rsid w:val="00755EE5"/>
    <w:rsid w:val="007566E1"/>
    <w:rsid w:val="00757EFD"/>
    <w:rsid w:val="00760AB8"/>
    <w:rsid w:val="007616D2"/>
    <w:rsid w:val="00761F88"/>
    <w:rsid w:val="007621CE"/>
    <w:rsid w:val="00762B9F"/>
    <w:rsid w:val="00762DF6"/>
    <w:rsid w:val="0076400A"/>
    <w:rsid w:val="00767EB4"/>
    <w:rsid w:val="00770B92"/>
    <w:rsid w:val="00770B96"/>
    <w:rsid w:val="00770C48"/>
    <w:rsid w:val="00770F0E"/>
    <w:rsid w:val="00772398"/>
    <w:rsid w:val="00773E5D"/>
    <w:rsid w:val="00774EB4"/>
    <w:rsid w:val="00775923"/>
    <w:rsid w:val="00780B61"/>
    <w:rsid w:val="00781B30"/>
    <w:rsid w:val="0078222F"/>
    <w:rsid w:val="007825BE"/>
    <w:rsid w:val="007827B3"/>
    <w:rsid w:val="00782A46"/>
    <w:rsid w:val="00783C56"/>
    <w:rsid w:val="007842F8"/>
    <w:rsid w:val="00785320"/>
    <w:rsid w:val="007853EE"/>
    <w:rsid w:val="0078555F"/>
    <w:rsid w:val="007863EE"/>
    <w:rsid w:val="00787199"/>
    <w:rsid w:val="00787A3A"/>
    <w:rsid w:val="00787B44"/>
    <w:rsid w:val="007900AA"/>
    <w:rsid w:val="00790A71"/>
    <w:rsid w:val="007936FE"/>
    <w:rsid w:val="00793C3C"/>
    <w:rsid w:val="00793D1B"/>
    <w:rsid w:val="007946EE"/>
    <w:rsid w:val="007950E7"/>
    <w:rsid w:val="00796B03"/>
    <w:rsid w:val="0079750C"/>
    <w:rsid w:val="007A00C3"/>
    <w:rsid w:val="007A0D1B"/>
    <w:rsid w:val="007A1939"/>
    <w:rsid w:val="007A2594"/>
    <w:rsid w:val="007A601D"/>
    <w:rsid w:val="007A7BD0"/>
    <w:rsid w:val="007B0197"/>
    <w:rsid w:val="007B0295"/>
    <w:rsid w:val="007B1572"/>
    <w:rsid w:val="007B1AEE"/>
    <w:rsid w:val="007B2972"/>
    <w:rsid w:val="007B2C7B"/>
    <w:rsid w:val="007B4321"/>
    <w:rsid w:val="007B44F5"/>
    <w:rsid w:val="007B5CC7"/>
    <w:rsid w:val="007B65B4"/>
    <w:rsid w:val="007B684C"/>
    <w:rsid w:val="007C0DB5"/>
    <w:rsid w:val="007C3277"/>
    <w:rsid w:val="007C3350"/>
    <w:rsid w:val="007C3355"/>
    <w:rsid w:val="007C3BA3"/>
    <w:rsid w:val="007D398D"/>
    <w:rsid w:val="007D52A5"/>
    <w:rsid w:val="007D6D6F"/>
    <w:rsid w:val="007D728C"/>
    <w:rsid w:val="007E28BD"/>
    <w:rsid w:val="007E2D87"/>
    <w:rsid w:val="007E49C6"/>
    <w:rsid w:val="007E700D"/>
    <w:rsid w:val="007F033B"/>
    <w:rsid w:val="007F0F06"/>
    <w:rsid w:val="007F4474"/>
    <w:rsid w:val="007F462B"/>
    <w:rsid w:val="007F4816"/>
    <w:rsid w:val="007F7AD1"/>
    <w:rsid w:val="008027FC"/>
    <w:rsid w:val="008029AD"/>
    <w:rsid w:val="00807842"/>
    <w:rsid w:val="00807F99"/>
    <w:rsid w:val="00810792"/>
    <w:rsid w:val="00811C30"/>
    <w:rsid w:val="008126BE"/>
    <w:rsid w:val="008156FE"/>
    <w:rsid w:val="00815963"/>
    <w:rsid w:val="00816682"/>
    <w:rsid w:val="008219B9"/>
    <w:rsid w:val="00823F2B"/>
    <w:rsid w:val="00824036"/>
    <w:rsid w:val="008245CF"/>
    <w:rsid w:val="00825B6A"/>
    <w:rsid w:val="00825C00"/>
    <w:rsid w:val="00826B98"/>
    <w:rsid w:val="00831F22"/>
    <w:rsid w:val="00833834"/>
    <w:rsid w:val="00833A8C"/>
    <w:rsid w:val="00834A4F"/>
    <w:rsid w:val="008356F4"/>
    <w:rsid w:val="00837863"/>
    <w:rsid w:val="00837C58"/>
    <w:rsid w:val="008429A9"/>
    <w:rsid w:val="0084367D"/>
    <w:rsid w:val="008447BE"/>
    <w:rsid w:val="00845137"/>
    <w:rsid w:val="00846AAC"/>
    <w:rsid w:val="008501F9"/>
    <w:rsid w:val="00850933"/>
    <w:rsid w:val="0085167E"/>
    <w:rsid w:val="00851F53"/>
    <w:rsid w:val="00852228"/>
    <w:rsid w:val="0085252C"/>
    <w:rsid w:val="00853DA0"/>
    <w:rsid w:val="00854FAD"/>
    <w:rsid w:val="008566C8"/>
    <w:rsid w:val="00856B19"/>
    <w:rsid w:val="00856E84"/>
    <w:rsid w:val="008577EA"/>
    <w:rsid w:val="00857932"/>
    <w:rsid w:val="00857D6D"/>
    <w:rsid w:val="0086115C"/>
    <w:rsid w:val="00862134"/>
    <w:rsid w:val="00865F97"/>
    <w:rsid w:val="00867FC8"/>
    <w:rsid w:val="00870768"/>
    <w:rsid w:val="00870B82"/>
    <w:rsid w:val="00871D48"/>
    <w:rsid w:val="00871D8A"/>
    <w:rsid w:val="008723EE"/>
    <w:rsid w:val="00873109"/>
    <w:rsid w:val="0087382E"/>
    <w:rsid w:val="00873A10"/>
    <w:rsid w:val="00875163"/>
    <w:rsid w:val="008752D4"/>
    <w:rsid w:val="008760FA"/>
    <w:rsid w:val="00877D5E"/>
    <w:rsid w:val="008809FC"/>
    <w:rsid w:val="0088138F"/>
    <w:rsid w:val="00882AA2"/>
    <w:rsid w:val="00882DB1"/>
    <w:rsid w:val="00884C21"/>
    <w:rsid w:val="008859C9"/>
    <w:rsid w:val="00886E39"/>
    <w:rsid w:val="008901FD"/>
    <w:rsid w:val="008936F9"/>
    <w:rsid w:val="00896442"/>
    <w:rsid w:val="00896B34"/>
    <w:rsid w:val="00897F3E"/>
    <w:rsid w:val="008A029B"/>
    <w:rsid w:val="008A1973"/>
    <w:rsid w:val="008A2610"/>
    <w:rsid w:val="008A385E"/>
    <w:rsid w:val="008A4D65"/>
    <w:rsid w:val="008A4DEE"/>
    <w:rsid w:val="008A4FE3"/>
    <w:rsid w:val="008A635A"/>
    <w:rsid w:val="008A7F51"/>
    <w:rsid w:val="008A7FAF"/>
    <w:rsid w:val="008B0197"/>
    <w:rsid w:val="008B1C43"/>
    <w:rsid w:val="008B2915"/>
    <w:rsid w:val="008B3079"/>
    <w:rsid w:val="008B3ABC"/>
    <w:rsid w:val="008B4BB5"/>
    <w:rsid w:val="008B4C31"/>
    <w:rsid w:val="008B781F"/>
    <w:rsid w:val="008B79D1"/>
    <w:rsid w:val="008C024D"/>
    <w:rsid w:val="008C1B76"/>
    <w:rsid w:val="008C53EF"/>
    <w:rsid w:val="008C5E9E"/>
    <w:rsid w:val="008C6D62"/>
    <w:rsid w:val="008C7CE4"/>
    <w:rsid w:val="008C7E12"/>
    <w:rsid w:val="008D1108"/>
    <w:rsid w:val="008D17CE"/>
    <w:rsid w:val="008D2742"/>
    <w:rsid w:val="008D38BF"/>
    <w:rsid w:val="008D39F3"/>
    <w:rsid w:val="008D5FA7"/>
    <w:rsid w:val="008D6983"/>
    <w:rsid w:val="008D78F2"/>
    <w:rsid w:val="008E05F6"/>
    <w:rsid w:val="008E10E9"/>
    <w:rsid w:val="008E137F"/>
    <w:rsid w:val="008E2A4F"/>
    <w:rsid w:val="008E2A92"/>
    <w:rsid w:val="008E32F0"/>
    <w:rsid w:val="008E4E31"/>
    <w:rsid w:val="008E5E27"/>
    <w:rsid w:val="008E6ACA"/>
    <w:rsid w:val="008E6E3C"/>
    <w:rsid w:val="008F11D1"/>
    <w:rsid w:val="008F1805"/>
    <w:rsid w:val="008F1B8B"/>
    <w:rsid w:val="008F2BC9"/>
    <w:rsid w:val="008F3A62"/>
    <w:rsid w:val="008F4BA4"/>
    <w:rsid w:val="008F61E0"/>
    <w:rsid w:val="008F69EA"/>
    <w:rsid w:val="008F75FF"/>
    <w:rsid w:val="009000C3"/>
    <w:rsid w:val="00900496"/>
    <w:rsid w:val="009007DC"/>
    <w:rsid w:val="00901BD1"/>
    <w:rsid w:val="00903C97"/>
    <w:rsid w:val="00904065"/>
    <w:rsid w:val="0090507A"/>
    <w:rsid w:val="00905974"/>
    <w:rsid w:val="00912101"/>
    <w:rsid w:val="00915BF9"/>
    <w:rsid w:val="0091639B"/>
    <w:rsid w:val="00916C5B"/>
    <w:rsid w:val="00917837"/>
    <w:rsid w:val="0091794F"/>
    <w:rsid w:val="00920141"/>
    <w:rsid w:val="00923B87"/>
    <w:rsid w:val="00924485"/>
    <w:rsid w:val="0092733C"/>
    <w:rsid w:val="009306C2"/>
    <w:rsid w:val="009323FB"/>
    <w:rsid w:val="00933FFA"/>
    <w:rsid w:val="009371CE"/>
    <w:rsid w:val="00937244"/>
    <w:rsid w:val="00937A49"/>
    <w:rsid w:val="00941BA7"/>
    <w:rsid w:val="00943236"/>
    <w:rsid w:val="00943557"/>
    <w:rsid w:val="00943826"/>
    <w:rsid w:val="0094430C"/>
    <w:rsid w:val="009450B0"/>
    <w:rsid w:val="009459F8"/>
    <w:rsid w:val="00946A3C"/>
    <w:rsid w:val="00947AF6"/>
    <w:rsid w:val="009504E6"/>
    <w:rsid w:val="009519D6"/>
    <w:rsid w:val="0095326D"/>
    <w:rsid w:val="0095494A"/>
    <w:rsid w:val="00956854"/>
    <w:rsid w:val="00961695"/>
    <w:rsid w:val="00961BD3"/>
    <w:rsid w:val="0096278D"/>
    <w:rsid w:val="009629F0"/>
    <w:rsid w:val="009633DA"/>
    <w:rsid w:val="00963B3F"/>
    <w:rsid w:val="009641B9"/>
    <w:rsid w:val="00964D01"/>
    <w:rsid w:val="00965079"/>
    <w:rsid w:val="0096554F"/>
    <w:rsid w:val="00971DA4"/>
    <w:rsid w:val="00972C20"/>
    <w:rsid w:val="00972E8D"/>
    <w:rsid w:val="009734E2"/>
    <w:rsid w:val="0097354C"/>
    <w:rsid w:val="009818AD"/>
    <w:rsid w:val="009872DC"/>
    <w:rsid w:val="009903DE"/>
    <w:rsid w:val="00990A0E"/>
    <w:rsid w:val="009920F5"/>
    <w:rsid w:val="00994BC1"/>
    <w:rsid w:val="00994CCB"/>
    <w:rsid w:val="009952A9"/>
    <w:rsid w:val="009959DE"/>
    <w:rsid w:val="00997779"/>
    <w:rsid w:val="009A0952"/>
    <w:rsid w:val="009A0DDE"/>
    <w:rsid w:val="009A26B6"/>
    <w:rsid w:val="009A54F4"/>
    <w:rsid w:val="009A6DFD"/>
    <w:rsid w:val="009A7C2D"/>
    <w:rsid w:val="009B006B"/>
    <w:rsid w:val="009B139C"/>
    <w:rsid w:val="009B2F5B"/>
    <w:rsid w:val="009B3550"/>
    <w:rsid w:val="009B3634"/>
    <w:rsid w:val="009B3D53"/>
    <w:rsid w:val="009B3F71"/>
    <w:rsid w:val="009B403C"/>
    <w:rsid w:val="009B53A6"/>
    <w:rsid w:val="009B6060"/>
    <w:rsid w:val="009B67CB"/>
    <w:rsid w:val="009B7ACA"/>
    <w:rsid w:val="009B7C46"/>
    <w:rsid w:val="009C1272"/>
    <w:rsid w:val="009C4460"/>
    <w:rsid w:val="009C4AA3"/>
    <w:rsid w:val="009C4C66"/>
    <w:rsid w:val="009C5282"/>
    <w:rsid w:val="009C5B5E"/>
    <w:rsid w:val="009C6F45"/>
    <w:rsid w:val="009C7044"/>
    <w:rsid w:val="009D0B9F"/>
    <w:rsid w:val="009D0D38"/>
    <w:rsid w:val="009D1752"/>
    <w:rsid w:val="009D234B"/>
    <w:rsid w:val="009D238C"/>
    <w:rsid w:val="009D26CD"/>
    <w:rsid w:val="009D315C"/>
    <w:rsid w:val="009D3A3A"/>
    <w:rsid w:val="009D5B85"/>
    <w:rsid w:val="009D5BE2"/>
    <w:rsid w:val="009D73E9"/>
    <w:rsid w:val="009E02A5"/>
    <w:rsid w:val="009E22F3"/>
    <w:rsid w:val="009E4C0A"/>
    <w:rsid w:val="009E595C"/>
    <w:rsid w:val="009E66D0"/>
    <w:rsid w:val="009E71B8"/>
    <w:rsid w:val="009E723D"/>
    <w:rsid w:val="009E7962"/>
    <w:rsid w:val="009F05F6"/>
    <w:rsid w:val="009F0B30"/>
    <w:rsid w:val="009F0DC9"/>
    <w:rsid w:val="009F23E4"/>
    <w:rsid w:val="009F32FD"/>
    <w:rsid w:val="009F3657"/>
    <w:rsid w:val="009F761B"/>
    <w:rsid w:val="009F7FD2"/>
    <w:rsid w:val="00A004E6"/>
    <w:rsid w:val="00A060C3"/>
    <w:rsid w:val="00A067D7"/>
    <w:rsid w:val="00A069FB"/>
    <w:rsid w:val="00A06E61"/>
    <w:rsid w:val="00A07215"/>
    <w:rsid w:val="00A07C7D"/>
    <w:rsid w:val="00A1088B"/>
    <w:rsid w:val="00A11993"/>
    <w:rsid w:val="00A123D6"/>
    <w:rsid w:val="00A1346F"/>
    <w:rsid w:val="00A16810"/>
    <w:rsid w:val="00A1794F"/>
    <w:rsid w:val="00A2173C"/>
    <w:rsid w:val="00A24CD3"/>
    <w:rsid w:val="00A2516D"/>
    <w:rsid w:val="00A25606"/>
    <w:rsid w:val="00A25D18"/>
    <w:rsid w:val="00A26C73"/>
    <w:rsid w:val="00A27103"/>
    <w:rsid w:val="00A30132"/>
    <w:rsid w:val="00A30363"/>
    <w:rsid w:val="00A32BA8"/>
    <w:rsid w:val="00A34C6A"/>
    <w:rsid w:val="00A35E19"/>
    <w:rsid w:val="00A36DBE"/>
    <w:rsid w:val="00A41D17"/>
    <w:rsid w:val="00A420E1"/>
    <w:rsid w:val="00A44460"/>
    <w:rsid w:val="00A45824"/>
    <w:rsid w:val="00A46095"/>
    <w:rsid w:val="00A472F1"/>
    <w:rsid w:val="00A474D4"/>
    <w:rsid w:val="00A500FC"/>
    <w:rsid w:val="00A5099E"/>
    <w:rsid w:val="00A5258A"/>
    <w:rsid w:val="00A55898"/>
    <w:rsid w:val="00A55B82"/>
    <w:rsid w:val="00A55E85"/>
    <w:rsid w:val="00A575D5"/>
    <w:rsid w:val="00A6055A"/>
    <w:rsid w:val="00A60924"/>
    <w:rsid w:val="00A62690"/>
    <w:rsid w:val="00A62718"/>
    <w:rsid w:val="00A62D72"/>
    <w:rsid w:val="00A64ADB"/>
    <w:rsid w:val="00A654A1"/>
    <w:rsid w:val="00A654A6"/>
    <w:rsid w:val="00A659C1"/>
    <w:rsid w:val="00A65FA5"/>
    <w:rsid w:val="00A702FC"/>
    <w:rsid w:val="00A7040B"/>
    <w:rsid w:val="00A71107"/>
    <w:rsid w:val="00A731D9"/>
    <w:rsid w:val="00A741E4"/>
    <w:rsid w:val="00A76772"/>
    <w:rsid w:val="00A76B61"/>
    <w:rsid w:val="00A76E17"/>
    <w:rsid w:val="00A7709F"/>
    <w:rsid w:val="00A81D35"/>
    <w:rsid w:val="00A8481C"/>
    <w:rsid w:val="00A84A71"/>
    <w:rsid w:val="00A84FCF"/>
    <w:rsid w:val="00A85245"/>
    <w:rsid w:val="00A861AE"/>
    <w:rsid w:val="00A86813"/>
    <w:rsid w:val="00A868E7"/>
    <w:rsid w:val="00A920C4"/>
    <w:rsid w:val="00A92D8A"/>
    <w:rsid w:val="00A92DB1"/>
    <w:rsid w:val="00A92F1B"/>
    <w:rsid w:val="00A93062"/>
    <w:rsid w:val="00A932E8"/>
    <w:rsid w:val="00A933CB"/>
    <w:rsid w:val="00A93815"/>
    <w:rsid w:val="00AA0CFD"/>
    <w:rsid w:val="00AA0E84"/>
    <w:rsid w:val="00AA2FE4"/>
    <w:rsid w:val="00AA312E"/>
    <w:rsid w:val="00AA7749"/>
    <w:rsid w:val="00AB0609"/>
    <w:rsid w:val="00AB0AE8"/>
    <w:rsid w:val="00AB0B0D"/>
    <w:rsid w:val="00AB2180"/>
    <w:rsid w:val="00AB28CA"/>
    <w:rsid w:val="00AB3FDC"/>
    <w:rsid w:val="00AB53D4"/>
    <w:rsid w:val="00AB5506"/>
    <w:rsid w:val="00AB576D"/>
    <w:rsid w:val="00AB623E"/>
    <w:rsid w:val="00AB6A06"/>
    <w:rsid w:val="00AB6C6C"/>
    <w:rsid w:val="00AB7CED"/>
    <w:rsid w:val="00AB7CFC"/>
    <w:rsid w:val="00AC0081"/>
    <w:rsid w:val="00AC1969"/>
    <w:rsid w:val="00AC1E86"/>
    <w:rsid w:val="00AC4D67"/>
    <w:rsid w:val="00AC5506"/>
    <w:rsid w:val="00AC7283"/>
    <w:rsid w:val="00AD1087"/>
    <w:rsid w:val="00AD182E"/>
    <w:rsid w:val="00AD1F36"/>
    <w:rsid w:val="00AD2AA4"/>
    <w:rsid w:val="00AD2D78"/>
    <w:rsid w:val="00AD33C5"/>
    <w:rsid w:val="00AD3BE4"/>
    <w:rsid w:val="00AD468A"/>
    <w:rsid w:val="00AD46F9"/>
    <w:rsid w:val="00AD6491"/>
    <w:rsid w:val="00AE0CB6"/>
    <w:rsid w:val="00AE2796"/>
    <w:rsid w:val="00AE32A2"/>
    <w:rsid w:val="00AE45BA"/>
    <w:rsid w:val="00AE61AE"/>
    <w:rsid w:val="00AE624B"/>
    <w:rsid w:val="00AE65B7"/>
    <w:rsid w:val="00AE6B56"/>
    <w:rsid w:val="00AE707C"/>
    <w:rsid w:val="00AE78AD"/>
    <w:rsid w:val="00AF0F56"/>
    <w:rsid w:val="00AF1F26"/>
    <w:rsid w:val="00AF1F7B"/>
    <w:rsid w:val="00AF20C9"/>
    <w:rsid w:val="00AF2CE1"/>
    <w:rsid w:val="00AF35E4"/>
    <w:rsid w:val="00AF4617"/>
    <w:rsid w:val="00AF6608"/>
    <w:rsid w:val="00B00AC8"/>
    <w:rsid w:val="00B00FDE"/>
    <w:rsid w:val="00B023C3"/>
    <w:rsid w:val="00B029D9"/>
    <w:rsid w:val="00B035EF"/>
    <w:rsid w:val="00B050EB"/>
    <w:rsid w:val="00B069A1"/>
    <w:rsid w:val="00B0764D"/>
    <w:rsid w:val="00B07D0A"/>
    <w:rsid w:val="00B10E54"/>
    <w:rsid w:val="00B11138"/>
    <w:rsid w:val="00B1641B"/>
    <w:rsid w:val="00B16497"/>
    <w:rsid w:val="00B16768"/>
    <w:rsid w:val="00B170B7"/>
    <w:rsid w:val="00B1761A"/>
    <w:rsid w:val="00B20EBF"/>
    <w:rsid w:val="00B21029"/>
    <w:rsid w:val="00B23280"/>
    <w:rsid w:val="00B23A5A"/>
    <w:rsid w:val="00B24F6F"/>
    <w:rsid w:val="00B2592B"/>
    <w:rsid w:val="00B25C04"/>
    <w:rsid w:val="00B25C78"/>
    <w:rsid w:val="00B27A07"/>
    <w:rsid w:val="00B27A9E"/>
    <w:rsid w:val="00B30032"/>
    <w:rsid w:val="00B30640"/>
    <w:rsid w:val="00B30669"/>
    <w:rsid w:val="00B33BF3"/>
    <w:rsid w:val="00B34FEE"/>
    <w:rsid w:val="00B36040"/>
    <w:rsid w:val="00B368A6"/>
    <w:rsid w:val="00B3698C"/>
    <w:rsid w:val="00B36A03"/>
    <w:rsid w:val="00B37290"/>
    <w:rsid w:val="00B4001F"/>
    <w:rsid w:val="00B40160"/>
    <w:rsid w:val="00B4203D"/>
    <w:rsid w:val="00B42430"/>
    <w:rsid w:val="00B43431"/>
    <w:rsid w:val="00B44EDB"/>
    <w:rsid w:val="00B45218"/>
    <w:rsid w:val="00B45239"/>
    <w:rsid w:val="00B46131"/>
    <w:rsid w:val="00B47039"/>
    <w:rsid w:val="00B51CAB"/>
    <w:rsid w:val="00B52202"/>
    <w:rsid w:val="00B52AE0"/>
    <w:rsid w:val="00B53F28"/>
    <w:rsid w:val="00B54208"/>
    <w:rsid w:val="00B55290"/>
    <w:rsid w:val="00B5588B"/>
    <w:rsid w:val="00B55D20"/>
    <w:rsid w:val="00B56134"/>
    <w:rsid w:val="00B5782F"/>
    <w:rsid w:val="00B60585"/>
    <w:rsid w:val="00B610C0"/>
    <w:rsid w:val="00B61F54"/>
    <w:rsid w:val="00B6225F"/>
    <w:rsid w:val="00B62E85"/>
    <w:rsid w:val="00B64F56"/>
    <w:rsid w:val="00B65AE9"/>
    <w:rsid w:val="00B676FE"/>
    <w:rsid w:val="00B70A54"/>
    <w:rsid w:val="00B70BBB"/>
    <w:rsid w:val="00B70E2C"/>
    <w:rsid w:val="00B714A0"/>
    <w:rsid w:val="00B729B1"/>
    <w:rsid w:val="00B72EAC"/>
    <w:rsid w:val="00B7379E"/>
    <w:rsid w:val="00B745D7"/>
    <w:rsid w:val="00B74D98"/>
    <w:rsid w:val="00B756F5"/>
    <w:rsid w:val="00B76336"/>
    <w:rsid w:val="00B806F8"/>
    <w:rsid w:val="00B81206"/>
    <w:rsid w:val="00B840C5"/>
    <w:rsid w:val="00B846F1"/>
    <w:rsid w:val="00B849EA"/>
    <w:rsid w:val="00B85728"/>
    <w:rsid w:val="00B85C0F"/>
    <w:rsid w:val="00B86540"/>
    <w:rsid w:val="00B86E07"/>
    <w:rsid w:val="00B90CDA"/>
    <w:rsid w:val="00B9223F"/>
    <w:rsid w:val="00B92851"/>
    <w:rsid w:val="00B929D3"/>
    <w:rsid w:val="00B93463"/>
    <w:rsid w:val="00B96A32"/>
    <w:rsid w:val="00BA08B8"/>
    <w:rsid w:val="00BA25D3"/>
    <w:rsid w:val="00BA4EDE"/>
    <w:rsid w:val="00BA681E"/>
    <w:rsid w:val="00BA6F3C"/>
    <w:rsid w:val="00BA763F"/>
    <w:rsid w:val="00BB0D34"/>
    <w:rsid w:val="00BB1667"/>
    <w:rsid w:val="00BB1D61"/>
    <w:rsid w:val="00BB272F"/>
    <w:rsid w:val="00BB2FA5"/>
    <w:rsid w:val="00BB38A3"/>
    <w:rsid w:val="00BB6D5A"/>
    <w:rsid w:val="00BB7378"/>
    <w:rsid w:val="00BB78B6"/>
    <w:rsid w:val="00BB7B52"/>
    <w:rsid w:val="00BC01C2"/>
    <w:rsid w:val="00BC040F"/>
    <w:rsid w:val="00BC0E55"/>
    <w:rsid w:val="00BC1B6E"/>
    <w:rsid w:val="00BC3592"/>
    <w:rsid w:val="00BC3D4D"/>
    <w:rsid w:val="00BC5C80"/>
    <w:rsid w:val="00BC7573"/>
    <w:rsid w:val="00BC7F83"/>
    <w:rsid w:val="00BD06EB"/>
    <w:rsid w:val="00BD2772"/>
    <w:rsid w:val="00BD28C6"/>
    <w:rsid w:val="00BD2A1A"/>
    <w:rsid w:val="00BD41C7"/>
    <w:rsid w:val="00BD4939"/>
    <w:rsid w:val="00BD4A95"/>
    <w:rsid w:val="00BD5F4E"/>
    <w:rsid w:val="00BD650A"/>
    <w:rsid w:val="00BE0502"/>
    <w:rsid w:val="00BE1742"/>
    <w:rsid w:val="00BE25D9"/>
    <w:rsid w:val="00BE5528"/>
    <w:rsid w:val="00BE6801"/>
    <w:rsid w:val="00BE73A9"/>
    <w:rsid w:val="00BF105E"/>
    <w:rsid w:val="00BF1AD0"/>
    <w:rsid w:val="00BF2EBA"/>
    <w:rsid w:val="00BF352C"/>
    <w:rsid w:val="00BF382D"/>
    <w:rsid w:val="00BF3FCF"/>
    <w:rsid w:val="00BF6549"/>
    <w:rsid w:val="00BF68D6"/>
    <w:rsid w:val="00BF7842"/>
    <w:rsid w:val="00C017D1"/>
    <w:rsid w:val="00C01AFE"/>
    <w:rsid w:val="00C04570"/>
    <w:rsid w:val="00C04783"/>
    <w:rsid w:val="00C05241"/>
    <w:rsid w:val="00C052BE"/>
    <w:rsid w:val="00C0606F"/>
    <w:rsid w:val="00C1084F"/>
    <w:rsid w:val="00C13194"/>
    <w:rsid w:val="00C17554"/>
    <w:rsid w:val="00C20223"/>
    <w:rsid w:val="00C2089E"/>
    <w:rsid w:val="00C217A9"/>
    <w:rsid w:val="00C22698"/>
    <w:rsid w:val="00C22862"/>
    <w:rsid w:val="00C23CBB"/>
    <w:rsid w:val="00C252AD"/>
    <w:rsid w:val="00C25AF6"/>
    <w:rsid w:val="00C26F7F"/>
    <w:rsid w:val="00C300F3"/>
    <w:rsid w:val="00C31813"/>
    <w:rsid w:val="00C32943"/>
    <w:rsid w:val="00C32D21"/>
    <w:rsid w:val="00C34E22"/>
    <w:rsid w:val="00C35639"/>
    <w:rsid w:val="00C35FF4"/>
    <w:rsid w:val="00C37224"/>
    <w:rsid w:val="00C400E4"/>
    <w:rsid w:val="00C411BF"/>
    <w:rsid w:val="00C421A4"/>
    <w:rsid w:val="00C42DED"/>
    <w:rsid w:val="00C433CA"/>
    <w:rsid w:val="00C43BFA"/>
    <w:rsid w:val="00C44CD4"/>
    <w:rsid w:val="00C45046"/>
    <w:rsid w:val="00C46331"/>
    <w:rsid w:val="00C4660F"/>
    <w:rsid w:val="00C473BB"/>
    <w:rsid w:val="00C4784F"/>
    <w:rsid w:val="00C47952"/>
    <w:rsid w:val="00C51642"/>
    <w:rsid w:val="00C51971"/>
    <w:rsid w:val="00C51A65"/>
    <w:rsid w:val="00C520C9"/>
    <w:rsid w:val="00C529A9"/>
    <w:rsid w:val="00C5398F"/>
    <w:rsid w:val="00C53B4B"/>
    <w:rsid w:val="00C540B3"/>
    <w:rsid w:val="00C5446D"/>
    <w:rsid w:val="00C5512C"/>
    <w:rsid w:val="00C55378"/>
    <w:rsid w:val="00C626E3"/>
    <w:rsid w:val="00C629F3"/>
    <w:rsid w:val="00C66142"/>
    <w:rsid w:val="00C66183"/>
    <w:rsid w:val="00C713F6"/>
    <w:rsid w:val="00C749AA"/>
    <w:rsid w:val="00C74B69"/>
    <w:rsid w:val="00C764D2"/>
    <w:rsid w:val="00C774E3"/>
    <w:rsid w:val="00C779BB"/>
    <w:rsid w:val="00C80A80"/>
    <w:rsid w:val="00C82544"/>
    <w:rsid w:val="00C83838"/>
    <w:rsid w:val="00C84E51"/>
    <w:rsid w:val="00C851D2"/>
    <w:rsid w:val="00C862F9"/>
    <w:rsid w:val="00C86E7B"/>
    <w:rsid w:val="00C87B15"/>
    <w:rsid w:val="00C90DB3"/>
    <w:rsid w:val="00C92F82"/>
    <w:rsid w:val="00C9432D"/>
    <w:rsid w:val="00C94F4D"/>
    <w:rsid w:val="00C95041"/>
    <w:rsid w:val="00C95069"/>
    <w:rsid w:val="00C95AB8"/>
    <w:rsid w:val="00C96314"/>
    <w:rsid w:val="00C9733A"/>
    <w:rsid w:val="00CA071A"/>
    <w:rsid w:val="00CA0772"/>
    <w:rsid w:val="00CA0C3F"/>
    <w:rsid w:val="00CA1EAF"/>
    <w:rsid w:val="00CA1F95"/>
    <w:rsid w:val="00CA4128"/>
    <w:rsid w:val="00CA4517"/>
    <w:rsid w:val="00CA46E7"/>
    <w:rsid w:val="00CA4EB5"/>
    <w:rsid w:val="00CA563B"/>
    <w:rsid w:val="00CA57B3"/>
    <w:rsid w:val="00CA6283"/>
    <w:rsid w:val="00CA65F7"/>
    <w:rsid w:val="00CB0052"/>
    <w:rsid w:val="00CB0A69"/>
    <w:rsid w:val="00CB278C"/>
    <w:rsid w:val="00CB28F1"/>
    <w:rsid w:val="00CB3241"/>
    <w:rsid w:val="00CB4637"/>
    <w:rsid w:val="00CB5F36"/>
    <w:rsid w:val="00CB600D"/>
    <w:rsid w:val="00CB609B"/>
    <w:rsid w:val="00CB69CB"/>
    <w:rsid w:val="00CB6F52"/>
    <w:rsid w:val="00CB7298"/>
    <w:rsid w:val="00CB791D"/>
    <w:rsid w:val="00CC11FC"/>
    <w:rsid w:val="00CC1A96"/>
    <w:rsid w:val="00CC2577"/>
    <w:rsid w:val="00CC30F5"/>
    <w:rsid w:val="00CC55DD"/>
    <w:rsid w:val="00CC5EBD"/>
    <w:rsid w:val="00CD016B"/>
    <w:rsid w:val="00CD02B4"/>
    <w:rsid w:val="00CD038B"/>
    <w:rsid w:val="00CD0B0B"/>
    <w:rsid w:val="00CD1D7F"/>
    <w:rsid w:val="00CD2CA0"/>
    <w:rsid w:val="00CD3384"/>
    <w:rsid w:val="00CD37E7"/>
    <w:rsid w:val="00CD5378"/>
    <w:rsid w:val="00CD53DB"/>
    <w:rsid w:val="00CE0452"/>
    <w:rsid w:val="00CE0582"/>
    <w:rsid w:val="00CE4540"/>
    <w:rsid w:val="00CE54B5"/>
    <w:rsid w:val="00CE61CA"/>
    <w:rsid w:val="00CE6501"/>
    <w:rsid w:val="00CE6534"/>
    <w:rsid w:val="00CE6572"/>
    <w:rsid w:val="00CE7771"/>
    <w:rsid w:val="00CF030B"/>
    <w:rsid w:val="00CF052D"/>
    <w:rsid w:val="00CF09DE"/>
    <w:rsid w:val="00CF199D"/>
    <w:rsid w:val="00CF2E97"/>
    <w:rsid w:val="00CF4972"/>
    <w:rsid w:val="00CF501E"/>
    <w:rsid w:val="00CF6F53"/>
    <w:rsid w:val="00CF77A4"/>
    <w:rsid w:val="00D0143D"/>
    <w:rsid w:val="00D02310"/>
    <w:rsid w:val="00D024D5"/>
    <w:rsid w:val="00D02858"/>
    <w:rsid w:val="00D06CDE"/>
    <w:rsid w:val="00D10220"/>
    <w:rsid w:val="00D1057D"/>
    <w:rsid w:val="00D16CA3"/>
    <w:rsid w:val="00D17F3C"/>
    <w:rsid w:val="00D2160E"/>
    <w:rsid w:val="00D21A7D"/>
    <w:rsid w:val="00D2299E"/>
    <w:rsid w:val="00D246BC"/>
    <w:rsid w:val="00D25973"/>
    <w:rsid w:val="00D25ED8"/>
    <w:rsid w:val="00D27147"/>
    <w:rsid w:val="00D27C71"/>
    <w:rsid w:val="00D306DE"/>
    <w:rsid w:val="00D30E80"/>
    <w:rsid w:val="00D3145B"/>
    <w:rsid w:val="00D31E40"/>
    <w:rsid w:val="00D32994"/>
    <w:rsid w:val="00D32E2C"/>
    <w:rsid w:val="00D34A07"/>
    <w:rsid w:val="00D34D33"/>
    <w:rsid w:val="00D355C6"/>
    <w:rsid w:val="00D410E9"/>
    <w:rsid w:val="00D41FF5"/>
    <w:rsid w:val="00D42044"/>
    <w:rsid w:val="00D441A4"/>
    <w:rsid w:val="00D45771"/>
    <w:rsid w:val="00D50404"/>
    <w:rsid w:val="00D50521"/>
    <w:rsid w:val="00D510A6"/>
    <w:rsid w:val="00D514CD"/>
    <w:rsid w:val="00D51996"/>
    <w:rsid w:val="00D52CA0"/>
    <w:rsid w:val="00D541C2"/>
    <w:rsid w:val="00D55A8D"/>
    <w:rsid w:val="00D5647B"/>
    <w:rsid w:val="00D56F19"/>
    <w:rsid w:val="00D63E31"/>
    <w:rsid w:val="00D64278"/>
    <w:rsid w:val="00D64982"/>
    <w:rsid w:val="00D6578B"/>
    <w:rsid w:val="00D6588A"/>
    <w:rsid w:val="00D658D4"/>
    <w:rsid w:val="00D66392"/>
    <w:rsid w:val="00D66510"/>
    <w:rsid w:val="00D66C2F"/>
    <w:rsid w:val="00D67602"/>
    <w:rsid w:val="00D6762E"/>
    <w:rsid w:val="00D7009D"/>
    <w:rsid w:val="00D70104"/>
    <w:rsid w:val="00D703BE"/>
    <w:rsid w:val="00D714C0"/>
    <w:rsid w:val="00D71768"/>
    <w:rsid w:val="00D7347D"/>
    <w:rsid w:val="00D7477F"/>
    <w:rsid w:val="00D76A3B"/>
    <w:rsid w:val="00D77095"/>
    <w:rsid w:val="00D7726A"/>
    <w:rsid w:val="00D77446"/>
    <w:rsid w:val="00D81F85"/>
    <w:rsid w:val="00D83EFA"/>
    <w:rsid w:val="00D8489F"/>
    <w:rsid w:val="00D84A09"/>
    <w:rsid w:val="00D84E8B"/>
    <w:rsid w:val="00D850A1"/>
    <w:rsid w:val="00D863FA"/>
    <w:rsid w:val="00D8647B"/>
    <w:rsid w:val="00D86FDE"/>
    <w:rsid w:val="00D87C18"/>
    <w:rsid w:val="00D90F23"/>
    <w:rsid w:val="00D90F29"/>
    <w:rsid w:val="00D91576"/>
    <w:rsid w:val="00D96906"/>
    <w:rsid w:val="00DA12D5"/>
    <w:rsid w:val="00DA1CBF"/>
    <w:rsid w:val="00DA2317"/>
    <w:rsid w:val="00DA27C5"/>
    <w:rsid w:val="00DA30A1"/>
    <w:rsid w:val="00DA35A9"/>
    <w:rsid w:val="00DA49DE"/>
    <w:rsid w:val="00DA63B7"/>
    <w:rsid w:val="00DA6A29"/>
    <w:rsid w:val="00DA7A3D"/>
    <w:rsid w:val="00DB12CE"/>
    <w:rsid w:val="00DB2FF2"/>
    <w:rsid w:val="00DB3C49"/>
    <w:rsid w:val="00DB784A"/>
    <w:rsid w:val="00DC0976"/>
    <w:rsid w:val="00DC2ACB"/>
    <w:rsid w:val="00DC2FED"/>
    <w:rsid w:val="00DC31D2"/>
    <w:rsid w:val="00DC4605"/>
    <w:rsid w:val="00DC46BC"/>
    <w:rsid w:val="00DC4C5B"/>
    <w:rsid w:val="00DD0911"/>
    <w:rsid w:val="00DD1E03"/>
    <w:rsid w:val="00DD28A2"/>
    <w:rsid w:val="00DD2DCB"/>
    <w:rsid w:val="00DD3672"/>
    <w:rsid w:val="00DD3FCE"/>
    <w:rsid w:val="00DD431E"/>
    <w:rsid w:val="00DD45AD"/>
    <w:rsid w:val="00DD52EE"/>
    <w:rsid w:val="00DD60D2"/>
    <w:rsid w:val="00DD7807"/>
    <w:rsid w:val="00DD7DE8"/>
    <w:rsid w:val="00DE3A16"/>
    <w:rsid w:val="00DE3D78"/>
    <w:rsid w:val="00DE3E04"/>
    <w:rsid w:val="00DE3E8B"/>
    <w:rsid w:val="00DE43F3"/>
    <w:rsid w:val="00DE7043"/>
    <w:rsid w:val="00DE75DC"/>
    <w:rsid w:val="00DF00F1"/>
    <w:rsid w:val="00DF340A"/>
    <w:rsid w:val="00DF46EF"/>
    <w:rsid w:val="00DF4D6F"/>
    <w:rsid w:val="00DF6205"/>
    <w:rsid w:val="00DF6312"/>
    <w:rsid w:val="00DF7317"/>
    <w:rsid w:val="00E00029"/>
    <w:rsid w:val="00E005A3"/>
    <w:rsid w:val="00E02416"/>
    <w:rsid w:val="00E02CCF"/>
    <w:rsid w:val="00E02EA5"/>
    <w:rsid w:val="00E06C67"/>
    <w:rsid w:val="00E07255"/>
    <w:rsid w:val="00E0735C"/>
    <w:rsid w:val="00E07ABB"/>
    <w:rsid w:val="00E10050"/>
    <w:rsid w:val="00E10DA8"/>
    <w:rsid w:val="00E10DAC"/>
    <w:rsid w:val="00E11CAE"/>
    <w:rsid w:val="00E1253C"/>
    <w:rsid w:val="00E157A8"/>
    <w:rsid w:val="00E21E17"/>
    <w:rsid w:val="00E23073"/>
    <w:rsid w:val="00E23950"/>
    <w:rsid w:val="00E256D9"/>
    <w:rsid w:val="00E265DC"/>
    <w:rsid w:val="00E2705A"/>
    <w:rsid w:val="00E272D7"/>
    <w:rsid w:val="00E27C5B"/>
    <w:rsid w:val="00E27FE4"/>
    <w:rsid w:val="00E30463"/>
    <w:rsid w:val="00E313DA"/>
    <w:rsid w:val="00E35227"/>
    <w:rsid w:val="00E35DA0"/>
    <w:rsid w:val="00E36A43"/>
    <w:rsid w:val="00E372E4"/>
    <w:rsid w:val="00E373FE"/>
    <w:rsid w:val="00E37BF0"/>
    <w:rsid w:val="00E400BD"/>
    <w:rsid w:val="00E401B2"/>
    <w:rsid w:val="00E4053D"/>
    <w:rsid w:val="00E4077D"/>
    <w:rsid w:val="00E420CE"/>
    <w:rsid w:val="00E42A0B"/>
    <w:rsid w:val="00E430D3"/>
    <w:rsid w:val="00E454F9"/>
    <w:rsid w:val="00E4586A"/>
    <w:rsid w:val="00E45A64"/>
    <w:rsid w:val="00E467F0"/>
    <w:rsid w:val="00E46C5F"/>
    <w:rsid w:val="00E50B68"/>
    <w:rsid w:val="00E52918"/>
    <w:rsid w:val="00E5315C"/>
    <w:rsid w:val="00E53D6F"/>
    <w:rsid w:val="00E540C8"/>
    <w:rsid w:val="00E55DAB"/>
    <w:rsid w:val="00E56728"/>
    <w:rsid w:val="00E573C9"/>
    <w:rsid w:val="00E57749"/>
    <w:rsid w:val="00E577BD"/>
    <w:rsid w:val="00E64B96"/>
    <w:rsid w:val="00E64D71"/>
    <w:rsid w:val="00E6728F"/>
    <w:rsid w:val="00E70438"/>
    <w:rsid w:val="00E70446"/>
    <w:rsid w:val="00E722BD"/>
    <w:rsid w:val="00E72B51"/>
    <w:rsid w:val="00E7573D"/>
    <w:rsid w:val="00E75834"/>
    <w:rsid w:val="00E76E97"/>
    <w:rsid w:val="00E77EC8"/>
    <w:rsid w:val="00E8023A"/>
    <w:rsid w:val="00E80994"/>
    <w:rsid w:val="00E8470D"/>
    <w:rsid w:val="00E85830"/>
    <w:rsid w:val="00E85AF3"/>
    <w:rsid w:val="00E86BDC"/>
    <w:rsid w:val="00E87034"/>
    <w:rsid w:val="00E871D5"/>
    <w:rsid w:val="00E87DEC"/>
    <w:rsid w:val="00E87F93"/>
    <w:rsid w:val="00E90460"/>
    <w:rsid w:val="00E92FD3"/>
    <w:rsid w:val="00E9349F"/>
    <w:rsid w:val="00E94B3E"/>
    <w:rsid w:val="00E95B05"/>
    <w:rsid w:val="00E96217"/>
    <w:rsid w:val="00E968B0"/>
    <w:rsid w:val="00E96987"/>
    <w:rsid w:val="00E97AD3"/>
    <w:rsid w:val="00EA09AF"/>
    <w:rsid w:val="00EA0EDF"/>
    <w:rsid w:val="00EA236E"/>
    <w:rsid w:val="00EA282B"/>
    <w:rsid w:val="00EA3B0F"/>
    <w:rsid w:val="00EA451A"/>
    <w:rsid w:val="00EA4F37"/>
    <w:rsid w:val="00EA5421"/>
    <w:rsid w:val="00EA7431"/>
    <w:rsid w:val="00EB021C"/>
    <w:rsid w:val="00EB33AA"/>
    <w:rsid w:val="00EB5A9A"/>
    <w:rsid w:val="00EB699C"/>
    <w:rsid w:val="00EC20A0"/>
    <w:rsid w:val="00EC2912"/>
    <w:rsid w:val="00EC3330"/>
    <w:rsid w:val="00EC3664"/>
    <w:rsid w:val="00EC4E86"/>
    <w:rsid w:val="00EC504F"/>
    <w:rsid w:val="00EC50DE"/>
    <w:rsid w:val="00EC523D"/>
    <w:rsid w:val="00EC64E7"/>
    <w:rsid w:val="00ED02DE"/>
    <w:rsid w:val="00ED0DAD"/>
    <w:rsid w:val="00ED13DF"/>
    <w:rsid w:val="00ED32D6"/>
    <w:rsid w:val="00ED50C6"/>
    <w:rsid w:val="00ED5228"/>
    <w:rsid w:val="00ED6985"/>
    <w:rsid w:val="00EE02B2"/>
    <w:rsid w:val="00EE0314"/>
    <w:rsid w:val="00EE0FFE"/>
    <w:rsid w:val="00EE3B1A"/>
    <w:rsid w:val="00EE3BA4"/>
    <w:rsid w:val="00EE4A63"/>
    <w:rsid w:val="00EE531D"/>
    <w:rsid w:val="00EE6E06"/>
    <w:rsid w:val="00EF02CC"/>
    <w:rsid w:val="00EF0582"/>
    <w:rsid w:val="00EF07A4"/>
    <w:rsid w:val="00EF2A98"/>
    <w:rsid w:val="00EF327D"/>
    <w:rsid w:val="00EF4A8B"/>
    <w:rsid w:val="00EF5924"/>
    <w:rsid w:val="00EF7BDA"/>
    <w:rsid w:val="00F0083F"/>
    <w:rsid w:val="00F00B29"/>
    <w:rsid w:val="00F012ED"/>
    <w:rsid w:val="00F013B3"/>
    <w:rsid w:val="00F013E7"/>
    <w:rsid w:val="00F022FA"/>
    <w:rsid w:val="00F049EC"/>
    <w:rsid w:val="00F07688"/>
    <w:rsid w:val="00F0795F"/>
    <w:rsid w:val="00F10427"/>
    <w:rsid w:val="00F113FD"/>
    <w:rsid w:val="00F116E7"/>
    <w:rsid w:val="00F11B0F"/>
    <w:rsid w:val="00F11C2D"/>
    <w:rsid w:val="00F1273B"/>
    <w:rsid w:val="00F13587"/>
    <w:rsid w:val="00F14664"/>
    <w:rsid w:val="00F14B03"/>
    <w:rsid w:val="00F15987"/>
    <w:rsid w:val="00F15A33"/>
    <w:rsid w:val="00F21719"/>
    <w:rsid w:val="00F224E3"/>
    <w:rsid w:val="00F23397"/>
    <w:rsid w:val="00F23AF7"/>
    <w:rsid w:val="00F247FF"/>
    <w:rsid w:val="00F24DF4"/>
    <w:rsid w:val="00F27D65"/>
    <w:rsid w:val="00F30D67"/>
    <w:rsid w:val="00F32FEA"/>
    <w:rsid w:val="00F334BA"/>
    <w:rsid w:val="00F3459E"/>
    <w:rsid w:val="00F34900"/>
    <w:rsid w:val="00F35E51"/>
    <w:rsid w:val="00F377E5"/>
    <w:rsid w:val="00F37C93"/>
    <w:rsid w:val="00F40E46"/>
    <w:rsid w:val="00F4160D"/>
    <w:rsid w:val="00F437F5"/>
    <w:rsid w:val="00F44C35"/>
    <w:rsid w:val="00F46F50"/>
    <w:rsid w:val="00F478A2"/>
    <w:rsid w:val="00F47D23"/>
    <w:rsid w:val="00F51D0D"/>
    <w:rsid w:val="00F520DB"/>
    <w:rsid w:val="00F536BD"/>
    <w:rsid w:val="00F561DD"/>
    <w:rsid w:val="00F56B70"/>
    <w:rsid w:val="00F60F9D"/>
    <w:rsid w:val="00F60FA7"/>
    <w:rsid w:val="00F632A3"/>
    <w:rsid w:val="00F6425B"/>
    <w:rsid w:val="00F65497"/>
    <w:rsid w:val="00F6559B"/>
    <w:rsid w:val="00F65D3E"/>
    <w:rsid w:val="00F67F71"/>
    <w:rsid w:val="00F71235"/>
    <w:rsid w:val="00F72B27"/>
    <w:rsid w:val="00F72C69"/>
    <w:rsid w:val="00F7356C"/>
    <w:rsid w:val="00F7405F"/>
    <w:rsid w:val="00F74392"/>
    <w:rsid w:val="00F743DC"/>
    <w:rsid w:val="00F748BA"/>
    <w:rsid w:val="00F75023"/>
    <w:rsid w:val="00F7513E"/>
    <w:rsid w:val="00F75931"/>
    <w:rsid w:val="00F75DA9"/>
    <w:rsid w:val="00F75DF3"/>
    <w:rsid w:val="00F77721"/>
    <w:rsid w:val="00F806EA"/>
    <w:rsid w:val="00F80E1E"/>
    <w:rsid w:val="00F81259"/>
    <w:rsid w:val="00F8355D"/>
    <w:rsid w:val="00F83AB7"/>
    <w:rsid w:val="00F83B74"/>
    <w:rsid w:val="00F84979"/>
    <w:rsid w:val="00F85608"/>
    <w:rsid w:val="00F86730"/>
    <w:rsid w:val="00F910E2"/>
    <w:rsid w:val="00F937D6"/>
    <w:rsid w:val="00F94067"/>
    <w:rsid w:val="00F94B2F"/>
    <w:rsid w:val="00F94DF8"/>
    <w:rsid w:val="00F96009"/>
    <w:rsid w:val="00F96164"/>
    <w:rsid w:val="00F96E03"/>
    <w:rsid w:val="00F973D6"/>
    <w:rsid w:val="00FA1589"/>
    <w:rsid w:val="00FA2E27"/>
    <w:rsid w:val="00FA2F06"/>
    <w:rsid w:val="00FA3913"/>
    <w:rsid w:val="00FA4475"/>
    <w:rsid w:val="00FA4A4F"/>
    <w:rsid w:val="00FA4A5A"/>
    <w:rsid w:val="00FA4E10"/>
    <w:rsid w:val="00FA5098"/>
    <w:rsid w:val="00FA594D"/>
    <w:rsid w:val="00FA69DF"/>
    <w:rsid w:val="00FA7C16"/>
    <w:rsid w:val="00FA7C1C"/>
    <w:rsid w:val="00FA7EA5"/>
    <w:rsid w:val="00FB18E7"/>
    <w:rsid w:val="00FB1CDF"/>
    <w:rsid w:val="00FB306F"/>
    <w:rsid w:val="00FB3E56"/>
    <w:rsid w:val="00FB4A1A"/>
    <w:rsid w:val="00FC029E"/>
    <w:rsid w:val="00FC05FE"/>
    <w:rsid w:val="00FC0711"/>
    <w:rsid w:val="00FC0873"/>
    <w:rsid w:val="00FC08C8"/>
    <w:rsid w:val="00FC0953"/>
    <w:rsid w:val="00FC17FC"/>
    <w:rsid w:val="00FC3478"/>
    <w:rsid w:val="00FC38A6"/>
    <w:rsid w:val="00FC4195"/>
    <w:rsid w:val="00FC5C0E"/>
    <w:rsid w:val="00FC6182"/>
    <w:rsid w:val="00FC61EC"/>
    <w:rsid w:val="00FD04EB"/>
    <w:rsid w:val="00FD0603"/>
    <w:rsid w:val="00FD230E"/>
    <w:rsid w:val="00FD2732"/>
    <w:rsid w:val="00FD3816"/>
    <w:rsid w:val="00FD3D7E"/>
    <w:rsid w:val="00FD4B12"/>
    <w:rsid w:val="00FD525D"/>
    <w:rsid w:val="00FD66FD"/>
    <w:rsid w:val="00FD6CD6"/>
    <w:rsid w:val="00FD6D11"/>
    <w:rsid w:val="00FD73A8"/>
    <w:rsid w:val="00FD7E58"/>
    <w:rsid w:val="00FE0C47"/>
    <w:rsid w:val="00FE0CB7"/>
    <w:rsid w:val="00FE15B4"/>
    <w:rsid w:val="00FE3DA2"/>
    <w:rsid w:val="00FE4597"/>
    <w:rsid w:val="00FE582C"/>
    <w:rsid w:val="00FE6436"/>
    <w:rsid w:val="00FE66BD"/>
    <w:rsid w:val="00FE7B40"/>
    <w:rsid w:val="00FF1963"/>
    <w:rsid w:val="00FF2455"/>
    <w:rsid w:val="00FF428D"/>
    <w:rsid w:val="00FF524E"/>
    <w:rsid w:val="00FF5251"/>
    <w:rsid w:val="00FF5F3C"/>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33C"/>
    <w:pPr>
      <w:spacing w:after="0" w:line="240" w:lineRule="auto"/>
    </w:pPr>
    <w:rPr>
      <w:rFonts w:ascii="Times New Roman" w:hAnsi="Times New Roman"/>
      <w:sz w:val="24"/>
    </w:rPr>
  </w:style>
  <w:style w:type="paragraph" w:styleId="1">
    <w:name w:val="heading 1"/>
    <w:basedOn w:val="a0"/>
    <w:link w:val="10"/>
    <w:uiPriority w:val="9"/>
    <w:qFormat/>
    <w:rsid w:val="001C2E27"/>
    <w:pPr>
      <w:numPr>
        <w:numId w:val="1"/>
      </w:numPr>
      <w:jc w:val="center"/>
      <w:outlineLvl w:val="0"/>
    </w:pPr>
    <w:rPr>
      <w:rFonts w:cs="Times New Roman"/>
      <w:b/>
      <w:bCs/>
      <w:sz w:val="28"/>
      <w:szCs w:val="28"/>
    </w:rPr>
  </w:style>
  <w:style w:type="paragraph" w:styleId="2">
    <w:name w:val="heading 2"/>
    <w:basedOn w:val="a0"/>
    <w:next w:val="a"/>
    <w:link w:val="20"/>
    <w:uiPriority w:val="9"/>
    <w:unhideWhenUsed/>
    <w:qFormat/>
    <w:rsid w:val="001C2E27"/>
    <w:pPr>
      <w:numPr>
        <w:numId w:val="2"/>
      </w:numPr>
      <w:ind w:left="0" w:firstLine="709"/>
      <w:outlineLvl w:val="1"/>
    </w:pPr>
    <w:rPr>
      <w:rFonts w:cs="Times New Roman"/>
      <w:b/>
      <w:sz w:val="28"/>
      <w:szCs w:val="28"/>
    </w:rPr>
  </w:style>
  <w:style w:type="paragraph" w:styleId="3">
    <w:name w:val="heading 3"/>
    <w:basedOn w:val="a"/>
    <w:next w:val="a"/>
    <w:link w:val="30"/>
    <w:uiPriority w:val="9"/>
    <w:semiHidden/>
    <w:unhideWhenUsed/>
    <w:qFormat/>
    <w:rsid w:val="00770C4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E2D87"/>
    <w:pPr>
      <w:ind w:left="720"/>
      <w:contextualSpacing/>
    </w:pPr>
  </w:style>
  <w:style w:type="paragraph" w:styleId="a4">
    <w:name w:val="footer"/>
    <w:basedOn w:val="a"/>
    <w:link w:val="a5"/>
    <w:uiPriority w:val="99"/>
    <w:unhideWhenUsed/>
    <w:rsid w:val="00EE3BA4"/>
    <w:pPr>
      <w:tabs>
        <w:tab w:val="center" w:pos="4677"/>
        <w:tab w:val="right" w:pos="9355"/>
      </w:tabs>
    </w:pPr>
  </w:style>
  <w:style w:type="character" w:customStyle="1" w:styleId="a5">
    <w:name w:val="Нижний колонтитул Знак"/>
    <w:basedOn w:val="a1"/>
    <w:link w:val="a4"/>
    <w:uiPriority w:val="99"/>
    <w:rsid w:val="00EE3BA4"/>
  </w:style>
  <w:style w:type="character" w:styleId="a6">
    <w:name w:val="page number"/>
    <w:basedOn w:val="a1"/>
    <w:uiPriority w:val="99"/>
    <w:semiHidden/>
    <w:unhideWhenUsed/>
    <w:rsid w:val="00EE3BA4"/>
  </w:style>
  <w:style w:type="paragraph" w:styleId="a7">
    <w:name w:val="Normal (Web)"/>
    <w:basedOn w:val="a"/>
    <w:uiPriority w:val="99"/>
    <w:unhideWhenUsed/>
    <w:rsid w:val="005014C5"/>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1"/>
    <w:rsid w:val="00811C30"/>
  </w:style>
  <w:style w:type="character" w:customStyle="1" w:styleId="10">
    <w:name w:val="Заголовок 1 Знак"/>
    <w:basedOn w:val="a1"/>
    <w:link w:val="1"/>
    <w:uiPriority w:val="9"/>
    <w:rsid w:val="001C2E27"/>
    <w:rPr>
      <w:rFonts w:ascii="Times New Roman" w:hAnsi="Times New Roman" w:cs="Times New Roman"/>
      <w:b/>
      <w:bCs/>
      <w:sz w:val="28"/>
      <w:szCs w:val="28"/>
    </w:rPr>
  </w:style>
  <w:style w:type="character" w:styleId="a8">
    <w:name w:val="Hyperlink"/>
    <w:basedOn w:val="a1"/>
    <w:link w:val="11"/>
    <w:uiPriority w:val="99"/>
    <w:unhideWhenUsed/>
    <w:rsid w:val="00A932E8"/>
    <w:rPr>
      <w:color w:val="0000FF"/>
      <w:u w:val="single"/>
    </w:rPr>
  </w:style>
  <w:style w:type="character" w:customStyle="1" w:styleId="elem-infodate">
    <w:name w:val="elem-info__date"/>
    <w:basedOn w:val="a1"/>
    <w:rsid w:val="00A932E8"/>
  </w:style>
  <w:style w:type="character" w:customStyle="1" w:styleId="articlearticle-title">
    <w:name w:val="article__article-title"/>
    <w:basedOn w:val="a1"/>
    <w:rsid w:val="00A932E8"/>
  </w:style>
  <w:style w:type="character" w:customStyle="1" w:styleId="12">
    <w:name w:val="Неразрешенное упоминание1"/>
    <w:basedOn w:val="a1"/>
    <w:uiPriority w:val="99"/>
    <w:semiHidden/>
    <w:unhideWhenUsed/>
    <w:rsid w:val="001F6A65"/>
    <w:rPr>
      <w:color w:val="605E5C"/>
      <w:shd w:val="clear" w:color="auto" w:fill="E1DFDD"/>
    </w:rPr>
  </w:style>
  <w:style w:type="character" w:customStyle="1" w:styleId="20">
    <w:name w:val="Заголовок 2 Знак"/>
    <w:basedOn w:val="a1"/>
    <w:link w:val="2"/>
    <w:uiPriority w:val="9"/>
    <w:rsid w:val="001C2E27"/>
    <w:rPr>
      <w:rFonts w:ascii="Times New Roman" w:hAnsi="Times New Roman" w:cs="Times New Roman"/>
      <w:b/>
      <w:sz w:val="28"/>
      <w:szCs w:val="28"/>
    </w:rPr>
  </w:style>
  <w:style w:type="paragraph" w:styleId="13">
    <w:name w:val="toc 1"/>
    <w:basedOn w:val="a"/>
    <w:next w:val="a"/>
    <w:autoRedefine/>
    <w:uiPriority w:val="39"/>
    <w:unhideWhenUsed/>
    <w:rsid w:val="00142A4F"/>
    <w:pPr>
      <w:tabs>
        <w:tab w:val="left" w:pos="440"/>
        <w:tab w:val="right" w:pos="9345"/>
      </w:tabs>
      <w:spacing w:after="120"/>
    </w:pPr>
    <w:rPr>
      <w:rFonts w:cs="Times New Roman"/>
      <w:bCs/>
      <w:caps/>
      <w:szCs w:val="24"/>
    </w:rPr>
  </w:style>
  <w:style w:type="paragraph" w:styleId="21">
    <w:name w:val="toc 2"/>
    <w:basedOn w:val="a"/>
    <w:next w:val="a"/>
    <w:autoRedefine/>
    <w:uiPriority w:val="39"/>
    <w:unhideWhenUsed/>
    <w:rsid w:val="0029659D"/>
    <w:pPr>
      <w:spacing w:before="240"/>
    </w:pPr>
    <w:rPr>
      <w:rFonts w:cstheme="minorHAnsi"/>
      <w:b/>
      <w:bCs/>
      <w:sz w:val="20"/>
      <w:szCs w:val="20"/>
    </w:rPr>
  </w:style>
  <w:style w:type="paragraph" w:styleId="31">
    <w:name w:val="toc 3"/>
    <w:basedOn w:val="a"/>
    <w:next w:val="a"/>
    <w:autoRedefine/>
    <w:uiPriority w:val="39"/>
    <w:unhideWhenUsed/>
    <w:rsid w:val="0029659D"/>
    <w:pPr>
      <w:ind w:left="220"/>
    </w:pPr>
    <w:rPr>
      <w:rFonts w:cstheme="minorHAnsi"/>
      <w:sz w:val="20"/>
      <w:szCs w:val="20"/>
    </w:rPr>
  </w:style>
  <w:style w:type="paragraph" w:styleId="4">
    <w:name w:val="toc 4"/>
    <w:basedOn w:val="a"/>
    <w:next w:val="a"/>
    <w:autoRedefine/>
    <w:uiPriority w:val="39"/>
    <w:unhideWhenUsed/>
    <w:rsid w:val="0029659D"/>
    <w:pPr>
      <w:ind w:left="440"/>
    </w:pPr>
    <w:rPr>
      <w:rFonts w:cstheme="minorHAnsi"/>
      <w:sz w:val="20"/>
      <w:szCs w:val="20"/>
    </w:rPr>
  </w:style>
  <w:style w:type="paragraph" w:styleId="5">
    <w:name w:val="toc 5"/>
    <w:basedOn w:val="a"/>
    <w:next w:val="a"/>
    <w:autoRedefine/>
    <w:uiPriority w:val="39"/>
    <w:unhideWhenUsed/>
    <w:rsid w:val="0029659D"/>
    <w:pPr>
      <w:ind w:left="660"/>
    </w:pPr>
    <w:rPr>
      <w:rFonts w:cstheme="minorHAnsi"/>
      <w:sz w:val="20"/>
      <w:szCs w:val="20"/>
    </w:rPr>
  </w:style>
  <w:style w:type="paragraph" w:styleId="6">
    <w:name w:val="toc 6"/>
    <w:basedOn w:val="a"/>
    <w:next w:val="a"/>
    <w:autoRedefine/>
    <w:uiPriority w:val="39"/>
    <w:unhideWhenUsed/>
    <w:rsid w:val="0029659D"/>
    <w:pPr>
      <w:ind w:left="880"/>
    </w:pPr>
    <w:rPr>
      <w:rFonts w:cstheme="minorHAnsi"/>
      <w:sz w:val="20"/>
      <w:szCs w:val="20"/>
    </w:rPr>
  </w:style>
  <w:style w:type="paragraph" w:styleId="7">
    <w:name w:val="toc 7"/>
    <w:basedOn w:val="a"/>
    <w:next w:val="a"/>
    <w:autoRedefine/>
    <w:uiPriority w:val="39"/>
    <w:unhideWhenUsed/>
    <w:rsid w:val="0029659D"/>
    <w:pPr>
      <w:ind w:left="1100"/>
    </w:pPr>
    <w:rPr>
      <w:rFonts w:cstheme="minorHAnsi"/>
      <w:sz w:val="20"/>
      <w:szCs w:val="20"/>
    </w:rPr>
  </w:style>
  <w:style w:type="paragraph" w:styleId="8">
    <w:name w:val="toc 8"/>
    <w:basedOn w:val="a"/>
    <w:next w:val="a"/>
    <w:autoRedefine/>
    <w:uiPriority w:val="39"/>
    <w:unhideWhenUsed/>
    <w:rsid w:val="0029659D"/>
    <w:pPr>
      <w:ind w:left="1320"/>
    </w:pPr>
    <w:rPr>
      <w:rFonts w:cstheme="minorHAnsi"/>
      <w:sz w:val="20"/>
      <w:szCs w:val="20"/>
    </w:rPr>
  </w:style>
  <w:style w:type="paragraph" w:styleId="9">
    <w:name w:val="toc 9"/>
    <w:basedOn w:val="a"/>
    <w:next w:val="a"/>
    <w:autoRedefine/>
    <w:uiPriority w:val="39"/>
    <w:unhideWhenUsed/>
    <w:rsid w:val="0029659D"/>
    <w:pPr>
      <w:ind w:left="1540"/>
    </w:pPr>
    <w:rPr>
      <w:rFonts w:cstheme="minorHAnsi"/>
      <w:sz w:val="20"/>
      <w:szCs w:val="20"/>
    </w:rPr>
  </w:style>
  <w:style w:type="character" w:customStyle="1" w:styleId="link-view">
    <w:name w:val="link-view"/>
    <w:basedOn w:val="a1"/>
    <w:rsid w:val="001A0833"/>
  </w:style>
  <w:style w:type="character" w:customStyle="1" w:styleId="link-view-item">
    <w:name w:val="link-view-item"/>
    <w:basedOn w:val="a1"/>
    <w:rsid w:val="001A0833"/>
  </w:style>
  <w:style w:type="character" w:styleId="a9">
    <w:name w:val="Emphasis"/>
    <w:basedOn w:val="a1"/>
    <w:uiPriority w:val="20"/>
    <w:qFormat/>
    <w:rsid w:val="001A0833"/>
    <w:rPr>
      <w:i/>
      <w:iCs/>
    </w:rPr>
  </w:style>
  <w:style w:type="character" w:styleId="aa">
    <w:name w:val="Strong"/>
    <w:basedOn w:val="a1"/>
    <w:uiPriority w:val="22"/>
    <w:qFormat/>
    <w:rsid w:val="001A0833"/>
    <w:rPr>
      <w:b/>
      <w:bCs/>
    </w:rPr>
  </w:style>
  <w:style w:type="character" w:customStyle="1" w:styleId="22">
    <w:name w:val="Неразрешенное упоминание2"/>
    <w:basedOn w:val="a1"/>
    <w:uiPriority w:val="99"/>
    <w:semiHidden/>
    <w:unhideWhenUsed/>
    <w:rsid w:val="00264120"/>
    <w:rPr>
      <w:color w:val="605E5C"/>
      <w:shd w:val="clear" w:color="auto" w:fill="E1DFDD"/>
    </w:rPr>
  </w:style>
  <w:style w:type="character" w:customStyle="1" w:styleId="topic-bodytitle">
    <w:name w:val="topic-body__title"/>
    <w:basedOn w:val="a1"/>
    <w:rsid w:val="007B1AEE"/>
  </w:style>
  <w:style w:type="character" w:customStyle="1" w:styleId="32">
    <w:name w:val="Неразрешенное упоминание3"/>
    <w:basedOn w:val="a1"/>
    <w:uiPriority w:val="99"/>
    <w:semiHidden/>
    <w:unhideWhenUsed/>
    <w:rsid w:val="00211494"/>
    <w:rPr>
      <w:color w:val="605E5C"/>
      <w:shd w:val="clear" w:color="auto" w:fill="E1DFDD"/>
    </w:rPr>
  </w:style>
  <w:style w:type="character" w:customStyle="1" w:styleId="40">
    <w:name w:val="Неразрешенное упоминание4"/>
    <w:basedOn w:val="a1"/>
    <w:uiPriority w:val="99"/>
    <w:semiHidden/>
    <w:unhideWhenUsed/>
    <w:rsid w:val="00833834"/>
    <w:rPr>
      <w:color w:val="605E5C"/>
      <w:shd w:val="clear" w:color="auto" w:fill="E1DFDD"/>
    </w:rPr>
  </w:style>
  <w:style w:type="table" w:styleId="ab">
    <w:name w:val="Table Grid"/>
    <w:basedOn w:val="a2"/>
    <w:uiPriority w:val="39"/>
    <w:rsid w:val="007160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Неразрешенное упоминание5"/>
    <w:basedOn w:val="a1"/>
    <w:uiPriority w:val="99"/>
    <w:semiHidden/>
    <w:unhideWhenUsed/>
    <w:rsid w:val="00337893"/>
    <w:rPr>
      <w:color w:val="605E5C"/>
      <w:shd w:val="clear" w:color="auto" w:fill="E1DFDD"/>
    </w:rPr>
  </w:style>
  <w:style w:type="paragraph" w:customStyle="1" w:styleId="box-paragraphtext">
    <w:name w:val="box-paragraph__text"/>
    <w:basedOn w:val="a"/>
    <w:rsid w:val="00E4077D"/>
    <w:pPr>
      <w:spacing w:before="100" w:beforeAutospacing="1" w:after="100" w:afterAutospacing="1"/>
    </w:pPr>
    <w:rPr>
      <w:rFonts w:eastAsia="Times New Roman" w:cs="Times New Roman"/>
      <w:szCs w:val="24"/>
      <w:lang w:eastAsia="ru-RU"/>
    </w:rPr>
  </w:style>
  <w:style w:type="paragraph" w:customStyle="1" w:styleId="paragraph">
    <w:name w:val="paragraph"/>
    <w:basedOn w:val="a"/>
    <w:rsid w:val="00924485"/>
    <w:pPr>
      <w:spacing w:before="100" w:beforeAutospacing="1" w:after="100" w:afterAutospacing="1"/>
    </w:pPr>
    <w:rPr>
      <w:rFonts w:eastAsia="Times New Roman" w:cs="Times New Roman"/>
      <w:szCs w:val="24"/>
      <w:lang w:eastAsia="ru-RU"/>
    </w:rPr>
  </w:style>
  <w:style w:type="character" w:customStyle="1" w:styleId="60">
    <w:name w:val="Неразрешенное упоминание6"/>
    <w:basedOn w:val="a1"/>
    <w:uiPriority w:val="99"/>
    <w:semiHidden/>
    <w:unhideWhenUsed/>
    <w:rsid w:val="00454708"/>
    <w:rPr>
      <w:color w:val="605E5C"/>
      <w:shd w:val="clear" w:color="auto" w:fill="E1DFDD"/>
    </w:rPr>
  </w:style>
  <w:style w:type="character" w:customStyle="1" w:styleId="30">
    <w:name w:val="Заголовок 3 Знак"/>
    <w:basedOn w:val="a1"/>
    <w:link w:val="3"/>
    <w:uiPriority w:val="9"/>
    <w:semiHidden/>
    <w:rsid w:val="00770C48"/>
    <w:rPr>
      <w:rFonts w:asciiTheme="majorHAnsi" w:eastAsiaTheme="majorEastAsia" w:hAnsiTheme="majorHAnsi" w:cstheme="majorBidi"/>
      <w:color w:val="243F60" w:themeColor="accent1" w:themeShade="7F"/>
      <w:sz w:val="24"/>
      <w:szCs w:val="24"/>
    </w:rPr>
  </w:style>
  <w:style w:type="character" w:customStyle="1" w:styleId="70">
    <w:name w:val="Неразрешенное упоминание7"/>
    <w:basedOn w:val="a1"/>
    <w:uiPriority w:val="99"/>
    <w:semiHidden/>
    <w:unhideWhenUsed/>
    <w:rsid w:val="00D63E31"/>
    <w:rPr>
      <w:color w:val="605E5C"/>
      <w:shd w:val="clear" w:color="auto" w:fill="E1DFDD"/>
    </w:rPr>
  </w:style>
  <w:style w:type="character" w:styleId="ac">
    <w:name w:val="FollowedHyperlink"/>
    <w:basedOn w:val="a1"/>
    <w:uiPriority w:val="99"/>
    <w:semiHidden/>
    <w:unhideWhenUsed/>
    <w:rsid w:val="00CA57B3"/>
    <w:rPr>
      <w:color w:val="800080" w:themeColor="followedHyperlink"/>
      <w:u w:val="single"/>
    </w:rPr>
  </w:style>
  <w:style w:type="character" w:customStyle="1" w:styleId="80">
    <w:name w:val="Неразрешенное упоминание8"/>
    <w:basedOn w:val="a1"/>
    <w:uiPriority w:val="99"/>
    <w:semiHidden/>
    <w:unhideWhenUsed/>
    <w:rsid w:val="009D0D38"/>
    <w:rPr>
      <w:color w:val="605E5C"/>
      <w:shd w:val="clear" w:color="auto" w:fill="E1DFDD"/>
    </w:rPr>
  </w:style>
  <w:style w:type="character" w:customStyle="1" w:styleId="mg-snippettext">
    <w:name w:val="mg-snippet__text"/>
    <w:basedOn w:val="a1"/>
    <w:rsid w:val="00167E21"/>
  </w:style>
  <w:style w:type="character" w:customStyle="1" w:styleId="90">
    <w:name w:val="Неразрешенное упоминание9"/>
    <w:basedOn w:val="a1"/>
    <w:uiPriority w:val="99"/>
    <w:semiHidden/>
    <w:unhideWhenUsed/>
    <w:rsid w:val="004A48B1"/>
    <w:rPr>
      <w:color w:val="605E5C"/>
      <w:shd w:val="clear" w:color="auto" w:fill="E1DFDD"/>
    </w:rPr>
  </w:style>
  <w:style w:type="character" w:customStyle="1" w:styleId="100">
    <w:name w:val="Неразрешенное упоминание10"/>
    <w:basedOn w:val="a1"/>
    <w:uiPriority w:val="99"/>
    <w:semiHidden/>
    <w:unhideWhenUsed/>
    <w:rsid w:val="00530FF8"/>
    <w:rPr>
      <w:color w:val="605E5C"/>
      <w:shd w:val="clear" w:color="auto" w:fill="E1DFDD"/>
    </w:rPr>
  </w:style>
  <w:style w:type="character" w:customStyle="1" w:styleId="110">
    <w:name w:val="Неразрешенное упоминание11"/>
    <w:basedOn w:val="a1"/>
    <w:uiPriority w:val="99"/>
    <w:semiHidden/>
    <w:unhideWhenUsed/>
    <w:rsid w:val="00725819"/>
    <w:rPr>
      <w:color w:val="605E5C"/>
      <w:shd w:val="clear" w:color="auto" w:fill="E1DFDD"/>
    </w:rPr>
  </w:style>
  <w:style w:type="character" w:customStyle="1" w:styleId="120">
    <w:name w:val="Неразрешенное упоминание12"/>
    <w:basedOn w:val="a1"/>
    <w:uiPriority w:val="99"/>
    <w:semiHidden/>
    <w:unhideWhenUsed/>
    <w:rsid w:val="005B031C"/>
    <w:rPr>
      <w:color w:val="605E5C"/>
      <w:shd w:val="clear" w:color="auto" w:fill="E1DFDD"/>
    </w:rPr>
  </w:style>
  <w:style w:type="paragraph" w:customStyle="1" w:styleId="fvfqgm">
    <w:name w:val="fvfqgm"/>
    <w:basedOn w:val="a"/>
    <w:rsid w:val="00E272D7"/>
    <w:pPr>
      <w:spacing w:before="100" w:beforeAutospacing="1" w:after="100" w:afterAutospacing="1"/>
    </w:pPr>
    <w:rPr>
      <w:rFonts w:eastAsia="Times New Roman" w:cs="Times New Roman"/>
      <w:szCs w:val="24"/>
      <w:lang w:eastAsia="ru-RU"/>
    </w:rPr>
  </w:style>
  <w:style w:type="paragraph" w:customStyle="1" w:styleId="pfywdhpa">
    <w:name w:val="pfywdhpa"/>
    <w:basedOn w:val="a"/>
    <w:rsid w:val="00E272D7"/>
    <w:pPr>
      <w:spacing w:before="100" w:beforeAutospacing="1" w:after="100" w:afterAutospacing="1"/>
    </w:pPr>
    <w:rPr>
      <w:rFonts w:eastAsia="Times New Roman" w:cs="Times New Roman"/>
      <w:szCs w:val="24"/>
      <w:lang w:eastAsia="ru-RU"/>
    </w:rPr>
  </w:style>
  <w:style w:type="character" w:customStyle="1" w:styleId="130">
    <w:name w:val="Неразрешенное упоминание13"/>
    <w:basedOn w:val="a1"/>
    <w:uiPriority w:val="99"/>
    <w:semiHidden/>
    <w:unhideWhenUsed/>
    <w:rsid w:val="008752D4"/>
    <w:rPr>
      <w:color w:val="605E5C"/>
      <w:shd w:val="clear" w:color="auto" w:fill="E1DFDD"/>
    </w:rPr>
  </w:style>
  <w:style w:type="character" w:customStyle="1" w:styleId="14">
    <w:name w:val="Неразрешенное упоминание14"/>
    <w:basedOn w:val="a1"/>
    <w:uiPriority w:val="99"/>
    <w:semiHidden/>
    <w:unhideWhenUsed/>
    <w:rsid w:val="004F389F"/>
    <w:rPr>
      <w:color w:val="605E5C"/>
      <w:shd w:val="clear" w:color="auto" w:fill="E1DFDD"/>
    </w:rPr>
  </w:style>
  <w:style w:type="character" w:customStyle="1" w:styleId="ellipsis">
    <w:name w:val="ellipsis"/>
    <w:basedOn w:val="a1"/>
    <w:rsid w:val="00B806F8"/>
  </w:style>
  <w:style w:type="character" w:customStyle="1" w:styleId="tgmewidgetmessageviews">
    <w:name w:val="tgme_widget_message_views"/>
    <w:basedOn w:val="a1"/>
    <w:rsid w:val="00B806F8"/>
  </w:style>
  <w:style w:type="character" w:customStyle="1" w:styleId="copyonly">
    <w:name w:val="copyonly"/>
    <w:basedOn w:val="a1"/>
    <w:rsid w:val="00B806F8"/>
  </w:style>
  <w:style w:type="character" w:customStyle="1" w:styleId="tgmewidgetmessagemeta">
    <w:name w:val="tgme_widget_message_meta"/>
    <w:basedOn w:val="a1"/>
    <w:rsid w:val="00B806F8"/>
  </w:style>
  <w:style w:type="character" w:customStyle="1" w:styleId="15">
    <w:name w:val="Неразрешенное упоминание15"/>
    <w:basedOn w:val="a1"/>
    <w:uiPriority w:val="99"/>
    <w:semiHidden/>
    <w:unhideWhenUsed/>
    <w:rsid w:val="00142814"/>
    <w:rPr>
      <w:color w:val="605E5C"/>
      <w:shd w:val="clear" w:color="auto" w:fill="E1DFDD"/>
    </w:rPr>
  </w:style>
  <w:style w:type="paragraph" w:customStyle="1" w:styleId="anns">
    <w:name w:val="anns"/>
    <w:basedOn w:val="a"/>
    <w:rsid w:val="00B36040"/>
    <w:pPr>
      <w:spacing w:before="100" w:beforeAutospacing="1" w:after="100" w:afterAutospacing="1"/>
    </w:pPr>
    <w:rPr>
      <w:rFonts w:eastAsia="Times New Roman" w:cs="Times New Roman"/>
      <w:szCs w:val="24"/>
      <w:lang w:eastAsia="ru-RU"/>
    </w:rPr>
  </w:style>
  <w:style w:type="paragraph" w:customStyle="1" w:styleId="topic-bodycontent-text">
    <w:name w:val="topic-body__content-text"/>
    <w:basedOn w:val="a"/>
    <w:rsid w:val="007351CB"/>
    <w:pPr>
      <w:spacing w:before="100" w:beforeAutospacing="1" w:after="100" w:afterAutospacing="1"/>
    </w:pPr>
    <w:rPr>
      <w:rFonts w:eastAsia="Times New Roman" w:cs="Times New Roman"/>
      <w:szCs w:val="24"/>
      <w:lang w:eastAsia="ru-RU"/>
    </w:rPr>
  </w:style>
  <w:style w:type="paragraph" w:customStyle="1" w:styleId="stylessubtitle3i1pb">
    <w:name w:val="styles_subtitle__3i1pb"/>
    <w:basedOn w:val="a"/>
    <w:rsid w:val="00904065"/>
    <w:pPr>
      <w:spacing w:before="100" w:beforeAutospacing="1" w:after="100" w:afterAutospacing="1"/>
    </w:pPr>
    <w:rPr>
      <w:rFonts w:eastAsia="Times New Roman" w:cs="Times New Roman"/>
      <w:szCs w:val="24"/>
      <w:lang w:eastAsia="ru-RU"/>
    </w:rPr>
  </w:style>
  <w:style w:type="character" w:customStyle="1" w:styleId="16">
    <w:name w:val="Неразрешенное упоминание16"/>
    <w:basedOn w:val="a1"/>
    <w:uiPriority w:val="99"/>
    <w:semiHidden/>
    <w:unhideWhenUsed/>
    <w:rsid w:val="000C25FC"/>
    <w:rPr>
      <w:color w:val="605E5C"/>
      <w:shd w:val="clear" w:color="auto" w:fill="E1DFDD"/>
    </w:rPr>
  </w:style>
  <w:style w:type="character" w:customStyle="1" w:styleId="17">
    <w:name w:val="Неразрешенное упоминание17"/>
    <w:basedOn w:val="a1"/>
    <w:uiPriority w:val="99"/>
    <w:semiHidden/>
    <w:unhideWhenUsed/>
    <w:rsid w:val="00D850A1"/>
    <w:rPr>
      <w:color w:val="605E5C"/>
      <w:shd w:val="clear" w:color="auto" w:fill="E1DFDD"/>
    </w:rPr>
  </w:style>
  <w:style w:type="paragraph" w:customStyle="1" w:styleId="s10">
    <w:name w:val="s10"/>
    <w:basedOn w:val="a"/>
    <w:rsid w:val="008B0197"/>
    <w:pPr>
      <w:spacing w:before="100" w:beforeAutospacing="1" w:after="100" w:afterAutospacing="1"/>
    </w:pPr>
    <w:rPr>
      <w:rFonts w:eastAsia="Times New Roman" w:cs="Times New Roman"/>
      <w:szCs w:val="24"/>
      <w:lang w:eastAsia="ru-RU"/>
    </w:rPr>
  </w:style>
  <w:style w:type="paragraph" w:customStyle="1" w:styleId="s7">
    <w:name w:val="s7"/>
    <w:basedOn w:val="a"/>
    <w:rsid w:val="008B0197"/>
    <w:pPr>
      <w:spacing w:before="100" w:beforeAutospacing="1" w:after="100" w:afterAutospacing="1"/>
    </w:pPr>
    <w:rPr>
      <w:rFonts w:eastAsia="Times New Roman" w:cs="Times New Roman"/>
      <w:szCs w:val="24"/>
      <w:lang w:eastAsia="ru-RU"/>
    </w:rPr>
  </w:style>
  <w:style w:type="character" w:customStyle="1" w:styleId="18">
    <w:name w:val="Неразрешенное упоминание18"/>
    <w:basedOn w:val="a1"/>
    <w:uiPriority w:val="99"/>
    <w:semiHidden/>
    <w:unhideWhenUsed/>
    <w:rsid w:val="001F51F3"/>
    <w:rPr>
      <w:color w:val="605E5C"/>
      <w:shd w:val="clear" w:color="auto" w:fill="E1DFDD"/>
    </w:rPr>
  </w:style>
  <w:style w:type="paragraph" w:customStyle="1" w:styleId="fsheaderalt">
    <w:name w:val="fsheaderalt"/>
    <w:basedOn w:val="a"/>
    <w:rsid w:val="00CC30F5"/>
    <w:pPr>
      <w:spacing w:before="100" w:beforeAutospacing="1" w:after="100" w:afterAutospacing="1"/>
    </w:pPr>
    <w:rPr>
      <w:rFonts w:eastAsia="Times New Roman" w:cs="Times New Roman"/>
      <w:szCs w:val="24"/>
      <w:lang w:eastAsia="ru-RU"/>
    </w:rPr>
  </w:style>
  <w:style w:type="character" w:customStyle="1" w:styleId="19">
    <w:name w:val="Неразрешенное упоминание19"/>
    <w:basedOn w:val="a1"/>
    <w:uiPriority w:val="99"/>
    <w:semiHidden/>
    <w:unhideWhenUsed/>
    <w:rsid w:val="00F72C69"/>
    <w:rPr>
      <w:color w:val="605E5C"/>
      <w:shd w:val="clear" w:color="auto" w:fill="E1DFDD"/>
    </w:rPr>
  </w:style>
  <w:style w:type="character" w:customStyle="1" w:styleId="200">
    <w:name w:val="Неразрешенное упоминание20"/>
    <w:basedOn w:val="a1"/>
    <w:uiPriority w:val="99"/>
    <w:semiHidden/>
    <w:unhideWhenUsed/>
    <w:rsid w:val="00E90460"/>
    <w:rPr>
      <w:color w:val="605E5C"/>
      <w:shd w:val="clear" w:color="auto" w:fill="E1DFDD"/>
    </w:rPr>
  </w:style>
  <w:style w:type="paragraph" w:styleId="ad">
    <w:name w:val="No Spacing"/>
    <w:uiPriority w:val="1"/>
    <w:qFormat/>
    <w:rsid w:val="009E4C0A"/>
    <w:pPr>
      <w:spacing w:after="0" w:line="240" w:lineRule="auto"/>
    </w:pPr>
  </w:style>
  <w:style w:type="character" w:customStyle="1" w:styleId="210">
    <w:name w:val="Неразрешенное упоминание21"/>
    <w:basedOn w:val="a1"/>
    <w:uiPriority w:val="99"/>
    <w:semiHidden/>
    <w:unhideWhenUsed/>
    <w:rsid w:val="0052748F"/>
    <w:rPr>
      <w:color w:val="605E5C"/>
      <w:shd w:val="clear" w:color="auto" w:fill="E1DFDD"/>
    </w:rPr>
  </w:style>
  <w:style w:type="character" w:customStyle="1" w:styleId="220">
    <w:name w:val="Неразрешенное упоминание22"/>
    <w:basedOn w:val="a1"/>
    <w:uiPriority w:val="99"/>
    <w:semiHidden/>
    <w:unhideWhenUsed/>
    <w:rsid w:val="0035407F"/>
    <w:rPr>
      <w:color w:val="605E5C"/>
      <w:shd w:val="clear" w:color="auto" w:fill="E1DFDD"/>
    </w:rPr>
  </w:style>
  <w:style w:type="character" w:customStyle="1" w:styleId="23">
    <w:name w:val="Неразрешенное упоминание23"/>
    <w:basedOn w:val="a1"/>
    <w:uiPriority w:val="99"/>
    <w:semiHidden/>
    <w:unhideWhenUsed/>
    <w:rsid w:val="0064736D"/>
    <w:rPr>
      <w:color w:val="605E5C"/>
      <w:shd w:val="clear" w:color="auto" w:fill="E1DFDD"/>
    </w:rPr>
  </w:style>
  <w:style w:type="character" w:customStyle="1" w:styleId="24">
    <w:name w:val="Неразрешенное упоминание24"/>
    <w:basedOn w:val="a1"/>
    <w:uiPriority w:val="99"/>
    <w:semiHidden/>
    <w:unhideWhenUsed/>
    <w:rsid w:val="00420DDE"/>
    <w:rPr>
      <w:color w:val="605E5C"/>
      <w:shd w:val="clear" w:color="auto" w:fill="E1DFDD"/>
    </w:rPr>
  </w:style>
  <w:style w:type="paragraph" w:customStyle="1" w:styleId="doctext">
    <w:name w:val="doc__text"/>
    <w:basedOn w:val="a"/>
    <w:rsid w:val="00C851D2"/>
    <w:pPr>
      <w:spacing w:before="100" w:beforeAutospacing="1" w:after="100" w:afterAutospacing="1"/>
    </w:pPr>
    <w:rPr>
      <w:rFonts w:eastAsia="Times New Roman" w:cs="Times New Roman"/>
      <w:szCs w:val="24"/>
      <w:lang w:eastAsia="ru-RU"/>
    </w:rPr>
  </w:style>
  <w:style w:type="character" w:customStyle="1" w:styleId="text-include-asidetitle">
    <w:name w:val="text-include-aside__title"/>
    <w:basedOn w:val="a1"/>
    <w:rsid w:val="00520285"/>
  </w:style>
  <w:style w:type="character" w:customStyle="1" w:styleId="text-include-asidesubtitle">
    <w:name w:val="text-include-aside__subtitle"/>
    <w:basedOn w:val="a1"/>
    <w:rsid w:val="00520285"/>
  </w:style>
  <w:style w:type="character" w:customStyle="1" w:styleId="25">
    <w:name w:val="Неразрешенное упоминание25"/>
    <w:basedOn w:val="a1"/>
    <w:uiPriority w:val="99"/>
    <w:semiHidden/>
    <w:unhideWhenUsed/>
    <w:rsid w:val="00415AAA"/>
    <w:rPr>
      <w:color w:val="605E5C"/>
      <w:shd w:val="clear" w:color="auto" w:fill="E1DFDD"/>
    </w:rPr>
  </w:style>
  <w:style w:type="character" w:customStyle="1" w:styleId="UnresolvedMention">
    <w:name w:val="Unresolved Mention"/>
    <w:basedOn w:val="a1"/>
    <w:uiPriority w:val="99"/>
    <w:semiHidden/>
    <w:unhideWhenUsed/>
    <w:rsid w:val="00B86E07"/>
    <w:rPr>
      <w:color w:val="605E5C"/>
      <w:shd w:val="clear" w:color="auto" w:fill="E1DFDD"/>
    </w:rPr>
  </w:style>
  <w:style w:type="character" w:customStyle="1" w:styleId="dsexttext-tov6w">
    <w:name w:val="ds_ext_text-tov6w"/>
    <w:basedOn w:val="a1"/>
    <w:rsid w:val="00F46F50"/>
  </w:style>
  <w:style w:type="paragraph" w:customStyle="1" w:styleId="11">
    <w:name w:val="Гиперссылка1"/>
    <w:link w:val="a8"/>
    <w:uiPriority w:val="99"/>
    <w:rsid w:val="005A6C9E"/>
    <w:pPr>
      <w:spacing w:after="0"/>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885">
      <w:bodyDiv w:val="1"/>
      <w:marLeft w:val="0"/>
      <w:marRight w:val="0"/>
      <w:marTop w:val="0"/>
      <w:marBottom w:val="0"/>
      <w:divBdr>
        <w:top w:val="none" w:sz="0" w:space="0" w:color="auto"/>
        <w:left w:val="none" w:sz="0" w:space="0" w:color="auto"/>
        <w:bottom w:val="none" w:sz="0" w:space="0" w:color="auto"/>
        <w:right w:val="none" w:sz="0" w:space="0" w:color="auto"/>
      </w:divBdr>
      <w:divsChild>
        <w:div w:id="661810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7537013">
      <w:bodyDiv w:val="1"/>
      <w:marLeft w:val="0"/>
      <w:marRight w:val="0"/>
      <w:marTop w:val="0"/>
      <w:marBottom w:val="0"/>
      <w:divBdr>
        <w:top w:val="none" w:sz="0" w:space="0" w:color="auto"/>
        <w:left w:val="none" w:sz="0" w:space="0" w:color="auto"/>
        <w:bottom w:val="none" w:sz="0" w:space="0" w:color="auto"/>
        <w:right w:val="none" w:sz="0" w:space="0" w:color="auto"/>
      </w:divBdr>
    </w:div>
    <w:div w:id="65036071">
      <w:bodyDiv w:val="1"/>
      <w:marLeft w:val="0"/>
      <w:marRight w:val="0"/>
      <w:marTop w:val="0"/>
      <w:marBottom w:val="0"/>
      <w:divBdr>
        <w:top w:val="none" w:sz="0" w:space="0" w:color="auto"/>
        <w:left w:val="none" w:sz="0" w:space="0" w:color="auto"/>
        <w:bottom w:val="none" w:sz="0" w:space="0" w:color="auto"/>
        <w:right w:val="none" w:sz="0" w:space="0" w:color="auto"/>
      </w:divBdr>
    </w:div>
    <w:div w:id="119109040">
      <w:bodyDiv w:val="1"/>
      <w:marLeft w:val="0"/>
      <w:marRight w:val="0"/>
      <w:marTop w:val="0"/>
      <w:marBottom w:val="0"/>
      <w:divBdr>
        <w:top w:val="none" w:sz="0" w:space="0" w:color="auto"/>
        <w:left w:val="none" w:sz="0" w:space="0" w:color="auto"/>
        <w:bottom w:val="none" w:sz="0" w:space="0" w:color="auto"/>
        <w:right w:val="none" w:sz="0" w:space="0" w:color="auto"/>
      </w:divBdr>
    </w:div>
    <w:div w:id="131141352">
      <w:bodyDiv w:val="1"/>
      <w:marLeft w:val="0"/>
      <w:marRight w:val="0"/>
      <w:marTop w:val="0"/>
      <w:marBottom w:val="0"/>
      <w:divBdr>
        <w:top w:val="none" w:sz="0" w:space="0" w:color="auto"/>
        <w:left w:val="none" w:sz="0" w:space="0" w:color="auto"/>
        <w:bottom w:val="none" w:sz="0" w:space="0" w:color="auto"/>
        <w:right w:val="none" w:sz="0" w:space="0" w:color="auto"/>
      </w:divBdr>
    </w:div>
    <w:div w:id="163281376">
      <w:bodyDiv w:val="1"/>
      <w:marLeft w:val="0"/>
      <w:marRight w:val="0"/>
      <w:marTop w:val="0"/>
      <w:marBottom w:val="0"/>
      <w:divBdr>
        <w:top w:val="none" w:sz="0" w:space="0" w:color="auto"/>
        <w:left w:val="none" w:sz="0" w:space="0" w:color="auto"/>
        <w:bottom w:val="none" w:sz="0" w:space="0" w:color="auto"/>
        <w:right w:val="none" w:sz="0" w:space="0" w:color="auto"/>
      </w:divBdr>
    </w:div>
    <w:div w:id="176619809">
      <w:bodyDiv w:val="1"/>
      <w:marLeft w:val="0"/>
      <w:marRight w:val="0"/>
      <w:marTop w:val="0"/>
      <w:marBottom w:val="0"/>
      <w:divBdr>
        <w:top w:val="none" w:sz="0" w:space="0" w:color="auto"/>
        <w:left w:val="none" w:sz="0" w:space="0" w:color="auto"/>
        <w:bottom w:val="none" w:sz="0" w:space="0" w:color="auto"/>
        <w:right w:val="none" w:sz="0" w:space="0" w:color="auto"/>
      </w:divBdr>
      <w:divsChild>
        <w:div w:id="1771048634">
          <w:marLeft w:val="0"/>
          <w:marRight w:val="0"/>
          <w:marTop w:val="0"/>
          <w:marBottom w:val="0"/>
          <w:divBdr>
            <w:top w:val="none" w:sz="0" w:space="0" w:color="auto"/>
            <w:left w:val="none" w:sz="0" w:space="0" w:color="auto"/>
            <w:bottom w:val="none" w:sz="0" w:space="0" w:color="auto"/>
            <w:right w:val="none" w:sz="0" w:space="0" w:color="auto"/>
          </w:divBdr>
        </w:div>
        <w:div w:id="1403022412">
          <w:marLeft w:val="0"/>
          <w:marRight w:val="375"/>
          <w:marTop w:val="300"/>
          <w:marBottom w:val="300"/>
          <w:divBdr>
            <w:top w:val="none" w:sz="0" w:space="0" w:color="auto"/>
            <w:left w:val="none" w:sz="0" w:space="0" w:color="auto"/>
            <w:bottom w:val="none" w:sz="0" w:space="0" w:color="auto"/>
            <w:right w:val="none" w:sz="0" w:space="0" w:color="auto"/>
          </w:divBdr>
          <w:divsChild>
            <w:div w:id="1119104012">
              <w:marLeft w:val="0"/>
              <w:marRight w:val="0"/>
              <w:marTop w:val="0"/>
              <w:marBottom w:val="0"/>
              <w:divBdr>
                <w:top w:val="none" w:sz="0" w:space="0" w:color="auto"/>
                <w:left w:val="none" w:sz="0" w:space="0" w:color="auto"/>
                <w:bottom w:val="none" w:sz="0" w:space="0" w:color="auto"/>
                <w:right w:val="none" w:sz="0" w:space="0" w:color="auto"/>
              </w:divBdr>
              <w:divsChild>
                <w:div w:id="153182109">
                  <w:marLeft w:val="0"/>
                  <w:marRight w:val="0"/>
                  <w:marTop w:val="0"/>
                  <w:marBottom w:val="150"/>
                  <w:divBdr>
                    <w:top w:val="none" w:sz="0" w:space="0" w:color="auto"/>
                    <w:left w:val="none" w:sz="0" w:space="0" w:color="auto"/>
                    <w:bottom w:val="none" w:sz="0" w:space="0" w:color="auto"/>
                    <w:right w:val="none" w:sz="0" w:space="0" w:color="auto"/>
                  </w:divBdr>
                </w:div>
                <w:div w:id="55975803">
                  <w:marLeft w:val="0"/>
                  <w:marRight w:val="0"/>
                  <w:marTop w:val="0"/>
                  <w:marBottom w:val="150"/>
                  <w:divBdr>
                    <w:top w:val="none" w:sz="0" w:space="0" w:color="auto"/>
                    <w:left w:val="none" w:sz="0" w:space="0" w:color="auto"/>
                    <w:bottom w:val="none" w:sz="0" w:space="0" w:color="auto"/>
                    <w:right w:val="none" w:sz="0" w:space="0" w:color="auto"/>
                  </w:divBdr>
                  <w:divsChild>
                    <w:div w:id="1258320704">
                      <w:marLeft w:val="0"/>
                      <w:marRight w:val="0"/>
                      <w:marTop w:val="0"/>
                      <w:marBottom w:val="0"/>
                      <w:divBdr>
                        <w:top w:val="none" w:sz="0" w:space="0" w:color="auto"/>
                        <w:left w:val="none" w:sz="0" w:space="0" w:color="auto"/>
                        <w:bottom w:val="none" w:sz="0" w:space="0" w:color="auto"/>
                        <w:right w:val="none" w:sz="0" w:space="0" w:color="auto"/>
                      </w:divBdr>
                    </w:div>
                  </w:divsChild>
                </w:div>
                <w:div w:id="434597404">
                  <w:marLeft w:val="0"/>
                  <w:marRight w:val="0"/>
                  <w:marTop w:val="0"/>
                  <w:marBottom w:val="0"/>
                  <w:divBdr>
                    <w:top w:val="none" w:sz="0" w:space="0" w:color="auto"/>
                    <w:left w:val="none" w:sz="0" w:space="0" w:color="auto"/>
                    <w:bottom w:val="none" w:sz="0" w:space="0" w:color="auto"/>
                    <w:right w:val="none" w:sz="0" w:space="0" w:color="auto"/>
                  </w:divBdr>
                  <w:divsChild>
                    <w:div w:id="71589859">
                      <w:marLeft w:val="0"/>
                      <w:marRight w:val="0"/>
                      <w:marTop w:val="0"/>
                      <w:marBottom w:val="0"/>
                      <w:divBdr>
                        <w:top w:val="none" w:sz="0" w:space="0" w:color="auto"/>
                        <w:left w:val="none" w:sz="0" w:space="0" w:color="auto"/>
                        <w:bottom w:val="none" w:sz="0" w:space="0" w:color="auto"/>
                        <w:right w:val="none" w:sz="0" w:space="0" w:color="auto"/>
                      </w:divBdr>
                      <w:divsChild>
                        <w:div w:id="1554274380">
                          <w:marLeft w:val="0"/>
                          <w:marRight w:val="0"/>
                          <w:marTop w:val="0"/>
                          <w:marBottom w:val="0"/>
                          <w:divBdr>
                            <w:top w:val="none" w:sz="0" w:space="0" w:color="auto"/>
                            <w:left w:val="none" w:sz="0" w:space="0" w:color="auto"/>
                            <w:bottom w:val="none" w:sz="0" w:space="0" w:color="auto"/>
                            <w:right w:val="none" w:sz="0" w:space="0" w:color="auto"/>
                          </w:divBdr>
                          <w:divsChild>
                            <w:div w:id="21054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41075">
          <w:marLeft w:val="0"/>
          <w:marRight w:val="0"/>
          <w:marTop w:val="300"/>
          <w:marBottom w:val="0"/>
          <w:divBdr>
            <w:top w:val="none" w:sz="0" w:space="0" w:color="auto"/>
            <w:left w:val="none" w:sz="0" w:space="0" w:color="auto"/>
            <w:bottom w:val="none" w:sz="0" w:space="0" w:color="auto"/>
            <w:right w:val="none" w:sz="0" w:space="0" w:color="auto"/>
          </w:divBdr>
        </w:div>
      </w:divsChild>
    </w:div>
    <w:div w:id="179322688">
      <w:bodyDiv w:val="1"/>
      <w:marLeft w:val="0"/>
      <w:marRight w:val="0"/>
      <w:marTop w:val="0"/>
      <w:marBottom w:val="0"/>
      <w:divBdr>
        <w:top w:val="none" w:sz="0" w:space="0" w:color="auto"/>
        <w:left w:val="none" w:sz="0" w:space="0" w:color="auto"/>
        <w:bottom w:val="none" w:sz="0" w:space="0" w:color="auto"/>
        <w:right w:val="none" w:sz="0" w:space="0" w:color="auto"/>
      </w:divBdr>
    </w:div>
    <w:div w:id="184485221">
      <w:bodyDiv w:val="1"/>
      <w:marLeft w:val="0"/>
      <w:marRight w:val="0"/>
      <w:marTop w:val="0"/>
      <w:marBottom w:val="0"/>
      <w:divBdr>
        <w:top w:val="none" w:sz="0" w:space="0" w:color="auto"/>
        <w:left w:val="none" w:sz="0" w:space="0" w:color="auto"/>
        <w:bottom w:val="none" w:sz="0" w:space="0" w:color="auto"/>
        <w:right w:val="none" w:sz="0" w:space="0" w:color="auto"/>
      </w:divBdr>
    </w:div>
    <w:div w:id="185870727">
      <w:bodyDiv w:val="1"/>
      <w:marLeft w:val="0"/>
      <w:marRight w:val="0"/>
      <w:marTop w:val="0"/>
      <w:marBottom w:val="0"/>
      <w:divBdr>
        <w:top w:val="none" w:sz="0" w:space="0" w:color="auto"/>
        <w:left w:val="none" w:sz="0" w:space="0" w:color="auto"/>
        <w:bottom w:val="none" w:sz="0" w:space="0" w:color="auto"/>
        <w:right w:val="none" w:sz="0" w:space="0" w:color="auto"/>
      </w:divBdr>
    </w:div>
    <w:div w:id="213544659">
      <w:bodyDiv w:val="1"/>
      <w:marLeft w:val="0"/>
      <w:marRight w:val="0"/>
      <w:marTop w:val="0"/>
      <w:marBottom w:val="0"/>
      <w:divBdr>
        <w:top w:val="none" w:sz="0" w:space="0" w:color="auto"/>
        <w:left w:val="none" w:sz="0" w:space="0" w:color="auto"/>
        <w:bottom w:val="none" w:sz="0" w:space="0" w:color="auto"/>
        <w:right w:val="none" w:sz="0" w:space="0" w:color="auto"/>
      </w:divBdr>
    </w:div>
    <w:div w:id="219679567">
      <w:bodyDiv w:val="1"/>
      <w:marLeft w:val="0"/>
      <w:marRight w:val="0"/>
      <w:marTop w:val="0"/>
      <w:marBottom w:val="0"/>
      <w:divBdr>
        <w:top w:val="none" w:sz="0" w:space="0" w:color="auto"/>
        <w:left w:val="none" w:sz="0" w:space="0" w:color="auto"/>
        <w:bottom w:val="none" w:sz="0" w:space="0" w:color="auto"/>
        <w:right w:val="none" w:sz="0" w:space="0" w:color="auto"/>
      </w:divBdr>
    </w:div>
    <w:div w:id="231046690">
      <w:bodyDiv w:val="1"/>
      <w:marLeft w:val="0"/>
      <w:marRight w:val="0"/>
      <w:marTop w:val="0"/>
      <w:marBottom w:val="0"/>
      <w:divBdr>
        <w:top w:val="none" w:sz="0" w:space="0" w:color="auto"/>
        <w:left w:val="none" w:sz="0" w:space="0" w:color="auto"/>
        <w:bottom w:val="none" w:sz="0" w:space="0" w:color="auto"/>
        <w:right w:val="none" w:sz="0" w:space="0" w:color="auto"/>
      </w:divBdr>
    </w:div>
    <w:div w:id="237179126">
      <w:bodyDiv w:val="1"/>
      <w:marLeft w:val="0"/>
      <w:marRight w:val="0"/>
      <w:marTop w:val="0"/>
      <w:marBottom w:val="0"/>
      <w:divBdr>
        <w:top w:val="none" w:sz="0" w:space="0" w:color="auto"/>
        <w:left w:val="none" w:sz="0" w:space="0" w:color="auto"/>
        <w:bottom w:val="none" w:sz="0" w:space="0" w:color="auto"/>
        <w:right w:val="none" w:sz="0" w:space="0" w:color="auto"/>
      </w:divBdr>
    </w:div>
    <w:div w:id="240718049">
      <w:bodyDiv w:val="1"/>
      <w:marLeft w:val="0"/>
      <w:marRight w:val="0"/>
      <w:marTop w:val="0"/>
      <w:marBottom w:val="0"/>
      <w:divBdr>
        <w:top w:val="none" w:sz="0" w:space="0" w:color="auto"/>
        <w:left w:val="none" w:sz="0" w:space="0" w:color="auto"/>
        <w:bottom w:val="none" w:sz="0" w:space="0" w:color="auto"/>
        <w:right w:val="none" w:sz="0" w:space="0" w:color="auto"/>
      </w:divBdr>
    </w:div>
    <w:div w:id="272830221">
      <w:bodyDiv w:val="1"/>
      <w:marLeft w:val="0"/>
      <w:marRight w:val="0"/>
      <w:marTop w:val="0"/>
      <w:marBottom w:val="0"/>
      <w:divBdr>
        <w:top w:val="none" w:sz="0" w:space="0" w:color="auto"/>
        <w:left w:val="none" w:sz="0" w:space="0" w:color="auto"/>
        <w:bottom w:val="none" w:sz="0" w:space="0" w:color="auto"/>
        <w:right w:val="none" w:sz="0" w:space="0" w:color="auto"/>
      </w:divBdr>
    </w:div>
    <w:div w:id="273370290">
      <w:bodyDiv w:val="1"/>
      <w:marLeft w:val="0"/>
      <w:marRight w:val="0"/>
      <w:marTop w:val="0"/>
      <w:marBottom w:val="0"/>
      <w:divBdr>
        <w:top w:val="none" w:sz="0" w:space="0" w:color="auto"/>
        <w:left w:val="none" w:sz="0" w:space="0" w:color="auto"/>
        <w:bottom w:val="none" w:sz="0" w:space="0" w:color="auto"/>
        <w:right w:val="none" w:sz="0" w:space="0" w:color="auto"/>
      </w:divBdr>
    </w:div>
    <w:div w:id="294532785">
      <w:bodyDiv w:val="1"/>
      <w:marLeft w:val="0"/>
      <w:marRight w:val="0"/>
      <w:marTop w:val="0"/>
      <w:marBottom w:val="0"/>
      <w:divBdr>
        <w:top w:val="none" w:sz="0" w:space="0" w:color="auto"/>
        <w:left w:val="none" w:sz="0" w:space="0" w:color="auto"/>
        <w:bottom w:val="none" w:sz="0" w:space="0" w:color="auto"/>
        <w:right w:val="none" w:sz="0" w:space="0" w:color="auto"/>
      </w:divBdr>
    </w:div>
    <w:div w:id="304353402">
      <w:bodyDiv w:val="1"/>
      <w:marLeft w:val="0"/>
      <w:marRight w:val="0"/>
      <w:marTop w:val="0"/>
      <w:marBottom w:val="0"/>
      <w:divBdr>
        <w:top w:val="none" w:sz="0" w:space="0" w:color="auto"/>
        <w:left w:val="none" w:sz="0" w:space="0" w:color="auto"/>
        <w:bottom w:val="none" w:sz="0" w:space="0" w:color="auto"/>
        <w:right w:val="none" w:sz="0" w:space="0" w:color="auto"/>
      </w:divBdr>
    </w:div>
    <w:div w:id="307319654">
      <w:bodyDiv w:val="1"/>
      <w:marLeft w:val="0"/>
      <w:marRight w:val="0"/>
      <w:marTop w:val="0"/>
      <w:marBottom w:val="0"/>
      <w:divBdr>
        <w:top w:val="none" w:sz="0" w:space="0" w:color="auto"/>
        <w:left w:val="none" w:sz="0" w:space="0" w:color="auto"/>
        <w:bottom w:val="none" w:sz="0" w:space="0" w:color="auto"/>
        <w:right w:val="none" w:sz="0" w:space="0" w:color="auto"/>
      </w:divBdr>
    </w:div>
    <w:div w:id="333001315">
      <w:bodyDiv w:val="1"/>
      <w:marLeft w:val="0"/>
      <w:marRight w:val="0"/>
      <w:marTop w:val="0"/>
      <w:marBottom w:val="0"/>
      <w:divBdr>
        <w:top w:val="none" w:sz="0" w:space="0" w:color="auto"/>
        <w:left w:val="none" w:sz="0" w:space="0" w:color="auto"/>
        <w:bottom w:val="none" w:sz="0" w:space="0" w:color="auto"/>
        <w:right w:val="none" w:sz="0" w:space="0" w:color="auto"/>
      </w:divBdr>
      <w:divsChild>
        <w:div w:id="439374220">
          <w:marLeft w:val="0"/>
          <w:marRight w:val="0"/>
          <w:marTop w:val="0"/>
          <w:marBottom w:val="0"/>
          <w:divBdr>
            <w:top w:val="none" w:sz="0" w:space="0" w:color="auto"/>
            <w:left w:val="none" w:sz="0" w:space="0" w:color="auto"/>
            <w:bottom w:val="none" w:sz="0" w:space="0" w:color="auto"/>
            <w:right w:val="none" w:sz="0" w:space="0" w:color="auto"/>
          </w:divBdr>
          <w:divsChild>
            <w:div w:id="609050855">
              <w:marLeft w:val="0"/>
              <w:marRight w:val="0"/>
              <w:marTop w:val="0"/>
              <w:marBottom w:val="0"/>
              <w:divBdr>
                <w:top w:val="none" w:sz="0" w:space="0" w:color="auto"/>
                <w:left w:val="none" w:sz="0" w:space="0" w:color="auto"/>
                <w:bottom w:val="none" w:sz="0" w:space="0" w:color="auto"/>
                <w:right w:val="none" w:sz="0" w:space="0" w:color="auto"/>
              </w:divBdr>
            </w:div>
          </w:divsChild>
        </w:div>
        <w:div w:id="925571321">
          <w:marLeft w:val="0"/>
          <w:marRight w:val="0"/>
          <w:marTop w:val="375"/>
          <w:marBottom w:val="0"/>
          <w:divBdr>
            <w:top w:val="none" w:sz="0" w:space="0" w:color="auto"/>
            <w:left w:val="none" w:sz="0" w:space="0" w:color="auto"/>
            <w:bottom w:val="none" w:sz="0" w:space="0" w:color="auto"/>
            <w:right w:val="none" w:sz="0" w:space="0" w:color="auto"/>
          </w:divBdr>
          <w:divsChild>
            <w:div w:id="1011563983">
              <w:marLeft w:val="0"/>
              <w:marRight w:val="0"/>
              <w:marTop w:val="0"/>
              <w:marBottom w:val="0"/>
              <w:divBdr>
                <w:top w:val="none" w:sz="0" w:space="0" w:color="auto"/>
                <w:left w:val="none" w:sz="0" w:space="0" w:color="auto"/>
                <w:bottom w:val="none" w:sz="0" w:space="0" w:color="auto"/>
                <w:right w:val="none" w:sz="0" w:space="0" w:color="auto"/>
              </w:divBdr>
              <w:divsChild>
                <w:div w:id="454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0470">
      <w:bodyDiv w:val="1"/>
      <w:marLeft w:val="0"/>
      <w:marRight w:val="0"/>
      <w:marTop w:val="0"/>
      <w:marBottom w:val="0"/>
      <w:divBdr>
        <w:top w:val="none" w:sz="0" w:space="0" w:color="auto"/>
        <w:left w:val="none" w:sz="0" w:space="0" w:color="auto"/>
        <w:bottom w:val="none" w:sz="0" w:space="0" w:color="auto"/>
        <w:right w:val="none" w:sz="0" w:space="0" w:color="auto"/>
      </w:divBdr>
      <w:divsChild>
        <w:div w:id="839924374">
          <w:marLeft w:val="-3780"/>
          <w:marRight w:val="0"/>
          <w:marTop w:val="600"/>
          <w:marBottom w:val="600"/>
          <w:divBdr>
            <w:top w:val="none" w:sz="0" w:space="0" w:color="auto"/>
            <w:left w:val="none" w:sz="0" w:space="0" w:color="auto"/>
            <w:bottom w:val="none" w:sz="0" w:space="0" w:color="auto"/>
            <w:right w:val="none" w:sz="0" w:space="0" w:color="auto"/>
          </w:divBdr>
          <w:divsChild>
            <w:div w:id="1979608693">
              <w:marLeft w:val="0"/>
              <w:marRight w:val="0"/>
              <w:marTop w:val="0"/>
              <w:marBottom w:val="0"/>
              <w:divBdr>
                <w:top w:val="none" w:sz="0" w:space="0" w:color="auto"/>
                <w:left w:val="none" w:sz="0" w:space="0" w:color="auto"/>
                <w:bottom w:val="none" w:sz="0" w:space="0" w:color="auto"/>
                <w:right w:val="none" w:sz="0" w:space="0" w:color="auto"/>
              </w:divBdr>
              <w:divsChild>
                <w:div w:id="1375540933">
                  <w:marLeft w:val="0"/>
                  <w:marRight w:val="0"/>
                  <w:marTop w:val="0"/>
                  <w:marBottom w:val="0"/>
                  <w:divBdr>
                    <w:top w:val="none" w:sz="0" w:space="0" w:color="auto"/>
                    <w:left w:val="none" w:sz="0" w:space="0" w:color="auto"/>
                    <w:bottom w:val="none" w:sz="0" w:space="0" w:color="auto"/>
                    <w:right w:val="none" w:sz="0" w:space="0" w:color="auto"/>
                  </w:divBdr>
                </w:div>
                <w:div w:id="739989033">
                  <w:marLeft w:val="0"/>
                  <w:marRight w:val="0"/>
                  <w:marTop w:val="0"/>
                  <w:marBottom w:val="0"/>
                  <w:divBdr>
                    <w:top w:val="none" w:sz="0" w:space="0" w:color="auto"/>
                    <w:left w:val="none" w:sz="0" w:space="0" w:color="auto"/>
                    <w:bottom w:val="none" w:sz="0" w:space="0" w:color="auto"/>
                    <w:right w:val="none" w:sz="0" w:space="0" w:color="auto"/>
                  </w:divBdr>
                  <w:divsChild>
                    <w:div w:id="11952717">
                      <w:marLeft w:val="0"/>
                      <w:marRight w:val="0"/>
                      <w:marTop w:val="0"/>
                      <w:marBottom w:val="0"/>
                      <w:divBdr>
                        <w:top w:val="none" w:sz="0" w:space="0" w:color="auto"/>
                        <w:left w:val="none" w:sz="0" w:space="0" w:color="auto"/>
                        <w:bottom w:val="none" w:sz="0" w:space="0" w:color="auto"/>
                        <w:right w:val="none" w:sz="0" w:space="0" w:color="auto"/>
                      </w:divBdr>
                    </w:div>
                    <w:div w:id="10779414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69382025">
      <w:bodyDiv w:val="1"/>
      <w:marLeft w:val="0"/>
      <w:marRight w:val="0"/>
      <w:marTop w:val="0"/>
      <w:marBottom w:val="0"/>
      <w:divBdr>
        <w:top w:val="none" w:sz="0" w:space="0" w:color="auto"/>
        <w:left w:val="none" w:sz="0" w:space="0" w:color="auto"/>
        <w:bottom w:val="none" w:sz="0" w:space="0" w:color="auto"/>
        <w:right w:val="none" w:sz="0" w:space="0" w:color="auto"/>
      </w:divBdr>
      <w:divsChild>
        <w:div w:id="1962691380">
          <w:marLeft w:val="0"/>
          <w:marRight w:val="0"/>
          <w:marTop w:val="0"/>
          <w:marBottom w:val="0"/>
          <w:divBdr>
            <w:top w:val="none" w:sz="0" w:space="0" w:color="auto"/>
            <w:left w:val="none" w:sz="0" w:space="0" w:color="auto"/>
            <w:bottom w:val="none" w:sz="0" w:space="0" w:color="auto"/>
            <w:right w:val="none" w:sz="0" w:space="0" w:color="auto"/>
          </w:divBdr>
        </w:div>
      </w:divsChild>
    </w:div>
    <w:div w:id="398788717">
      <w:bodyDiv w:val="1"/>
      <w:marLeft w:val="0"/>
      <w:marRight w:val="0"/>
      <w:marTop w:val="0"/>
      <w:marBottom w:val="0"/>
      <w:divBdr>
        <w:top w:val="none" w:sz="0" w:space="0" w:color="auto"/>
        <w:left w:val="none" w:sz="0" w:space="0" w:color="auto"/>
        <w:bottom w:val="none" w:sz="0" w:space="0" w:color="auto"/>
        <w:right w:val="none" w:sz="0" w:space="0" w:color="auto"/>
      </w:divBdr>
      <w:divsChild>
        <w:div w:id="164901912">
          <w:marLeft w:val="0"/>
          <w:marRight w:val="0"/>
          <w:marTop w:val="360"/>
          <w:marBottom w:val="360"/>
          <w:divBdr>
            <w:top w:val="none" w:sz="0" w:space="0" w:color="auto"/>
            <w:left w:val="none" w:sz="0" w:space="0" w:color="auto"/>
            <w:bottom w:val="none" w:sz="0" w:space="0" w:color="auto"/>
            <w:right w:val="none" w:sz="0" w:space="0" w:color="auto"/>
          </w:divBdr>
          <w:divsChild>
            <w:div w:id="2043167535">
              <w:marLeft w:val="0"/>
              <w:marRight w:val="0"/>
              <w:marTop w:val="0"/>
              <w:marBottom w:val="0"/>
              <w:divBdr>
                <w:top w:val="none" w:sz="0" w:space="0" w:color="auto"/>
                <w:left w:val="none" w:sz="0" w:space="0" w:color="auto"/>
                <w:bottom w:val="none" w:sz="0" w:space="0" w:color="auto"/>
                <w:right w:val="none" w:sz="0" w:space="0" w:color="auto"/>
              </w:divBdr>
              <w:divsChild>
                <w:div w:id="1388067123">
                  <w:marLeft w:val="0"/>
                  <w:marRight w:val="0"/>
                  <w:marTop w:val="0"/>
                  <w:marBottom w:val="0"/>
                  <w:divBdr>
                    <w:top w:val="none" w:sz="0" w:space="0" w:color="auto"/>
                    <w:left w:val="none" w:sz="0" w:space="0" w:color="auto"/>
                    <w:bottom w:val="none" w:sz="0" w:space="0" w:color="auto"/>
                    <w:right w:val="none" w:sz="0" w:space="0" w:color="auto"/>
                  </w:divBdr>
                  <w:divsChild>
                    <w:div w:id="1590457768">
                      <w:marLeft w:val="0"/>
                      <w:marRight w:val="0"/>
                      <w:marTop w:val="100"/>
                      <w:marBottom w:val="100"/>
                      <w:divBdr>
                        <w:top w:val="none" w:sz="0" w:space="0" w:color="auto"/>
                        <w:left w:val="none" w:sz="0" w:space="0" w:color="auto"/>
                        <w:bottom w:val="none" w:sz="0" w:space="0" w:color="auto"/>
                        <w:right w:val="none" w:sz="0" w:space="0" w:color="auto"/>
                      </w:divBdr>
                      <w:divsChild>
                        <w:div w:id="2069840396">
                          <w:marLeft w:val="0"/>
                          <w:marRight w:val="0"/>
                          <w:marTop w:val="100"/>
                          <w:marBottom w:val="100"/>
                          <w:divBdr>
                            <w:top w:val="single" w:sz="6" w:space="0" w:color="EBEBEB"/>
                            <w:left w:val="single" w:sz="6" w:space="0" w:color="EBEBEB"/>
                            <w:bottom w:val="single" w:sz="6" w:space="0" w:color="EBEBEB"/>
                            <w:right w:val="single" w:sz="6" w:space="0" w:color="EBEBEB"/>
                          </w:divBdr>
                          <w:divsChild>
                            <w:div w:id="1634016998">
                              <w:marLeft w:val="0"/>
                              <w:marRight w:val="0"/>
                              <w:marTop w:val="0"/>
                              <w:marBottom w:val="0"/>
                              <w:divBdr>
                                <w:top w:val="none" w:sz="0" w:space="0" w:color="auto"/>
                                <w:left w:val="none" w:sz="0" w:space="0" w:color="auto"/>
                                <w:bottom w:val="none" w:sz="0" w:space="0" w:color="auto"/>
                                <w:right w:val="none" w:sz="0" w:space="0" w:color="auto"/>
                              </w:divBdr>
                              <w:divsChild>
                                <w:div w:id="148441855">
                                  <w:marLeft w:val="0"/>
                                  <w:marRight w:val="0"/>
                                  <w:marTop w:val="0"/>
                                  <w:marBottom w:val="0"/>
                                  <w:divBdr>
                                    <w:top w:val="none" w:sz="0" w:space="0" w:color="auto"/>
                                    <w:left w:val="none" w:sz="0" w:space="0" w:color="auto"/>
                                    <w:bottom w:val="none" w:sz="0" w:space="0" w:color="auto"/>
                                    <w:right w:val="none" w:sz="0" w:space="0" w:color="auto"/>
                                  </w:divBdr>
                                  <w:divsChild>
                                    <w:div w:id="1847481850">
                                      <w:marLeft w:val="0"/>
                                      <w:marRight w:val="0"/>
                                      <w:marTop w:val="0"/>
                                      <w:marBottom w:val="0"/>
                                      <w:divBdr>
                                        <w:top w:val="none" w:sz="0" w:space="0" w:color="auto"/>
                                        <w:left w:val="none" w:sz="0" w:space="0" w:color="auto"/>
                                        <w:bottom w:val="none" w:sz="0" w:space="0" w:color="auto"/>
                                        <w:right w:val="none" w:sz="0" w:space="0" w:color="auto"/>
                                      </w:divBdr>
                                      <w:divsChild>
                                        <w:div w:id="1071736348">
                                          <w:marLeft w:val="0"/>
                                          <w:marRight w:val="0"/>
                                          <w:marTop w:val="0"/>
                                          <w:marBottom w:val="0"/>
                                          <w:divBdr>
                                            <w:top w:val="none" w:sz="0" w:space="0" w:color="auto"/>
                                            <w:left w:val="none" w:sz="0" w:space="0" w:color="auto"/>
                                            <w:bottom w:val="none" w:sz="0" w:space="0" w:color="auto"/>
                                            <w:right w:val="none" w:sz="0" w:space="0" w:color="auto"/>
                                          </w:divBdr>
                                          <w:divsChild>
                                            <w:div w:id="2102793259">
                                              <w:marLeft w:val="0"/>
                                              <w:marRight w:val="0"/>
                                              <w:marTop w:val="0"/>
                                              <w:marBottom w:val="0"/>
                                              <w:divBdr>
                                                <w:top w:val="none" w:sz="0" w:space="0" w:color="auto"/>
                                                <w:left w:val="none" w:sz="0" w:space="0" w:color="auto"/>
                                                <w:bottom w:val="none" w:sz="0" w:space="0" w:color="auto"/>
                                                <w:right w:val="none" w:sz="0" w:space="0" w:color="auto"/>
                                              </w:divBdr>
                                              <w:divsChild>
                                                <w:div w:id="2032218235">
                                                  <w:marLeft w:val="0"/>
                                                  <w:marRight w:val="0"/>
                                                  <w:marTop w:val="0"/>
                                                  <w:marBottom w:val="0"/>
                                                  <w:divBdr>
                                                    <w:top w:val="none" w:sz="0" w:space="0" w:color="auto"/>
                                                    <w:left w:val="none" w:sz="0" w:space="0" w:color="auto"/>
                                                    <w:bottom w:val="none" w:sz="0" w:space="0" w:color="auto"/>
                                                    <w:right w:val="none" w:sz="0" w:space="0" w:color="auto"/>
                                                  </w:divBdr>
                                                  <w:divsChild>
                                                    <w:div w:id="1502088739">
                                                      <w:marLeft w:val="0"/>
                                                      <w:marRight w:val="0"/>
                                                      <w:marTop w:val="0"/>
                                                      <w:marBottom w:val="0"/>
                                                      <w:divBdr>
                                                        <w:top w:val="none" w:sz="0" w:space="0" w:color="auto"/>
                                                        <w:left w:val="none" w:sz="0" w:space="0" w:color="auto"/>
                                                        <w:bottom w:val="none" w:sz="0" w:space="0" w:color="auto"/>
                                                        <w:right w:val="none" w:sz="0" w:space="0" w:color="auto"/>
                                                      </w:divBdr>
                                                      <w:divsChild>
                                                        <w:div w:id="156729225">
                                                          <w:marLeft w:val="0"/>
                                                          <w:marRight w:val="0"/>
                                                          <w:marTop w:val="0"/>
                                                          <w:marBottom w:val="0"/>
                                                          <w:divBdr>
                                                            <w:top w:val="none" w:sz="0" w:space="0" w:color="auto"/>
                                                            <w:left w:val="none" w:sz="0" w:space="0" w:color="auto"/>
                                                            <w:bottom w:val="none" w:sz="0" w:space="0" w:color="auto"/>
                                                            <w:right w:val="none" w:sz="0" w:space="0" w:color="auto"/>
                                                          </w:divBdr>
                                                          <w:divsChild>
                                                            <w:div w:id="110365280">
                                                              <w:marLeft w:val="0"/>
                                                              <w:marRight w:val="0"/>
                                                              <w:marTop w:val="0"/>
                                                              <w:marBottom w:val="0"/>
                                                              <w:divBdr>
                                                                <w:top w:val="none" w:sz="0" w:space="0" w:color="auto"/>
                                                                <w:left w:val="none" w:sz="0" w:space="0" w:color="auto"/>
                                                                <w:bottom w:val="none" w:sz="0" w:space="0" w:color="auto"/>
                                                                <w:right w:val="none" w:sz="0" w:space="0" w:color="auto"/>
                                                              </w:divBdr>
                                                              <w:divsChild>
                                                                <w:div w:id="5688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31768">
                                                          <w:marLeft w:val="0"/>
                                                          <w:marRight w:val="0"/>
                                                          <w:marTop w:val="0"/>
                                                          <w:marBottom w:val="0"/>
                                                          <w:divBdr>
                                                            <w:top w:val="none" w:sz="0" w:space="0" w:color="auto"/>
                                                            <w:left w:val="none" w:sz="0" w:space="0" w:color="auto"/>
                                                            <w:bottom w:val="none" w:sz="0" w:space="0" w:color="auto"/>
                                                            <w:right w:val="none" w:sz="0" w:space="0" w:color="auto"/>
                                                          </w:divBdr>
                                                          <w:divsChild>
                                                            <w:div w:id="1034961346">
                                                              <w:marLeft w:val="0"/>
                                                              <w:marRight w:val="0"/>
                                                              <w:marTop w:val="0"/>
                                                              <w:marBottom w:val="0"/>
                                                              <w:divBdr>
                                                                <w:top w:val="none" w:sz="0" w:space="0" w:color="auto"/>
                                                                <w:left w:val="none" w:sz="0" w:space="0" w:color="auto"/>
                                                                <w:bottom w:val="none" w:sz="0" w:space="0" w:color="auto"/>
                                                                <w:right w:val="none" w:sz="0" w:space="0" w:color="auto"/>
                                                              </w:divBdr>
                                                              <w:divsChild>
                                                                <w:div w:id="730885016">
                                                                  <w:marLeft w:val="0"/>
                                                                  <w:marRight w:val="0"/>
                                                                  <w:marTop w:val="0"/>
                                                                  <w:marBottom w:val="0"/>
                                                                  <w:divBdr>
                                                                    <w:top w:val="none" w:sz="0" w:space="0" w:color="auto"/>
                                                                    <w:left w:val="none" w:sz="0" w:space="0" w:color="auto"/>
                                                                    <w:bottom w:val="none" w:sz="0" w:space="0" w:color="auto"/>
                                                                    <w:right w:val="none" w:sz="0" w:space="0" w:color="auto"/>
                                                                  </w:divBdr>
                                                                  <w:divsChild>
                                                                    <w:div w:id="7065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0952">
                                                      <w:marLeft w:val="0"/>
                                                      <w:marRight w:val="0"/>
                                                      <w:marTop w:val="0"/>
                                                      <w:marBottom w:val="0"/>
                                                      <w:divBdr>
                                                        <w:top w:val="none" w:sz="0" w:space="0" w:color="auto"/>
                                                        <w:left w:val="none" w:sz="0" w:space="0" w:color="auto"/>
                                                        <w:bottom w:val="none" w:sz="0" w:space="0" w:color="auto"/>
                                                        <w:right w:val="none" w:sz="0" w:space="0" w:color="auto"/>
                                                      </w:divBdr>
                                                    </w:div>
                                                  </w:divsChild>
                                                </w:div>
                                                <w:div w:id="620189038">
                                                  <w:marLeft w:val="0"/>
                                                  <w:marRight w:val="0"/>
                                                  <w:marTop w:val="0"/>
                                                  <w:marBottom w:val="0"/>
                                                  <w:divBdr>
                                                    <w:top w:val="none" w:sz="0" w:space="0" w:color="auto"/>
                                                    <w:left w:val="none" w:sz="0" w:space="0" w:color="auto"/>
                                                    <w:bottom w:val="none" w:sz="0" w:space="0" w:color="auto"/>
                                                    <w:right w:val="none" w:sz="0" w:space="0" w:color="auto"/>
                                                  </w:divBdr>
                                                  <w:divsChild>
                                                    <w:div w:id="856312147">
                                                      <w:marLeft w:val="0"/>
                                                      <w:marRight w:val="0"/>
                                                      <w:marTop w:val="0"/>
                                                      <w:marBottom w:val="0"/>
                                                      <w:divBdr>
                                                        <w:top w:val="none" w:sz="0" w:space="0" w:color="auto"/>
                                                        <w:left w:val="none" w:sz="0" w:space="0" w:color="auto"/>
                                                        <w:bottom w:val="none" w:sz="0" w:space="0" w:color="auto"/>
                                                        <w:right w:val="none" w:sz="0" w:space="0" w:color="auto"/>
                                                      </w:divBdr>
                                                      <w:divsChild>
                                                        <w:div w:id="341325035">
                                                          <w:marLeft w:val="0"/>
                                                          <w:marRight w:val="0"/>
                                                          <w:marTop w:val="0"/>
                                                          <w:marBottom w:val="0"/>
                                                          <w:divBdr>
                                                            <w:top w:val="none" w:sz="0" w:space="0" w:color="auto"/>
                                                            <w:left w:val="none" w:sz="0" w:space="0" w:color="auto"/>
                                                            <w:bottom w:val="none" w:sz="0" w:space="0" w:color="auto"/>
                                                            <w:right w:val="none" w:sz="0" w:space="0" w:color="auto"/>
                                                          </w:divBdr>
                                                          <w:divsChild>
                                                            <w:div w:id="1230771085">
                                                              <w:marLeft w:val="0"/>
                                                              <w:marRight w:val="0"/>
                                                              <w:marTop w:val="135"/>
                                                              <w:marBottom w:val="105"/>
                                                              <w:divBdr>
                                                                <w:top w:val="none" w:sz="0" w:space="0" w:color="auto"/>
                                                                <w:left w:val="none" w:sz="0" w:space="0" w:color="auto"/>
                                                                <w:bottom w:val="none" w:sz="0" w:space="0" w:color="auto"/>
                                                                <w:right w:val="none" w:sz="0" w:space="0" w:color="auto"/>
                                                              </w:divBdr>
                                                              <w:divsChild>
                                                                <w:div w:id="1881168631">
                                                                  <w:marLeft w:val="0"/>
                                                                  <w:marRight w:val="0"/>
                                                                  <w:marTop w:val="0"/>
                                                                  <w:marBottom w:val="0"/>
                                                                  <w:divBdr>
                                                                    <w:top w:val="none" w:sz="0" w:space="0" w:color="auto"/>
                                                                    <w:left w:val="none" w:sz="0" w:space="0" w:color="auto"/>
                                                                    <w:bottom w:val="none" w:sz="0" w:space="0" w:color="auto"/>
                                                                    <w:right w:val="none" w:sz="0" w:space="0" w:color="auto"/>
                                                                  </w:divBdr>
                                                                  <w:divsChild>
                                                                    <w:div w:id="1288046375">
                                                                      <w:marLeft w:val="0"/>
                                                                      <w:marRight w:val="0"/>
                                                                      <w:marTop w:val="0"/>
                                                                      <w:marBottom w:val="0"/>
                                                                      <w:divBdr>
                                                                        <w:top w:val="none" w:sz="0" w:space="0" w:color="auto"/>
                                                                        <w:left w:val="none" w:sz="0" w:space="0" w:color="auto"/>
                                                                        <w:bottom w:val="none" w:sz="0" w:space="0" w:color="auto"/>
                                                                        <w:right w:val="none" w:sz="0" w:space="0" w:color="auto"/>
                                                                      </w:divBdr>
                                                                      <w:divsChild>
                                                                        <w:div w:id="961113677">
                                                                          <w:marLeft w:val="0"/>
                                                                          <w:marRight w:val="0"/>
                                                                          <w:marTop w:val="0"/>
                                                                          <w:marBottom w:val="0"/>
                                                                          <w:divBdr>
                                                                            <w:top w:val="none" w:sz="0" w:space="0" w:color="auto"/>
                                                                            <w:left w:val="none" w:sz="0" w:space="0" w:color="auto"/>
                                                                            <w:bottom w:val="none" w:sz="0" w:space="0" w:color="auto"/>
                                                                            <w:right w:val="none" w:sz="0" w:space="0" w:color="auto"/>
                                                                          </w:divBdr>
                                                                          <w:divsChild>
                                                                            <w:div w:id="2100904566">
                                                                              <w:marLeft w:val="0"/>
                                                                              <w:marRight w:val="0"/>
                                                                              <w:marTop w:val="0"/>
                                                                              <w:marBottom w:val="0"/>
                                                                              <w:divBdr>
                                                                                <w:top w:val="none" w:sz="0" w:space="0" w:color="auto"/>
                                                                                <w:left w:val="none" w:sz="0" w:space="0" w:color="auto"/>
                                                                                <w:bottom w:val="none" w:sz="0" w:space="0" w:color="auto"/>
                                                                                <w:right w:val="none" w:sz="0" w:space="0" w:color="auto"/>
                                                                              </w:divBdr>
                                                                            </w:div>
                                                                          </w:divsChild>
                                                                        </w:div>
                                                                        <w:div w:id="677512154">
                                                                          <w:marLeft w:val="0"/>
                                                                          <w:marRight w:val="0"/>
                                                                          <w:marTop w:val="60"/>
                                                                          <w:marBottom w:val="0"/>
                                                                          <w:divBdr>
                                                                            <w:top w:val="none" w:sz="0" w:space="0" w:color="auto"/>
                                                                            <w:left w:val="none" w:sz="0" w:space="0" w:color="auto"/>
                                                                            <w:bottom w:val="none" w:sz="0" w:space="0" w:color="auto"/>
                                                                            <w:right w:val="none" w:sz="0" w:space="0" w:color="auto"/>
                                                                          </w:divBdr>
                                                                          <w:divsChild>
                                                                            <w:div w:id="591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457838">
      <w:bodyDiv w:val="1"/>
      <w:marLeft w:val="0"/>
      <w:marRight w:val="0"/>
      <w:marTop w:val="0"/>
      <w:marBottom w:val="0"/>
      <w:divBdr>
        <w:top w:val="none" w:sz="0" w:space="0" w:color="auto"/>
        <w:left w:val="none" w:sz="0" w:space="0" w:color="auto"/>
        <w:bottom w:val="none" w:sz="0" w:space="0" w:color="auto"/>
        <w:right w:val="none" w:sz="0" w:space="0" w:color="auto"/>
      </w:divBdr>
      <w:divsChild>
        <w:div w:id="847254822">
          <w:blockQuote w:val="1"/>
          <w:marLeft w:val="0"/>
          <w:marRight w:val="0"/>
          <w:marTop w:val="360"/>
          <w:marBottom w:val="0"/>
          <w:divBdr>
            <w:top w:val="none" w:sz="0" w:space="0" w:color="auto"/>
            <w:left w:val="single" w:sz="12" w:space="11" w:color="CCCCCC"/>
            <w:bottom w:val="none" w:sz="0" w:space="0" w:color="auto"/>
            <w:right w:val="none" w:sz="0" w:space="0" w:color="auto"/>
          </w:divBdr>
        </w:div>
        <w:div w:id="1454976705">
          <w:blockQuote w:val="1"/>
          <w:marLeft w:val="0"/>
          <w:marRight w:val="0"/>
          <w:marTop w:val="360"/>
          <w:marBottom w:val="0"/>
          <w:divBdr>
            <w:top w:val="none" w:sz="0" w:space="0" w:color="auto"/>
            <w:left w:val="single" w:sz="12" w:space="11" w:color="CCCCCC"/>
            <w:bottom w:val="none" w:sz="0" w:space="0" w:color="auto"/>
            <w:right w:val="none" w:sz="0" w:space="0" w:color="auto"/>
          </w:divBdr>
        </w:div>
        <w:div w:id="1138767179">
          <w:blockQuote w:val="1"/>
          <w:marLeft w:val="0"/>
          <w:marRight w:val="0"/>
          <w:marTop w:val="360"/>
          <w:marBottom w:val="0"/>
          <w:divBdr>
            <w:top w:val="none" w:sz="0" w:space="0" w:color="auto"/>
            <w:left w:val="single" w:sz="12" w:space="11" w:color="CCCCCC"/>
            <w:bottom w:val="none" w:sz="0" w:space="0" w:color="auto"/>
            <w:right w:val="none" w:sz="0" w:space="0" w:color="auto"/>
          </w:divBdr>
        </w:div>
        <w:div w:id="655647859">
          <w:blockQuote w:val="1"/>
          <w:marLeft w:val="0"/>
          <w:marRight w:val="0"/>
          <w:marTop w:val="360"/>
          <w:marBottom w:val="0"/>
          <w:divBdr>
            <w:top w:val="none" w:sz="0" w:space="0" w:color="auto"/>
            <w:left w:val="single" w:sz="12" w:space="11" w:color="CCCCCC"/>
            <w:bottom w:val="none" w:sz="0" w:space="0" w:color="auto"/>
            <w:right w:val="none" w:sz="0" w:space="0" w:color="auto"/>
          </w:divBdr>
        </w:div>
        <w:div w:id="654577295">
          <w:blockQuote w:val="1"/>
          <w:marLeft w:val="0"/>
          <w:marRight w:val="0"/>
          <w:marTop w:val="360"/>
          <w:marBottom w:val="0"/>
          <w:divBdr>
            <w:top w:val="none" w:sz="0" w:space="0" w:color="auto"/>
            <w:left w:val="single" w:sz="12" w:space="11" w:color="CCCCCC"/>
            <w:bottom w:val="none" w:sz="0" w:space="0" w:color="auto"/>
            <w:right w:val="none" w:sz="0" w:space="0" w:color="auto"/>
          </w:divBdr>
        </w:div>
      </w:divsChild>
    </w:div>
    <w:div w:id="417874267">
      <w:bodyDiv w:val="1"/>
      <w:marLeft w:val="0"/>
      <w:marRight w:val="0"/>
      <w:marTop w:val="0"/>
      <w:marBottom w:val="0"/>
      <w:divBdr>
        <w:top w:val="none" w:sz="0" w:space="0" w:color="auto"/>
        <w:left w:val="none" w:sz="0" w:space="0" w:color="auto"/>
        <w:bottom w:val="none" w:sz="0" w:space="0" w:color="auto"/>
        <w:right w:val="none" w:sz="0" w:space="0" w:color="auto"/>
      </w:divBdr>
    </w:div>
    <w:div w:id="425230170">
      <w:bodyDiv w:val="1"/>
      <w:marLeft w:val="0"/>
      <w:marRight w:val="0"/>
      <w:marTop w:val="0"/>
      <w:marBottom w:val="0"/>
      <w:divBdr>
        <w:top w:val="none" w:sz="0" w:space="0" w:color="auto"/>
        <w:left w:val="none" w:sz="0" w:space="0" w:color="auto"/>
        <w:bottom w:val="none" w:sz="0" w:space="0" w:color="auto"/>
        <w:right w:val="none" w:sz="0" w:space="0" w:color="auto"/>
      </w:divBdr>
    </w:div>
    <w:div w:id="433091626">
      <w:bodyDiv w:val="1"/>
      <w:marLeft w:val="0"/>
      <w:marRight w:val="0"/>
      <w:marTop w:val="0"/>
      <w:marBottom w:val="0"/>
      <w:divBdr>
        <w:top w:val="none" w:sz="0" w:space="0" w:color="auto"/>
        <w:left w:val="none" w:sz="0" w:space="0" w:color="auto"/>
        <w:bottom w:val="none" w:sz="0" w:space="0" w:color="auto"/>
        <w:right w:val="none" w:sz="0" w:space="0" w:color="auto"/>
      </w:divBdr>
      <w:divsChild>
        <w:div w:id="804616628">
          <w:marLeft w:val="0"/>
          <w:marRight w:val="0"/>
          <w:marTop w:val="0"/>
          <w:marBottom w:val="0"/>
          <w:divBdr>
            <w:top w:val="none" w:sz="0" w:space="0" w:color="auto"/>
            <w:left w:val="none" w:sz="0" w:space="0" w:color="auto"/>
            <w:bottom w:val="none" w:sz="0" w:space="0" w:color="auto"/>
            <w:right w:val="none" w:sz="0" w:space="0" w:color="auto"/>
          </w:divBdr>
          <w:divsChild>
            <w:div w:id="470483883">
              <w:marLeft w:val="675"/>
              <w:marRight w:val="0"/>
              <w:marTop w:val="0"/>
              <w:marBottom w:val="0"/>
              <w:divBdr>
                <w:top w:val="none" w:sz="0" w:space="0" w:color="auto"/>
                <w:left w:val="none" w:sz="0" w:space="0" w:color="auto"/>
                <w:bottom w:val="none" w:sz="0" w:space="0" w:color="auto"/>
                <w:right w:val="none" w:sz="0" w:space="0" w:color="auto"/>
              </w:divBdr>
              <w:divsChild>
                <w:div w:id="2078549173">
                  <w:marLeft w:val="0"/>
                  <w:marRight w:val="0"/>
                  <w:marTop w:val="90"/>
                  <w:marBottom w:val="0"/>
                  <w:divBdr>
                    <w:top w:val="none" w:sz="0" w:space="0" w:color="auto"/>
                    <w:left w:val="none" w:sz="0" w:space="0" w:color="auto"/>
                    <w:bottom w:val="none" w:sz="0" w:space="0" w:color="auto"/>
                    <w:right w:val="none" w:sz="0" w:space="0" w:color="auto"/>
                  </w:divBdr>
                </w:div>
                <w:div w:id="1314215687">
                  <w:marLeft w:val="0"/>
                  <w:marRight w:val="0"/>
                  <w:marTop w:val="105"/>
                  <w:marBottom w:val="105"/>
                  <w:divBdr>
                    <w:top w:val="none" w:sz="0" w:space="0" w:color="auto"/>
                    <w:left w:val="none" w:sz="0" w:space="0" w:color="auto"/>
                    <w:bottom w:val="none" w:sz="0" w:space="0" w:color="auto"/>
                    <w:right w:val="none" w:sz="0" w:space="0" w:color="auto"/>
                  </w:divBdr>
                </w:div>
                <w:div w:id="1691225253">
                  <w:marLeft w:val="0"/>
                  <w:marRight w:val="0"/>
                  <w:marTop w:val="75"/>
                  <w:marBottom w:val="0"/>
                  <w:divBdr>
                    <w:top w:val="none" w:sz="0" w:space="0" w:color="auto"/>
                    <w:left w:val="none" w:sz="0" w:space="0" w:color="auto"/>
                    <w:bottom w:val="none" w:sz="0" w:space="0" w:color="auto"/>
                    <w:right w:val="none" w:sz="0" w:space="0" w:color="auto"/>
                  </w:divBdr>
                  <w:divsChild>
                    <w:div w:id="14539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29664">
      <w:bodyDiv w:val="1"/>
      <w:marLeft w:val="0"/>
      <w:marRight w:val="0"/>
      <w:marTop w:val="0"/>
      <w:marBottom w:val="0"/>
      <w:divBdr>
        <w:top w:val="none" w:sz="0" w:space="0" w:color="auto"/>
        <w:left w:val="none" w:sz="0" w:space="0" w:color="auto"/>
        <w:bottom w:val="none" w:sz="0" w:space="0" w:color="auto"/>
        <w:right w:val="none" w:sz="0" w:space="0" w:color="auto"/>
      </w:divBdr>
    </w:div>
    <w:div w:id="489518512">
      <w:bodyDiv w:val="1"/>
      <w:marLeft w:val="0"/>
      <w:marRight w:val="0"/>
      <w:marTop w:val="0"/>
      <w:marBottom w:val="0"/>
      <w:divBdr>
        <w:top w:val="none" w:sz="0" w:space="0" w:color="auto"/>
        <w:left w:val="none" w:sz="0" w:space="0" w:color="auto"/>
        <w:bottom w:val="none" w:sz="0" w:space="0" w:color="auto"/>
        <w:right w:val="none" w:sz="0" w:space="0" w:color="auto"/>
      </w:divBdr>
    </w:div>
    <w:div w:id="493108071">
      <w:bodyDiv w:val="1"/>
      <w:marLeft w:val="0"/>
      <w:marRight w:val="0"/>
      <w:marTop w:val="0"/>
      <w:marBottom w:val="0"/>
      <w:divBdr>
        <w:top w:val="none" w:sz="0" w:space="0" w:color="auto"/>
        <w:left w:val="none" w:sz="0" w:space="0" w:color="auto"/>
        <w:bottom w:val="none" w:sz="0" w:space="0" w:color="auto"/>
        <w:right w:val="none" w:sz="0" w:space="0" w:color="auto"/>
      </w:divBdr>
    </w:div>
    <w:div w:id="521549575">
      <w:bodyDiv w:val="1"/>
      <w:marLeft w:val="0"/>
      <w:marRight w:val="0"/>
      <w:marTop w:val="0"/>
      <w:marBottom w:val="0"/>
      <w:divBdr>
        <w:top w:val="none" w:sz="0" w:space="0" w:color="auto"/>
        <w:left w:val="none" w:sz="0" w:space="0" w:color="auto"/>
        <w:bottom w:val="none" w:sz="0" w:space="0" w:color="auto"/>
        <w:right w:val="none" w:sz="0" w:space="0" w:color="auto"/>
      </w:divBdr>
    </w:div>
    <w:div w:id="548341477">
      <w:bodyDiv w:val="1"/>
      <w:marLeft w:val="0"/>
      <w:marRight w:val="0"/>
      <w:marTop w:val="0"/>
      <w:marBottom w:val="0"/>
      <w:divBdr>
        <w:top w:val="none" w:sz="0" w:space="0" w:color="auto"/>
        <w:left w:val="none" w:sz="0" w:space="0" w:color="auto"/>
        <w:bottom w:val="none" w:sz="0" w:space="0" w:color="auto"/>
        <w:right w:val="none" w:sz="0" w:space="0" w:color="auto"/>
      </w:divBdr>
      <w:divsChild>
        <w:div w:id="1172179793">
          <w:marLeft w:val="0"/>
          <w:marRight w:val="0"/>
          <w:marTop w:val="0"/>
          <w:marBottom w:val="0"/>
          <w:divBdr>
            <w:top w:val="none" w:sz="0" w:space="0" w:color="auto"/>
            <w:left w:val="none" w:sz="0" w:space="0" w:color="auto"/>
            <w:bottom w:val="none" w:sz="0" w:space="0" w:color="auto"/>
            <w:right w:val="none" w:sz="0" w:space="0" w:color="auto"/>
          </w:divBdr>
        </w:div>
      </w:divsChild>
    </w:div>
    <w:div w:id="583229056">
      <w:bodyDiv w:val="1"/>
      <w:marLeft w:val="0"/>
      <w:marRight w:val="0"/>
      <w:marTop w:val="0"/>
      <w:marBottom w:val="0"/>
      <w:divBdr>
        <w:top w:val="none" w:sz="0" w:space="0" w:color="auto"/>
        <w:left w:val="none" w:sz="0" w:space="0" w:color="auto"/>
        <w:bottom w:val="none" w:sz="0" w:space="0" w:color="auto"/>
        <w:right w:val="none" w:sz="0" w:space="0" w:color="auto"/>
      </w:divBdr>
      <w:divsChild>
        <w:div w:id="8337141">
          <w:marLeft w:val="0"/>
          <w:marRight w:val="0"/>
          <w:marTop w:val="0"/>
          <w:marBottom w:val="0"/>
          <w:divBdr>
            <w:top w:val="none" w:sz="0" w:space="0" w:color="auto"/>
            <w:left w:val="none" w:sz="0" w:space="0" w:color="auto"/>
            <w:bottom w:val="none" w:sz="0" w:space="0" w:color="auto"/>
            <w:right w:val="none" w:sz="0" w:space="0" w:color="auto"/>
          </w:divBdr>
          <w:divsChild>
            <w:div w:id="2143649217">
              <w:marLeft w:val="0"/>
              <w:marRight w:val="0"/>
              <w:marTop w:val="0"/>
              <w:marBottom w:val="0"/>
              <w:divBdr>
                <w:top w:val="none" w:sz="0" w:space="0" w:color="auto"/>
                <w:left w:val="none" w:sz="0" w:space="0" w:color="auto"/>
                <w:bottom w:val="none" w:sz="0" w:space="0" w:color="auto"/>
                <w:right w:val="none" w:sz="0" w:space="0" w:color="auto"/>
              </w:divBdr>
            </w:div>
          </w:divsChild>
        </w:div>
        <w:div w:id="708410010">
          <w:marLeft w:val="0"/>
          <w:marRight w:val="0"/>
          <w:marTop w:val="225"/>
          <w:marBottom w:val="0"/>
          <w:divBdr>
            <w:top w:val="none" w:sz="0" w:space="0" w:color="auto"/>
            <w:left w:val="none" w:sz="0" w:space="0" w:color="auto"/>
            <w:bottom w:val="none" w:sz="0" w:space="0" w:color="auto"/>
            <w:right w:val="none" w:sz="0" w:space="0" w:color="auto"/>
          </w:divBdr>
          <w:divsChild>
            <w:div w:id="1775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6185">
      <w:bodyDiv w:val="1"/>
      <w:marLeft w:val="0"/>
      <w:marRight w:val="0"/>
      <w:marTop w:val="0"/>
      <w:marBottom w:val="0"/>
      <w:divBdr>
        <w:top w:val="none" w:sz="0" w:space="0" w:color="auto"/>
        <w:left w:val="none" w:sz="0" w:space="0" w:color="auto"/>
        <w:bottom w:val="none" w:sz="0" w:space="0" w:color="auto"/>
        <w:right w:val="none" w:sz="0" w:space="0" w:color="auto"/>
      </w:divBdr>
    </w:div>
    <w:div w:id="696278476">
      <w:bodyDiv w:val="1"/>
      <w:marLeft w:val="0"/>
      <w:marRight w:val="0"/>
      <w:marTop w:val="0"/>
      <w:marBottom w:val="0"/>
      <w:divBdr>
        <w:top w:val="none" w:sz="0" w:space="0" w:color="auto"/>
        <w:left w:val="none" w:sz="0" w:space="0" w:color="auto"/>
        <w:bottom w:val="none" w:sz="0" w:space="0" w:color="auto"/>
        <w:right w:val="none" w:sz="0" w:space="0" w:color="auto"/>
      </w:divBdr>
      <w:divsChild>
        <w:div w:id="1333676115">
          <w:marLeft w:val="0"/>
          <w:marRight w:val="0"/>
          <w:marTop w:val="0"/>
          <w:marBottom w:val="375"/>
          <w:divBdr>
            <w:top w:val="none" w:sz="0" w:space="0" w:color="auto"/>
            <w:left w:val="none" w:sz="0" w:space="0" w:color="auto"/>
            <w:bottom w:val="none" w:sz="0" w:space="0" w:color="auto"/>
            <w:right w:val="none" w:sz="0" w:space="0" w:color="auto"/>
          </w:divBdr>
        </w:div>
      </w:divsChild>
    </w:div>
    <w:div w:id="713771950">
      <w:bodyDiv w:val="1"/>
      <w:marLeft w:val="0"/>
      <w:marRight w:val="0"/>
      <w:marTop w:val="0"/>
      <w:marBottom w:val="0"/>
      <w:divBdr>
        <w:top w:val="none" w:sz="0" w:space="0" w:color="auto"/>
        <w:left w:val="none" w:sz="0" w:space="0" w:color="auto"/>
        <w:bottom w:val="none" w:sz="0" w:space="0" w:color="auto"/>
        <w:right w:val="none" w:sz="0" w:space="0" w:color="auto"/>
      </w:divBdr>
      <w:divsChild>
        <w:div w:id="662123475">
          <w:marLeft w:val="0"/>
          <w:marRight w:val="0"/>
          <w:marTop w:val="0"/>
          <w:marBottom w:val="375"/>
          <w:divBdr>
            <w:top w:val="none" w:sz="0" w:space="0" w:color="auto"/>
            <w:left w:val="none" w:sz="0" w:space="0" w:color="auto"/>
            <w:bottom w:val="none" w:sz="0" w:space="0" w:color="auto"/>
            <w:right w:val="none" w:sz="0" w:space="0" w:color="auto"/>
          </w:divBdr>
        </w:div>
      </w:divsChild>
    </w:div>
    <w:div w:id="734397836">
      <w:bodyDiv w:val="1"/>
      <w:marLeft w:val="0"/>
      <w:marRight w:val="0"/>
      <w:marTop w:val="0"/>
      <w:marBottom w:val="0"/>
      <w:divBdr>
        <w:top w:val="none" w:sz="0" w:space="0" w:color="auto"/>
        <w:left w:val="none" w:sz="0" w:space="0" w:color="auto"/>
        <w:bottom w:val="none" w:sz="0" w:space="0" w:color="auto"/>
        <w:right w:val="none" w:sz="0" w:space="0" w:color="auto"/>
      </w:divBdr>
    </w:div>
    <w:div w:id="740368590">
      <w:bodyDiv w:val="1"/>
      <w:marLeft w:val="0"/>
      <w:marRight w:val="0"/>
      <w:marTop w:val="0"/>
      <w:marBottom w:val="0"/>
      <w:divBdr>
        <w:top w:val="none" w:sz="0" w:space="0" w:color="auto"/>
        <w:left w:val="none" w:sz="0" w:space="0" w:color="auto"/>
        <w:bottom w:val="none" w:sz="0" w:space="0" w:color="auto"/>
        <w:right w:val="none" w:sz="0" w:space="0" w:color="auto"/>
      </w:divBdr>
      <w:divsChild>
        <w:div w:id="686515917">
          <w:marLeft w:val="0"/>
          <w:marRight w:val="0"/>
          <w:marTop w:val="0"/>
          <w:marBottom w:val="0"/>
          <w:divBdr>
            <w:top w:val="single" w:sz="2" w:space="0" w:color="E0E0E0"/>
            <w:left w:val="single" w:sz="2" w:space="0" w:color="E0E0E0"/>
            <w:bottom w:val="single" w:sz="2" w:space="0" w:color="E0E0E0"/>
            <w:right w:val="single" w:sz="2" w:space="0" w:color="E0E0E0"/>
          </w:divBdr>
          <w:divsChild>
            <w:div w:id="696274637">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526359791">
          <w:marLeft w:val="0"/>
          <w:marRight w:val="0"/>
          <w:marTop w:val="0"/>
          <w:marBottom w:val="0"/>
          <w:divBdr>
            <w:top w:val="single" w:sz="2" w:space="0" w:color="E0E0E0"/>
            <w:left w:val="single" w:sz="2" w:space="0" w:color="E0E0E0"/>
            <w:bottom w:val="single" w:sz="2" w:space="0" w:color="E0E0E0"/>
            <w:right w:val="single" w:sz="2" w:space="0" w:color="E0E0E0"/>
          </w:divBdr>
          <w:divsChild>
            <w:div w:id="209308995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7069006">
          <w:marLeft w:val="0"/>
          <w:marRight w:val="0"/>
          <w:marTop w:val="0"/>
          <w:marBottom w:val="0"/>
          <w:divBdr>
            <w:top w:val="single" w:sz="2" w:space="0" w:color="E0E0E0"/>
            <w:left w:val="single" w:sz="2" w:space="0" w:color="E0E0E0"/>
            <w:bottom w:val="single" w:sz="2" w:space="0" w:color="E0E0E0"/>
            <w:right w:val="single" w:sz="2" w:space="0" w:color="E0E0E0"/>
          </w:divBdr>
          <w:divsChild>
            <w:div w:id="2078741159">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2003006051">
          <w:marLeft w:val="0"/>
          <w:marRight w:val="0"/>
          <w:marTop w:val="0"/>
          <w:marBottom w:val="0"/>
          <w:divBdr>
            <w:top w:val="single" w:sz="2" w:space="0" w:color="E0E0E0"/>
            <w:left w:val="single" w:sz="2" w:space="0" w:color="E0E0E0"/>
            <w:bottom w:val="single" w:sz="2" w:space="0" w:color="E0E0E0"/>
            <w:right w:val="single" w:sz="2" w:space="0" w:color="E0E0E0"/>
          </w:divBdr>
          <w:divsChild>
            <w:div w:id="104490916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093550294">
          <w:marLeft w:val="0"/>
          <w:marRight w:val="0"/>
          <w:marTop w:val="0"/>
          <w:marBottom w:val="0"/>
          <w:divBdr>
            <w:top w:val="single" w:sz="2" w:space="0" w:color="E0E0E0"/>
            <w:left w:val="single" w:sz="2" w:space="0" w:color="E0E0E0"/>
            <w:bottom w:val="single" w:sz="2" w:space="0" w:color="E0E0E0"/>
            <w:right w:val="single" w:sz="2" w:space="0" w:color="E0E0E0"/>
          </w:divBdr>
          <w:divsChild>
            <w:div w:id="192691886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368147978">
          <w:marLeft w:val="0"/>
          <w:marRight w:val="0"/>
          <w:marTop w:val="0"/>
          <w:marBottom w:val="0"/>
          <w:divBdr>
            <w:top w:val="single" w:sz="2" w:space="0" w:color="E0E0E0"/>
            <w:left w:val="single" w:sz="2" w:space="0" w:color="E0E0E0"/>
            <w:bottom w:val="single" w:sz="2" w:space="0" w:color="E0E0E0"/>
            <w:right w:val="single" w:sz="2" w:space="0" w:color="E0E0E0"/>
          </w:divBdr>
          <w:divsChild>
            <w:div w:id="179852325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611548867">
          <w:marLeft w:val="0"/>
          <w:marRight w:val="0"/>
          <w:marTop w:val="0"/>
          <w:marBottom w:val="0"/>
          <w:divBdr>
            <w:top w:val="single" w:sz="2" w:space="0" w:color="E0E0E0"/>
            <w:left w:val="single" w:sz="2" w:space="0" w:color="E0E0E0"/>
            <w:bottom w:val="single" w:sz="2" w:space="0" w:color="E0E0E0"/>
            <w:right w:val="single" w:sz="2" w:space="0" w:color="E0E0E0"/>
          </w:divBdr>
          <w:divsChild>
            <w:div w:id="200246430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929655458">
          <w:marLeft w:val="0"/>
          <w:marRight w:val="0"/>
          <w:marTop w:val="0"/>
          <w:marBottom w:val="0"/>
          <w:divBdr>
            <w:top w:val="single" w:sz="2" w:space="0" w:color="E0E0E0"/>
            <w:left w:val="single" w:sz="2" w:space="0" w:color="E0E0E0"/>
            <w:bottom w:val="single" w:sz="2" w:space="0" w:color="E0E0E0"/>
            <w:right w:val="single" w:sz="2" w:space="0" w:color="E0E0E0"/>
          </w:divBdr>
          <w:divsChild>
            <w:div w:id="644971355">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938216583">
          <w:marLeft w:val="0"/>
          <w:marRight w:val="0"/>
          <w:marTop w:val="0"/>
          <w:marBottom w:val="0"/>
          <w:divBdr>
            <w:top w:val="single" w:sz="2" w:space="0" w:color="E0E0E0"/>
            <w:left w:val="single" w:sz="2" w:space="0" w:color="E0E0E0"/>
            <w:bottom w:val="single" w:sz="2" w:space="0" w:color="E0E0E0"/>
            <w:right w:val="single" w:sz="2" w:space="0" w:color="E0E0E0"/>
          </w:divBdr>
          <w:divsChild>
            <w:div w:id="130955831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148354047">
          <w:marLeft w:val="0"/>
          <w:marRight w:val="0"/>
          <w:marTop w:val="0"/>
          <w:marBottom w:val="0"/>
          <w:divBdr>
            <w:top w:val="single" w:sz="2" w:space="0" w:color="E0E0E0"/>
            <w:left w:val="single" w:sz="2" w:space="0" w:color="E0E0E0"/>
            <w:bottom w:val="single" w:sz="2" w:space="0" w:color="E0E0E0"/>
            <w:right w:val="single" w:sz="2" w:space="0" w:color="E0E0E0"/>
          </w:divBdr>
          <w:divsChild>
            <w:div w:id="555745855">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962564282">
          <w:marLeft w:val="0"/>
          <w:marRight w:val="0"/>
          <w:marTop w:val="0"/>
          <w:marBottom w:val="0"/>
          <w:divBdr>
            <w:top w:val="single" w:sz="2" w:space="0" w:color="E0E0E0"/>
            <w:left w:val="single" w:sz="2" w:space="0" w:color="E0E0E0"/>
            <w:bottom w:val="single" w:sz="2" w:space="0" w:color="E0E0E0"/>
            <w:right w:val="single" w:sz="2" w:space="0" w:color="E0E0E0"/>
          </w:divBdr>
          <w:divsChild>
            <w:div w:id="133491516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794183082">
      <w:bodyDiv w:val="1"/>
      <w:marLeft w:val="0"/>
      <w:marRight w:val="0"/>
      <w:marTop w:val="0"/>
      <w:marBottom w:val="0"/>
      <w:divBdr>
        <w:top w:val="none" w:sz="0" w:space="0" w:color="auto"/>
        <w:left w:val="none" w:sz="0" w:space="0" w:color="auto"/>
        <w:bottom w:val="none" w:sz="0" w:space="0" w:color="auto"/>
        <w:right w:val="none" w:sz="0" w:space="0" w:color="auto"/>
      </w:divBdr>
    </w:div>
    <w:div w:id="818768711">
      <w:bodyDiv w:val="1"/>
      <w:marLeft w:val="0"/>
      <w:marRight w:val="0"/>
      <w:marTop w:val="0"/>
      <w:marBottom w:val="0"/>
      <w:divBdr>
        <w:top w:val="none" w:sz="0" w:space="0" w:color="auto"/>
        <w:left w:val="none" w:sz="0" w:space="0" w:color="auto"/>
        <w:bottom w:val="none" w:sz="0" w:space="0" w:color="auto"/>
        <w:right w:val="none" w:sz="0" w:space="0" w:color="auto"/>
      </w:divBdr>
    </w:div>
    <w:div w:id="830294977">
      <w:bodyDiv w:val="1"/>
      <w:marLeft w:val="0"/>
      <w:marRight w:val="0"/>
      <w:marTop w:val="0"/>
      <w:marBottom w:val="0"/>
      <w:divBdr>
        <w:top w:val="none" w:sz="0" w:space="0" w:color="auto"/>
        <w:left w:val="none" w:sz="0" w:space="0" w:color="auto"/>
        <w:bottom w:val="none" w:sz="0" w:space="0" w:color="auto"/>
        <w:right w:val="none" w:sz="0" w:space="0" w:color="auto"/>
      </w:divBdr>
    </w:div>
    <w:div w:id="833880197">
      <w:bodyDiv w:val="1"/>
      <w:marLeft w:val="0"/>
      <w:marRight w:val="0"/>
      <w:marTop w:val="0"/>
      <w:marBottom w:val="0"/>
      <w:divBdr>
        <w:top w:val="none" w:sz="0" w:space="0" w:color="auto"/>
        <w:left w:val="none" w:sz="0" w:space="0" w:color="auto"/>
        <w:bottom w:val="none" w:sz="0" w:space="0" w:color="auto"/>
        <w:right w:val="none" w:sz="0" w:space="0" w:color="auto"/>
      </w:divBdr>
    </w:div>
    <w:div w:id="837113501">
      <w:bodyDiv w:val="1"/>
      <w:marLeft w:val="0"/>
      <w:marRight w:val="0"/>
      <w:marTop w:val="0"/>
      <w:marBottom w:val="0"/>
      <w:divBdr>
        <w:top w:val="none" w:sz="0" w:space="0" w:color="auto"/>
        <w:left w:val="none" w:sz="0" w:space="0" w:color="auto"/>
        <w:bottom w:val="none" w:sz="0" w:space="0" w:color="auto"/>
        <w:right w:val="none" w:sz="0" w:space="0" w:color="auto"/>
      </w:divBdr>
      <w:divsChild>
        <w:div w:id="1851555729">
          <w:marLeft w:val="0"/>
          <w:marRight w:val="0"/>
          <w:marTop w:val="0"/>
          <w:marBottom w:val="0"/>
          <w:divBdr>
            <w:top w:val="none" w:sz="0" w:space="0" w:color="auto"/>
            <w:left w:val="none" w:sz="0" w:space="0" w:color="auto"/>
            <w:bottom w:val="none" w:sz="0" w:space="0" w:color="auto"/>
            <w:right w:val="none" w:sz="0" w:space="0" w:color="auto"/>
          </w:divBdr>
        </w:div>
        <w:div w:id="297036345">
          <w:marLeft w:val="0"/>
          <w:marRight w:val="0"/>
          <w:marTop w:val="0"/>
          <w:marBottom w:val="0"/>
          <w:divBdr>
            <w:top w:val="none" w:sz="0" w:space="0" w:color="auto"/>
            <w:left w:val="none" w:sz="0" w:space="0" w:color="auto"/>
            <w:bottom w:val="none" w:sz="0" w:space="0" w:color="auto"/>
            <w:right w:val="none" w:sz="0" w:space="0" w:color="auto"/>
          </w:divBdr>
        </w:div>
      </w:divsChild>
    </w:div>
    <w:div w:id="849493484">
      <w:bodyDiv w:val="1"/>
      <w:marLeft w:val="0"/>
      <w:marRight w:val="0"/>
      <w:marTop w:val="0"/>
      <w:marBottom w:val="0"/>
      <w:divBdr>
        <w:top w:val="none" w:sz="0" w:space="0" w:color="auto"/>
        <w:left w:val="none" w:sz="0" w:space="0" w:color="auto"/>
        <w:bottom w:val="none" w:sz="0" w:space="0" w:color="auto"/>
        <w:right w:val="none" w:sz="0" w:space="0" w:color="auto"/>
      </w:divBdr>
    </w:div>
    <w:div w:id="858129661">
      <w:bodyDiv w:val="1"/>
      <w:marLeft w:val="0"/>
      <w:marRight w:val="0"/>
      <w:marTop w:val="0"/>
      <w:marBottom w:val="0"/>
      <w:divBdr>
        <w:top w:val="none" w:sz="0" w:space="0" w:color="auto"/>
        <w:left w:val="none" w:sz="0" w:space="0" w:color="auto"/>
        <w:bottom w:val="none" w:sz="0" w:space="0" w:color="auto"/>
        <w:right w:val="none" w:sz="0" w:space="0" w:color="auto"/>
      </w:divBdr>
      <w:divsChild>
        <w:div w:id="1286278121">
          <w:marLeft w:val="0"/>
          <w:marRight w:val="0"/>
          <w:marTop w:val="0"/>
          <w:marBottom w:val="0"/>
          <w:divBdr>
            <w:top w:val="none" w:sz="0" w:space="0" w:color="auto"/>
            <w:left w:val="none" w:sz="0" w:space="0" w:color="auto"/>
            <w:bottom w:val="none" w:sz="0" w:space="0" w:color="auto"/>
            <w:right w:val="none" w:sz="0" w:space="0" w:color="auto"/>
          </w:divBdr>
          <w:divsChild>
            <w:div w:id="1193493187">
              <w:marLeft w:val="0"/>
              <w:marRight w:val="0"/>
              <w:marTop w:val="0"/>
              <w:marBottom w:val="0"/>
              <w:divBdr>
                <w:top w:val="none" w:sz="0" w:space="0" w:color="auto"/>
                <w:left w:val="none" w:sz="0" w:space="0" w:color="auto"/>
                <w:bottom w:val="none" w:sz="0" w:space="0" w:color="auto"/>
                <w:right w:val="none" w:sz="0" w:space="0" w:color="auto"/>
              </w:divBdr>
            </w:div>
          </w:divsChild>
        </w:div>
        <w:div w:id="1986427075">
          <w:marLeft w:val="0"/>
          <w:marRight w:val="0"/>
          <w:marTop w:val="225"/>
          <w:marBottom w:val="0"/>
          <w:divBdr>
            <w:top w:val="none" w:sz="0" w:space="0" w:color="auto"/>
            <w:left w:val="none" w:sz="0" w:space="0" w:color="auto"/>
            <w:bottom w:val="none" w:sz="0" w:space="0" w:color="auto"/>
            <w:right w:val="none" w:sz="0" w:space="0" w:color="auto"/>
          </w:divBdr>
          <w:divsChild>
            <w:div w:id="1728533059">
              <w:marLeft w:val="0"/>
              <w:marRight w:val="0"/>
              <w:marTop w:val="0"/>
              <w:marBottom w:val="0"/>
              <w:divBdr>
                <w:top w:val="none" w:sz="0" w:space="0" w:color="auto"/>
                <w:left w:val="none" w:sz="0" w:space="0" w:color="auto"/>
                <w:bottom w:val="none" w:sz="0" w:space="0" w:color="auto"/>
                <w:right w:val="none" w:sz="0" w:space="0" w:color="auto"/>
              </w:divBdr>
            </w:div>
          </w:divsChild>
        </w:div>
        <w:div w:id="1831670921">
          <w:marLeft w:val="0"/>
          <w:marRight w:val="0"/>
          <w:marTop w:val="375"/>
          <w:marBottom w:val="0"/>
          <w:divBdr>
            <w:top w:val="none" w:sz="0" w:space="0" w:color="auto"/>
            <w:left w:val="none" w:sz="0" w:space="0" w:color="auto"/>
            <w:bottom w:val="none" w:sz="0" w:space="0" w:color="auto"/>
            <w:right w:val="none" w:sz="0" w:space="0" w:color="auto"/>
          </w:divBdr>
          <w:divsChild>
            <w:div w:id="619727530">
              <w:marLeft w:val="0"/>
              <w:marRight w:val="0"/>
              <w:marTop w:val="0"/>
              <w:marBottom w:val="0"/>
              <w:divBdr>
                <w:top w:val="none" w:sz="0" w:space="0" w:color="auto"/>
                <w:left w:val="none" w:sz="0" w:space="0" w:color="auto"/>
                <w:bottom w:val="none" w:sz="0" w:space="0" w:color="auto"/>
                <w:right w:val="none" w:sz="0" w:space="0" w:color="auto"/>
              </w:divBdr>
              <w:divsChild>
                <w:div w:id="1789621120">
                  <w:marLeft w:val="0"/>
                  <w:marRight w:val="0"/>
                  <w:marTop w:val="0"/>
                  <w:marBottom w:val="0"/>
                  <w:divBdr>
                    <w:top w:val="none" w:sz="0" w:space="0" w:color="auto"/>
                    <w:left w:val="none" w:sz="0" w:space="0" w:color="auto"/>
                    <w:bottom w:val="none" w:sz="0" w:space="0" w:color="auto"/>
                    <w:right w:val="none" w:sz="0" w:space="0" w:color="auto"/>
                  </w:divBdr>
                </w:div>
                <w:div w:id="5385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1420">
          <w:marLeft w:val="0"/>
          <w:marRight w:val="0"/>
          <w:marTop w:val="375"/>
          <w:marBottom w:val="0"/>
          <w:divBdr>
            <w:top w:val="none" w:sz="0" w:space="0" w:color="auto"/>
            <w:left w:val="none" w:sz="0" w:space="0" w:color="auto"/>
            <w:bottom w:val="none" w:sz="0" w:space="0" w:color="auto"/>
            <w:right w:val="none" w:sz="0" w:space="0" w:color="auto"/>
          </w:divBdr>
          <w:divsChild>
            <w:div w:id="1568298252">
              <w:marLeft w:val="0"/>
              <w:marRight w:val="0"/>
              <w:marTop w:val="0"/>
              <w:marBottom w:val="0"/>
              <w:divBdr>
                <w:top w:val="none" w:sz="0" w:space="0" w:color="auto"/>
                <w:left w:val="none" w:sz="0" w:space="0" w:color="auto"/>
                <w:bottom w:val="none" w:sz="0" w:space="0" w:color="auto"/>
                <w:right w:val="none" w:sz="0" w:space="0" w:color="auto"/>
              </w:divBdr>
            </w:div>
          </w:divsChild>
        </w:div>
        <w:div w:id="2006398219">
          <w:marLeft w:val="0"/>
          <w:marRight w:val="0"/>
          <w:marTop w:val="225"/>
          <w:marBottom w:val="0"/>
          <w:divBdr>
            <w:top w:val="none" w:sz="0" w:space="0" w:color="auto"/>
            <w:left w:val="none" w:sz="0" w:space="0" w:color="auto"/>
            <w:bottom w:val="none" w:sz="0" w:space="0" w:color="auto"/>
            <w:right w:val="none" w:sz="0" w:space="0" w:color="auto"/>
          </w:divBdr>
          <w:divsChild>
            <w:div w:id="1345208895">
              <w:marLeft w:val="0"/>
              <w:marRight w:val="0"/>
              <w:marTop w:val="0"/>
              <w:marBottom w:val="0"/>
              <w:divBdr>
                <w:top w:val="none" w:sz="0" w:space="0" w:color="auto"/>
                <w:left w:val="none" w:sz="0" w:space="0" w:color="auto"/>
                <w:bottom w:val="none" w:sz="0" w:space="0" w:color="auto"/>
                <w:right w:val="none" w:sz="0" w:space="0" w:color="auto"/>
              </w:divBdr>
            </w:div>
          </w:divsChild>
        </w:div>
        <w:div w:id="1204632770">
          <w:marLeft w:val="0"/>
          <w:marRight w:val="0"/>
          <w:marTop w:val="225"/>
          <w:marBottom w:val="0"/>
          <w:divBdr>
            <w:top w:val="none" w:sz="0" w:space="0" w:color="auto"/>
            <w:left w:val="none" w:sz="0" w:space="0" w:color="auto"/>
            <w:bottom w:val="none" w:sz="0" w:space="0" w:color="auto"/>
            <w:right w:val="none" w:sz="0" w:space="0" w:color="auto"/>
          </w:divBdr>
          <w:divsChild>
            <w:div w:id="1955288138">
              <w:marLeft w:val="0"/>
              <w:marRight w:val="0"/>
              <w:marTop w:val="0"/>
              <w:marBottom w:val="0"/>
              <w:divBdr>
                <w:top w:val="none" w:sz="0" w:space="0" w:color="auto"/>
                <w:left w:val="none" w:sz="0" w:space="0" w:color="auto"/>
                <w:bottom w:val="none" w:sz="0" w:space="0" w:color="auto"/>
                <w:right w:val="none" w:sz="0" w:space="0" w:color="auto"/>
              </w:divBdr>
            </w:div>
          </w:divsChild>
        </w:div>
        <w:div w:id="1990667767">
          <w:marLeft w:val="0"/>
          <w:marRight w:val="0"/>
          <w:marTop w:val="225"/>
          <w:marBottom w:val="0"/>
          <w:divBdr>
            <w:top w:val="none" w:sz="0" w:space="0" w:color="auto"/>
            <w:left w:val="none" w:sz="0" w:space="0" w:color="auto"/>
            <w:bottom w:val="none" w:sz="0" w:space="0" w:color="auto"/>
            <w:right w:val="none" w:sz="0" w:space="0" w:color="auto"/>
          </w:divBdr>
          <w:divsChild>
            <w:div w:id="2071031972">
              <w:marLeft w:val="0"/>
              <w:marRight w:val="0"/>
              <w:marTop w:val="0"/>
              <w:marBottom w:val="0"/>
              <w:divBdr>
                <w:top w:val="none" w:sz="0" w:space="0" w:color="auto"/>
                <w:left w:val="none" w:sz="0" w:space="0" w:color="auto"/>
                <w:bottom w:val="none" w:sz="0" w:space="0" w:color="auto"/>
                <w:right w:val="none" w:sz="0" w:space="0" w:color="auto"/>
              </w:divBdr>
            </w:div>
          </w:divsChild>
        </w:div>
        <w:div w:id="369309759">
          <w:marLeft w:val="0"/>
          <w:marRight w:val="0"/>
          <w:marTop w:val="375"/>
          <w:marBottom w:val="0"/>
          <w:divBdr>
            <w:top w:val="none" w:sz="0" w:space="0" w:color="auto"/>
            <w:left w:val="none" w:sz="0" w:space="0" w:color="auto"/>
            <w:bottom w:val="none" w:sz="0" w:space="0" w:color="auto"/>
            <w:right w:val="none" w:sz="0" w:space="0" w:color="auto"/>
          </w:divBdr>
          <w:divsChild>
            <w:div w:id="2013559373">
              <w:marLeft w:val="0"/>
              <w:marRight w:val="0"/>
              <w:marTop w:val="0"/>
              <w:marBottom w:val="0"/>
              <w:divBdr>
                <w:top w:val="none" w:sz="0" w:space="0" w:color="auto"/>
                <w:left w:val="none" w:sz="0" w:space="0" w:color="auto"/>
                <w:bottom w:val="none" w:sz="0" w:space="0" w:color="auto"/>
                <w:right w:val="none" w:sz="0" w:space="0" w:color="auto"/>
              </w:divBdr>
              <w:divsChild>
                <w:div w:id="1791589107">
                  <w:marLeft w:val="0"/>
                  <w:marRight w:val="0"/>
                  <w:marTop w:val="0"/>
                  <w:marBottom w:val="0"/>
                  <w:divBdr>
                    <w:top w:val="none" w:sz="0" w:space="0" w:color="auto"/>
                    <w:left w:val="none" w:sz="0" w:space="0" w:color="auto"/>
                    <w:bottom w:val="none" w:sz="0" w:space="0" w:color="auto"/>
                    <w:right w:val="none" w:sz="0" w:space="0" w:color="auto"/>
                  </w:divBdr>
                </w:div>
                <w:div w:id="15746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5177">
          <w:marLeft w:val="0"/>
          <w:marRight w:val="0"/>
          <w:marTop w:val="375"/>
          <w:marBottom w:val="0"/>
          <w:divBdr>
            <w:top w:val="none" w:sz="0" w:space="0" w:color="auto"/>
            <w:left w:val="none" w:sz="0" w:space="0" w:color="auto"/>
            <w:bottom w:val="none" w:sz="0" w:space="0" w:color="auto"/>
            <w:right w:val="none" w:sz="0" w:space="0" w:color="auto"/>
          </w:divBdr>
          <w:divsChild>
            <w:div w:id="1874805230">
              <w:marLeft w:val="0"/>
              <w:marRight w:val="0"/>
              <w:marTop w:val="0"/>
              <w:marBottom w:val="0"/>
              <w:divBdr>
                <w:top w:val="none" w:sz="0" w:space="0" w:color="auto"/>
                <w:left w:val="none" w:sz="0" w:space="0" w:color="auto"/>
                <w:bottom w:val="none" w:sz="0" w:space="0" w:color="auto"/>
                <w:right w:val="none" w:sz="0" w:space="0" w:color="auto"/>
              </w:divBdr>
            </w:div>
          </w:divsChild>
        </w:div>
        <w:div w:id="1140266317">
          <w:marLeft w:val="0"/>
          <w:marRight w:val="0"/>
          <w:marTop w:val="225"/>
          <w:marBottom w:val="0"/>
          <w:divBdr>
            <w:top w:val="none" w:sz="0" w:space="0" w:color="auto"/>
            <w:left w:val="none" w:sz="0" w:space="0" w:color="auto"/>
            <w:bottom w:val="none" w:sz="0" w:space="0" w:color="auto"/>
            <w:right w:val="none" w:sz="0" w:space="0" w:color="auto"/>
          </w:divBdr>
          <w:divsChild>
            <w:div w:id="789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4073">
      <w:bodyDiv w:val="1"/>
      <w:marLeft w:val="0"/>
      <w:marRight w:val="0"/>
      <w:marTop w:val="0"/>
      <w:marBottom w:val="0"/>
      <w:divBdr>
        <w:top w:val="none" w:sz="0" w:space="0" w:color="auto"/>
        <w:left w:val="none" w:sz="0" w:space="0" w:color="auto"/>
        <w:bottom w:val="none" w:sz="0" w:space="0" w:color="auto"/>
        <w:right w:val="none" w:sz="0" w:space="0" w:color="auto"/>
      </w:divBdr>
    </w:div>
    <w:div w:id="877739569">
      <w:bodyDiv w:val="1"/>
      <w:marLeft w:val="0"/>
      <w:marRight w:val="0"/>
      <w:marTop w:val="0"/>
      <w:marBottom w:val="0"/>
      <w:divBdr>
        <w:top w:val="none" w:sz="0" w:space="0" w:color="auto"/>
        <w:left w:val="none" w:sz="0" w:space="0" w:color="auto"/>
        <w:bottom w:val="none" w:sz="0" w:space="0" w:color="auto"/>
        <w:right w:val="none" w:sz="0" w:space="0" w:color="auto"/>
      </w:divBdr>
    </w:div>
    <w:div w:id="901332119">
      <w:bodyDiv w:val="1"/>
      <w:marLeft w:val="0"/>
      <w:marRight w:val="0"/>
      <w:marTop w:val="0"/>
      <w:marBottom w:val="0"/>
      <w:divBdr>
        <w:top w:val="none" w:sz="0" w:space="0" w:color="auto"/>
        <w:left w:val="none" w:sz="0" w:space="0" w:color="auto"/>
        <w:bottom w:val="none" w:sz="0" w:space="0" w:color="auto"/>
        <w:right w:val="none" w:sz="0" w:space="0" w:color="auto"/>
      </w:divBdr>
    </w:div>
    <w:div w:id="905920613">
      <w:bodyDiv w:val="1"/>
      <w:marLeft w:val="0"/>
      <w:marRight w:val="0"/>
      <w:marTop w:val="0"/>
      <w:marBottom w:val="0"/>
      <w:divBdr>
        <w:top w:val="none" w:sz="0" w:space="0" w:color="auto"/>
        <w:left w:val="none" w:sz="0" w:space="0" w:color="auto"/>
        <w:bottom w:val="none" w:sz="0" w:space="0" w:color="auto"/>
        <w:right w:val="none" w:sz="0" w:space="0" w:color="auto"/>
      </w:divBdr>
      <w:divsChild>
        <w:div w:id="1578516566">
          <w:marLeft w:val="0"/>
          <w:marRight w:val="0"/>
          <w:marTop w:val="375"/>
          <w:marBottom w:val="0"/>
          <w:divBdr>
            <w:top w:val="none" w:sz="0" w:space="0" w:color="auto"/>
            <w:left w:val="none" w:sz="0" w:space="0" w:color="auto"/>
            <w:bottom w:val="none" w:sz="0" w:space="0" w:color="auto"/>
            <w:right w:val="none" w:sz="0" w:space="0" w:color="auto"/>
          </w:divBdr>
        </w:div>
      </w:divsChild>
    </w:div>
    <w:div w:id="922379953">
      <w:bodyDiv w:val="1"/>
      <w:marLeft w:val="0"/>
      <w:marRight w:val="0"/>
      <w:marTop w:val="0"/>
      <w:marBottom w:val="0"/>
      <w:divBdr>
        <w:top w:val="none" w:sz="0" w:space="0" w:color="auto"/>
        <w:left w:val="none" w:sz="0" w:space="0" w:color="auto"/>
        <w:bottom w:val="none" w:sz="0" w:space="0" w:color="auto"/>
        <w:right w:val="none" w:sz="0" w:space="0" w:color="auto"/>
      </w:divBdr>
    </w:div>
    <w:div w:id="922841078">
      <w:bodyDiv w:val="1"/>
      <w:marLeft w:val="0"/>
      <w:marRight w:val="0"/>
      <w:marTop w:val="0"/>
      <w:marBottom w:val="0"/>
      <w:divBdr>
        <w:top w:val="none" w:sz="0" w:space="0" w:color="auto"/>
        <w:left w:val="none" w:sz="0" w:space="0" w:color="auto"/>
        <w:bottom w:val="none" w:sz="0" w:space="0" w:color="auto"/>
        <w:right w:val="none" w:sz="0" w:space="0" w:color="auto"/>
      </w:divBdr>
    </w:div>
    <w:div w:id="929314577">
      <w:bodyDiv w:val="1"/>
      <w:marLeft w:val="0"/>
      <w:marRight w:val="0"/>
      <w:marTop w:val="0"/>
      <w:marBottom w:val="0"/>
      <w:divBdr>
        <w:top w:val="none" w:sz="0" w:space="0" w:color="auto"/>
        <w:left w:val="none" w:sz="0" w:space="0" w:color="auto"/>
        <w:bottom w:val="none" w:sz="0" w:space="0" w:color="auto"/>
        <w:right w:val="none" w:sz="0" w:space="0" w:color="auto"/>
      </w:divBdr>
    </w:div>
    <w:div w:id="934483623">
      <w:bodyDiv w:val="1"/>
      <w:marLeft w:val="0"/>
      <w:marRight w:val="0"/>
      <w:marTop w:val="0"/>
      <w:marBottom w:val="0"/>
      <w:divBdr>
        <w:top w:val="none" w:sz="0" w:space="0" w:color="auto"/>
        <w:left w:val="none" w:sz="0" w:space="0" w:color="auto"/>
        <w:bottom w:val="none" w:sz="0" w:space="0" w:color="auto"/>
        <w:right w:val="none" w:sz="0" w:space="0" w:color="auto"/>
      </w:divBdr>
    </w:div>
    <w:div w:id="962032680">
      <w:bodyDiv w:val="1"/>
      <w:marLeft w:val="0"/>
      <w:marRight w:val="0"/>
      <w:marTop w:val="0"/>
      <w:marBottom w:val="0"/>
      <w:divBdr>
        <w:top w:val="none" w:sz="0" w:space="0" w:color="auto"/>
        <w:left w:val="none" w:sz="0" w:space="0" w:color="auto"/>
        <w:bottom w:val="none" w:sz="0" w:space="0" w:color="auto"/>
        <w:right w:val="none" w:sz="0" w:space="0" w:color="auto"/>
      </w:divBdr>
    </w:div>
    <w:div w:id="962686918">
      <w:bodyDiv w:val="1"/>
      <w:marLeft w:val="0"/>
      <w:marRight w:val="0"/>
      <w:marTop w:val="0"/>
      <w:marBottom w:val="0"/>
      <w:divBdr>
        <w:top w:val="none" w:sz="0" w:space="0" w:color="auto"/>
        <w:left w:val="none" w:sz="0" w:space="0" w:color="auto"/>
        <w:bottom w:val="none" w:sz="0" w:space="0" w:color="auto"/>
        <w:right w:val="none" w:sz="0" w:space="0" w:color="auto"/>
      </w:divBdr>
    </w:div>
    <w:div w:id="965233321">
      <w:bodyDiv w:val="1"/>
      <w:marLeft w:val="0"/>
      <w:marRight w:val="0"/>
      <w:marTop w:val="0"/>
      <w:marBottom w:val="0"/>
      <w:divBdr>
        <w:top w:val="none" w:sz="0" w:space="0" w:color="auto"/>
        <w:left w:val="none" w:sz="0" w:space="0" w:color="auto"/>
        <w:bottom w:val="none" w:sz="0" w:space="0" w:color="auto"/>
        <w:right w:val="none" w:sz="0" w:space="0" w:color="auto"/>
      </w:divBdr>
    </w:div>
    <w:div w:id="980696884">
      <w:bodyDiv w:val="1"/>
      <w:marLeft w:val="0"/>
      <w:marRight w:val="0"/>
      <w:marTop w:val="0"/>
      <w:marBottom w:val="0"/>
      <w:divBdr>
        <w:top w:val="none" w:sz="0" w:space="0" w:color="auto"/>
        <w:left w:val="none" w:sz="0" w:space="0" w:color="auto"/>
        <w:bottom w:val="none" w:sz="0" w:space="0" w:color="auto"/>
        <w:right w:val="none" w:sz="0" w:space="0" w:color="auto"/>
      </w:divBdr>
    </w:div>
    <w:div w:id="1016883652">
      <w:bodyDiv w:val="1"/>
      <w:marLeft w:val="0"/>
      <w:marRight w:val="0"/>
      <w:marTop w:val="0"/>
      <w:marBottom w:val="0"/>
      <w:divBdr>
        <w:top w:val="none" w:sz="0" w:space="0" w:color="auto"/>
        <w:left w:val="none" w:sz="0" w:space="0" w:color="auto"/>
        <w:bottom w:val="none" w:sz="0" w:space="0" w:color="auto"/>
        <w:right w:val="none" w:sz="0" w:space="0" w:color="auto"/>
      </w:divBdr>
      <w:divsChild>
        <w:div w:id="1317804354">
          <w:marLeft w:val="0"/>
          <w:marRight w:val="0"/>
          <w:marTop w:val="0"/>
          <w:marBottom w:val="0"/>
          <w:divBdr>
            <w:top w:val="none" w:sz="0" w:space="0" w:color="auto"/>
            <w:left w:val="none" w:sz="0" w:space="0" w:color="auto"/>
            <w:bottom w:val="none" w:sz="0" w:space="0" w:color="auto"/>
            <w:right w:val="none" w:sz="0" w:space="0" w:color="auto"/>
          </w:divBdr>
          <w:divsChild>
            <w:div w:id="956912147">
              <w:marLeft w:val="0"/>
              <w:marRight w:val="0"/>
              <w:marTop w:val="0"/>
              <w:marBottom w:val="0"/>
              <w:divBdr>
                <w:top w:val="none" w:sz="0" w:space="0" w:color="auto"/>
                <w:left w:val="none" w:sz="0" w:space="0" w:color="auto"/>
                <w:bottom w:val="none" w:sz="0" w:space="0" w:color="auto"/>
                <w:right w:val="none" w:sz="0" w:space="0" w:color="auto"/>
              </w:divBdr>
            </w:div>
          </w:divsChild>
        </w:div>
        <w:div w:id="1453282999">
          <w:marLeft w:val="0"/>
          <w:marRight w:val="0"/>
          <w:marTop w:val="225"/>
          <w:marBottom w:val="0"/>
          <w:divBdr>
            <w:top w:val="none" w:sz="0" w:space="0" w:color="auto"/>
            <w:left w:val="none" w:sz="0" w:space="0" w:color="auto"/>
            <w:bottom w:val="none" w:sz="0" w:space="0" w:color="auto"/>
            <w:right w:val="none" w:sz="0" w:space="0" w:color="auto"/>
          </w:divBdr>
          <w:divsChild>
            <w:div w:id="20294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5821">
      <w:bodyDiv w:val="1"/>
      <w:marLeft w:val="0"/>
      <w:marRight w:val="0"/>
      <w:marTop w:val="0"/>
      <w:marBottom w:val="0"/>
      <w:divBdr>
        <w:top w:val="none" w:sz="0" w:space="0" w:color="auto"/>
        <w:left w:val="none" w:sz="0" w:space="0" w:color="auto"/>
        <w:bottom w:val="none" w:sz="0" w:space="0" w:color="auto"/>
        <w:right w:val="none" w:sz="0" w:space="0" w:color="auto"/>
      </w:divBdr>
    </w:div>
    <w:div w:id="1116485685">
      <w:bodyDiv w:val="1"/>
      <w:marLeft w:val="0"/>
      <w:marRight w:val="0"/>
      <w:marTop w:val="0"/>
      <w:marBottom w:val="0"/>
      <w:divBdr>
        <w:top w:val="none" w:sz="0" w:space="0" w:color="auto"/>
        <w:left w:val="none" w:sz="0" w:space="0" w:color="auto"/>
        <w:bottom w:val="none" w:sz="0" w:space="0" w:color="auto"/>
        <w:right w:val="none" w:sz="0" w:space="0" w:color="auto"/>
      </w:divBdr>
    </w:div>
    <w:div w:id="1128353252">
      <w:bodyDiv w:val="1"/>
      <w:marLeft w:val="0"/>
      <w:marRight w:val="0"/>
      <w:marTop w:val="0"/>
      <w:marBottom w:val="0"/>
      <w:divBdr>
        <w:top w:val="none" w:sz="0" w:space="0" w:color="auto"/>
        <w:left w:val="none" w:sz="0" w:space="0" w:color="auto"/>
        <w:bottom w:val="none" w:sz="0" w:space="0" w:color="auto"/>
        <w:right w:val="none" w:sz="0" w:space="0" w:color="auto"/>
      </w:divBdr>
    </w:div>
    <w:div w:id="1147746293">
      <w:bodyDiv w:val="1"/>
      <w:marLeft w:val="0"/>
      <w:marRight w:val="0"/>
      <w:marTop w:val="0"/>
      <w:marBottom w:val="0"/>
      <w:divBdr>
        <w:top w:val="none" w:sz="0" w:space="0" w:color="auto"/>
        <w:left w:val="none" w:sz="0" w:space="0" w:color="auto"/>
        <w:bottom w:val="none" w:sz="0" w:space="0" w:color="auto"/>
        <w:right w:val="none" w:sz="0" w:space="0" w:color="auto"/>
      </w:divBdr>
      <w:divsChild>
        <w:div w:id="1720277009">
          <w:marLeft w:val="0"/>
          <w:marRight w:val="0"/>
          <w:marTop w:val="0"/>
          <w:marBottom w:val="0"/>
          <w:divBdr>
            <w:top w:val="none" w:sz="0" w:space="0" w:color="auto"/>
            <w:left w:val="none" w:sz="0" w:space="0" w:color="auto"/>
            <w:bottom w:val="none" w:sz="0" w:space="0" w:color="auto"/>
            <w:right w:val="none" w:sz="0" w:space="0" w:color="auto"/>
          </w:divBdr>
          <w:divsChild>
            <w:div w:id="1499074063">
              <w:marLeft w:val="0"/>
              <w:marRight w:val="0"/>
              <w:marTop w:val="0"/>
              <w:marBottom w:val="0"/>
              <w:divBdr>
                <w:top w:val="none" w:sz="0" w:space="0" w:color="auto"/>
                <w:left w:val="none" w:sz="0" w:space="0" w:color="auto"/>
                <w:bottom w:val="none" w:sz="0" w:space="0" w:color="auto"/>
                <w:right w:val="none" w:sz="0" w:space="0" w:color="auto"/>
              </w:divBdr>
            </w:div>
          </w:divsChild>
        </w:div>
        <w:div w:id="20327376">
          <w:marLeft w:val="0"/>
          <w:marRight w:val="0"/>
          <w:marTop w:val="225"/>
          <w:marBottom w:val="0"/>
          <w:divBdr>
            <w:top w:val="none" w:sz="0" w:space="0" w:color="auto"/>
            <w:left w:val="none" w:sz="0" w:space="0" w:color="auto"/>
            <w:bottom w:val="none" w:sz="0" w:space="0" w:color="auto"/>
            <w:right w:val="none" w:sz="0" w:space="0" w:color="auto"/>
          </w:divBdr>
          <w:divsChild>
            <w:div w:id="354119157">
              <w:marLeft w:val="0"/>
              <w:marRight w:val="0"/>
              <w:marTop w:val="0"/>
              <w:marBottom w:val="0"/>
              <w:divBdr>
                <w:top w:val="none" w:sz="0" w:space="0" w:color="auto"/>
                <w:left w:val="none" w:sz="0" w:space="0" w:color="auto"/>
                <w:bottom w:val="none" w:sz="0" w:space="0" w:color="auto"/>
                <w:right w:val="none" w:sz="0" w:space="0" w:color="auto"/>
              </w:divBdr>
            </w:div>
          </w:divsChild>
        </w:div>
        <w:div w:id="2061903785">
          <w:marLeft w:val="0"/>
          <w:marRight w:val="0"/>
          <w:marTop w:val="225"/>
          <w:marBottom w:val="0"/>
          <w:divBdr>
            <w:top w:val="none" w:sz="0" w:space="0" w:color="auto"/>
            <w:left w:val="none" w:sz="0" w:space="0" w:color="auto"/>
            <w:bottom w:val="none" w:sz="0" w:space="0" w:color="auto"/>
            <w:right w:val="none" w:sz="0" w:space="0" w:color="auto"/>
          </w:divBdr>
          <w:divsChild>
            <w:div w:id="1625042350">
              <w:marLeft w:val="0"/>
              <w:marRight w:val="0"/>
              <w:marTop w:val="0"/>
              <w:marBottom w:val="0"/>
              <w:divBdr>
                <w:top w:val="none" w:sz="0" w:space="0" w:color="auto"/>
                <w:left w:val="none" w:sz="0" w:space="0" w:color="auto"/>
                <w:bottom w:val="none" w:sz="0" w:space="0" w:color="auto"/>
                <w:right w:val="none" w:sz="0" w:space="0" w:color="auto"/>
              </w:divBdr>
            </w:div>
          </w:divsChild>
        </w:div>
        <w:div w:id="392779273">
          <w:marLeft w:val="0"/>
          <w:marRight w:val="0"/>
          <w:marTop w:val="225"/>
          <w:marBottom w:val="0"/>
          <w:divBdr>
            <w:top w:val="none" w:sz="0" w:space="0" w:color="auto"/>
            <w:left w:val="none" w:sz="0" w:space="0" w:color="auto"/>
            <w:bottom w:val="none" w:sz="0" w:space="0" w:color="auto"/>
            <w:right w:val="none" w:sz="0" w:space="0" w:color="auto"/>
          </w:divBdr>
          <w:divsChild>
            <w:div w:id="2635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1214">
      <w:bodyDiv w:val="1"/>
      <w:marLeft w:val="0"/>
      <w:marRight w:val="0"/>
      <w:marTop w:val="0"/>
      <w:marBottom w:val="0"/>
      <w:divBdr>
        <w:top w:val="none" w:sz="0" w:space="0" w:color="auto"/>
        <w:left w:val="none" w:sz="0" w:space="0" w:color="auto"/>
        <w:bottom w:val="none" w:sz="0" w:space="0" w:color="auto"/>
        <w:right w:val="none" w:sz="0" w:space="0" w:color="auto"/>
      </w:divBdr>
    </w:div>
    <w:div w:id="1228298810">
      <w:bodyDiv w:val="1"/>
      <w:marLeft w:val="0"/>
      <w:marRight w:val="0"/>
      <w:marTop w:val="0"/>
      <w:marBottom w:val="0"/>
      <w:divBdr>
        <w:top w:val="none" w:sz="0" w:space="0" w:color="auto"/>
        <w:left w:val="none" w:sz="0" w:space="0" w:color="auto"/>
        <w:bottom w:val="none" w:sz="0" w:space="0" w:color="auto"/>
        <w:right w:val="none" w:sz="0" w:space="0" w:color="auto"/>
      </w:divBdr>
    </w:div>
    <w:div w:id="1255238407">
      <w:bodyDiv w:val="1"/>
      <w:marLeft w:val="0"/>
      <w:marRight w:val="0"/>
      <w:marTop w:val="0"/>
      <w:marBottom w:val="0"/>
      <w:divBdr>
        <w:top w:val="none" w:sz="0" w:space="0" w:color="auto"/>
        <w:left w:val="none" w:sz="0" w:space="0" w:color="auto"/>
        <w:bottom w:val="none" w:sz="0" w:space="0" w:color="auto"/>
        <w:right w:val="none" w:sz="0" w:space="0" w:color="auto"/>
      </w:divBdr>
    </w:div>
    <w:div w:id="1257707786">
      <w:bodyDiv w:val="1"/>
      <w:marLeft w:val="0"/>
      <w:marRight w:val="0"/>
      <w:marTop w:val="0"/>
      <w:marBottom w:val="0"/>
      <w:divBdr>
        <w:top w:val="none" w:sz="0" w:space="0" w:color="auto"/>
        <w:left w:val="none" w:sz="0" w:space="0" w:color="auto"/>
        <w:bottom w:val="none" w:sz="0" w:space="0" w:color="auto"/>
        <w:right w:val="none" w:sz="0" w:space="0" w:color="auto"/>
      </w:divBdr>
    </w:div>
    <w:div w:id="1280065504">
      <w:bodyDiv w:val="1"/>
      <w:marLeft w:val="0"/>
      <w:marRight w:val="0"/>
      <w:marTop w:val="0"/>
      <w:marBottom w:val="0"/>
      <w:divBdr>
        <w:top w:val="none" w:sz="0" w:space="0" w:color="auto"/>
        <w:left w:val="none" w:sz="0" w:space="0" w:color="auto"/>
        <w:bottom w:val="none" w:sz="0" w:space="0" w:color="auto"/>
        <w:right w:val="none" w:sz="0" w:space="0" w:color="auto"/>
      </w:divBdr>
      <w:divsChild>
        <w:div w:id="1652098784">
          <w:marLeft w:val="0"/>
          <w:marRight w:val="0"/>
          <w:marTop w:val="0"/>
          <w:marBottom w:val="0"/>
          <w:divBdr>
            <w:top w:val="none" w:sz="0" w:space="0" w:color="auto"/>
            <w:left w:val="none" w:sz="0" w:space="0" w:color="auto"/>
            <w:bottom w:val="none" w:sz="0" w:space="0" w:color="auto"/>
            <w:right w:val="none" w:sz="0" w:space="0" w:color="auto"/>
          </w:divBdr>
          <w:divsChild>
            <w:div w:id="348140563">
              <w:marLeft w:val="0"/>
              <w:marRight w:val="0"/>
              <w:marTop w:val="0"/>
              <w:marBottom w:val="0"/>
              <w:divBdr>
                <w:top w:val="none" w:sz="0" w:space="0" w:color="auto"/>
                <w:left w:val="none" w:sz="0" w:space="0" w:color="auto"/>
                <w:bottom w:val="none" w:sz="0" w:space="0" w:color="auto"/>
                <w:right w:val="none" w:sz="0" w:space="0" w:color="auto"/>
              </w:divBdr>
            </w:div>
          </w:divsChild>
        </w:div>
        <w:div w:id="1608847957">
          <w:marLeft w:val="0"/>
          <w:marRight w:val="0"/>
          <w:marTop w:val="225"/>
          <w:marBottom w:val="0"/>
          <w:divBdr>
            <w:top w:val="none" w:sz="0" w:space="0" w:color="auto"/>
            <w:left w:val="none" w:sz="0" w:space="0" w:color="auto"/>
            <w:bottom w:val="none" w:sz="0" w:space="0" w:color="auto"/>
            <w:right w:val="none" w:sz="0" w:space="0" w:color="auto"/>
          </w:divBdr>
          <w:divsChild>
            <w:div w:id="13425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8645">
      <w:bodyDiv w:val="1"/>
      <w:marLeft w:val="0"/>
      <w:marRight w:val="0"/>
      <w:marTop w:val="0"/>
      <w:marBottom w:val="0"/>
      <w:divBdr>
        <w:top w:val="none" w:sz="0" w:space="0" w:color="auto"/>
        <w:left w:val="none" w:sz="0" w:space="0" w:color="auto"/>
        <w:bottom w:val="none" w:sz="0" w:space="0" w:color="auto"/>
        <w:right w:val="none" w:sz="0" w:space="0" w:color="auto"/>
      </w:divBdr>
    </w:div>
    <w:div w:id="1324361112">
      <w:bodyDiv w:val="1"/>
      <w:marLeft w:val="0"/>
      <w:marRight w:val="0"/>
      <w:marTop w:val="0"/>
      <w:marBottom w:val="0"/>
      <w:divBdr>
        <w:top w:val="none" w:sz="0" w:space="0" w:color="auto"/>
        <w:left w:val="none" w:sz="0" w:space="0" w:color="auto"/>
        <w:bottom w:val="none" w:sz="0" w:space="0" w:color="auto"/>
        <w:right w:val="none" w:sz="0" w:space="0" w:color="auto"/>
      </w:divBdr>
    </w:div>
    <w:div w:id="1350251188">
      <w:bodyDiv w:val="1"/>
      <w:marLeft w:val="0"/>
      <w:marRight w:val="0"/>
      <w:marTop w:val="0"/>
      <w:marBottom w:val="0"/>
      <w:divBdr>
        <w:top w:val="none" w:sz="0" w:space="0" w:color="auto"/>
        <w:left w:val="none" w:sz="0" w:space="0" w:color="auto"/>
        <w:bottom w:val="none" w:sz="0" w:space="0" w:color="auto"/>
        <w:right w:val="none" w:sz="0" w:space="0" w:color="auto"/>
      </w:divBdr>
    </w:div>
    <w:div w:id="1378698062">
      <w:bodyDiv w:val="1"/>
      <w:marLeft w:val="0"/>
      <w:marRight w:val="0"/>
      <w:marTop w:val="0"/>
      <w:marBottom w:val="0"/>
      <w:divBdr>
        <w:top w:val="none" w:sz="0" w:space="0" w:color="auto"/>
        <w:left w:val="none" w:sz="0" w:space="0" w:color="auto"/>
        <w:bottom w:val="none" w:sz="0" w:space="0" w:color="auto"/>
        <w:right w:val="none" w:sz="0" w:space="0" w:color="auto"/>
      </w:divBdr>
    </w:div>
    <w:div w:id="1388261289">
      <w:bodyDiv w:val="1"/>
      <w:marLeft w:val="0"/>
      <w:marRight w:val="0"/>
      <w:marTop w:val="0"/>
      <w:marBottom w:val="0"/>
      <w:divBdr>
        <w:top w:val="none" w:sz="0" w:space="0" w:color="auto"/>
        <w:left w:val="none" w:sz="0" w:space="0" w:color="auto"/>
        <w:bottom w:val="none" w:sz="0" w:space="0" w:color="auto"/>
        <w:right w:val="none" w:sz="0" w:space="0" w:color="auto"/>
      </w:divBdr>
      <w:divsChild>
        <w:div w:id="1614366050">
          <w:marLeft w:val="0"/>
          <w:marRight w:val="0"/>
          <w:marTop w:val="0"/>
          <w:marBottom w:val="0"/>
          <w:divBdr>
            <w:top w:val="none" w:sz="0" w:space="0" w:color="auto"/>
            <w:left w:val="none" w:sz="0" w:space="0" w:color="auto"/>
            <w:bottom w:val="none" w:sz="0" w:space="0" w:color="auto"/>
            <w:right w:val="none" w:sz="0" w:space="0" w:color="auto"/>
          </w:divBdr>
          <w:divsChild>
            <w:div w:id="790050122">
              <w:marLeft w:val="0"/>
              <w:marRight w:val="0"/>
              <w:marTop w:val="0"/>
              <w:marBottom w:val="0"/>
              <w:divBdr>
                <w:top w:val="none" w:sz="0" w:space="0" w:color="auto"/>
                <w:left w:val="none" w:sz="0" w:space="0" w:color="auto"/>
                <w:bottom w:val="none" w:sz="0" w:space="0" w:color="auto"/>
                <w:right w:val="none" w:sz="0" w:space="0" w:color="auto"/>
              </w:divBdr>
              <w:divsChild>
                <w:div w:id="848063083">
                  <w:marLeft w:val="0"/>
                  <w:marRight w:val="0"/>
                  <w:marTop w:val="0"/>
                  <w:marBottom w:val="0"/>
                  <w:divBdr>
                    <w:top w:val="none" w:sz="0" w:space="0" w:color="auto"/>
                    <w:left w:val="none" w:sz="0" w:space="0" w:color="auto"/>
                    <w:bottom w:val="none" w:sz="0" w:space="0" w:color="auto"/>
                    <w:right w:val="none" w:sz="0" w:space="0" w:color="auto"/>
                  </w:divBdr>
                  <w:divsChild>
                    <w:div w:id="1888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17941">
      <w:bodyDiv w:val="1"/>
      <w:marLeft w:val="0"/>
      <w:marRight w:val="0"/>
      <w:marTop w:val="0"/>
      <w:marBottom w:val="0"/>
      <w:divBdr>
        <w:top w:val="none" w:sz="0" w:space="0" w:color="auto"/>
        <w:left w:val="none" w:sz="0" w:space="0" w:color="auto"/>
        <w:bottom w:val="none" w:sz="0" w:space="0" w:color="auto"/>
        <w:right w:val="none" w:sz="0" w:space="0" w:color="auto"/>
      </w:divBdr>
    </w:div>
    <w:div w:id="1450468001">
      <w:bodyDiv w:val="1"/>
      <w:marLeft w:val="0"/>
      <w:marRight w:val="0"/>
      <w:marTop w:val="0"/>
      <w:marBottom w:val="0"/>
      <w:divBdr>
        <w:top w:val="none" w:sz="0" w:space="0" w:color="auto"/>
        <w:left w:val="none" w:sz="0" w:space="0" w:color="auto"/>
        <w:bottom w:val="none" w:sz="0" w:space="0" w:color="auto"/>
        <w:right w:val="none" w:sz="0" w:space="0" w:color="auto"/>
      </w:divBdr>
    </w:div>
    <w:div w:id="1458448060">
      <w:bodyDiv w:val="1"/>
      <w:marLeft w:val="0"/>
      <w:marRight w:val="0"/>
      <w:marTop w:val="0"/>
      <w:marBottom w:val="0"/>
      <w:divBdr>
        <w:top w:val="none" w:sz="0" w:space="0" w:color="auto"/>
        <w:left w:val="none" w:sz="0" w:space="0" w:color="auto"/>
        <w:bottom w:val="none" w:sz="0" w:space="0" w:color="auto"/>
        <w:right w:val="none" w:sz="0" w:space="0" w:color="auto"/>
      </w:divBdr>
      <w:divsChild>
        <w:div w:id="1877425521">
          <w:marLeft w:val="0"/>
          <w:marRight w:val="0"/>
          <w:marTop w:val="0"/>
          <w:marBottom w:val="0"/>
          <w:divBdr>
            <w:top w:val="none" w:sz="0" w:space="0" w:color="auto"/>
            <w:left w:val="none" w:sz="0" w:space="0" w:color="auto"/>
            <w:bottom w:val="none" w:sz="0" w:space="0" w:color="auto"/>
            <w:right w:val="none" w:sz="0" w:space="0" w:color="auto"/>
          </w:divBdr>
          <w:divsChild>
            <w:div w:id="847253715">
              <w:marLeft w:val="0"/>
              <w:marRight w:val="0"/>
              <w:marTop w:val="0"/>
              <w:marBottom w:val="0"/>
              <w:divBdr>
                <w:top w:val="none" w:sz="0" w:space="0" w:color="auto"/>
                <w:left w:val="none" w:sz="0" w:space="0" w:color="auto"/>
                <w:bottom w:val="none" w:sz="0" w:space="0" w:color="auto"/>
                <w:right w:val="none" w:sz="0" w:space="0" w:color="auto"/>
              </w:divBdr>
            </w:div>
          </w:divsChild>
        </w:div>
        <w:div w:id="838732583">
          <w:marLeft w:val="0"/>
          <w:marRight w:val="0"/>
          <w:marTop w:val="225"/>
          <w:marBottom w:val="0"/>
          <w:divBdr>
            <w:top w:val="none" w:sz="0" w:space="0" w:color="auto"/>
            <w:left w:val="none" w:sz="0" w:space="0" w:color="auto"/>
            <w:bottom w:val="none" w:sz="0" w:space="0" w:color="auto"/>
            <w:right w:val="none" w:sz="0" w:space="0" w:color="auto"/>
          </w:divBdr>
          <w:divsChild>
            <w:div w:id="751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9286">
      <w:bodyDiv w:val="1"/>
      <w:marLeft w:val="0"/>
      <w:marRight w:val="0"/>
      <w:marTop w:val="0"/>
      <w:marBottom w:val="0"/>
      <w:divBdr>
        <w:top w:val="none" w:sz="0" w:space="0" w:color="auto"/>
        <w:left w:val="none" w:sz="0" w:space="0" w:color="auto"/>
        <w:bottom w:val="none" w:sz="0" w:space="0" w:color="auto"/>
        <w:right w:val="none" w:sz="0" w:space="0" w:color="auto"/>
      </w:divBdr>
    </w:div>
    <w:div w:id="1510482815">
      <w:bodyDiv w:val="1"/>
      <w:marLeft w:val="0"/>
      <w:marRight w:val="0"/>
      <w:marTop w:val="0"/>
      <w:marBottom w:val="0"/>
      <w:divBdr>
        <w:top w:val="none" w:sz="0" w:space="0" w:color="auto"/>
        <w:left w:val="none" w:sz="0" w:space="0" w:color="auto"/>
        <w:bottom w:val="none" w:sz="0" w:space="0" w:color="auto"/>
        <w:right w:val="none" w:sz="0" w:space="0" w:color="auto"/>
      </w:divBdr>
    </w:div>
    <w:div w:id="1523132633">
      <w:bodyDiv w:val="1"/>
      <w:marLeft w:val="0"/>
      <w:marRight w:val="0"/>
      <w:marTop w:val="0"/>
      <w:marBottom w:val="0"/>
      <w:divBdr>
        <w:top w:val="none" w:sz="0" w:space="0" w:color="auto"/>
        <w:left w:val="none" w:sz="0" w:space="0" w:color="auto"/>
        <w:bottom w:val="none" w:sz="0" w:space="0" w:color="auto"/>
        <w:right w:val="none" w:sz="0" w:space="0" w:color="auto"/>
      </w:divBdr>
    </w:div>
    <w:div w:id="1524636342">
      <w:bodyDiv w:val="1"/>
      <w:marLeft w:val="0"/>
      <w:marRight w:val="0"/>
      <w:marTop w:val="0"/>
      <w:marBottom w:val="0"/>
      <w:divBdr>
        <w:top w:val="none" w:sz="0" w:space="0" w:color="auto"/>
        <w:left w:val="none" w:sz="0" w:space="0" w:color="auto"/>
        <w:bottom w:val="none" w:sz="0" w:space="0" w:color="auto"/>
        <w:right w:val="none" w:sz="0" w:space="0" w:color="auto"/>
      </w:divBdr>
    </w:div>
    <w:div w:id="1535195209">
      <w:bodyDiv w:val="1"/>
      <w:marLeft w:val="0"/>
      <w:marRight w:val="0"/>
      <w:marTop w:val="0"/>
      <w:marBottom w:val="0"/>
      <w:divBdr>
        <w:top w:val="none" w:sz="0" w:space="0" w:color="auto"/>
        <w:left w:val="none" w:sz="0" w:space="0" w:color="auto"/>
        <w:bottom w:val="none" w:sz="0" w:space="0" w:color="auto"/>
        <w:right w:val="none" w:sz="0" w:space="0" w:color="auto"/>
      </w:divBdr>
    </w:div>
    <w:div w:id="1572889331">
      <w:bodyDiv w:val="1"/>
      <w:marLeft w:val="0"/>
      <w:marRight w:val="0"/>
      <w:marTop w:val="0"/>
      <w:marBottom w:val="0"/>
      <w:divBdr>
        <w:top w:val="none" w:sz="0" w:space="0" w:color="auto"/>
        <w:left w:val="none" w:sz="0" w:space="0" w:color="auto"/>
        <w:bottom w:val="none" w:sz="0" w:space="0" w:color="auto"/>
        <w:right w:val="none" w:sz="0" w:space="0" w:color="auto"/>
      </w:divBdr>
    </w:div>
    <w:div w:id="1583837862">
      <w:bodyDiv w:val="1"/>
      <w:marLeft w:val="0"/>
      <w:marRight w:val="0"/>
      <w:marTop w:val="0"/>
      <w:marBottom w:val="0"/>
      <w:divBdr>
        <w:top w:val="none" w:sz="0" w:space="0" w:color="auto"/>
        <w:left w:val="none" w:sz="0" w:space="0" w:color="auto"/>
        <w:bottom w:val="none" w:sz="0" w:space="0" w:color="auto"/>
        <w:right w:val="none" w:sz="0" w:space="0" w:color="auto"/>
      </w:divBdr>
      <w:divsChild>
        <w:div w:id="795098007">
          <w:marLeft w:val="0"/>
          <w:marRight w:val="0"/>
          <w:marTop w:val="375"/>
          <w:marBottom w:val="0"/>
          <w:divBdr>
            <w:top w:val="none" w:sz="0" w:space="0" w:color="auto"/>
            <w:left w:val="none" w:sz="0" w:space="0" w:color="auto"/>
            <w:bottom w:val="none" w:sz="0" w:space="0" w:color="auto"/>
            <w:right w:val="none" w:sz="0" w:space="0" w:color="auto"/>
          </w:divBdr>
          <w:divsChild>
            <w:div w:id="12339647">
              <w:marLeft w:val="0"/>
              <w:marRight w:val="0"/>
              <w:marTop w:val="0"/>
              <w:marBottom w:val="0"/>
              <w:divBdr>
                <w:top w:val="none" w:sz="0" w:space="0" w:color="auto"/>
                <w:left w:val="none" w:sz="0" w:space="0" w:color="auto"/>
                <w:bottom w:val="none" w:sz="0" w:space="0" w:color="auto"/>
                <w:right w:val="none" w:sz="0" w:space="0" w:color="auto"/>
              </w:divBdr>
            </w:div>
          </w:divsChild>
        </w:div>
        <w:div w:id="1071852711">
          <w:marLeft w:val="0"/>
          <w:marRight w:val="0"/>
          <w:marTop w:val="225"/>
          <w:marBottom w:val="0"/>
          <w:divBdr>
            <w:top w:val="none" w:sz="0" w:space="0" w:color="auto"/>
            <w:left w:val="none" w:sz="0" w:space="0" w:color="auto"/>
            <w:bottom w:val="none" w:sz="0" w:space="0" w:color="auto"/>
            <w:right w:val="none" w:sz="0" w:space="0" w:color="auto"/>
          </w:divBdr>
          <w:divsChild>
            <w:div w:id="894896253">
              <w:marLeft w:val="0"/>
              <w:marRight w:val="0"/>
              <w:marTop w:val="0"/>
              <w:marBottom w:val="0"/>
              <w:divBdr>
                <w:top w:val="none" w:sz="0" w:space="0" w:color="auto"/>
                <w:left w:val="none" w:sz="0" w:space="0" w:color="auto"/>
                <w:bottom w:val="none" w:sz="0" w:space="0" w:color="auto"/>
                <w:right w:val="none" w:sz="0" w:space="0" w:color="auto"/>
              </w:divBdr>
            </w:div>
          </w:divsChild>
        </w:div>
        <w:div w:id="962426437">
          <w:marLeft w:val="0"/>
          <w:marRight w:val="0"/>
          <w:marTop w:val="225"/>
          <w:marBottom w:val="0"/>
          <w:divBdr>
            <w:top w:val="none" w:sz="0" w:space="0" w:color="auto"/>
            <w:left w:val="none" w:sz="0" w:space="0" w:color="auto"/>
            <w:bottom w:val="none" w:sz="0" w:space="0" w:color="auto"/>
            <w:right w:val="none" w:sz="0" w:space="0" w:color="auto"/>
          </w:divBdr>
          <w:divsChild>
            <w:div w:id="2436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3009">
      <w:bodyDiv w:val="1"/>
      <w:marLeft w:val="0"/>
      <w:marRight w:val="0"/>
      <w:marTop w:val="0"/>
      <w:marBottom w:val="0"/>
      <w:divBdr>
        <w:top w:val="none" w:sz="0" w:space="0" w:color="auto"/>
        <w:left w:val="none" w:sz="0" w:space="0" w:color="auto"/>
        <w:bottom w:val="none" w:sz="0" w:space="0" w:color="auto"/>
        <w:right w:val="none" w:sz="0" w:space="0" w:color="auto"/>
      </w:divBdr>
    </w:div>
    <w:div w:id="1591738558">
      <w:bodyDiv w:val="1"/>
      <w:marLeft w:val="0"/>
      <w:marRight w:val="0"/>
      <w:marTop w:val="0"/>
      <w:marBottom w:val="0"/>
      <w:divBdr>
        <w:top w:val="none" w:sz="0" w:space="0" w:color="auto"/>
        <w:left w:val="none" w:sz="0" w:space="0" w:color="auto"/>
        <w:bottom w:val="none" w:sz="0" w:space="0" w:color="auto"/>
        <w:right w:val="none" w:sz="0" w:space="0" w:color="auto"/>
      </w:divBdr>
      <w:divsChild>
        <w:div w:id="232856750">
          <w:marLeft w:val="0"/>
          <w:marRight w:val="0"/>
          <w:marTop w:val="0"/>
          <w:marBottom w:val="0"/>
          <w:divBdr>
            <w:top w:val="none" w:sz="0" w:space="0" w:color="auto"/>
            <w:left w:val="none" w:sz="0" w:space="0" w:color="auto"/>
            <w:bottom w:val="none" w:sz="0" w:space="0" w:color="auto"/>
            <w:right w:val="none" w:sz="0" w:space="0" w:color="auto"/>
          </w:divBdr>
          <w:divsChild>
            <w:div w:id="729109560">
              <w:marLeft w:val="0"/>
              <w:marRight w:val="0"/>
              <w:marTop w:val="0"/>
              <w:marBottom w:val="0"/>
              <w:divBdr>
                <w:top w:val="none" w:sz="0" w:space="0" w:color="auto"/>
                <w:left w:val="none" w:sz="0" w:space="0" w:color="auto"/>
                <w:bottom w:val="none" w:sz="0" w:space="0" w:color="auto"/>
                <w:right w:val="none" w:sz="0" w:space="0" w:color="auto"/>
              </w:divBdr>
            </w:div>
          </w:divsChild>
        </w:div>
        <w:div w:id="843472735">
          <w:marLeft w:val="0"/>
          <w:marRight w:val="0"/>
          <w:marTop w:val="375"/>
          <w:marBottom w:val="0"/>
          <w:divBdr>
            <w:top w:val="none" w:sz="0" w:space="0" w:color="auto"/>
            <w:left w:val="none" w:sz="0" w:space="0" w:color="auto"/>
            <w:bottom w:val="none" w:sz="0" w:space="0" w:color="auto"/>
            <w:right w:val="none" w:sz="0" w:space="0" w:color="auto"/>
          </w:divBdr>
          <w:divsChild>
            <w:div w:id="965237988">
              <w:marLeft w:val="0"/>
              <w:marRight w:val="0"/>
              <w:marTop w:val="0"/>
              <w:marBottom w:val="0"/>
              <w:divBdr>
                <w:top w:val="none" w:sz="0" w:space="0" w:color="auto"/>
                <w:left w:val="none" w:sz="0" w:space="0" w:color="auto"/>
                <w:bottom w:val="none" w:sz="0" w:space="0" w:color="auto"/>
                <w:right w:val="none" w:sz="0" w:space="0" w:color="auto"/>
              </w:divBdr>
              <w:divsChild>
                <w:div w:id="161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634">
      <w:bodyDiv w:val="1"/>
      <w:marLeft w:val="0"/>
      <w:marRight w:val="0"/>
      <w:marTop w:val="0"/>
      <w:marBottom w:val="0"/>
      <w:divBdr>
        <w:top w:val="none" w:sz="0" w:space="0" w:color="auto"/>
        <w:left w:val="none" w:sz="0" w:space="0" w:color="auto"/>
        <w:bottom w:val="none" w:sz="0" w:space="0" w:color="auto"/>
        <w:right w:val="none" w:sz="0" w:space="0" w:color="auto"/>
      </w:divBdr>
    </w:div>
    <w:div w:id="1612517751">
      <w:bodyDiv w:val="1"/>
      <w:marLeft w:val="0"/>
      <w:marRight w:val="0"/>
      <w:marTop w:val="0"/>
      <w:marBottom w:val="0"/>
      <w:divBdr>
        <w:top w:val="none" w:sz="0" w:space="0" w:color="auto"/>
        <w:left w:val="none" w:sz="0" w:space="0" w:color="auto"/>
        <w:bottom w:val="none" w:sz="0" w:space="0" w:color="auto"/>
        <w:right w:val="none" w:sz="0" w:space="0" w:color="auto"/>
      </w:divBdr>
    </w:div>
    <w:div w:id="1649702023">
      <w:bodyDiv w:val="1"/>
      <w:marLeft w:val="0"/>
      <w:marRight w:val="0"/>
      <w:marTop w:val="0"/>
      <w:marBottom w:val="0"/>
      <w:divBdr>
        <w:top w:val="none" w:sz="0" w:space="0" w:color="auto"/>
        <w:left w:val="none" w:sz="0" w:space="0" w:color="auto"/>
        <w:bottom w:val="none" w:sz="0" w:space="0" w:color="auto"/>
        <w:right w:val="none" w:sz="0" w:space="0" w:color="auto"/>
      </w:divBdr>
    </w:div>
    <w:div w:id="1659770993">
      <w:bodyDiv w:val="1"/>
      <w:marLeft w:val="0"/>
      <w:marRight w:val="0"/>
      <w:marTop w:val="0"/>
      <w:marBottom w:val="0"/>
      <w:divBdr>
        <w:top w:val="none" w:sz="0" w:space="0" w:color="auto"/>
        <w:left w:val="none" w:sz="0" w:space="0" w:color="auto"/>
        <w:bottom w:val="none" w:sz="0" w:space="0" w:color="auto"/>
        <w:right w:val="none" w:sz="0" w:space="0" w:color="auto"/>
      </w:divBdr>
    </w:div>
    <w:div w:id="1659918712">
      <w:bodyDiv w:val="1"/>
      <w:marLeft w:val="0"/>
      <w:marRight w:val="0"/>
      <w:marTop w:val="0"/>
      <w:marBottom w:val="0"/>
      <w:divBdr>
        <w:top w:val="none" w:sz="0" w:space="0" w:color="auto"/>
        <w:left w:val="none" w:sz="0" w:space="0" w:color="auto"/>
        <w:bottom w:val="none" w:sz="0" w:space="0" w:color="auto"/>
        <w:right w:val="none" w:sz="0" w:space="0" w:color="auto"/>
      </w:divBdr>
    </w:div>
    <w:div w:id="1707606218">
      <w:bodyDiv w:val="1"/>
      <w:marLeft w:val="0"/>
      <w:marRight w:val="0"/>
      <w:marTop w:val="0"/>
      <w:marBottom w:val="0"/>
      <w:divBdr>
        <w:top w:val="none" w:sz="0" w:space="0" w:color="auto"/>
        <w:left w:val="none" w:sz="0" w:space="0" w:color="auto"/>
        <w:bottom w:val="none" w:sz="0" w:space="0" w:color="auto"/>
        <w:right w:val="none" w:sz="0" w:space="0" w:color="auto"/>
      </w:divBdr>
    </w:div>
    <w:div w:id="1716392015">
      <w:bodyDiv w:val="1"/>
      <w:marLeft w:val="0"/>
      <w:marRight w:val="0"/>
      <w:marTop w:val="0"/>
      <w:marBottom w:val="0"/>
      <w:divBdr>
        <w:top w:val="none" w:sz="0" w:space="0" w:color="auto"/>
        <w:left w:val="none" w:sz="0" w:space="0" w:color="auto"/>
        <w:bottom w:val="none" w:sz="0" w:space="0" w:color="auto"/>
        <w:right w:val="none" w:sz="0" w:space="0" w:color="auto"/>
      </w:divBdr>
    </w:div>
    <w:div w:id="1717504561">
      <w:bodyDiv w:val="1"/>
      <w:marLeft w:val="0"/>
      <w:marRight w:val="0"/>
      <w:marTop w:val="0"/>
      <w:marBottom w:val="0"/>
      <w:divBdr>
        <w:top w:val="none" w:sz="0" w:space="0" w:color="auto"/>
        <w:left w:val="none" w:sz="0" w:space="0" w:color="auto"/>
        <w:bottom w:val="none" w:sz="0" w:space="0" w:color="auto"/>
        <w:right w:val="none" w:sz="0" w:space="0" w:color="auto"/>
      </w:divBdr>
    </w:div>
    <w:div w:id="1734154525">
      <w:bodyDiv w:val="1"/>
      <w:marLeft w:val="0"/>
      <w:marRight w:val="0"/>
      <w:marTop w:val="0"/>
      <w:marBottom w:val="0"/>
      <w:divBdr>
        <w:top w:val="none" w:sz="0" w:space="0" w:color="auto"/>
        <w:left w:val="none" w:sz="0" w:space="0" w:color="auto"/>
        <w:bottom w:val="none" w:sz="0" w:space="0" w:color="auto"/>
        <w:right w:val="none" w:sz="0" w:space="0" w:color="auto"/>
      </w:divBdr>
      <w:divsChild>
        <w:div w:id="774442025">
          <w:marLeft w:val="0"/>
          <w:marRight w:val="0"/>
          <w:marTop w:val="0"/>
          <w:marBottom w:val="0"/>
          <w:divBdr>
            <w:top w:val="none" w:sz="0" w:space="0" w:color="auto"/>
            <w:left w:val="none" w:sz="0" w:space="0" w:color="auto"/>
            <w:bottom w:val="none" w:sz="0" w:space="0" w:color="auto"/>
            <w:right w:val="none" w:sz="0" w:space="0" w:color="auto"/>
          </w:divBdr>
          <w:divsChild>
            <w:div w:id="1450315394">
              <w:marLeft w:val="0"/>
              <w:marRight w:val="0"/>
              <w:marTop w:val="0"/>
              <w:marBottom w:val="0"/>
              <w:divBdr>
                <w:top w:val="none" w:sz="0" w:space="0" w:color="auto"/>
                <w:left w:val="none" w:sz="0" w:space="0" w:color="auto"/>
                <w:bottom w:val="none" w:sz="0" w:space="0" w:color="auto"/>
                <w:right w:val="none" w:sz="0" w:space="0" w:color="auto"/>
              </w:divBdr>
            </w:div>
          </w:divsChild>
        </w:div>
        <w:div w:id="231938157">
          <w:marLeft w:val="0"/>
          <w:marRight w:val="0"/>
          <w:marTop w:val="0"/>
          <w:marBottom w:val="0"/>
          <w:divBdr>
            <w:top w:val="none" w:sz="0" w:space="0" w:color="auto"/>
            <w:left w:val="none" w:sz="0" w:space="0" w:color="auto"/>
            <w:bottom w:val="none" w:sz="0" w:space="0" w:color="auto"/>
            <w:right w:val="none" w:sz="0" w:space="0" w:color="auto"/>
          </w:divBdr>
          <w:divsChild>
            <w:div w:id="184830982">
              <w:marLeft w:val="0"/>
              <w:marRight w:val="0"/>
              <w:marTop w:val="0"/>
              <w:marBottom w:val="0"/>
              <w:divBdr>
                <w:top w:val="none" w:sz="0" w:space="0" w:color="auto"/>
                <w:left w:val="none" w:sz="0" w:space="0" w:color="auto"/>
                <w:bottom w:val="none" w:sz="0" w:space="0" w:color="auto"/>
                <w:right w:val="none" w:sz="0" w:space="0" w:color="auto"/>
              </w:divBdr>
            </w:div>
          </w:divsChild>
        </w:div>
        <w:div w:id="193082010">
          <w:marLeft w:val="0"/>
          <w:marRight w:val="0"/>
          <w:marTop w:val="0"/>
          <w:marBottom w:val="0"/>
          <w:divBdr>
            <w:top w:val="none" w:sz="0" w:space="0" w:color="auto"/>
            <w:left w:val="none" w:sz="0" w:space="0" w:color="auto"/>
            <w:bottom w:val="none" w:sz="0" w:space="0" w:color="auto"/>
            <w:right w:val="none" w:sz="0" w:space="0" w:color="auto"/>
          </w:divBdr>
          <w:divsChild>
            <w:div w:id="434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2288">
      <w:bodyDiv w:val="1"/>
      <w:marLeft w:val="0"/>
      <w:marRight w:val="0"/>
      <w:marTop w:val="0"/>
      <w:marBottom w:val="0"/>
      <w:divBdr>
        <w:top w:val="none" w:sz="0" w:space="0" w:color="auto"/>
        <w:left w:val="none" w:sz="0" w:space="0" w:color="auto"/>
        <w:bottom w:val="none" w:sz="0" w:space="0" w:color="auto"/>
        <w:right w:val="none" w:sz="0" w:space="0" w:color="auto"/>
      </w:divBdr>
    </w:div>
    <w:div w:id="1780754124">
      <w:bodyDiv w:val="1"/>
      <w:marLeft w:val="0"/>
      <w:marRight w:val="0"/>
      <w:marTop w:val="0"/>
      <w:marBottom w:val="0"/>
      <w:divBdr>
        <w:top w:val="none" w:sz="0" w:space="0" w:color="auto"/>
        <w:left w:val="none" w:sz="0" w:space="0" w:color="auto"/>
        <w:bottom w:val="none" w:sz="0" w:space="0" w:color="auto"/>
        <w:right w:val="none" w:sz="0" w:space="0" w:color="auto"/>
      </w:divBdr>
      <w:divsChild>
        <w:div w:id="382943827">
          <w:marLeft w:val="0"/>
          <w:marRight w:val="0"/>
          <w:marTop w:val="0"/>
          <w:marBottom w:val="0"/>
          <w:divBdr>
            <w:top w:val="none" w:sz="0" w:space="0" w:color="auto"/>
            <w:left w:val="none" w:sz="0" w:space="0" w:color="auto"/>
            <w:bottom w:val="none" w:sz="0" w:space="0" w:color="auto"/>
            <w:right w:val="none" w:sz="0" w:space="0" w:color="auto"/>
          </w:divBdr>
          <w:divsChild>
            <w:div w:id="612515751">
              <w:marLeft w:val="0"/>
              <w:marRight w:val="0"/>
              <w:marTop w:val="0"/>
              <w:marBottom w:val="0"/>
              <w:divBdr>
                <w:top w:val="none" w:sz="0" w:space="0" w:color="auto"/>
                <w:left w:val="none" w:sz="0" w:space="0" w:color="auto"/>
                <w:bottom w:val="none" w:sz="0" w:space="0" w:color="auto"/>
                <w:right w:val="none" w:sz="0" w:space="0" w:color="auto"/>
              </w:divBdr>
            </w:div>
          </w:divsChild>
        </w:div>
        <w:div w:id="422184069">
          <w:marLeft w:val="0"/>
          <w:marRight w:val="0"/>
          <w:marTop w:val="0"/>
          <w:marBottom w:val="0"/>
          <w:divBdr>
            <w:top w:val="none" w:sz="0" w:space="0" w:color="auto"/>
            <w:left w:val="none" w:sz="0" w:space="0" w:color="auto"/>
            <w:bottom w:val="none" w:sz="0" w:space="0" w:color="auto"/>
            <w:right w:val="none" w:sz="0" w:space="0" w:color="auto"/>
          </w:divBdr>
          <w:divsChild>
            <w:div w:id="3425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460">
      <w:bodyDiv w:val="1"/>
      <w:marLeft w:val="0"/>
      <w:marRight w:val="0"/>
      <w:marTop w:val="0"/>
      <w:marBottom w:val="0"/>
      <w:divBdr>
        <w:top w:val="none" w:sz="0" w:space="0" w:color="auto"/>
        <w:left w:val="none" w:sz="0" w:space="0" w:color="auto"/>
        <w:bottom w:val="none" w:sz="0" w:space="0" w:color="auto"/>
        <w:right w:val="none" w:sz="0" w:space="0" w:color="auto"/>
      </w:divBdr>
    </w:div>
    <w:div w:id="1839227557">
      <w:bodyDiv w:val="1"/>
      <w:marLeft w:val="0"/>
      <w:marRight w:val="0"/>
      <w:marTop w:val="0"/>
      <w:marBottom w:val="0"/>
      <w:divBdr>
        <w:top w:val="none" w:sz="0" w:space="0" w:color="auto"/>
        <w:left w:val="none" w:sz="0" w:space="0" w:color="auto"/>
        <w:bottom w:val="none" w:sz="0" w:space="0" w:color="auto"/>
        <w:right w:val="none" w:sz="0" w:space="0" w:color="auto"/>
      </w:divBdr>
    </w:div>
    <w:div w:id="1909151457">
      <w:bodyDiv w:val="1"/>
      <w:marLeft w:val="0"/>
      <w:marRight w:val="0"/>
      <w:marTop w:val="0"/>
      <w:marBottom w:val="0"/>
      <w:divBdr>
        <w:top w:val="none" w:sz="0" w:space="0" w:color="auto"/>
        <w:left w:val="none" w:sz="0" w:space="0" w:color="auto"/>
        <w:bottom w:val="none" w:sz="0" w:space="0" w:color="auto"/>
        <w:right w:val="none" w:sz="0" w:space="0" w:color="auto"/>
      </w:divBdr>
      <w:divsChild>
        <w:div w:id="1866359137">
          <w:marLeft w:val="0"/>
          <w:marRight w:val="0"/>
          <w:marTop w:val="0"/>
          <w:marBottom w:val="0"/>
          <w:divBdr>
            <w:top w:val="none" w:sz="0" w:space="0" w:color="auto"/>
            <w:left w:val="none" w:sz="0" w:space="0" w:color="auto"/>
            <w:bottom w:val="none" w:sz="0" w:space="0" w:color="auto"/>
            <w:right w:val="none" w:sz="0" w:space="0" w:color="auto"/>
          </w:divBdr>
          <w:divsChild>
            <w:div w:id="2104690244">
              <w:marLeft w:val="0"/>
              <w:marRight w:val="0"/>
              <w:marTop w:val="0"/>
              <w:marBottom w:val="0"/>
              <w:divBdr>
                <w:top w:val="none" w:sz="0" w:space="0" w:color="auto"/>
                <w:left w:val="none" w:sz="0" w:space="0" w:color="auto"/>
                <w:bottom w:val="none" w:sz="0" w:space="0" w:color="auto"/>
                <w:right w:val="none" w:sz="0" w:space="0" w:color="auto"/>
              </w:divBdr>
              <w:divsChild>
                <w:div w:id="1493830987">
                  <w:marLeft w:val="0"/>
                  <w:marRight w:val="0"/>
                  <w:marTop w:val="0"/>
                  <w:marBottom w:val="0"/>
                  <w:divBdr>
                    <w:top w:val="none" w:sz="0" w:space="0" w:color="auto"/>
                    <w:left w:val="none" w:sz="0" w:space="0" w:color="auto"/>
                    <w:bottom w:val="none" w:sz="0" w:space="0" w:color="auto"/>
                    <w:right w:val="none" w:sz="0" w:space="0" w:color="auto"/>
                  </w:divBdr>
                  <w:divsChild>
                    <w:div w:id="351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40835">
      <w:bodyDiv w:val="1"/>
      <w:marLeft w:val="0"/>
      <w:marRight w:val="0"/>
      <w:marTop w:val="0"/>
      <w:marBottom w:val="0"/>
      <w:divBdr>
        <w:top w:val="none" w:sz="0" w:space="0" w:color="auto"/>
        <w:left w:val="none" w:sz="0" w:space="0" w:color="auto"/>
        <w:bottom w:val="none" w:sz="0" w:space="0" w:color="auto"/>
        <w:right w:val="none" w:sz="0" w:space="0" w:color="auto"/>
      </w:divBdr>
    </w:div>
    <w:div w:id="1924684363">
      <w:bodyDiv w:val="1"/>
      <w:marLeft w:val="0"/>
      <w:marRight w:val="0"/>
      <w:marTop w:val="0"/>
      <w:marBottom w:val="0"/>
      <w:divBdr>
        <w:top w:val="none" w:sz="0" w:space="0" w:color="auto"/>
        <w:left w:val="none" w:sz="0" w:space="0" w:color="auto"/>
        <w:bottom w:val="none" w:sz="0" w:space="0" w:color="auto"/>
        <w:right w:val="none" w:sz="0" w:space="0" w:color="auto"/>
      </w:divBdr>
      <w:divsChild>
        <w:div w:id="820926614">
          <w:marLeft w:val="0"/>
          <w:marRight w:val="0"/>
          <w:marTop w:val="0"/>
          <w:marBottom w:val="0"/>
          <w:divBdr>
            <w:top w:val="none" w:sz="0" w:space="0" w:color="auto"/>
            <w:left w:val="none" w:sz="0" w:space="0" w:color="auto"/>
            <w:bottom w:val="none" w:sz="0" w:space="0" w:color="auto"/>
            <w:right w:val="none" w:sz="0" w:space="0" w:color="auto"/>
          </w:divBdr>
          <w:divsChild>
            <w:div w:id="849219359">
              <w:marLeft w:val="0"/>
              <w:marRight w:val="0"/>
              <w:marTop w:val="0"/>
              <w:marBottom w:val="0"/>
              <w:divBdr>
                <w:top w:val="none" w:sz="0" w:space="0" w:color="auto"/>
                <w:left w:val="none" w:sz="0" w:space="0" w:color="auto"/>
                <w:bottom w:val="none" w:sz="0" w:space="0" w:color="auto"/>
                <w:right w:val="none" w:sz="0" w:space="0" w:color="auto"/>
              </w:divBdr>
            </w:div>
          </w:divsChild>
        </w:div>
        <w:div w:id="1549411063">
          <w:marLeft w:val="0"/>
          <w:marRight w:val="0"/>
          <w:marTop w:val="0"/>
          <w:marBottom w:val="0"/>
          <w:divBdr>
            <w:top w:val="none" w:sz="0" w:space="0" w:color="auto"/>
            <w:left w:val="none" w:sz="0" w:space="0" w:color="auto"/>
            <w:bottom w:val="none" w:sz="0" w:space="0" w:color="auto"/>
            <w:right w:val="none" w:sz="0" w:space="0" w:color="auto"/>
          </w:divBdr>
          <w:divsChild>
            <w:div w:id="5599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8428">
      <w:bodyDiv w:val="1"/>
      <w:marLeft w:val="0"/>
      <w:marRight w:val="0"/>
      <w:marTop w:val="0"/>
      <w:marBottom w:val="0"/>
      <w:divBdr>
        <w:top w:val="none" w:sz="0" w:space="0" w:color="auto"/>
        <w:left w:val="none" w:sz="0" w:space="0" w:color="auto"/>
        <w:bottom w:val="none" w:sz="0" w:space="0" w:color="auto"/>
        <w:right w:val="none" w:sz="0" w:space="0" w:color="auto"/>
      </w:divBdr>
      <w:divsChild>
        <w:div w:id="1866482154">
          <w:marLeft w:val="0"/>
          <w:marRight w:val="0"/>
          <w:marTop w:val="0"/>
          <w:marBottom w:val="0"/>
          <w:divBdr>
            <w:top w:val="none" w:sz="0" w:space="0" w:color="auto"/>
            <w:left w:val="none" w:sz="0" w:space="0" w:color="auto"/>
            <w:bottom w:val="none" w:sz="0" w:space="0" w:color="auto"/>
            <w:right w:val="none" w:sz="0" w:space="0" w:color="auto"/>
          </w:divBdr>
        </w:div>
        <w:div w:id="2143109541">
          <w:marLeft w:val="0"/>
          <w:marRight w:val="0"/>
          <w:marTop w:val="0"/>
          <w:marBottom w:val="0"/>
          <w:divBdr>
            <w:top w:val="none" w:sz="0" w:space="0" w:color="auto"/>
            <w:left w:val="none" w:sz="0" w:space="0" w:color="auto"/>
            <w:bottom w:val="none" w:sz="0" w:space="0" w:color="auto"/>
            <w:right w:val="none" w:sz="0" w:space="0" w:color="auto"/>
          </w:divBdr>
          <w:divsChild>
            <w:div w:id="1051423608">
              <w:marLeft w:val="0"/>
              <w:marRight w:val="0"/>
              <w:marTop w:val="240"/>
              <w:marBottom w:val="60"/>
              <w:divBdr>
                <w:top w:val="none" w:sz="0" w:space="0" w:color="auto"/>
                <w:left w:val="none" w:sz="0" w:space="0" w:color="auto"/>
                <w:bottom w:val="none" w:sz="0" w:space="0" w:color="auto"/>
                <w:right w:val="none" w:sz="0" w:space="0" w:color="auto"/>
              </w:divBdr>
            </w:div>
            <w:div w:id="18911878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26302065">
      <w:bodyDiv w:val="1"/>
      <w:marLeft w:val="0"/>
      <w:marRight w:val="0"/>
      <w:marTop w:val="0"/>
      <w:marBottom w:val="0"/>
      <w:divBdr>
        <w:top w:val="none" w:sz="0" w:space="0" w:color="auto"/>
        <w:left w:val="none" w:sz="0" w:space="0" w:color="auto"/>
        <w:bottom w:val="none" w:sz="0" w:space="0" w:color="auto"/>
        <w:right w:val="none" w:sz="0" w:space="0" w:color="auto"/>
      </w:divBdr>
    </w:div>
    <w:div w:id="1943763348">
      <w:bodyDiv w:val="1"/>
      <w:marLeft w:val="0"/>
      <w:marRight w:val="0"/>
      <w:marTop w:val="0"/>
      <w:marBottom w:val="0"/>
      <w:divBdr>
        <w:top w:val="none" w:sz="0" w:space="0" w:color="auto"/>
        <w:left w:val="none" w:sz="0" w:space="0" w:color="auto"/>
        <w:bottom w:val="none" w:sz="0" w:space="0" w:color="auto"/>
        <w:right w:val="none" w:sz="0" w:space="0" w:color="auto"/>
      </w:divBdr>
    </w:div>
    <w:div w:id="1972058391">
      <w:bodyDiv w:val="1"/>
      <w:marLeft w:val="0"/>
      <w:marRight w:val="0"/>
      <w:marTop w:val="0"/>
      <w:marBottom w:val="0"/>
      <w:divBdr>
        <w:top w:val="none" w:sz="0" w:space="0" w:color="auto"/>
        <w:left w:val="none" w:sz="0" w:space="0" w:color="auto"/>
        <w:bottom w:val="none" w:sz="0" w:space="0" w:color="auto"/>
        <w:right w:val="none" w:sz="0" w:space="0" w:color="auto"/>
      </w:divBdr>
    </w:div>
    <w:div w:id="1981180134">
      <w:bodyDiv w:val="1"/>
      <w:marLeft w:val="0"/>
      <w:marRight w:val="0"/>
      <w:marTop w:val="0"/>
      <w:marBottom w:val="0"/>
      <w:divBdr>
        <w:top w:val="none" w:sz="0" w:space="0" w:color="auto"/>
        <w:left w:val="none" w:sz="0" w:space="0" w:color="auto"/>
        <w:bottom w:val="none" w:sz="0" w:space="0" w:color="auto"/>
        <w:right w:val="none" w:sz="0" w:space="0" w:color="auto"/>
      </w:divBdr>
      <w:divsChild>
        <w:div w:id="710224482">
          <w:marLeft w:val="0"/>
          <w:marRight w:val="0"/>
          <w:marTop w:val="0"/>
          <w:marBottom w:val="0"/>
          <w:divBdr>
            <w:top w:val="none" w:sz="0" w:space="0" w:color="auto"/>
            <w:left w:val="none" w:sz="0" w:space="0" w:color="auto"/>
            <w:bottom w:val="none" w:sz="0" w:space="0" w:color="auto"/>
            <w:right w:val="none" w:sz="0" w:space="0" w:color="auto"/>
          </w:divBdr>
          <w:divsChild>
            <w:div w:id="715354504">
              <w:marLeft w:val="0"/>
              <w:marRight w:val="0"/>
              <w:marTop w:val="0"/>
              <w:marBottom w:val="0"/>
              <w:divBdr>
                <w:top w:val="none" w:sz="0" w:space="0" w:color="auto"/>
                <w:left w:val="none" w:sz="0" w:space="0" w:color="auto"/>
                <w:bottom w:val="none" w:sz="0" w:space="0" w:color="auto"/>
                <w:right w:val="none" w:sz="0" w:space="0" w:color="auto"/>
              </w:divBdr>
            </w:div>
          </w:divsChild>
        </w:div>
        <w:div w:id="1333265957">
          <w:marLeft w:val="0"/>
          <w:marRight w:val="0"/>
          <w:marTop w:val="225"/>
          <w:marBottom w:val="0"/>
          <w:divBdr>
            <w:top w:val="none" w:sz="0" w:space="0" w:color="auto"/>
            <w:left w:val="none" w:sz="0" w:space="0" w:color="auto"/>
            <w:bottom w:val="none" w:sz="0" w:space="0" w:color="auto"/>
            <w:right w:val="none" w:sz="0" w:space="0" w:color="auto"/>
          </w:divBdr>
          <w:divsChild>
            <w:div w:id="2051874600">
              <w:marLeft w:val="0"/>
              <w:marRight w:val="0"/>
              <w:marTop w:val="0"/>
              <w:marBottom w:val="0"/>
              <w:divBdr>
                <w:top w:val="none" w:sz="0" w:space="0" w:color="auto"/>
                <w:left w:val="none" w:sz="0" w:space="0" w:color="auto"/>
                <w:bottom w:val="none" w:sz="0" w:space="0" w:color="auto"/>
                <w:right w:val="none" w:sz="0" w:space="0" w:color="auto"/>
              </w:divBdr>
            </w:div>
          </w:divsChild>
        </w:div>
        <w:div w:id="176844504">
          <w:marLeft w:val="0"/>
          <w:marRight w:val="0"/>
          <w:marTop w:val="225"/>
          <w:marBottom w:val="0"/>
          <w:divBdr>
            <w:top w:val="none" w:sz="0" w:space="0" w:color="auto"/>
            <w:left w:val="none" w:sz="0" w:space="0" w:color="auto"/>
            <w:bottom w:val="none" w:sz="0" w:space="0" w:color="auto"/>
            <w:right w:val="none" w:sz="0" w:space="0" w:color="auto"/>
          </w:divBdr>
          <w:divsChild>
            <w:div w:id="12934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19416">
      <w:bodyDiv w:val="1"/>
      <w:marLeft w:val="0"/>
      <w:marRight w:val="0"/>
      <w:marTop w:val="0"/>
      <w:marBottom w:val="0"/>
      <w:divBdr>
        <w:top w:val="none" w:sz="0" w:space="0" w:color="auto"/>
        <w:left w:val="none" w:sz="0" w:space="0" w:color="auto"/>
        <w:bottom w:val="none" w:sz="0" w:space="0" w:color="auto"/>
        <w:right w:val="none" w:sz="0" w:space="0" w:color="auto"/>
      </w:divBdr>
    </w:div>
    <w:div w:id="2003653998">
      <w:bodyDiv w:val="1"/>
      <w:marLeft w:val="0"/>
      <w:marRight w:val="0"/>
      <w:marTop w:val="0"/>
      <w:marBottom w:val="0"/>
      <w:divBdr>
        <w:top w:val="none" w:sz="0" w:space="0" w:color="auto"/>
        <w:left w:val="none" w:sz="0" w:space="0" w:color="auto"/>
        <w:bottom w:val="none" w:sz="0" w:space="0" w:color="auto"/>
        <w:right w:val="none" w:sz="0" w:space="0" w:color="auto"/>
      </w:divBdr>
      <w:divsChild>
        <w:div w:id="1795245441">
          <w:marLeft w:val="0"/>
          <w:marRight w:val="0"/>
          <w:marTop w:val="750"/>
          <w:marBottom w:val="0"/>
          <w:divBdr>
            <w:top w:val="none" w:sz="0" w:space="0" w:color="auto"/>
            <w:left w:val="none" w:sz="0" w:space="0" w:color="auto"/>
            <w:bottom w:val="none" w:sz="0" w:space="0" w:color="auto"/>
            <w:right w:val="none" w:sz="0" w:space="0" w:color="auto"/>
          </w:divBdr>
          <w:divsChild>
            <w:div w:id="61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2233">
      <w:bodyDiv w:val="1"/>
      <w:marLeft w:val="0"/>
      <w:marRight w:val="0"/>
      <w:marTop w:val="0"/>
      <w:marBottom w:val="0"/>
      <w:divBdr>
        <w:top w:val="none" w:sz="0" w:space="0" w:color="auto"/>
        <w:left w:val="none" w:sz="0" w:space="0" w:color="auto"/>
        <w:bottom w:val="none" w:sz="0" w:space="0" w:color="auto"/>
        <w:right w:val="none" w:sz="0" w:space="0" w:color="auto"/>
      </w:divBdr>
      <w:divsChild>
        <w:div w:id="204759050">
          <w:marLeft w:val="0"/>
          <w:marRight w:val="0"/>
          <w:marTop w:val="375"/>
          <w:marBottom w:val="0"/>
          <w:divBdr>
            <w:top w:val="none" w:sz="0" w:space="0" w:color="auto"/>
            <w:left w:val="none" w:sz="0" w:space="0" w:color="auto"/>
            <w:bottom w:val="none" w:sz="0" w:space="0" w:color="auto"/>
            <w:right w:val="none" w:sz="0" w:space="0" w:color="auto"/>
          </w:divBdr>
        </w:div>
      </w:divsChild>
    </w:div>
    <w:div w:id="2065566581">
      <w:bodyDiv w:val="1"/>
      <w:marLeft w:val="0"/>
      <w:marRight w:val="0"/>
      <w:marTop w:val="0"/>
      <w:marBottom w:val="0"/>
      <w:divBdr>
        <w:top w:val="none" w:sz="0" w:space="0" w:color="auto"/>
        <w:left w:val="none" w:sz="0" w:space="0" w:color="auto"/>
        <w:bottom w:val="none" w:sz="0" w:space="0" w:color="auto"/>
        <w:right w:val="none" w:sz="0" w:space="0" w:color="auto"/>
      </w:divBdr>
      <w:divsChild>
        <w:div w:id="1614437712">
          <w:marLeft w:val="0"/>
          <w:marRight w:val="0"/>
          <w:marTop w:val="0"/>
          <w:marBottom w:val="240"/>
          <w:divBdr>
            <w:top w:val="none" w:sz="0" w:space="0" w:color="auto"/>
            <w:left w:val="none" w:sz="0" w:space="0" w:color="auto"/>
            <w:bottom w:val="none" w:sz="0" w:space="0" w:color="auto"/>
            <w:right w:val="none" w:sz="0" w:space="0" w:color="auto"/>
          </w:divBdr>
        </w:div>
      </w:divsChild>
    </w:div>
    <w:div w:id="2075614937">
      <w:bodyDiv w:val="1"/>
      <w:marLeft w:val="0"/>
      <w:marRight w:val="0"/>
      <w:marTop w:val="0"/>
      <w:marBottom w:val="0"/>
      <w:divBdr>
        <w:top w:val="none" w:sz="0" w:space="0" w:color="auto"/>
        <w:left w:val="none" w:sz="0" w:space="0" w:color="auto"/>
        <w:bottom w:val="none" w:sz="0" w:space="0" w:color="auto"/>
        <w:right w:val="none" w:sz="0" w:space="0" w:color="auto"/>
      </w:divBdr>
    </w:div>
    <w:div w:id="21267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glu7V5bKgMPLD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7F45-9D2B-435A-A6F2-1CFAD1A5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3049</Words>
  <Characters>17381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20390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2022-03-25T06:54:00Z</cp:lastPrinted>
  <dcterms:created xsi:type="dcterms:W3CDTF">2022-10-04T06:26:00Z</dcterms:created>
  <dcterms:modified xsi:type="dcterms:W3CDTF">2022-10-04T07:11:00Z</dcterms:modified>
</cp:coreProperties>
</file>