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79FA" w14:textId="77777777" w:rsidR="0038443D" w:rsidRPr="00AB24A0" w:rsidRDefault="0038443D" w:rsidP="0038443D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bookmarkStart w:id="0" w:name="_Hlk39669180"/>
      <w:bookmarkStart w:id="1" w:name="_Hlk39669049"/>
      <w:r w:rsidRPr="00AB24A0">
        <w:rPr>
          <w:rFonts w:ascii="Times New Roman" w:hAnsi="Times New Roman"/>
          <w:b/>
          <w:caps/>
          <w:sz w:val="24"/>
          <w:szCs w:val="24"/>
          <w:lang w:eastAsia="ru-RU"/>
        </w:rPr>
        <w:t>Муниципальное автономное учреждение дополнительного образования «Ярковская детская музыкальная школа»</w:t>
      </w:r>
    </w:p>
    <w:p w14:paraId="5FDB53D2" w14:textId="77777777" w:rsidR="0038443D" w:rsidRPr="00AB38AF" w:rsidRDefault="0038443D" w:rsidP="0038443D">
      <w:pPr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7C2B7D9F" w14:textId="210766A5" w:rsidR="0038443D" w:rsidRPr="00AB38AF" w:rsidRDefault="0038443D" w:rsidP="0038443D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  <w:gridCol w:w="5134"/>
      </w:tblGrid>
      <w:tr w:rsidR="000D394E" w:rsidRPr="002D6895" w14:paraId="751F045A" w14:textId="77777777" w:rsidTr="00D07CDF">
        <w:tc>
          <w:tcPr>
            <w:tcW w:w="5134" w:type="dxa"/>
          </w:tcPr>
          <w:p w14:paraId="2B7F30E7" w14:textId="77777777" w:rsidR="000D394E" w:rsidRDefault="000D394E" w:rsidP="00D07CD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14:paraId="4983D660" w14:textId="77777777" w:rsidR="000D394E" w:rsidRDefault="000D394E" w:rsidP="00D07CD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Решением педсовета</w:t>
            </w:r>
          </w:p>
          <w:p w14:paraId="61C3ED26" w14:textId="34B3FB2C" w:rsidR="000D394E" w:rsidRDefault="000D394E" w:rsidP="00D07CD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№1 от 2</w:t>
            </w:r>
            <w:r w:rsidR="00EC03A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.08.202</w:t>
            </w:r>
            <w:r w:rsidR="006312B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B24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134" w:type="dxa"/>
          </w:tcPr>
          <w:p w14:paraId="346DC790" w14:textId="340DA814" w:rsidR="000D394E" w:rsidRPr="005D1247" w:rsidRDefault="00204A20" w:rsidP="00D07CD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6B1773FD" wp14:editId="3AAE9A88">
                  <wp:simplePos x="0" y="0"/>
                  <wp:positionH relativeFrom="column">
                    <wp:posOffset>1803400</wp:posOffset>
                  </wp:positionH>
                  <wp:positionV relativeFrom="paragraph">
                    <wp:posOffset>-251460</wp:posOffset>
                  </wp:positionV>
                  <wp:extent cx="1190625" cy="1247775"/>
                  <wp:effectExtent l="0" t="0" r="0" b="0"/>
                  <wp:wrapNone/>
                  <wp:docPr id="2" name="Рисунок 2" descr="F:\печать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F:\печать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08" t="77393" r="20123" b="7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394E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75391CC2" w14:textId="7C258CBB" w:rsidR="00AB24A0" w:rsidRDefault="00AB24A0" w:rsidP="00D07CDF">
            <w:pPr>
              <w:tabs>
                <w:tab w:val="left" w:pos="804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д</w:t>
            </w:r>
            <w:r w:rsidR="000D394E" w:rsidRPr="005D1247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D394E" w:rsidRPr="005D12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C06479" w14:textId="62C09BDC" w:rsidR="000D394E" w:rsidRDefault="000D394E" w:rsidP="00AB24A0">
            <w:pPr>
              <w:tabs>
                <w:tab w:val="left" w:pos="804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ДО «Ярковская ДМШ»</w:t>
            </w:r>
          </w:p>
          <w:p w14:paraId="768EF440" w14:textId="6712AC5F" w:rsidR="00AB24A0" w:rsidRDefault="00DB6CD0" w:rsidP="00AB24A0">
            <w:pPr>
              <w:tabs>
                <w:tab w:val="left" w:pos="804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</w:t>
            </w:r>
            <w:r w:rsidR="000D394E">
              <w:rPr>
                <w:rFonts w:ascii="Times New Roman" w:hAnsi="Times New Roman"/>
                <w:sz w:val="24"/>
                <w:szCs w:val="24"/>
              </w:rPr>
              <w:t xml:space="preserve"> от 2</w:t>
            </w:r>
            <w:r w:rsidR="00EC03AA">
              <w:rPr>
                <w:rFonts w:ascii="Times New Roman" w:hAnsi="Times New Roman"/>
                <w:sz w:val="24"/>
                <w:szCs w:val="24"/>
              </w:rPr>
              <w:t>8</w:t>
            </w:r>
            <w:r w:rsidR="000D394E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6312B8">
              <w:rPr>
                <w:rFonts w:ascii="Times New Roman" w:hAnsi="Times New Roman"/>
                <w:sz w:val="24"/>
                <w:szCs w:val="24"/>
              </w:rPr>
              <w:t>5</w:t>
            </w:r>
            <w:r w:rsidR="00AB24A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6312B8">
              <w:rPr>
                <w:rFonts w:ascii="Times New Roman" w:hAnsi="Times New Roman"/>
                <w:sz w:val="24"/>
                <w:szCs w:val="24"/>
              </w:rPr>
              <w:t>31</w:t>
            </w:r>
            <w:r w:rsidR="00AB2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010639" w14:textId="19BEE838" w:rsidR="000D394E" w:rsidRPr="005D1247" w:rsidRDefault="000D394E" w:rsidP="00D07CDF">
            <w:pPr>
              <w:tabs>
                <w:tab w:val="left" w:pos="804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158C233" w14:textId="77777777" w:rsidR="000D394E" w:rsidRDefault="000D394E" w:rsidP="00D07CD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1F6EB34" w14:textId="60E28D7E" w:rsidR="0038443D" w:rsidRPr="001459A9" w:rsidRDefault="0038443D" w:rsidP="000D394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8AA0322" w14:textId="7061508E" w:rsidR="0038443D" w:rsidRPr="00AB38AF" w:rsidRDefault="0038443D" w:rsidP="0038443D">
      <w:pPr>
        <w:widowControl w:val="0"/>
        <w:autoSpaceDE w:val="0"/>
        <w:spacing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CAD0FC4" w14:textId="2D0BAD8C" w:rsidR="0038443D" w:rsidRPr="00AB38AF" w:rsidRDefault="0038443D" w:rsidP="0038443D">
      <w:pPr>
        <w:widowControl w:val="0"/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642B016" w14:textId="77777777" w:rsidR="0038443D" w:rsidRPr="00AB38AF" w:rsidRDefault="0038443D" w:rsidP="0038443D">
      <w:pPr>
        <w:widowControl w:val="0"/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76A2CAE" w14:textId="77777777" w:rsidR="0038443D" w:rsidRPr="00AB38AF" w:rsidRDefault="0038443D" w:rsidP="0038443D">
      <w:pPr>
        <w:widowControl w:val="0"/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F41169B" w14:textId="77777777" w:rsidR="0038443D" w:rsidRPr="00AB38AF" w:rsidRDefault="0038443D" w:rsidP="00191F6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ДОПОЛНИТЕЛЬНАЯ ОБЩЕРАЗВИВАЮЩАЯ ОБЩЕОБРАЗОВАТЕЛЬНАЯ </w:t>
      </w:r>
      <w:r w:rsidRPr="00AB38AF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ПРОГРАММ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</w:p>
    <w:p w14:paraId="3F0D1AD7" w14:textId="379E4919" w:rsidR="0038443D" w:rsidRDefault="0038443D" w:rsidP="00191F6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B38AF">
        <w:rPr>
          <w:rFonts w:ascii="Times New Roman" w:hAnsi="Times New Roman"/>
          <w:b/>
          <w:color w:val="000000"/>
          <w:sz w:val="28"/>
          <w:szCs w:val="28"/>
          <w:lang w:eastAsia="ru-RU"/>
        </w:rPr>
        <w:t>В ОБЛАСТИ МУЗЫКАЛЬНОГО ИСКУССТВА</w:t>
      </w:r>
    </w:p>
    <w:p w14:paraId="4E6704BF" w14:textId="77777777" w:rsidR="00191F69" w:rsidRDefault="00191F69" w:rsidP="00191F6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4CB7E79" w14:textId="77777777" w:rsidR="0038443D" w:rsidRDefault="0038443D" w:rsidP="0038443D">
      <w:pPr>
        <w:widowControl w:val="0"/>
        <w:autoSpaceDE w:val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«ХОРОВОЕ ПЕНИЕ»</w:t>
      </w:r>
    </w:p>
    <w:p w14:paraId="3DBFD607" w14:textId="3E390ED3" w:rsidR="0038443D" w:rsidRDefault="0038443D" w:rsidP="0038443D">
      <w:pPr>
        <w:widowControl w:val="0"/>
        <w:autoSpaceDE w:val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Срок реализации </w:t>
      </w:r>
      <w:r w:rsidR="00A36E6A">
        <w:rPr>
          <w:rFonts w:ascii="Times New Roman" w:hAnsi="Times New Roman"/>
          <w:b/>
          <w:color w:val="000000"/>
          <w:sz w:val="28"/>
          <w:szCs w:val="28"/>
          <w:lang w:eastAsia="ru-RU"/>
        </w:rPr>
        <w:t>4 года</w:t>
      </w:r>
    </w:p>
    <w:p w14:paraId="2DFA86A0" w14:textId="69219C0F" w:rsidR="00AB24A0" w:rsidRPr="00AB38AF" w:rsidRDefault="00AB24A0" w:rsidP="0038443D">
      <w:pPr>
        <w:widowControl w:val="0"/>
        <w:autoSpaceDE w:val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(базовый уровень)</w:t>
      </w:r>
    </w:p>
    <w:bookmarkEnd w:id="0"/>
    <w:p w14:paraId="03829DF1" w14:textId="77777777" w:rsidR="0038443D" w:rsidRPr="00AB38AF" w:rsidRDefault="0038443D" w:rsidP="0038443D">
      <w:pPr>
        <w:widowControl w:val="0"/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4F1E065" w14:textId="77777777" w:rsidR="0038443D" w:rsidRPr="00AB38AF" w:rsidRDefault="0038443D" w:rsidP="0038443D">
      <w:pPr>
        <w:widowControl w:val="0"/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0E3A653A" w14:textId="77777777" w:rsidR="0038443D" w:rsidRPr="00AB38AF" w:rsidRDefault="0038443D" w:rsidP="0038443D">
      <w:pPr>
        <w:widowControl w:val="0"/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14A1013" w14:textId="77777777" w:rsidR="0038443D" w:rsidRPr="00AB38AF" w:rsidRDefault="0038443D" w:rsidP="0038443D">
      <w:pPr>
        <w:spacing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14:paraId="415796F9" w14:textId="77777777" w:rsidR="0038443D" w:rsidRPr="00AB38AF" w:rsidRDefault="0038443D" w:rsidP="0038443D">
      <w:pPr>
        <w:spacing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14:paraId="5847A1DA" w14:textId="77777777" w:rsidR="0038443D" w:rsidRDefault="0038443D" w:rsidP="0038443D">
      <w:pPr>
        <w:spacing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4F190867" w14:textId="612DE3DC" w:rsidR="0038443D" w:rsidRDefault="0038443D" w:rsidP="0038443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88B4BE9" w14:textId="52EBED14" w:rsidR="00191F69" w:rsidRDefault="00191F69" w:rsidP="0038443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FF30463" w14:textId="77777777" w:rsidR="00191F69" w:rsidRDefault="00191F69" w:rsidP="0038443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E6439F4" w14:textId="77777777" w:rsidR="0038443D" w:rsidRDefault="0038443D" w:rsidP="0038443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60FF3A6" w14:textId="77777777" w:rsidR="0038443D" w:rsidRDefault="0038443D" w:rsidP="0038443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с. </w:t>
      </w:r>
      <w:r w:rsidRPr="00AB38AF">
        <w:rPr>
          <w:rFonts w:ascii="Times New Roman" w:hAnsi="Times New Roman"/>
          <w:b/>
          <w:sz w:val="28"/>
          <w:szCs w:val="28"/>
          <w:lang w:eastAsia="ru-RU"/>
        </w:rPr>
        <w:t>Ярково</w:t>
      </w:r>
    </w:p>
    <w:p w14:paraId="1D02EF03" w14:textId="09385A8E" w:rsidR="0038443D" w:rsidRPr="0038443D" w:rsidRDefault="00FA4405" w:rsidP="0038443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  <w:sectPr w:rsidR="0038443D" w:rsidRPr="0038443D" w:rsidSect="003059CA">
          <w:footerReference w:type="default" r:id="rId7"/>
          <w:pgSz w:w="11906" w:h="16838"/>
          <w:pgMar w:top="720" w:right="720" w:bottom="720" w:left="1134" w:header="624" w:footer="567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8"/>
          <w:szCs w:val="28"/>
          <w:lang w:eastAsia="ru-RU"/>
        </w:rPr>
        <w:t>202</w:t>
      </w:r>
      <w:r w:rsidR="006312B8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38443D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bookmarkEnd w:id="1"/>
    </w:p>
    <w:p w14:paraId="6BC4FDF2" w14:textId="77777777" w:rsidR="00B76CF6" w:rsidRPr="00B76CF6" w:rsidRDefault="00B76CF6" w:rsidP="00D0076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76CF6">
        <w:rPr>
          <w:rFonts w:ascii="Times New Roman" w:hAnsi="Times New Roman"/>
          <w:b/>
          <w:sz w:val="28"/>
          <w:szCs w:val="28"/>
        </w:rPr>
        <w:lastRenderedPageBreak/>
        <w:t>Разработчик:</w:t>
      </w:r>
    </w:p>
    <w:p w14:paraId="5904B8C8" w14:textId="54364DBC" w:rsidR="00D00764" w:rsidRPr="00B76CF6" w:rsidRDefault="00D00764" w:rsidP="00D0076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B76CF6">
        <w:rPr>
          <w:rFonts w:ascii="Times New Roman" w:hAnsi="Times New Roman"/>
          <w:bCs/>
          <w:sz w:val="28"/>
          <w:szCs w:val="28"/>
        </w:rPr>
        <w:t>Боиштян</w:t>
      </w:r>
      <w:proofErr w:type="spellEnd"/>
      <w:r w:rsidRPr="00B76C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6CF6">
        <w:rPr>
          <w:rFonts w:ascii="Times New Roman" w:hAnsi="Times New Roman"/>
          <w:bCs/>
          <w:sz w:val="28"/>
          <w:szCs w:val="28"/>
        </w:rPr>
        <w:t>А</w:t>
      </w:r>
      <w:r w:rsidR="00B76CF6" w:rsidRPr="00B76CF6">
        <w:rPr>
          <w:rFonts w:ascii="Times New Roman" w:hAnsi="Times New Roman"/>
          <w:bCs/>
          <w:sz w:val="28"/>
          <w:szCs w:val="28"/>
        </w:rPr>
        <w:t>сия</w:t>
      </w:r>
      <w:proofErr w:type="spellEnd"/>
      <w:r w:rsidR="00B76CF6" w:rsidRPr="00B76CF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76CF6" w:rsidRPr="00B76CF6">
        <w:rPr>
          <w:rFonts w:ascii="Times New Roman" w:hAnsi="Times New Roman"/>
          <w:bCs/>
          <w:sz w:val="28"/>
          <w:szCs w:val="28"/>
        </w:rPr>
        <w:t>Асхатовна</w:t>
      </w:r>
      <w:proofErr w:type="spellEnd"/>
      <w:r w:rsidR="00B76CF6" w:rsidRPr="00B76CF6">
        <w:rPr>
          <w:rFonts w:ascii="Times New Roman" w:hAnsi="Times New Roman"/>
          <w:bCs/>
          <w:sz w:val="28"/>
          <w:szCs w:val="28"/>
        </w:rPr>
        <w:t>, преподаватель</w:t>
      </w:r>
    </w:p>
    <w:p w14:paraId="0675B8A5" w14:textId="77777777" w:rsidR="00B76CF6" w:rsidRPr="00B76CF6" w:rsidRDefault="00D00764" w:rsidP="00D0076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76CF6">
        <w:rPr>
          <w:rFonts w:ascii="Times New Roman" w:hAnsi="Times New Roman"/>
          <w:b/>
          <w:sz w:val="28"/>
          <w:szCs w:val="28"/>
        </w:rPr>
        <w:t>Рецензент</w:t>
      </w:r>
      <w:r w:rsidR="00B76CF6" w:rsidRPr="00B76CF6">
        <w:rPr>
          <w:rFonts w:ascii="Times New Roman" w:hAnsi="Times New Roman"/>
          <w:b/>
          <w:sz w:val="28"/>
          <w:szCs w:val="28"/>
        </w:rPr>
        <w:t>:</w:t>
      </w:r>
    </w:p>
    <w:p w14:paraId="6B424CA2" w14:textId="3FF0CDBF" w:rsidR="00D00764" w:rsidRPr="00B76CF6" w:rsidRDefault="00D00764" w:rsidP="00D0076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B76CF6">
        <w:rPr>
          <w:rFonts w:ascii="Times New Roman" w:hAnsi="Times New Roman"/>
          <w:bCs/>
          <w:sz w:val="28"/>
          <w:szCs w:val="28"/>
        </w:rPr>
        <w:t>Учёнова</w:t>
      </w:r>
      <w:proofErr w:type="spellEnd"/>
      <w:r w:rsidRPr="00B76CF6">
        <w:rPr>
          <w:rFonts w:ascii="Times New Roman" w:hAnsi="Times New Roman"/>
          <w:bCs/>
          <w:sz w:val="28"/>
          <w:szCs w:val="28"/>
        </w:rPr>
        <w:t xml:space="preserve"> А</w:t>
      </w:r>
      <w:r w:rsidR="00B76CF6" w:rsidRPr="00B76CF6">
        <w:rPr>
          <w:rFonts w:ascii="Times New Roman" w:hAnsi="Times New Roman"/>
          <w:bCs/>
          <w:sz w:val="28"/>
          <w:szCs w:val="28"/>
        </w:rPr>
        <w:t>настасия Сергеевна, преподаватель</w:t>
      </w:r>
    </w:p>
    <w:p w14:paraId="001E3C84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299926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B1372E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74630A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6C2D04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8C1514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91AEF6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5BF703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6F4984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6D11AE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16CDCA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554585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35AFA9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F26D68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ECFC32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37D339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B18A2F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5B9548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6084CA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593D1D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F9CB5C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229A65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7FEC62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F27CC6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E89FA8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915134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33CC9F" w14:textId="77777777" w:rsidR="00D00764" w:rsidRDefault="00D00764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98196A" w14:textId="46E50D16" w:rsidR="0038443D" w:rsidRDefault="0038443D" w:rsidP="009E2F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54348">
        <w:rPr>
          <w:rFonts w:ascii="Times New Roman" w:hAnsi="Times New Roman"/>
          <w:b/>
          <w:sz w:val="28"/>
          <w:szCs w:val="28"/>
        </w:rPr>
        <w:t xml:space="preserve">Структура дополнительной </w:t>
      </w:r>
      <w:r>
        <w:rPr>
          <w:rFonts w:ascii="Times New Roman" w:hAnsi="Times New Roman"/>
          <w:b/>
          <w:sz w:val="28"/>
          <w:szCs w:val="28"/>
        </w:rPr>
        <w:t xml:space="preserve">общеразвивающей общеобразовательной </w:t>
      </w:r>
      <w:r w:rsidRPr="00E54348">
        <w:rPr>
          <w:rFonts w:ascii="Times New Roman" w:hAnsi="Times New Roman"/>
          <w:b/>
          <w:sz w:val="28"/>
          <w:szCs w:val="28"/>
        </w:rPr>
        <w:t>программы</w:t>
      </w:r>
    </w:p>
    <w:p w14:paraId="2A13AA63" w14:textId="77777777" w:rsidR="0038443D" w:rsidRDefault="0038443D" w:rsidP="0038443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4F7C5841" w14:textId="77777777" w:rsidR="0038443D" w:rsidRDefault="0038443D" w:rsidP="0038443D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885656">
        <w:rPr>
          <w:rFonts w:ascii="Times New Roman" w:hAnsi="Times New Roman"/>
          <w:sz w:val="28"/>
          <w:szCs w:val="28"/>
        </w:rPr>
        <w:t xml:space="preserve">1. Пояснительная записка. </w:t>
      </w:r>
    </w:p>
    <w:p w14:paraId="7052899B" w14:textId="77777777" w:rsidR="0038443D" w:rsidRDefault="0038443D" w:rsidP="0038443D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Pr="00EF2F87">
        <w:rPr>
          <w:rFonts w:ascii="Times New Roman" w:hAnsi="Times New Roman"/>
          <w:sz w:val="28"/>
          <w:szCs w:val="28"/>
        </w:rPr>
        <w:t>ланируемые результаты освоения обучающимися образовательной программы</w:t>
      </w:r>
    </w:p>
    <w:p w14:paraId="2975F0E7" w14:textId="77777777" w:rsidR="0038443D" w:rsidRDefault="0038443D" w:rsidP="0038443D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Учебный план</w:t>
      </w:r>
    </w:p>
    <w:p w14:paraId="2CA78F7B" w14:textId="77777777" w:rsidR="0038443D" w:rsidRPr="00885656" w:rsidRDefault="0038443D" w:rsidP="0038443D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График образовательного процесса</w:t>
      </w:r>
    </w:p>
    <w:p w14:paraId="3338390D" w14:textId="77777777" w:rsidR="0038443D" w:rsidRDefault="0038443D" w:rsidP="0038443D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885656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Программы учебных предметов</w:t>
      </w:r>
    </w:p>
    <w:p w14:paraId="0EF1799F" w14:textId="77777777" w:rsidR="0038443D" w:rsidRPr="00B012CA" w:rsidRDefault="0038443D" w:rsidP="0038443D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012CA">
        <w:rPr>
          <w:rFonts w:ascii="Times New Roman" w:hAnsi="Times New Roman"/>
          <w:sz w:val="28"/>
          <w:szCs w:val="28"/>
        </w:rPr>
        <w:t>6. Система и критерии оценок промежуточной и итоговой аттестации</w:t>
      </w:r>
    </w:p>
    <w:p w14:paraId="60D390B1" w14:textId="77777777" w:rsidR="0038443D" w:rsidRPr="00B012CA" w:rsidRDefault="0038443D" w:rsidP="0038443D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 w:rsidRPr="00B012CA">
        <w:rPr>
          <w:rFonts w:ascii="Times New Roman" w:hAnsi="Times New Roman"/>
          <w:sz w:val="28"/>
          <w:szCs w:val="28"/>
        </w:rPr>
        <w:t>результатов освоения образовательной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B012CA">
        <w:rPr>
          <w:rFonts w:ascii="Times New Roman" w:hAnsi="Times New Roman"/>
          <w:sz w:val="28"/>
          <w:szCs w:val="28"/>
        </w:rPr>
        <w:t>рограммы обучающимися</w:t>
      </w:r>
      <w:r>
        <w:rPr>
          <w:rFonts w:ascii="Times New Roman" w:hAnsi="Times New Roman"/>
          <w:sz w:val="28"/>
          <w:szCs w:val="28"/>
        </w:rPr>
        <w:t>.</w:t>
      </w:r>
    </w:p>
    <w:p w14:paraId="2F62BE87" w14:textId="77777777" w:rsidR="0038443D" w:rsidRPr="00885656" w:rsidRDefault="0038443D" w:rsidP="0038443D">
      <w:pPr>
        <w:spacing w:after="0"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85656">
        <w:rPr>
          <w:rFonts w:ascii="Times New Roman" w:hAnsi="Times New Roman"/>
          <w:sz w:val="28"/>
          <w:szCs w:val="28"/>
        </w:rPr>
        <w:t xml:space="preserve">. Программа творческой, методической и культурно-просветительской деятельности образовательного учреждения. </w:t>
      </w:r>
    </w:p>
    <w:p w14:paraId="7A340DEB" w14:textId="77777777" w:rsidR="0038443D" w:rsidRPr="00E54348" w:rsidRDefault="0038443D" w:rsidP="0038443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A06D826" w14:textId="77777777" w:rsidR="0038443D" w:rsidRDefault="0038443D" w:rsidP="0038443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39EF34F" w14:textId="77777777" w:rsidR="0038443D" w:rsidRDefault="0038443D" w:rsidP="0038443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54348">
        <w:rPr>
          <w:rFonts w:ascii="Times New Roman" w:hAnsi="Times New Roman"/>
          <w:b/>
          <w:sz w:val="28"/>
          <w:szCs w:val="28"/>
        </w:rPr>
        <w:lastRenderedPageBreak/>
        <w:t>1. Пояснительная записка</w:t>
      </w:r>
    </w:p>
    <w:p w14:paraId="73E8FECE" w14:textId="77777777" w:rsidR="0038443D" w:rsidRPr="00E54348" w:rsidRDefault="0038443D" w:rsidP="0038443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4C840E42" w14:textId="77777777" w:rsidR="0038443D" w:rsidRDefault="0038443D" w:rsidP="00FA4405">
      <w:pPr>
        <w:spacing w:after="0" w:line="360" w:lineRule="auto"/>
        <w:ind w:firstLine="708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общеразвивающая общеобразовательная программа в области музыкального искусства «Хоровое пение» (далее Программа) разработана </w:t>
      </w:r>
      <w:r w:rsidRPr="0029575A">
        <w:rPr>
          <w:rFonts w:ascii="Times New Roman" w:hAnsi="Times New Roman"/>
          <w:sz w:val="28"/>
          <w:szCs w:val="28"/>
        </w:rPr>
        <w:t>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90A63">
        <w:rPr>
          <w:rFonts w:ascii="TimesNewRomanPS-BoldMT" w:hAnsi="TimesNewRomanPS-BoldMT" w:cs="TimesNewRomanPS-BoldMT"/>
          <w:bCs/>
          <w:sz w:val="28"/>
          <w:szCs w:val="28"/>
        </w:rPr>
        <w:t xml:space="preserve">а также 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с учётом </w:t>
      </w:r>
      <w:r w:rsidRPr="00590A63">
        <w:rPr>
          <w:rFonts w:ascii="TimesNewRomanPS-BoldMT" w:hAnsi="TimesNewRomanPS-BoldMT" w:cs="TimesNewRomanPS-BoldMT"/>
          <w:bCs/>
          <w:sz w:val="28"/>
          <w:szCs w:val="28"/>
        </w:rPr>
        <w:t>кадрового потенциала и материально-технических усло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вий образовательной организации и </w:t>
      </w:r>
      <w:r w:rsidRPr="00590A63">
        <w:rPr>
          <w:rFonts w:ascii="TimesNewRomanPS-BoldMT" w:hAnsi="TimesNewRomanPS-BoldMT" w:cs="TimesNewRomanPS-BoldMT"/>
          <w:bCs/>
          <w:sz w:val="28"/>
          <w:szCs w:val="28"/>
        </w:rPr>
        <w:t xml:space="preserve"> региональных особенностей.</w:t>
      </w:r>
    </w:p>
    <w:p w14:paraId="0123E9B3" w14:textId="77777777" w:rsidR="0038443D" w:rsidRDefault="0038443D" w:rsidP="00FA44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2F87">
        <w:rPr>
          <w:rFonts w:ascii="Times New Roman" w:hAnsi="Times New Roman"/>
          <w:sz w:val="28"/>
          <w:szCs w:val="28"/>
        </w:rPr>
        <w:t xml:space="preserve">Программа является нормативно-управленческим документом Муниципального автономного учреждения дополнительного образования «Ярковская детская музыкальная школа» (далее Учреждение), определяет содержание и организацию образовательного процесса с учётом возрастных и индивидуальных особенностей обучающихся. </w:t>
      </w:r>
    </w:p>
    <w:p w14:paraId="59C924D5" w14:textId="77777777" w:rsidR="0038443D" w:rsidRPr="00FB7180" w:rsidRDefault="0038443D" w:rsidP="00FA44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B7180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FB7180">
        <w:rPr>
          <w:rFonts w:ascii="Times New Roman" w:hAnsi="Times New Roman"/>
          <w:b/>
          <w:sz w:val="28"/>
          <w:szCs w:val="28"/>
        </w:rPr>
        <w:t>нацелена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FB7180">
        <w:rPr>
          <w:rFonts w:ascii="Times New Roman" w:hAnsi="Times New Roman"/>
          <w:sz w:val="28"/>
          <w:szCs w:val="28"/>
        </w:rPr>
        <w:t>:</w:t>
      </w:r>
    </w:p>
    <w:p w14:paraId="1496F10D" w14:textId="77777777" w:rsidR="0038443D" w:rsidRPr="00FB7180" w:rsidRDefault="0038443D" w:rsidP="00FA44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B7180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>е</w:t>
      </w:r>
      <w:r w:rsidRPr="00FB7180">
        <w:rPr>
          <w:rFonts w:ascii="Times New Roman" w:hAnsi="Times New Roman"/>
          <w:sz w:val="28"/>
          <w:szCs w:val="28"/>
        </w:rPr>
        <w:t xml:space="preserve"> у обучающихся эстетических взглядов, нравственных установок и потребности общения с духовными ценностями, произведениями искусства;</w:t>
      </w:r>
    </w:p>
    <w:p w14:paraId="7DAA2D5A" w14:textId="77777777" w:rsidR="0038443D" w:rsidRPr="00FB7180" w:rsidRDefault="0038443D" w:rsidP="00FA44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</w:t>
      </w:r>
      <w:r w:rsidRPr="00FB7180">
        <w:rPr>
          <w:rFonts w:ascii="Times New Roman" w:hAnsi="Times New Roman"/>
          <w:sz w:val="28"/>
          <w:szCs w:val="28"/>
        </w:rPr>
        <w:t xml:space="preserve"> активного слушателя, зрителя, участника творческой самодеятельности.</w:t>
      </w:r>
    </w:p>
    <w:p w14:paraId="049AC74A" w14:textId="77777777" w:rsidR="0038443D" w:rsidRPr="00FB7180" w:rsidRDefault="0038443D" w:rsidP="00FA44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FB7180">
        <w:rPr>
          <w:rFonts w:ascii="Times New Roman" w:hAnsi="Times New Roman"/>
          <w:sz w:val="28"/>
          <w:szCs w:val="28"/>
        </w:rPr>
        <w:t>реализу</w:t>
      </w:r>
      <w:r>
        <w:rPr>
          <w:rFonts w:ascii="Times New Roman" w:hAnsi="Times New Roman"/>
          <w:sz w:val="28"/>
          <w:szCs w:val="28"/>
        </w:rPr>
        <w:t>е</w:t>
      </w:r>
      <w:r w:rsidRPr="00FB7180">
        <w:rPr>
          <w:rFonts w:ascii="Times New Roman" w:hAnsi="Times New Roman"/>
          <w:sz w:val="28"/>
          <w:szCs w:val="28"/>
        </w:rPr>
        <w:t>тся посредством:</w:t>
      </w:r>
    </w:p>
    <w:p w14:paraId="40DC2372" w14:textId="77777777" w:rsidR="0038443D" w:rsidRPr="00FB7180" w:rsidRDefault="0038443D" w:rsidP="00FA44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180">
        <w:rPr>
          <w:rFonts w:ascii="Times New Roman" w:hAnsi="Times New Roman"/>
          <w:sz w:val="28"/>
          <w:szCs w:val="28"/>
        </w:rPr>
        <w:t>- личностно-ориентированного образования, обеспечивающего творческое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14:paraId="5848A3C7" w14:textId="77777777" w:rsidR="0038443D" w:rsidRPr="00FB7180" w:rsidRDefault="0038443D" w:rsidP="00FA44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180">
        <w:rPr>
          <w:rFonts w:ascii="Times New Roman" w:hAnsi="Times New Roman"/>
          <w:sz w:val="28"/>
          <w:szCs w:val="28"/>
        </w:rPr>
        <w:t>- вариативности образования, направленного на индивидуальную траекторию развития личности;</w:t>
      </w:r>
    </w:p>
    <w:p w14:paraId="75C0018D" w14:textId="77777777" w:rsidR="0038443D" w:rsidRPr="00FB7180" w:rsidRDefault="0038443D" w:rsidP="00FA44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180">
        <w:rPr>
          <w:rFonts w:ascii="Times New Roman" w:hAnsi="Times New Roman"/>
          <w:sz w:val="28"/>
          <w:szCs w:val="28"/>
        </w:rPr>
        <w:lastRenderedPageBreak/>
        <w:t>- обеспечения для детей свободного выбора общеразвивающей программы в области того или иного вида искусств, а также, при наличии достаточного уровня развития творческих способностей ребенка, возможности его перевода с дополнительной общеразвивающей программы в области искусств на обучение по предпрофессиональной программе в области искусств.</w:t>
      </w:r>
    </w:p>
    <w:p w14:paraId="62086C84" w14:textId="530694C5" w:rsidR="0038443D" w:rsidRPr="00F30845" w:rsidRDefault="0038443D" w:rsidP="00FA4405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885656">
        <w:rPr>
          <w:rStyle w:val="FontStyle16"/>
          <w:b/>
          <w:sz w:val="28"/>
          <w:szCs w:val="28"/>
        </w:rPr>
        <w:t>Срок освоения</w:t>
      </w:r>
      <w:r w:rsidR="00FA4405">
        <w:rPr>
          <w:rStyle w:val="FontStyle16"/>
          <w:b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общеразвивающей </w:t>
      </w:r>
      <w:r w:rsidRPr="00F30845">
        <w:rPr>
          <w:rStyle w:val="FontStyle16"/>
          <w:sz w:val="28"/>
          <w:szCs w:val="28"/>
        </w:rPr>
        <w:t>программы «Хоровое пение»</w:t>
      </w:r>
      <w:r w:rsidR="00AD4B7C">
        <w:rPr>
          <w:rStyle w:val="FontStyle16"/>
          <w:sz w:val="28"/>
          <w:szCs w:val="28"/>
        </w:rPr>
        <w:t xml:space="preserve"> (базовый уровень)</w:t>
      </w:r>
      <w:r w:rsidRPr="00F30845">
        <w:rPr>
          <w:rStyle w:val="FontStyle16"/>
          <w:sz w:val="28"/>
          <w:szCs w:val="28"/>
        </w:rPr>
        <w:t xml:space="preserve"> </w:t>
      </w:r>
      <w:r w:rsidRPr="001B0854">
        <w:rPr>
          <w:rStyle w:val="FontStyle16"/>
          <w:sz w:val="28"/>
          <w:szCs w:val="28"/>
        </w:rPr>
        <w:t xml:space="preserve">для детей, поступивших в </w:t>
      </w:r>
      <w:r>
        <w:rPr>
          <w:rStyle w:val="FontStyle16"/>
          <w:sz w:val="28"/>
          <w:szCs w:val="28"/>
        </w:rPr>
        <w:t>образовательное учреждение</w:t>
      </w:r>
      <w:r w:rsidRPr="001B0854">
        <w:rPr>
          <w:rStyle w:val="FontStyle16"/>
          <w:sz w:val="28"/>
          <w:szCs w:val="28"/>
        </w:rPr>
        <w:t xml:space="preserve"> в первый класс в возрасте</w:t>
      </w:r>
      <w:r>
        <w:rPr>
          <w:rStyle w:val="FontStyle16"/>
          <w:sz w:val="28"/>
          <w:szCs w:val="28"/>
        </w:rPr>
        <w:t xml:space="preserve"> с 7 – 1</w:t>
      </w:r>
      <w:r w:rsidR="00242EBE">
        <w:rPr>
          <w:rStyle w:val="FontStyle16"/>
          <w:sz w:val="28"/>
          <w:szCs w:val="28"/>
        </w:rPr>
        <w:t>3</w:t>
      </w:r>
      <w:r>
        <w:rPr>
          <w:rStyle w:val="FontStyle16"/>
          <w:sz w:val="28"/>
          <w:szCs w:val="28"/>
        </w:rPr>
        <w:t xml:space="preserve"> лет, составляет </w:t>
      </w:r>
      <w:r w:rsidR="00A36E6A">
        <w:rPr>
          <w:rStyle w:val="FontStyle16"/>
          <w:sz w:val="28"/>
          <w:szCs w:val="28"/>
        </w:rPr>
        <w:t>4 года</w:t>
      </w:r>
      <w:r w:rsidRPr="001B0854">
        <w:rPr>
          <w:rStyle w:val="FontStyle16"/>
          <w:sz w:val="28"/>
          <w:szCs w:val="28"/>
        </w:rPr>
        <w:t xml:space="preserve">. </w:t>
      </w:r>
      <w:r>
        <w:rPr>
          <w:rStyle w:val="FontStyle16"/>
          <w:sz w:val="28"/>
          <w:szCs w:val="28"/>
        </w:rPr>
        <w:t>У</w:t>
      </w:r>
      <w:r w:rsidRPr="00F30845">
        <w:rPr>
          <w:rStyle w:val="FontStyle16"/>
          <w:sz w:val="28"/>
          <w:szCs w:val="28"/>
        </w:rPr>
        <w:t xml:space="preserve">чреждение имеет право реализовывать </w:t>
      </w:r>
      <w:r>
        <w:rPr>
          <w:rStyle w:val="FontStyle16"/>
          <w:sz w:val="28"/>
          <w:szCs w:val="28"/>
        </w:rPr>
        <w:t>П</w:t>
      </w:r>
      <w:r w:rsidRPr="00F30845">
        <w:rPr>
          <w:rStyle w:val="FontStyle16"/>
          <w:sz w:val="28"/>
          <w:szCs w:val="28"/>
        </w:rPr>
        <w:t>рограмму</w:t>
      </w:r>
      <w:r w:rsidR="00FA4405">
        <w:rPr>
          <w:rStyle w:val="FontStyle16"/>
          <w:sz w:val="28"/>
          <w:szCs w:val="28"/>
        </w:rPr>
        <w:t xml:space="preserve"> </w:t>
      </w:r>
      <w:r w:rsidRPr="00F30845">
        <w:rPr>
          <w:rStyle w:val="FontStyle16"/>
          <w:sz w:val="28"/>
          <w:szCs w:val="28"/>
        </w:rPr>
        <w:t>также по индивидуальным учебным планам</w:t>
      </w:r>
      <w:r>
        <w:rPr>
          <w:rStyle w:val="FontStyle16"/>
          <w:sz w:val="28"/>
          <w:szCs w:val="28"/>
        </w:rPr>
        <w:t>.</w:t>
      </w:r>
    </w:p>
    <w:p w14:paraId="7837EC2D" w14:textId="77777777" w:rsidR="0038443D" w:rsidRPr="00F30845" w:rsidRDefault="0038443D" w:rsidP="00FA4405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F30845">
        <w:rPr>
          <w:rStyle w:val="FontStyle16"/>
          <w:sz w:val="28"/>
          <w:szCs w:val="28"/>
        </w:rPr>
        <w:t xml:space="preserve">При </w:t>
      </w:r>
      <w:r w:rsidRPr="00EF2F87">
        <w:rPr>
          <w:rStyle w:val="FontStyle16"/>
          <w:b/>
          <w:sz w:val="28"/>
          <w:szCs w:val="28"/>
        </w:rPr>
        <w:t>приеме на обучение</w:t>
      </w:r>
      <w:r w:rsidRPr="00F30845">
        <w:rPr>
          <w:rStyle w:val="FontStyle16"/>
          <w:sz w:val="28"/>
          <w:szCs w:val="28"/>
        </w:rPr>
        <w:t xml:space="preserve"> по </w:t>
      </w:r>
      <w:r>
        <w:rPr>
          <w:rStyle w:val="FontStyle16"/>
          <w:sz w:val="28"/>
          <w:szCs w:val="28"/>
        </w:rPr>
        <w:t>П</w:t>
      </w:r>
      <w:r w:rsidRPr="00F30845">
        <w:rPr>
          <w:rStyle w:val="FontStyle16"/>
          <w:sz w:val="28"/>
          <w:szCs w:val="28"/>
        </w:rPr>
        <w:t xml:space="preserve">рограмме </w:t>
      </w:r>
      <w:r>
        <w:rPr>
          <w:rStyle w:val="FontStyle16"/>
          <w:sz w:val="28"/>
          <w:szCs w:val="28"/>
        </w:rPr>
        <w:t>образовательное учреждение не проводит от</w:t>
      </w:r>
      <w:r w:rsidRPr="00F30845">
        <w:rPr>
          <w:rStyle w:val="FontStyle16"/>
          <w:sz w:val="28"/>
          <w:szCs w:val="28"/>
        </w:rPr>
        <w:t xml:space="preserve">бор детей с целью выявления их творческих способностей. </w:t>
      </w:r>
      <w:r>
        <w:rPr>
          <w:rStyle w:val="FontStyle16"/>
          <w:sz w:val="28"/>
          <w:szCs w:val="28"/>
        </w:rPr>
        <w:t>Но возможна организация ознакомительных прослушиваний, поступающих -</w:t>
      </w:r>
      <w:r w:rsidRPr="00F30845">
        <w:rPr>
          <w:rStyle w:val="FontStyle16"/>
          <w:sz w:val="28"/>
          <w:szCs w:val="28"/>
        </w:rPr>
        <w:t xml:space="preserve"> в форме творческих заданий, позволяющих определить наличие музыкальных способностей - слуха, ритма, памяти, вокальных данных. </w:t>
      </w:r>
      <w:r>
        <w:rPr>
          <w:rStyle w:val="FontStyle16"/>
          <w:sz w:val="28"/>
          <w:szCs w:val="28"/>
        </w:rPr>
        <w:t>Правила приёма детей отражены в локальном акте Учреждения.</w:t>
      </w:r>
    </w:p>
    <w:p w14:paraId="146C6D97" w14:textId="77777777" w:rsidR="0038443D" w:rsidRPr="00D0397E" w:rsidRDefault="0038443D" w:rsidP="00FA4405">
      <w:pPr>
        <w:pStyle w:val="Style4"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Неотъемлемой </w:t>
      </w:r>
      <w:r w:rsidRPr="00270793">
        <w:rPr>
          <w:rStyle w:val="FontStyle16"/>
          <w:b/>
          <w:sz w:val="28"/>
          <w:szCs w:val="28"/>
        </w:rPr>
        <w:t>частью</w:t>
      </w:r>
      <w:r>
        <w:rPr>
          <w:rStyle w:val="FontStyle16"/>
          <w:sz w:val="28"/>
          <w:szCs w:val="28"/>
        </w:rPr>
        <w:t xml:space="preserve"> П</w:t>
      </w:r>
      <w:r w:rsidRPr="00D0397E">
        <w:rPr>
          <w:rStyle w:val="FontStyle16"/>
          <w:sz w:val="28"/>
          <w:szCs w:val="28"/>
        </w:rPr>
        <w:t>рограммы являются:</w:t>
      </w:r>
    </w:p>
    <w:p w14:paraId="1EB4FB6C" w14:textId="77777777" w:rsidR="0038443D" w:rsidRDefault="0038443D" w:rsidP="00FA4405">
      <w:pPr>
        <w:pStyle w:val="Style4"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1) график образовательного процесса (ежегодно утверждается директором Учреждения);</w:t>
      </w:r>
    </w:p>
    <w:p w14:paraId="201E0F3D" w14:textId="77777777" w:rsidR="0038443D" w:rsidRDefault="0038443D" w:rsidP="00FA4405">
      <w:pPr>
        <w:pStyle w:val="Style4"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2) учебный план (ежегодно утверждается директором Учреждения);</w:t>
      </w:r>
    </w:p>
    <w:p w14:paraId="3C3B690F" w14:textId="77777777" w:rsidR="0038443D" w:rsidRDefault="0038443D" w:rsidP="00FA4405">
      <w:pPr>
        <w:pStyle w:val="Style4"/>
        <w:tabs>
          <w:tab w:val="left" w:pos="955"/>
        </w:tabs>
        <w:spacing w:line="360" w:lineRule="auto"/>
        <w:rPr>
          <w:rStyle w:val="FontStyle16"/>
          <w:color w:val="FF0000"/>
          <w:sz w:val="28"/>
          <w:szCs w:val="28"/>
        </w:rPr>
      </w:pPr>
      <w:r>
        <w:rPr>
          <w:rStyle w:val="FontStyle16"/>
          <w:sz w:val="28"/>
          <w:szCs w:val="28"/>
        </w:rPr>
        <w:t>3) программы учебных предметов.</w:t>
      </w:r>
    </w:p>
    <w:p w14:paraId="4E3A2C61" w14:textId="77777777" w:rsidR="0038443D" w:rsidRDefault="0038443D" w:rsidP="00FA440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8C56D77" w14:textId="77777777" w:rsidR="0038443D" w:rsidRDefault="0038443D" w:rsidP="00FA440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9053B1C" w14:textId="77777777" w:rsidR="0038443D" w:rsidRDefault="0038443D" w:rsidP="00FA440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B96296" w14:textId="77777777" w:rsidR="0038443D" w:rsidRDefault="0038443D" w:rsidP="00FA440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07DDED" w14:textId="77777777" w:rsidR="0038443D" w:rsidRDefault="0038443D" w:rsidP="00FA440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D980E0" w14:textId="77777777" w:rsidR="0038443D" w:rsidRDefault="0038443D" w:rsidP="00FA440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E31D88F" w14:textId="77777777" w:rsidR="0038443D" w:rsidRDefault="0038443D" w:rsidP="00FA440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4DAEDB" w14:textId="77777777" w:rsidR="0038443D" w:rsidRDefault="0038443D" w:rsidP="00FA440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439D749" w14:textId="77777777" w:rsidR="0038443D" w:rsidRPr="00DF15B9" w:rsidRDefault="0038443D" w:rsidP="0038443D">
      <w:pPr>
        <w:pStyle w:val="Body1"/>
        <w:spacing w:line="360" w:lineRule="auto"/>
        <w:ind w:firstLine="567"/>
        <w:jc w:val="center"/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lastRenderedPageBreak/>
        <w:t>2.П</w:t>
      </w:r>
      <w:r w:rsidRPr="00DF15B9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ланируемые результаты</w:t>
      </w: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освоения обучающимися образовательной программы</w:t>
      </w:r>
    </w:p>
    <w:p w14:paraId="5A04C92F" w14:textId="2518636C" w:rsidR="0038443D" w:rsidRPr="00FB7180" w:rsidRDefault="0038443D" w:rsidP="00FA44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180">
        <w:rPr>
          <w:rFonts w:ascii="Times New Roman" w:hAnsi="Times New Roman"/>
          <w:sz w:val="28"/>
          <w:szCs w:val="28"/>
        </w:rPr>
        <w:t xml:space="preserve">Минимум </w:t>
      </w:r>
      <w:r w:rsidRPr="00270793">
        <w:rPr>
          <w:rFonts w:ascii="Times New Roman" w:hAnsi="Times New Roman"/>
          <w:sz w:val="28"/>
          <w:szCs w:val="28"/>
        </w:rPr>
        <w:t>содержания Программы</w:t>
      </w:r>
      <w:r w:rsidR="00242E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FB7180">
        <w:rPr>
          <w:rFonts w:ascii="Times New Roman" w:hAnsi="Times New Roman"/>
          <w:sz w:val="28"/>
          <w:szCs w:val="28"/>
        </w:rPr>
        <w:t>беспечива</w:t>
      </w:r>
      <w:r>
        <w:rPr>
          <w:rFonts w:ascii="Times New Roman" w:hAnsi="Times New Roman"/>
          <w:sz w:val="28"/>
          <w:szCs w:val="28"/>
        </w:rPr>
        <w:t>е</w:t>
      </w:r>
      <w:r w:rsidRPr="00FB7180">
        <w:rPr>
          <w:rFonts w:ascii="Times New Roman" w:hAnsi="Times New Roman"/>
          <w:sz w:val="28"/>
          <w:szCs w:val="28"/>
        </w:rPr>
        <w:t>т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14:paraId="04A6FCB9" w14:textId="77777777" w:rsidR="0038443D" w:rsidRPr="00270793" w:rsidRDefault="0038443D" w:rsidP="00FA4405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 xml:space="preserve">Результатом освоения </w:t>
      </w: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рограммы является приобретение обучающимися следующих знаний, умений и навыков:</w:t>
      </w:r>
    </w:p>
    <w:p w14:paraId="153A0739" w14:textId="77777777" w:rsidR="0038443D" w:rsidRPr="00EE45BA" w:rsidRDefault="0038443D" w:rsidP="00FA4405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EE45BA">
        <w:rPr>
          <w:rFonts w:ascii="Times New Roman" w:eastAsia="Helvetica" w:hAnsi="Times New Roman"/>
          <w:i/>
          <w:sz w:val="28"/>
          <w:szCs w:val="28"/>
          <w:lang w:val="ru-RU"/>
        </w:rPr>
        <w:t>в области исполнительской подготовки:</w:t>
      </w:r>
    </w:p>
    <w:p w14:paraId="6E33CA28" w14:textId="61A20045" w:rsidR="0038443D" w:rsidRPr="00270793" w:rsidRDefault="0038443D" w:rsidP="00FA4405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 xml:space="preserve">первичных 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навыков исполнения музыкальных произведений (сольное исполнение, коллективное исполнение);</w:t>
      </w:r>
    </w:p>
    <w:p w14:paraId="53DF4010" w14:textId="6F880CD9" w:rsidR="0038443D" w:rsidRPr="00270793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 xml:space="preserve"> первичных 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умений использовать выразительные средства для создания художественного образа;</w:t>
      </w:r>
    </w:p>
    <w:p w14:paraId="36A9966E" w14:textId="784DD16B" w:rsidR="0038443D" w:rsidRPr="00270793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 xml:space="preserve"> первичных 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умений самостоятельно разучивать музыкальные произведения различных жанров и стилей;</w:t>
      </w:r>
    </w:p>
    <w:p w14:paraId="22FCD407" w14:textId="50B25F11" w:rsidR="0038443D" w:rsidRPr="00270793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 xml:space="preserve">первичных 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навыков публичных выступлений;</w:t>
      </w:r>
    </w:p>
    <w:p w14:paraId="585ED0C1" w14:textId="22FDB723" w:rsidR="0038443D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 xml:space="preserve"> первичных 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 xml:space="preserve">навыков общения со </w:t>
      </w:r>
      <w:proofErr w:type="spellStart"/>
      <w:r w:rsidRPr="00270793">
        <w:rPr>
          <w:rFonts w:ascii="Times New Roman" w:eastAsia="Helvetica" w:hAnsi="Times New Roman"/>
          <w:sz w:val="28"/>
          <w:szCs w:val="28"/>
          <w:lang w:val="ru-RU"/>
        </w:rPr>
        <w:t>слушательской</w:t>
      </w:r>
      <w:proofErr w:type="spellEnd"/>
      <w:r w:rsidRPr="00270793">
        <w:rPr>
          <w:rFonts w:ascii="Times New Roman" w:eastAsia="Helvetica" w:hAnsi="Times New Roman"/>
          <w:sz w:val="28"/>
          <w:szCs w:val="28"/>
          <w:lang w:val="ru-RU"/>
        </w:rPr>
        <w:t xml:space="preserve"> аудиторией в условиях музыкально-просветительской деятельно</w:t>
      </w:r>
      <w:r w:rsidR="00FA4405">
        <w:rPr>
          <w:rFonts w:ascii="Times New Roman" w:eastAsia="Helvetica" w:hAnsi="Times New Roman"/>
          <w:sz w:val="28"/>
          <w:szCs w:val="28"/>
          <w:lang w:val="ru-RU"/>
        </w:rPr>
        <w:t xml:space="preserve">сти образовательной организации; </w:t>
      </w:r>
    </w:p>
    <w:p w14:paraId="42717736" w14:textId="469987B5" w:rsidR="00FA4405" w:rsidRPr="007D72EC" w:rsidRDefault="00FA4405" w:rsidP="00242EBE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 xml:space="preserve">-  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 xml:space="preserve">первичные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знания характерных особенностей музыкальных жанров и основных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стилистических направлений;</w:t>
      </w:r>
    </w:p>
    <w:p w14:paraId="15F73A2C" w14:textId="2ED9F989" w:rsidR="00FA4405" w:rsidRPr="007D72EC" w:rsidRDefault="00FA4405" w:rsidP="00FA4405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 xml:space="preserve"> первичные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умения создавать художественный образ при исполнении музыкального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произведения;</w:t>
      </w:r>
    </w:p>
    <w:p w14:paraId="487F5E82" w14:textId="0AD3226C" w:rsidR="00FA4405" w:rsidRPr="007D72EC" w:rsidRDefault="00FA4405" w:rsidP="00FA4405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 xml:space="preserve">первичных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навыков чтения с листа несложных произведений;</w:t>
      </w:r>
    </w:p>
    <w:p w14:paraId="595987BA" w14:textId="2927EA00" w:rsidR="00FA4405" w:rsidRPr="00270793" w:rsidRDefault="00FA4405" w:rsidP="00FA4405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 xml:space="preserve">первичных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навыков подбора по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слуху музыкальных произведений.</w:t>
      </w:r>
    </w:p>
    <w:p w14:paraId="5AB8D6FE" w14:textId="77777777" w:rsidR="0038443D" w:rsidRPr="00EE45BA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EE45BA">
        <w:rPr>
          <w:rFonts w:ascii="Times New Roman" w:eastAsia="Helvetica" w:hAnsi="Times New Roman"/>
          <w:i/>
          <w:sz w:val="28"/>
          <w:szCs w:val="28"/>
          <w:lang w:val="ru-RU"/>
        </w:rPr>
        <w:t>в области историко-теоретической подготовки:</w:t>
      </w:r>
    </w:p>
    <w:p w14:paraId="001CA1BF" w14:textId="77777777" w:rsidR="0038443D" w:rsidRPr="00270793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>- первичных знаний о музыкальных жанрах и основных стилистических направлениях;</w:t>
      </w:r>
    </w:p>
    <w:p w14:paraId="6575DD33" w14:textId="5D1DE187" w:rsidR="0038443D" w:rsidRPr="00270793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- 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 xml:space="preserve">первичных 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знаний лучших образцов мировой музыкальной культуры (творчество великих композиторов, выдающихся отечественных и зарубежных произведений в области музыкального искусства);</w:t>
      </w:r>
    </w:p>
    <w:p w14:paraId="75B3CBEF" w14:textId="2312BF14" w:rsidR="0038443D" w:rsidRPr="00270793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 xml:space="preserve">первичных 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знаний основ музыкальной грамоты;</w:t>
      </w:r>
    </w:p>
    <w:p w14:paraId="0DA39952" w14:textId="5CD3EB50" w:rsidR="0038443D" w:rsidRPr="00270793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 xml:space="preserve"> первичных 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знаний основных средств выразительности, используемых в музыкальном искусстве;</w:t>
      </w:r>
    </w:p>
    <w:p w14:paraId="583D9E41" w14:textId="0A73BDD5" w:rsidR="0038443D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270793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 xml:space="preserve">первичных </w:t>
      </w:r>
      <w:r w:rsidRPr="00270793">
        <w:rPr>
          <w:rFonts w:ascii="Times New Roman" w:eastAsia="Helvetica" w:hAnsi="Times New Roman"/>
          <w:sz w:val="28"/>
          <w:szCs w:val="28"/>
          <w:lang w:val="ru-RU"/>
        </w:rPr>
        <w:t>знаний наиболее употреб</w:t>
      </w:r>
      <w:r w:rsidR="00FA4405">
        <w:rPr>
          <w:rFonts w:ascii="Times New Roman" w:eastAsia="Helvetica" w:hAnsi="Times New Roman"/>
          <w:sz w:val="28"/>
          <w:szCs w:val="28"/>
          <w:lang w:val="ru-RU"/>
        </w:rPr>
        <w:t>ляемой музыкальной терминологии;</w:t>
      </w:r>
    </w:p>
    <w:p w14:paraId="4EECF7AF" w14:textId="197A3967" w:rsidR="00FA4405" w:rsidRPr="007D72EC" w:rsidRDefault="00FA4405" w:rsidP="00FA4405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 xml:space="preserve">первичные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знания основных этапов жизненного и творческого пути отечественных и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зарубежных композиторов, а также созданных ими музыкальных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произведений;</w:t>
      </w:r>
    </w:p>
    <w:p w14:paraId="73E6C6C5" w14:textId="77777777" w:rsidR="00FA4405" w:rsidRDefault="00FA4405" w:rsidP="00FA4405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первичные знания в области строения классических музыкальных форм;</w:t>
      </w:r>
    </w:p>
    <w:p w14:paraId="7764575E" w14:textId="365BFF18" w:rsidR="00FA4405" w:rsidRPr="007D72EC" w:rsidRDefault="00FA4405" w:rsidP="00FA4405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 xml:space="preserve">первичные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умения использовать полученные теоретические знания при вокально-хоровом исполнительстве и исполнительстве музыкальных произведений на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музыкальном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инструменте;</w:t>
      </w:r>
    </w:p>
    <w:p w14:paraId="5F78AF40" w14:textId="3561C493" w:rsidR="00FA4405" w:rsidRPr="007D72EC" w:rsidRDefault="00FA4405" w:rsidP="00FA4405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 xml:space="preserve">первичных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навыков восприятия элементов музыкального языка;</w:t>
      </w:r>
    </w:p>
    <w:p w14:paraId="33E81F10" w14:textId="77777777" w:rsidR="00FA4405" w:rsidRPr="007D72EC" w:rsidRDefault="00FA4405" w:rsidP="00FA4405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сформированных вокально-интонационных навыков ладового чувства;</w:t>
      </w:r>
    </w:p>
    <w:p w14:paraId="6AFC8978" w14:textId="1FBD005A" w:rsidR="00FA4405" w:rsidRPr="007D72EC" w:rsidRDefault="00FA4405" w:rsidP="00FA4405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 xml:space="preserve">первичных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навыков вокального исполнения музыкального текста, в том числе путем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 xml:space="preserve">группового (ансамблевого) и индивидуального </w:t>
      </w:r>
      <w:proofErr w:type="spellStart"/>
      <w:r w:rsidRPr="007D72EC">
        <w:rPr>
          <w:rFonts w:ascii="Times New Roman" w:eastAsia="Helvetica" w:hAnsi="Times New Roman"/>
          <w:sz w:val="28"/>
          <w:szCs w:val="28"/>
          <w:lang w:val="ru-RU"/>
        </w:rPr>
        <w:t>сольфеджирования</w:t>
      </w:r>
      <w:proofErr w:type="spellEnd"/>
      <w:r w:rsidRPr="007D72EC">
        <w:rPr>
          <w:rFonts w:ascii="Times New Roman" w:eastAsia="Helvetica" w:hAnsi="Times New Roman"/>
          <w:sz w:val="28"/>
          <w:szCs w:val="28"/>
          <w:lang w:val="ru-RU"/>
        </w:rPr>
        <w:t>, пения с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листа;</w:t>
      </w:r>
    </w:p>
    <w:p w14:paraId="7532A691" w14:textId="67BD77B8" w:rsidR="00FA4405" w:rsidRPr="007D72EC" w:rsidRDefault="00FA4405" w:rsidP="00FA4405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 xml:space="preserve">первичных </w:t>
      </w:r>
      <w:r w:rsidRPr="007D72EC">
        <w:rPr>
          <w:rFonts w:ascii="Times New Roman" w:eastAsia="Helvetica" w:hAnsi="Times New Roman"/>
          <w:sz w:val="28"/>
          <w:szCs w:val="28"/>
          <w:lang w:val="ru-RU"/>
        </w:rPr>
        <w:t>навыков записи музыкального текста по слуху;</w:t>
      </w:r>
    </w:p>
    <w:p w14:paraId="27B0648F" w14:textId="17E5E5F4" w:rsidR="0038443D" w:rsidRDefault="00FA4405" w:rsidP="00242EBE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7D72EC">
        <w:rPr>
          <w:rFonts w:ascii="Times New Roman" w:eastAsia="Helvetica" w:hAnsi="Times New Roman"/>
          <w:sz w:val="28"/>
          <w:szCs w:val="28"/>
          <w:lang w:val="ru-RU"/>
        </w:rPr>
        <w:t>- первичных навыков и умений по сочинению музыкального текста.</w:t>
      </w:r>
    </w:p>
    <w:p w14:paraId="69B3867F" w14:textId="77777777" w:rsidR="00242EBE" w:rsidRDefault="00242EBE" w:rsidP="00242EBE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350E9C9D" w14:textId="77777777" w:rsidR="0038443D" w:rsidRPr="003977DB" w:rsidRDefault="0038443D" w:rsidP="0038443D">
      <w:pPr>
        <w:pStyle w:val="Body1"/>
        <w:spacing w:line="360" w:lineRule="auto"/>
        <w:ind w:firstLine="567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b/>
          <w:sz w:val="28"/>
          <w:szCs w:val="28"/>
          <w:lang w:val="ru-RU"/>
        </w:rPr>
        <w:t>3. Учебный план</w:t>
      </w:r>
    </w:p>
    <w:p w14:paraId="0C9B04A3" w14:textId="77777777" w:rsidR="0038443D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320D8D46" w14:textId="273BB392" w:rsidR="0038443D" w:rsidRPr="003977DB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Учебный план по </w:t>
      </w: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рограмме разработан образовательным</w:t>
      </w:r>
      <w:r w:rsidR="00FA4405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учреждением самостоятельно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(Приложение 1)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.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Учебный план по </w:t>
      </w: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рограмме</w:t>
      </w:r>
      <w:r w:rsidR="00FA4405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разработан с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lastRenderedPageBreak/>
        <w:t>учетом графика</w:t>
      </w:r>
      <w:r w:rsidR="00FA4405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о</w:t>
      </w:r>
      <w:r>
        <w:rPr>
          <w:rFonts w:ascii="Times New Roman" w:eastAsia="Helvetica" w:hAnsi="Times New Roman"/>
          <w:sz w:val="28"/>
          <w:szCs w:val="28"/>
          <w:lang w:val="ru-RU"/>
        </w:rPr>
        <w:t>бразовательного процесса и сроков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обучения по этой </w:t>
      </w: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рограмме.</w:t>
      </w:r>
    </w:p>
    <w:p w14:paraId="4CF188C7" w14:textId="77777777" w:rsidR="0038443D" w:rsidRPr="003977DB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Учебный план предусматривает</w:t>
      </w:r>
      <w:r w:rsidR="00FA4405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следующие предметные области:</w:t>
      </w:r>
    </w:p>
    <w:p w14:paraId="691905AB" w14:textId="77777777" w:rsidR="0038443D" w:rsidRPr="003977DB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− </w:t>
      </w:r>
      <w:r>
        <w:rPr>
          <w:rFonts w:ascii="Times New Roman" w:eastAsia="Helvetica" w:hAnsi="Times New Roman"/>
          <w:sz w:val="28"/>
          <w:szCs w:val="28"/>
          <w:lang w:val="ru-RU"/>
        </w:rPr>
        <w:t>учебные предметы исполнительской подготовки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7FFB66FB" w14:textId="77777777" w:rsidR="0038443D" w:rsidRPr="003977DB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− </w:t>
      </w:r>
      <w:r>
        <w:rPr>
          <w:rFonts w:ascii="Times New Roman" w:eastAsia="Helvetica" w:hAnsi="Times New Roman"/>
          <w:sz w:val="28"/>
          <w:szCs w:val="28"/>
          <w:lang w:val="ru-RU"/>
        </w:rPr>
        <w:t>учебные предметы историко-теоретической подготовки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6AAAA0AB" w14:textId="77777777" w:rsidR="0038443D" w:rsidRPr="003977DB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и раздел вариативного плана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учебные предметы по выбору.</w:t>
      </w:r>
    </w:p>
    <w:p w14:paraId="2EE2B922" w14:textId="399F642E" w:rsidR="0038443D" w:rsidRPr="003977DB" w:rsidRDefault="00A452E0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О</w:t>
      </w:r>
      <w:r w:rsidR="0038443D" w:rsidRPr="003977DB">
        <w:rPr>
          <w:rFonts w:ascii="Times New Roman" w:eastAsia="Helvetica" w:hAnsi="Times New Roman"/>
          <w:sz w:val="28"/>
          <w:szCs w:val="28"/>
          <w:lang w:val="ru-RU"/>
        </w:rPr>
        <w:t>бщий</w:t>
      </w:r>
      <w:r w:rsidR="00FA4405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38443D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объем аудиторной учебной нагрузки составляет 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>680</w:t>
      </w:r>
      <w:r w:rsidR="0038443D"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</w:t>
      </w:r>
      <w:r w:rsidR="0038443D">
        <w:rPr>
          <w:rFonts w:ascii="Times New Roman" w:eastAsia="Helvetica" w:hAnsi="Times New Roman"/>
          <w:sz w:val="28"/>
          <w:szCs w:val="28"/>
          <w:lang w:val="ru-RU"/>
        </w:rPr>
        <w:t>ов</w:t>
      </w:r>
      <w:r w:rsidR="0038443D" w:rsidRPr="003977DB">
        <w:rPr>
          <w:rFonts w:ascii="Times New Roman" w:eastAsia="Helvetica" w:hAnsi="Times New Roman"/>
          <w:sz w:val="28"/>
          <w:szCs w:val="28"/>
          <w:lang w:val="ru-RU"/>
        </w:rPr>
        <w:t>, в том</w:t>
      </w:r>
      <w:r w:rsidR="0038443D">
        <w:rPr>
          <w:rFonts w:ascii="Times New Roman" w:eastAsia="Helvetica" w:hAnsi="Times New Roman"/>
          <w:sz w:val="28"/>
          <w:szCs w:val="28"/>
          <w:lang w:val="ru-RU"/>
        </w:rPr>
        <w:t xml:space="preserve"> числе по </w:t>
      </w:r>
      <w:r>
        <w:rPr>
          <w:rFonts w:ascii="Times New Roman" w:eastAsia="Helvetica" w:hAnsi="Times New Roman"/>
          <w:sz w:val="28"/>
          <w:szCs w:val="28"/>
          <w:lang w:val="ru-RU"/>
        </w:rPr>
        <w:t>учебным предметам и предметным областям</w:t>
      </w:r>
      <w:r w:rsidR="0038443D" w:rsidRPr="003977DB">
        <w:rPr>
          <w:rFonts w:ascii="Times New Roman" w:eastAsia="Helvetica" w:hAnsi="Times New Roman"/>
          <w:sz w:val="28"/>
          <w:szCs w:val="28"/>
          <w:lang w:val="ru-RU"/>
        </w:rPr>
        <w:t>:</w:t>
      </w:r>
    </w:p>
    <w:p w14:paraId="4AE50E3D" w14:textId="4A01C107" w:rsidR="0038443D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Хор - 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>272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</w:t>
      </w:r>
      <w:r>
        <w:rPr>
          <w:rFonts w:ascii="Times New Roman" w:eastAsia="Helvetica" w:hAnsi="Times New Roman"/>
          <w:sz w:val="28"/>
          <w:szCs w:val="28"/>
          <w:lang w:val="ru-RU"/>
        </w:rPr>
        <w:t>ов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,</w:t>
      </w:r>
    </w:p>
    <w:p w14:paraId="50601F8A" w14:textId="6C71CC4A" w:rsidR="0038443D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Сольфеджио - </w:t>
      </w:r>
      <w:r>
        <w:rPr>
          <w:rFonts w:ascii="Times New Roman" w:eastAsia="Helvetica" w:hAnsi="Times New Roman"/>
          <w:sz w:val="28"/>
          <w:szCs w:val="28"/>
          <w:lang w:val="ru-RU"/>
        </w:rPr>
        <w:t>1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>36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</w:t>
      </w:r>
      <w:r>
        <w:rPr>
          <w:rFonts w:ascii="Times New Roman" w:eastAsia="Helvetica" w:hAnsi="Times New Roman"/>
          <w:sz w:val="28"/>
          <w:szCs w:val="28"/>
          <w:lang w:val="ru-RU"/>
        </w:rPr>
        <w:t>ов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,</w:t>
      </w:r>
    </w:p>
    <w:p w14:paraId="12A6C1C2" w14:textId="0958C97E" w:rsidR="0038443D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Слушание музыки - 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>102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>а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</w:p>
    <w:p w14:paraId="2263F40A" w14:textId="4FD87150" w:rsidR="00715D65" w:rsidRDefault="00715D65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Музыкальная литература – 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>34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час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>а</w:t>
      </w:r>
      <w:r>
        <w:rPr>
          <w:rFonts w:ascii="Times New Roman" w:eastAsia="Helvetica" w:hAnsi="Times New Roman"/>
          <w:sz w:val="28"/>
          <w:szCs w:val="28"/>
          <w:lang w:val="ru-RU"/>
        </w:rPr>
        <w:t>,</w:t>
      </w:r>
    </w:p>
    <w:p w14:paraId="6F95DED3" w14:textId="3ED4F032" w:rsidR="0038443D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Учебные предметы по выбору – </w:t>
      </w:r>
      <w:r w:rsidR="00242EBE">
        <w:rPr>
          <w:rFonts w:ascii="Times New Roman" w:eastAsia="Helvetica" w:hAnsi="Times New Roman"/>
          <w:sz w:val="28"/>
          <w:szCs w:val="28"/>
          <w:lang w:val="ru-RU"/>
        </w:rPr>
        <w:t>136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часов.</w:t>
      </w:r>
    </w:p>
    <w:p w14:paraId="63923185" w14:textId="77777777" w:rsidR="0038443D" w:rsidRPr="003977DB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Объём в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ариативн</w:t>
      </w:r>
      <w:r>
        <w:rPr>
          <w:rFonts w:ascii="Times New Roman" w:eastAsia="Helvetica" w:hAnsi="Times New Roman"/>
          <w:sz w:val="28"/>
          <w:szCs w:val="28"/>
          <w:lang w:val="ru-RU"/>
        </w:rPr>
        <w:t>ого</w:t>
      </w:r>
      <w:r w:rsidR="00FA4405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раздела - учебные предметы по выбору, - может быть увеличен (в сторону углубления или расширения) по желанию обучающегося и в соответствии с имеющимися кадровыми ресурсами и материально-техническими условиями Учреждения,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в пределах объемов</w:t>
      </w:r>
      <w:r w:rsidR="00FA4405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максимальной и аудиторной нагрузки обучающихся.</w:t>
      </w:r>
    </w:p>
    <w:p w14:paraId="7A82B8AB" w14:textId="77777777" w:rsidR="0038443D" w:rsidRPr="003977DB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t>Аудиторная учебная нагрузка по всем учебным предметам</w:t>
      </w:r>
      <w:r w:rsidR="00FA4405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учебного плана не должна превышать 1</w:t>
      </w:r>
      <w:r>
        <w:rPr>
          <w:rFonts w:ascii="Times New Roman" w:eastAsia="Helvetica" w:hAnsi="Times New Roman"/>
          <w:sz w:val="28"/>
          <w:szCs w:val="28"/>
          <w:lang w:val="ru-RU"/>
        </w:rPr>
        <w:t>0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часов в неделю (без учета времени,</w:t>
      </w:r>
      <w:r w:rsidR="00FA4405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предусмотренного </w:t>
      </w:r>
      <w:r>
        <w:rPr>
          <w:rFonts w:ascii="Times New Roman" w:eastAsia="Helvetica" w:hAnsi="Times New Roman"/>
          <w:sz w:val="28"/>
          <w:szCs w:val="28"/>
          <w:lang w:val="ru-RU"/>
        </w:rPr>
        <w:t>на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участи</w:t>
      </w:r>
      <w:r>
        <w:rPr>
          <w:rFonts w:ascii="Times New Roman" w:eastAsia="Helvetica" w:hAnsi="Times New Roman"/>
          <w:sz w:val="28"/>
          <w:szCs w:val="28"/>
          <w:lang w:val="ru-RU"/>
        </w:rPr>
        <w:t>е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 xml:space="preserve"> обучающихся в творческих</w:t>
      </w:r>
      <w:r w:rsidR="00FA4405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и культурно-просветительских мероприятиях образовательного учреждения).</w:t>
      </w:r>
    </w:p>
    <w:p w14:paraId="2A85E57F" w14:textId="77777777" w:rsidR="0038443D" w:rsidRDefault="0038443D" w:rsidP="001F521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DC1F141" w14:textId="77777777" w:rsidR="0038443D" w:rsidRDefault="0038443D" w:rsidP="003844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График образовательного процесса</w:t>
      </w:r>
    </w:p>
    <w:p w14:paraId="44514CB0" w14:textId="77777777" w:rsidR="0038443D" w:rsidRPr="00A306A2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6A2">
        <w:rPr>
          <w:rFonts w:ascii="Times New Roman" w:hAnsi="Times New Roman"/>
          <w:sz w:val="28"/>
          <w:szCs w:val="28"/>
        </w:rPr>
        <w:t xml:space="preserve">График образовательного процесса по </w:t>
      </w:r>
      <w:r>
        <w:rPr>
          <w:rFonts w:ascii="Times New Roman" w:hAnsi="Times New Roman"/>
          <w:sz w:val="28"/>
          <w:szCs w:val="28"/>
        </w:rPr>
        <w:t>П</w:t>
      </w:r>
      <w:r w:rsidRPr="00A306A2">
        <w:rPr>
          <w:rFonts w:ascii="Times New Roman" w:hAnsi="Times New Roman"/>
          <w:sz w:val="28"/>
          <w:szCs w:val="28"/>
        </w:rPr>
        <w:t>рограмме является</w:t>
      </w:r>
      <w:r w:rsidR="00FA4405">
        <w:rPr>
          <w:rFonts w:ascii="Times New Roman" w:hAnsi="Times New Roman"/>
          <w:sz w:val="28"/>
          <w:szCs w:val="28"/>
        </w:rPr>
        <w:t xml:space="preserve"> </w:t>
      </w:r>
      <w:r w:rsidRPr="00A306A2">
        <w:rPr>
          <w:rFonts w:ascii="Times New Roman" w:hAnsi="Times New Roman"/>
          <w:sz w:val="28"/>
          <w:szCs w:val="28"/>
        </w:rPr>
        <w:t>локальным актом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A306A2">
        <w:rPr>
          <w:rFonts w:ascii="Times New Roman" w:hAnsi="Times New Roman"/>
          <w:sz w:val="28"/>
          <w:szCs w:val="28"/>
        </w:rPr>
        <w:t>чреждения</w:t>
      </w:r>
      <w:r>
        <w:rPr>
          <w:rFonts w:ascii="Times New Roman" w:hAnsi="Times New Roman"/>
          <w:sz w:val="28"/>
          <w:szCs w:val="28"/>
        </w:rPr>
        <w:t xml:space="preserve"> (Приложение 2)</w:t>
      </w:r>
      <w:r w:rsidRPr="00A306A2">
        <w:rPr>
          <w:rFonts w:ascii="Times New Roman" w:hAnsi="Times New Roman"/>
          <w:sz w:val="28"/>
          <w:szCs w:val="28"/>
        </w:rPr>
        <w:t xml:space="preserve">. </w:t>
      </w:r>
    </w:p>
    <w:p w14:paraId="7DF7E25C" w14:textId="77777777" w:rsidR="0038443D" w:rsidRDefault="0038443D" w:rsidP="00FA4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7A5A">
        <w:rPr>
          <w:rFonts w:ascii="Times New Roman" w:hAnsi="Times New Roman"/>
          <w:sz w:val="28"/>
          <w:szCs w:val="28"/>
          <w:lang w:eastAsia="ru-RU"/>
        </w:rPr>
        <w:t xml:space="preserve">С целью обеспечения сбалансированной организации образовательной деятельности в </w:t>
      </w:r>
      <w:r>
        <w:rPr>
          <w:rFonts w:ascii="Times New Roman" w:hAnsi="Times New Roman"/>
          <w:sz w:val="28"/>
          <w:szCs w:val="28"/>
          <w:lang w:eastAsia="ru-RU"/>
        </w:rPr>
        <w:t>Учреждении</w:t>
      </w:r>
      <w:r w:rsidRPr="00557A5A">
        <w:rPr>
          <w:rFonts w:ascii="Times New Roman" w:hAnsi="Times New Roman"/>
          <w:sz w:val="28"/>
          <w:szCs w:val="28"/>
          <w:lang w:eastAsia="ru-RU"/>
        </w:rPr>
        <w:t xml:space="preserve"> при реализации предпрофессиональных и </w:t>
      </w:r>
      <w:r>
        <w:rPr>
          <w:rFonts w:ascii="Times New Roman" w:hAnsi="Times New Roman"/>
          <w:sz w:val="28"/>
          <w:szCs w:val="28"/>
          <w:lang w:eastAsia="ru-RU"/>
        </w:rPr>
        <w:t>общеразвивающих программ, установлены</w:t>
      </w:r>
      <w:r w:rsidRPr="00557A5A">
        <w:rPr>
          <w:rFonts w:ascii="Times New Roman" w:hAnsi="Times New Roman"/>
          <w:sz w:val="28"/>
          <w:szCs w:val="28"/>
          <w:lang w:eastAsia="ru-RU"/>
        </w:rPr>
        <w:t xml:space="preserve"> общие временные сроки по </w:t>
      </w:r>
      <w:r w:rsidRPr="00557A5A">
        <w:rPr>
          <w:rFonts w:ascii="Times New Roman" w:hAnsi="Times New Roman"/>
          <w:sz w:val="28"/>
          <w:szCs w:val="28"/>
          <w:lang w:eastAsia="ru-RU"/>
        </w:rPr>
        <w:lastRenderedPageBreak/>
        <w:t>продолжительности учебного года, каникулярного времени, академического часа: продолжительность учебного года в объеме 39 недель, продолжительность учебных занятий 34 - 35 недель, в течение учебного года продолжительность каникул - не менее 4-х недель. Продолжительность летних каникул - не менее 13 недель.</w:t>
      </w:r>
      <w:r w:rsidR="00FA44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Осенние, зимние, весенние каникулы проводятся в сроки,</w:t>
      </w:r>
      <w:r w:rsidR="00FA44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установленные при реализации основных образовательных программ</w:t>
      </w:r>
      <w:r w:rsidR="00FA44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начального общего и основного общего образования.</w:t>
      </w:r>
    </w:p>
    <w:p w14:paraId="29B3EF3D" w14:textId="77777777" w:rsidR="0038443D" w:rsidRPr="00A306A2" w:rsidRDefault="0038443D" w:rsidP="00FA4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полноценного освоения Программы, </w:t>
      </w:r>
      <w:r w:rsidRPr="005934EA">
        <w:rPr>
          <w:rFonts w:ascii="Times New Roman" w:hAnsi="Times New Roman"/>
          <w:sz w:val="28"/>
          <w:szCs w:val="28"/>
          <w:lang w:eastAsia="ru-RU"/>
        </w:rPr>
        <w:t>предусм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5934EA">
        <w:rPr>
          <w:rFonts w:ascii="Times New Roman" w:hAnsi="Times New Roman"/>
          <w:sz w:val="28"/>
          <w:szCs w:val="28"/>
          <w:lang w:eastAsia="ru-RU"/>
        </w:rPr>
        <w:t>тр</w:t>
      </w:r>
      <w:r>
        <w:rPr>
          <w:rFonts w:ascii="Times New Roman" w:hAnsi="Times New Roman"/>
          <w:sz w:val="28"/>
          <w:szCs w:val="28"/>
          <w:lang w:eastAsia="ru-RU"/>
        </w:rPr>
        <w:t>ены</w:t>
      </w:r>
      <w:r w:rsidRPr="005934EA">
        <w:rPr>
          <w:rFonts w:ascii="Times New Roman" w:hAnsi="Times New Roman"/>
          <w:sz w:val="28"/>
          <w:szCs w:val="28"/>
          <w:lang w:eastAsia="ru-RU"/>
        </w:rPr>
        <w:t xml:space="preserve"> аудиторные и внеаудиторные (самостоятельные) занятия</w:t>
      </w:r>
      <w:r>
        <w:rPr>
          <w:rFonts w:ascii="Times New Roman" w:hAnsi="Times New Roman"/>
          <w:sz w:val="28"/>
          <w:szCs w:val="28"/>
          <w:lang w:eastAsia="ru-RU"/>
        </w:rPr>
        <w:t>. Аудиторные занятия</w:t>
      </w:r>
      <w:r w:rsidRPr="00A306A2">
        <w:rPr>
          <w:rFonts w:ascii="Times New Roman" w:hAnsi="Times New Roman"/>
          <w:sz w:val="28"/>
          <w:szCs w:val="28"/>
          <w:lang w:eastAsia="ru-RU"/>
        </w:rPr>
        <w:t xml:space="preserve"> осуществляются в форме индивидуальных занятий,</w:t>
      </w:r>
      <w:r w:rsidR="00FA44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 xml:space="preserve">мелкогрупповых занятий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A306A2">
        <w:rPr>
          <w:rFonts w:ascii="Times New Roman" w:hAnsi="Times New Roman"/>
          <w:sz w:val="28"/>
          <w:szCs w:val="28"/>
          <w:lang w:eastAsia="ru-RU"/>
        </w:rPr>
        <w:t>численностью от 4 до 10 человек, по ансамблевым</w:t>
      </w:r>
      <w:r w:rsidR="00FA44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06A2">
        <w:rPr>
          <w:rFonts w:ascii="Times New Roman" w:hAnsi="Times New Roman"/>
          <w:sz w:val="28"/>
          <w:szCs w:val="28"/>
          <w:lang w:eastAsia="ru-RU"/>
        </w:rPr>
        <w:t>учебным предметам — от 2-х человек),</w:t>
      </w:r>
      <w:r>
        <w:rPr>
          <w:rFonts w:ascii="Times New Roman" w:hAnsi="Times New Roman"/>
          <w:sz w:val="28"/>
          <w:szCs w:val="28"/>
          <w:lang w:eastAsia="ru-RU"/>
        </w:rPr>
        <w:t xml:space="preserve"> групповых</w:t>
      </w:r>
      <w:r w:rsidRPr="00A306A2">
        <w:rPr>
          <w:rFonts w:ascii="Times New Roman" w:hAnsi="Times New Roman"/>
          <w:sz w:val="28"/>
          <w:szCs w:val="28"/>
          <w:lang w:eastAsia="ru-RU"/>
        </w:rPr>
        <w:t xml:space="preserve"> занятий (численностью от11 человек).</w:t>
      </w:r>
    </w:p>
    <w:p w14:paraId="76EDCEE6" w14:textId="77777777" w:rsidR="0038443D" w:rsidRPr="00A306A2" w:rsidRDefault="0038443D" w:rsidP="00FA4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C27424C" w14:textId="77777777" w:rsidR="0038443D" w:rsidRDefault="0038443D" w:rsidP="003844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Программы учебных предметов</w:t>
      </w:r>
    </w:p>
    <w:p w14:paraId="29271116" w14:textId="77777777" w:rsidR="0038443D" w:rsidRDefault="0038443D" w:rsidP="0038443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AC74AAA" w14:textId="77777777" w:rsidR="0038443D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учебных предметов разрабатываются и утверждаются Учреждением самостоятельно (Приложение 3), на основе имеющихся типовых программ, с учётом сложившегося опыта, и </w:t>
      </w:r>
      <w:r w:rsidRPr="0029575A">
        <w:rPr>
          <w:rFonts w:ascii="Times New Roman" w:hAnsi="Times New Roman"/>
          <w:sz w:val="28"/>
          <w:szCs w:val="28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 Программы учебных предметов должны иметь рецензии.</w:t>
      </w:r>
    </w:p>
    <w:p w14:paraId="2A883526" w14:textId="77777777" w:rsidR="0038443D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Данная Программа состоит </w:t>
      </w:r>
      <w:r w:rsidRPr="006D5C6C">
        <w:rPr>
          <w:rFonts w:ascii="Times New Roman" w:hAnsi="Times New Roman"/>
          <w:bCs/>
          <w:sz w:val="28"/>
          <w:szCs w:val="28"/>
        </w:rPr>
        <w:t>из учебных программ по</w:t>
      </w:r>
      <w:r w:rsidR="00FA4405">
        <w:rPr>
          <w:rFonts w:ascii="Times New Roman" w:hAnsi="Times New Roman"/>
          <w:bCs/>
          <w:sz w:val="28"/>
          <w:szCs w:val="28"/>
        </w:rPr>
        <w:t xml:space="preserve"> </w:t>
      </w:r>
      <w:r w:rsidRPr="006D5C6C">
        <w:rPr>
          <w:rFonts w:ascii="Times New Roman" w:hAnsi="Times New Roman"/>
          <w:bCs/>
          <w:sz w:val="28"/>
          <w:szCs w:val="28"/>
        </w:rPr>
        <w:t>предметам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 w:rsidRPr="006D5C6C">
        <w:rPr>
          <w:rFonts w:ascii="Times New Roman" w:hAnsi="Times New Roman"/>
          <w:bCs/>
          <w:sz w:val="28"/>
          <w:szCs w:val="28"/>
        </w:rPr>
        <w:t>«Хор», «Сольфеджио»,</w:t>
      </w:r>
      <w:r w:rsidR="00FA4405">
        <w:rPr>
          <w:rFonts w:ascii="Times New Roman" w:hAnsi="Times New Roman"/>
          <w:bCs/>
          <w:sz w:val="28"/>
          <w:szCs w:val="28"/>
        </w:rPr>
        <w:t xml:space="preserve"> </w:t>
      </w:r>
      <w:r w:rsidRPr="006D5C6C">
        <w:rPr>
          <w:rFonts w:ascii="Times New Roman" w:hAnsi="Times New Roman"/>
          <w:bCs/>
          <w:sz w:val="28"/>
          <w:szCs w:val="28"/>
        </w:rPr>
        <w:t>«Слушание музыки»</w:t>
      </w:r>
      <w:r>
        <w:rPr>
          <w:rFonts w:ascii="Times New Roman" w:hAnsi="Times New Roman"/>
          <w:bCs/>
          <w:sz w:val="28"/>
          <w:szCs w:val="28"/>
        </w:rPr>
        <w:t>, «Музыкальная литература»;</w:t>
      </w:r>
    </w:p>
    <w:p w14:paraId="466BC108" w14:textId="77777777" w:rsidR="0038443D" w:rsidRPr="003977DB" w:rsidRDefault="0038443D" w:rsidP="00FA4405">
      <w:pPr>
        <w:spacing w:after="0" w:line="360" w:lineRule="auto"/>
        <w:ind w:firstLine="709"/>
        <w:jc w:val="both"/>
        <w:rPr>
          <w:rFonts w:ascii="Times New Roman" w:eastAsia="Helvetica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предметам по выбору: «Основы </w:t>
      </w:r>
      <w:r w:rsidR="00FA4405">
        <w:rPr>
          <w:rFonts w:ascii="Times New Roman" w:hAnsi="Times New Roman"/>
          <w:bCs/>
          <w:sz w:val="28"/>
          <w:szCs w:val="28"/>
        </w:rPr>
        <w:t>игры на фортепиано», «Основы игры на баяне», «Основы игры на гитаре».</w:t>
      </w:r>
    </w:p>
    <w:p w14:paraId="2ED91BA9" w14:textId="77777777" w:rsidR="0038443D" w:rsidRDefault="0038443D" w:rsidP="00FA4405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977DB">
        <w:rPr>
          <w:rFonts w:ascii="Times New Roman" w:eastAsia="Helvetica" w:hAnsi="Times New Roman"/>
          <w:sz w:val="28"/>
          <w:szCs w:val="28"/>
          <w:lang w:val="ru-RU"/>
        </w:rPr>
        <w:lastRenderedPageBreak/>
        <w:t>При реализации учебных предметов предусмотрен объем времени на самостоятельную работу обучающихся. Объем</w:t>
      </w:r>
      <w:r w:rsidR="00FA4405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времени на самостоятельную работу обучающихся по каждому учебному предмету</w:t>
      </w:r>
      <w:r w:rsidR="00FA4405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3977DB">
        <w:rPr>
          <w:rFonts w:ascii="Times New Roman" w:eastAsia="Helvetica" w:hAnsi="Times New Roman"/>
          <w:sz w:val="28"/>
          <w:szCs w:val="28"/>
          <w:lang w:val="ru-RU"/>
        </w:rPr>
        <w:t>определяется с учетом сложившихся педагогических традиций и методической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целесообразности, при этом 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необходимо учитывать занятость детей в общеобразовательных организациях, т.е. параллельное освоение детьми основных общеобразовательных программ.</w:t>
      </w:r>
    </w:p>
    <w:p w14:paraId="5A06EE5F" w14:textId="77777777" w:rsidR="0038443D" w:rsidRPr="004D321E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4D321E">
        <w:rPr>
          <w:rFonts w:ascii="Times New Roman" w:eastAsia="Helvetica" w:hAnsi="Times New Roman"/>
          <w:sz w:val="28"/>
          <w:szCs w:val="28"/>
          <w:lang w:val="ru-RU"/>
        </w:rPr>
        <w:t xml:space="preserve">Реализация </w:t>
      </w:r>
      <w:r>
        <w:rPr>
          <w:rFonts w:ascii="Times New Roman" w:eastAsia="Helvetica" w:hAnsi="Times New Roman"/>
          <w:sz w:val="28"/>
          <w:szCs w:val="28"/>
          <w:lang w:val="ru-RU"/>
        </w:rPr>
        <w:t>П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рограмм</w:t>
      </w:r>
      <w:r>
        <w:rPr>
          <w:rFonts w:ascii="Times New Roman" w:eastAsia="Helvetica" w:hAnsi="Times New Roman"/>
          <w:sz w:val="28"/>
          <w:szCs w:val="28"/>
          <w:lang w:val="ru-RU"/>
        </w:rPr>
        <w:t>ы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 xml:space="preserve"> обеспечива</w:t>
      </w:r>
      <w:r>
        <w:rPr>
          <w:rFonts w:ascii="Times New Roman" w:eastAsia="Helvetica" w:hAnsi="Times New Roman"/>
          <w:sz w:val="28"/>
          <w:szCs w:val="28"/>
          <w:lang w:val="ru-RU"/>
        </w:rPr>
        <w:t>ет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ся учебно-методической документацией (учебниками, учебно-методическими изданиями, конспектами лекций, аудио и видео материалами) по всем учебным предметам. Внеаудиторная (домашняя) работа обучающихся также сопровождается методическим обеспечением и обоснованием времени, затрачиваемого на ее выполнение.</w:t>
      </w:r>
    </w:p>
    <w:p w14:paraId="56F39365" w14:textId="77777777" w:rsidR="0038443D" w:rsidRPr="004D321E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4D321E">
        <w:rPr>
          <w:rFonts w:ascii="Times New Roman" w:eastAsia="Helvetica" w:hAnsi="Times New Roman"/>
          <w:sz w:val="28"/>
          <w:szCs w:val="28"/>
          <w:lang w:val="ru-RU"/>
        </w:rPr>
        <w:t xml:space="preserve">Внеаудиторная работа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филармоний, цирков, концертных залов, музеев и др.), участие обучающихся в творческих мероприятиях, </w:t>
      </w:r>
      <w:r w:rsidR="00FA4405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 xml:space="preserve">проводимых </w:t>
      </w:r>
      <w:r>
        <w:rPr>
          <w:rFonts w:ascii="Times New Roman" w:eastAsia="Helvetica" w:hAnsi="Times New Roman"/>
          <w:sz w:val="28"/>
          <w:szCs w:val="28"/>
          <w:lang w:val="ru-RU"/>
        </w:rPr>
        <w:t>Учреждением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.</w:t>
      </w:r>
      <w:r w:rsidR="00FA4405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4D321E">
        <w:rPr>
          <w:rFonts w:ascii="Times New Roman" w:eastAsia="Helvetica" w:hAnsi="Times New Roman"/>
          <w:sz w:val="28"/>
          <w:szCs w:val="28"/>
          <w:lang w:val="ru-RU"/>
        </w:rPr>
        <w:t>Во время самостоятельной работы обучающиеся могут быть обеспечены доступом к сети Интернет.</w:t>
      </w:r>
    </w:p>
    <w:p w14:paraId="596A5E36" w14:textId="77777777" w:rsidR="0038443D" w:rsidRPr="004D321E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4D321E">
        <w:rPr>
          <w:rFonts w:ascii="Times New Roman" w:eastAsia="Helvetica" w:hAnsi="Times New Roman"/>
          <w:sz w:val="28"/>
          <w:szCs w:val="28"/>
          <w:lang w:val="ru-RU"/>
        </w:rPr>
        <w:t>Выполнение обучающимся домашнего задания должно контролироваться преподавателем.</w:t>
      </w:r>
    </w:p>
    <w:p w14:paraId="60AD1342" w14:textId="77777777" w:rsidR="0038443D" w:rsidRPr="004D321E" w:rsidRDefault="0038443D" w:rsidP="0038443D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6AC8BC6A" w14:textId="77777777" w:rsidR="0038443D" w:rsidRPr="006D5C6C" w:rsidRDefault="0038443D" w:rsidP="0038443D">
      <w:pPr>
        <w:spacing w:after="0"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14:paraId="31F12EDC" w14:textId="77777777" w:rsidR="0038443D" w:rsidRDefault="0038443D" w:rsidP="0038443D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C9F8D9C" w14:textId="77777777" w:rsidR="0038443D" w:rsidRPr="001437AE" w:rsidRDefault="0038443D" w:rsidP="003844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DF15B9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</w:t>
      </w:r>
      <w:r w:rsidRPr="001437AE">
        <w:rPr>
          <w:rFonts w:ascii="Times New Roman" w:hAnsi="Times New Roman"/>
          <w:b/>
          <w:sz w:val="28"/>
          <w:szCs w:val="28"/>
        </w:rPr>
        <w:t>истем</w:t>
      </w:r>
      <w:r>
        <w:rPr>
          <w:rFonts w:ascii="Times New Roman" w:hAnsi="Times New Roman"/>
          <w:b/>
          <w:sz w:val="28"/>
          <w:szCs w:val="28"/>
        </w:rPr>
        <w:t>а</w:t>
      </w:r>
      <w:r w:rsidRPr="001437AE">
        <w:rPr>
          <w:rFonts w:ascii="Times New Roman" w:hAnsi="Times New Roman"/>
          <w:b/>
          <w:sz w:val="28"/>
          <w:szCs w:val="28"/>
        </w:rPr>
        <w:t xml:space="preserve"> и критерии оценок промежуточной и итоговой аттестации</w:t>
      </w:r>
    </w:p>
    <w:p w14:paraId="60084B6C" w14:textId="77777777" w:rsidR="0038443D" w:rsidRPr="00DF15B9" w:rsidRDefault="0038443D" w:rsidP="003844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7AE">
        <w:rPr>
          <w:rFonts w:ascii="Times New Roman" w:hAnsi="Times New Roman"/>
          <w:b/>
          <w:sz w:val="28"/>
          <w:szCs w:val="28"/>
        </w:rPr>
        <w:t>результато</w:t>
      </w:r>
      <w:r>
        <w:rPr>
          <w:rFonts w:ascii="Times New Roman" w:hAnsi="Times New Roman"/>
          <w:b/>
          <w:sz w:val="28"/>
          <w:szCs w:val="28"/>
        </w:rPr>
        <w:t xml:space="preserve">в освоения Программы </w:t>
      </w:r>
    </w:p>
    <w:p w14:paraId="39425F74" w14:textId="77777777" w:rsidR="0038443D" w:rsidRDefault="0038443D" w:rsidP="0038443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4254AA3A" w14:textId="77777777" w:rsidR="0038443D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качества реализации П</w:t>
      </w:r>
      <w:r w:rsidRPr="009726B8">
        <w:rPr>
          <w:rFonts w:ascii="Times New Roman" w:hAnsi="Times New Roman"/>
          <w:sz w:val="28"/>
          <w:szCs w:val="28"/>
        </w:rPr>
        <w:t xml:space="preserve">рограммы включает в себя текущий контроль успеваемости, промежуточную и итоговую аттестацию обучающихся. </w:t>
      </w:r>
    </w:p>
    <w:p w14:paraId="451338AE" w14:textId="77777777" w:rsidR="0038443D" w:rsidRPr="009B2B0A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B0A">
        <w:rPr>
          <w:rFonts w:ascii="Times New Roman" w:hAnsi="Times New Roman"/>
          <w:sz w:val="28"/>
          <w:szCs w:val="28"/>
        </w:rPr>
        <w:lastRenderedPageBreak/>
        <w:t>В процессе промежуточной аттестации обучающихся в учебном году устанавлива</w:t>
      </w:r>
      <w:r>
        <w:rPr>
          <w:rFonts w:ascii="Times New Roman" w:hAnsi="Times New Roman"/>
          <w:sz w:val="28"/>
          <w:szCs w:val="28"/>
        </w:rPr>
        <w:t>ется</w:t>
      </w:r>
      <w:r w:rsidRPr="009B2B0A">
        <w:rPr>
          <w:rFonts w:ascii="Times New Roman" w:hAnsi="Times New Roman"/>
          <w:sz w:val="28"/>
          <w:szCs w:val="28"/>
        </w:rPr>
        <w:t xml:space="preserve"> не более четырех зачетов. </w:t>
      </w:r>
      <w:r>
        <w:rPr>
          <w:rFonts w:ascii="Times New Roman" w:hAnsi="Times New Roman"/>
          <w:sz w:val="28"/>
          <w:szCs w:val="28"/>
        </w:rPr>
        <w:t>(</w:t>
      </w:r>
      <w:r w:rsidRPr="009B2B0A">
        <w:rPr>
          <w:rFonts w:ascii="Times New Roman" w:hAnsi="Times New Roman"/>
          <w:sz w:val="28"/>
          <w:szCs w:val="28"/>
        </w:rPr>
        <w:t>Проведение промежуточной аттестации в форме экзаменов при реализации дополнительных общеразвивающих программ в области искусств не рекомендуется</w:t>
      </w:r>
      <w:r>
        <w:rPr>
          <w:rFonts w:ascii="Times New Roman" w:hAnsi="Times New Roman"/>
          <w:sz w:val="28"/>
          <w:szCs w:val="28"/>
        </w:rPr>
        <w:t>)</w:t>
      </w:r>
      <w:r w:rsidRPr="009B2B0A">
        <w:rPr>
          <w:rFonts w:ascii="Times New Roman" w:hAnsi="Times New Roman"/>
          <w:sz w:val="28"/>
          <w:szCs w:val="28"/>
        </w:rPr>
        <w:t>.</w:t>
      </w:r>
    </w:p>
    <w:p w14:paraId="0D723B3D" w14:textId="77777777" w:rsidR="0038443D" w:rsidRPr="009B2B0A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B0A">
        <w:rPr>
          <w:rFonts w:ascii="Times New Roman" w:hAnsi="Times New Roman"/>
          <w:sz w:val="28"/>
          <w:szCs w:val="28"/>
        </w:rPr>
        <w:t xml:space="preserve">В качестве средств текущего контроля успеваемости, промежуточной и итоговой аттестации </w:t>
      </w:r>
      <w:r>
        <w:rPr>
          <w:rFonts w:ascii="Times New Roman" w:hAnsi="Times New Roman"/>
          <w:sz w:val="28"/>
          <w:szCs w:val="28"/>
        </w:rPr>
        <w:t xml:space="preserve">Учреждение </w:t>
      </w:r>
      <w:r w:rsidRPr="009B2B0A">
        <w:rPr>
          <w:rFonts w:ascii="Times New Roman" w:hAnsi="Times New Roman"/>
          <w:sz w:val="28"/>
          <w:szCs w:val="28"/>
        </w:rPr>
        <w:t>использ</w:t>
      </w:r>
      <w:r>
        <w:rPr>
          <w:rFonts w:ascii="Times New Roman" w:hAnsi="Times New Roman"/>
          <w:sz w:val="28"/>
          <w:szCs w:val="28"/>
        </w:rPr>
        <w:t>ует</w:t>
      </w:r>
      <w:r w:rsidRPr="009B2B0A">
        <w:rPr>
          <w:rFonts w:ascii="Times New Roman" w:hAnsi="Times New Roman"/>
          <w:sz w:val="28"/>
          <w:szCs w:val="28"/>
        </w:rPr>
        <w:t xml:space="preserve"> зачеты, контрольные работы, устные опросы, письменные работы, тестирование, технические зачеты, контрольные просмотры, концертные выступления, театральные представления, выставки. Текущий контроль успеваемости обучающихся и промежуточная аттестация проводятся в счет аудиторного времени, предусмотренного на учебный предмет.</w:t>
      </w:r>
    </w:p>
    <w:p w14:paraId="72574655" w14:textId="77777777" w:rsidR="0038443D" w:rsidRPr="001A5CA3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Экзамены в рамках </w:t>
      </w:r>
      <w:r>
        <w:rPr>
          <w:rFonts w:ascii="Times New Roman" w:hAnsi="Times New Roman"/>
          <w:i/>
          <w:sz w:val="28"/>
          <w:szCs w:val="28"/>
        </w:rPr>
        <w:t xml:space="preserve">итоговой аттестации </w:t>
      </w:r>
      <w:r w:rsidRPr="009726B8">
        <w:rPr>
          <w:rFonts w:ascii="Times New Roman" w:hAnsi="Times New Roman"/>
          <w:sz w:val="28"/>
          <w:szCs w:val="28"/>
        </w:rPr>
        <w:t xml:space="preserve">проводятся </w:t>
      </w:r>
      <w:r>
        <w:rPr>
          <w:rFonts w:ascii="Times New Roman" w:hAnsi="Times New Roman"/>
          <w:sz w:val="28"/>
          <w:szCs w:val="28"/>
        </w:rPr>
        <w:t>в счёт</w:t>
      </w:r>
      <w:r w:rsidR="00FA44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аудиторных учебных занятий, </w:t>
      </w:r>
      <w:r w:rsidRPr="001A5CA3">
        <w:rPr>
          <w:rFonts w:ascii="Times New Roman" w:hAnsi="Times New Roman"/>
          <w:sz w:val="28"/>
          <w:szCs w:val="28"/>
        </w:rPr>
        <w:t>в соответствии с учебными планами</w:t>
      </w:r>
      <w:r>
        <w:rPr>
          <w:rFonts w:ascii="Times New Roman" w:hAnsi="Times New Roman"/>
          <w:sz w:val="28"/>
          <w:szCs w:val="28"/>
        </w:rPr>
        <w:t>.</w:t>
      </w:r>
    </w:p>
    <w:p w14:paraId="19322D68" w14:textId="77777777" w:rsidR="0038443D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6B8">
        <w:rPr>
          <w:rFonts w:ascii="Times New Roman" w:hAnsi="Times New Roman"/>
          <w:sz w:val="28"/>
          <w:szCs w:val="28"/>
        </w:rPr>
        <w:t xml:space="preserve">По окончании полугодий учебного года, как правило, оценки выставляются по каждому учебному предмету. Оценки обучающимся могут выставляться и по окончании четверти. </w:t>
      </w:r>
    </w:p>
    <w:p w14:paraId="3504B271" w14:textId="77777777" w:rsidR="0038443D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6B8">
        <w:rPr>
          <w:rFonts w:ascii="Times New Roman" w:hAnsi="Times New Roman"/>
          <w:sz w:val="28"/>
          <w:szCs w:val="28"/>
        </w:rPr>
        <w:t>По завершении изучения учебных предметов по итогам промежуточной аттестации обучающимся выставляется оценка, которая заноситс</w:t>
      </w:r>
      <w:r>
        <w:rPr>
          <w:rFonts w:ascii="Times New Roman" w:hAnsi="Times New Roman"/>
          <w:sz w:val="28"/>
          <w:szCs w:val="28"/>
        </w:rPr>
        <w:t xml:space="preserve">я в свидетельство об окончании </w:t>
      </w:r>
      <w:r w:rsidRPr="009726B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чреждения</w:t>
      </w:r>
      <w:r w:rsidRPr="009726B8">
        <w:rPr>
          <w:rFonts w:ascii="Times New Roman" w:hAnsi="Times New Roman"/>
          <w:sz w:val="28"/>
          <w:szCs w:val="28"/>
        </w:rPr>
        <w:t xml:space="preserve">. </w:t>
      </w:r>
    </w:p>
    <w:p w14:paraId="103E73B8" w14:textId="77777777" w:rsidR="0038443D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Учреждении сформированы Фонды оценочных средств по каждому предмету Программы.</w:t>
      </w:r>
    </w:p>
    <w:p w14:paraId="46EA0514" w14:textId="77777777" w:rsidR="0038443D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D1A2B0" w14:textId="77777777" w:rsidR="0038443D" w:rsidRPr="009726B8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5B0C48" w14:textId="77777777" w:rsidR="0038443D" w:rsidRPr="001A5CA3" w:rsidRDefault="0038443D" w:rsidP="0038443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A5CA3">
        <w:rPr>
          <w:rFonts w:ascii="Times New Roman" w:hAnsi="Times New Roman"/>
          <w:i/>
          <w:iCs/>
          <w:sz w:val="28"/>
          <w:szCs w:val="28"/>
        </w:rPr>
        <w:t xml:space="preserve">Оценка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 w:rsidRPr="001A5CA3">
        <w:rPr>
          <w:rFonts w:ascii="Times New Roman" w:hAnsi="Times New Roman"/>
          <w:i/>
          <w:iCs/>
          <w:sz w:val="28"/>
          <w:szCs w:val="28"/>
        </w:rPr>
        <w:t>Критерии оценивания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0"/>
        <w:gridCol w:w="4710"/>
      </w:tblGrid>
      <w:tr w:rsidR="0038443D" w:rsidRPr="001A5CA3" w14:paraId="29A38207" w14:textId="77777777" w:rsidTr="008E47F0">
        <w:trPr>
          <w:trHeight w:val="385"/>
        </w:trPr>
        <w:tc>
          <w:tcPr>
            <w:tcW w:w="4710" w:type="dxa"/>
          </w:tcPr>
          <w:p w14:paraId="7AF317E5" w14:textId="77777777" w:rsidR="0038443D" w:rsidRPr="001A5CA3" w:rsidRDefault="0038443D" w:rsidP="008E47F0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5 («отлично») </w:t>
            </w:r>
          </w:p>
        </w:tc>
        <w:tc>
          <w:tcPr>
            <w:tcW w:w="4710" w:type="dxa"/>
          </w:tcPr>
          <w:p w14:paraId="5AE8A234" w14:textId="77777777" w:rsidR="0038443D" w:rsidRPr="001A5CA3" w:rsidRDefault="0038443D" w:rsidP="008E47F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полное владение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необходимыми навыками/ знание теоретического материала и терминологии</w:t>
            </w:r>
          </w:p>
        </w:tc>
      </w:tr>
      <w:tr w:rsidR="0038443D" w:rsidRPr="001A5CA3" w14:paraId="2A9F962D" w14:textId="77777777" w:rsidTr="008E47F0">
        <w:trPr>
          <w:trHeight w:val="385"/>
        </w:trPr>
        <w:tc>
          <w:tcPr>
            <w:tcW w:w="4710" w:type="dxa"/>
          </w:tcPr>
          <w:p w14:paraId="00C017EB" w14:textId="77777777" w:rsidR="0038443D" w:rsidRPr="001A5CA3" w:rsidRDefault="0038443D" w:rsidP="008E47F0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 («хорошо») </w:t>
            </w:r>
          </w:p>
        </w:tc>
        <w:tc>
          <w:tcPr>
            <w:tcW w:w="4710" w:type="dxa"/>
          </w:tcPr>
          <w:p w14:paraId="64624FE3" w14:textId="77777777" w:rsidR="0038443D" w:rsidRPr="001A5CA3" w:rsidRDefault="0038443D" w:rsidP="008E47F0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>Грамотное исполнение с небольшими недочетами как в техническом, так и в художественном плане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неполное владение необходимыми навыками/ недочёты в знании теории  </w:t>
            </w:r>
          </w:p>
        </w:tc>
      </w:tr>
      <w:tr w:rsidR="0038443D" w:rsidRPr="001A5CA3" w14:paraId="7E8FA892" w14:textId="77777777" w:rsidTr="008E47F0">
        <w:trPr>
          <w:trHeight w:val="661"/>
        </w:trPr>
        <w:tc>
          <w:tcPr>
            <w:tcW w:w="4710" w:type="dxa"/>
          </w:tcPr>
          <w:p w14:paraId="47511211" w14:textId="77777777" w:rsidR="0038443D" w:rsidRPr="001A5CA3" w:rsidRDefault="0038443D" w:rsidP="008E47F0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3 («удовлетворительно») </w:t>
            </w:r>
          </w:p>
        </w:tc>
        <w:tc>
          <w:tcPr>
            <w:tcW w:w="4710" w:type="dxa"/>
          </w:tcPr>
          <w:p w14:paraId="0C2EE83A" w14:textId="77777777" w:rsidR="0038443D" w:rsidRPr="001A5CA3" w:rsidRDefault="0038443D" w:rsidP="008E47F0">
            <w:pPr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Исполнение с большим количеством недочетов (недоученный текст, слабая техническая подготовка, низкий художественный уровень, и т.п.) </w:t>
            </w:r>
            <w:r>
              <w:rPr>
                <w:rFonts w:ascii="Times New Roman" w:hAnsi="Times New Roman"/>
                <w:sz w:val="28"/>
                <w:szCs w:val="28"/>
              </w:rPr>
              <w:t>/ н</w:t>
            </w:r>
            <w:r w:rsidRPr="00795EFA">
              <w:rPr>
                <w:rFonts w:ascii="Times New Roman" w:hAnsi="Times New Roman"/>
                <w:sz w:val="28"/>
                <w:szCs w:val="28"/>
              </w:rPr>
              <w:t>едостаточное овлад</w:t>
            </w:r>
            <w:r>
              <w:rPr>
                <w:rFonts w:ascii="Times New Roman" w:hAnsi="Times New Roman"/>
                <w:sz w:val="28"/>
                <w:szCs w:val="28"/>
              </w:rPr>
              <w:t>ение исполнительскими навыками/ н</w:t>
            </w:r>
            <w:r w:rsidRPr="00795EFA">
              <w:rPr>
                <w:rFonts w:ascii="Times New Roman" w:hAnsi="Times New Roman"/>
                <w:sz w:val="28"/>
                <w:szCs w:val="28"/>
              </w:rPr>
              <w:t>едостаточное освоение текущего материала</w:t>
            </w:r>
          </w:p>
        </w:tc>
      </w:tr>
      <w:tr w:rsidR="0038443D" w:rsidRPr="001A5CA3" w14:paraId="26633F76" w14:textId="77777777" w:rsidTr="008E47F0">
        <w:trPr>
          <w:trHeight w:val="523"/>
        </w:trPr>
        <w:tc>
          <w:tcPr>
            <w:tcW w:w="4710" w:type="dxa"/>
          </w:tcPr>
          <w:p w14:paraId="6842EF62" w14:textId="77777777" w:rsidR="0038443D" w:rsidRPr="001A5CA3" w:rsidRDefault="0038443D" w:rsidP="008E47F0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2 («неудовлетворительно») </w:t>
            </w:r>
          </w:p>
        </w:tc>
        <w:tc>
          <w:tcPr>
            <w:tcW w:w="4710" w:type="dxa"/>
          </w:tcPr>
          <w:p w14:paraId="6AE676AA" w14:textId="77777777" w:rsidR="0038443D" w:rsidRPr="001A5CA3" w:rsidRDefault="0038443D" w:rsidP="008E47F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>Комплекс недостатков, являющийся следствием регулярного невыполнения домашнего задания, а также плохой посещаемости занятий</w:t>
            </w:r>
            <w:r>
              <w:rPr>
                <w:rFonts w:ascii="Times New Roman" w:hAnsi="Times New Roman"/>
                <w:sz w:val="28"/>
                <w:szCs w:val="28"/>
              </w:rPr>
              <w:t>/ незнание материала</w:t>
            </w:r>
          </w:p>
        </w:tc>
      </w:tr>
      <w:tr w:rsidR="0038443D" w:rsidRPr="001A5CA3" w14:paraId="041DB11B" w14:textId="77777777" w:rsidTr="008E47F0">
        <w:trPr>
          <w:trHeight w:val="523"/>
        </w:trPr>
        <w:tc>
          <w:tcPr>
            <w:tcW w:w="4710" w:type="dxa"/>
          </w:tcPr>
          <w:p w14:paraId="48865454" w14:textId="77777777" w:rsidR="0038443D" w:rsidRPr="001A5CA3" w:rsidRDefault="0038443D" w:rsidP="008E47F0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Зачёт (без оценки) </w:t>
            </w:r>
          </w:p>
        </w:tc>
        <w:tc>
          <w:tcPr>
            <w:tcW w:w="4710" w:type="dxa"/>
          </w:tcPr>
          <w:p w14:paraId="645DF8C6" w14:textId="77777777" w:rsidR="0038443D" w:rsidRPr="001A5CA3" w:rsidRDefault="0038443D" w:rsidP="008E47F0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A5CA3">
              <w:rPr>
                <w:rFonts w:ascii="Times New Roman" w:hAnsi="Times New Roman"/>
                <w:sz w:val="28"/>
                <w:szCs w:val="28"/>
              </w:rPr>
              <w:t xml:space="preserve">Достаточный для аттестации на данном этапе обучения уровень исполнительской подготовки и художественной интерпретации музыкального текста. </w:t>
            </w:r>
          </w:p>
        </w:tc>
      </w:tr>
    </w:tbl>
    <w:p w14:paraId="021FFEE0" w14:textId="77777777" w:rsidR="0038443D" w:rsidRDefault="0038443D" w:rsidP="00FA440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A5CA3">
        <w:rPr>
          <w:rFonts w:ascii="Times New Roman" w:hAnsi="Times New Roman" w:cs="Times New Roman"/>
          <w:sz w:val="28"/>
          <w:szCs w:val="28"/>
        </w:rPr>
        <w:t xml:space="preserve"> учётом целесообразности оценка качества исполнения может быть </w:t>
      </w:r>
      <w:r w:rsidRPr="001A5CA3">
        <w:rPr>
          <w:rFonts w:ascii="Times New Roman" w:hAnsi="Times New Roman" w:cs="Times New Roman"/>
          <w:sz w:val="28"/>
          <w:szCs w:val="28"/>
        </w:rPr>
        <w:lastRenderedPageBreak/>
        <w:t>дополнена системой «+» и «-», что даст возможность более конкретно отметить выступление учащегося.</w:t>
      </w:r>
    </w:p>
    <w:p w14:paraId="20819558" w14:textId="77777777" w:rsidR="0038443D" w:rsidRPr="001A5CA3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7AE">
        <w:rPr>
          <w:rFonts w:ascii="Times New Roman" w:hAnsi="Times New Roman"/>
          <w:i/>
          <w:sz w:val="28"/>
          <w:szCs w:val="28"/>
        </w:rPr>
        <w:t>Итоговая аттестация</w:t>
      </w:r>
      <w:r w:rsidRPr="001A5CA3">
        <w:rPr>
          <w:rFonts w:ascii="Times New Roman" w:hAnsi="Times New Roman"/>
          <w:sz w:val="28"/>
          <w:szCs w:val="28"/>
        </w:rPr>
        <w:t xml:space="preserve"> проводится в форме экзаменов: </w:t>
      </w:r>
    </w:p>
    <w:p w14:paraId="264B0CC4" w14:textId="77777777" w:rsidR="0038443D" w:rsidRPr="001A5CA3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CA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Хор</w:t>
      </w:r>
      <w:r w:rsidRPr="001A5CA3">
        <w:rPr>
          <w:rFonts w:ascii="Times New Roman" w:hAnsi="Times New Roman"/>
          <w:sz w:val="28"/>
          <w:szCs w:val="28"/>
        </w:rPr>
        <w:t xml:space="preserve">; </w:t>
      </w:r>
    </w:p>
    <w:p w14:paraId="283583BC" w14:textId="77777777" w:rsidR="0038443D" w:rsidRPr="001A5CA3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CA3">
        <w:rPr>
          <w:rFonts w:ascii="Times New Roman" w:hAnsi="Times New Roman"/>
          <w:sz w:val="28"/>
          <w:szCs w:val="28"/>
        </w:rPr>
        <w:t xml:space="preserve">2) Сольфеджио; </w:t>
      </w:r>
    </w:p>
    <w:p w14:paraId="280B968B" w14:textId="77777777" w:rsidR="0038443D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CA3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 xml:space="preserve">«Основы </w:t>
      </w:r>
      <w:r w:rsidR="00FA4405">
        <w:rPr>
          <w:rFonts w:ascii="Times New Roman" w:hAnsi="Times New Roman"/>
          <w:sz w:val="28"/>
          <w:szCs w:val="28"/>
        </w:rPr>
        <w:t xml:space="preserve">игры на </w:t>
      </w:r>
      <w:r>
        <w:rPr>
          <w:rFonts w:ascii="Times New Roman" w:hAnsi="Times New Roman"/>
          <w:sz w:val="28"/>
          <w:szCs w:val="28"/>
        </w:rPr>
        <w:t>ф</w:t>
      </w:r>
      <w:r w:rsidRPr="001A5CA3">
        <w:rPr>
          <w:rFonts w:ascii="Times New Roman" w:hAnsi="Times New Roman"/>
          <w:sz w:val="28"/>
          <w:szCs w:val="28"/>
        </w:rPr>
        <w:t>ортепиано</w:t>
      </w:r>
      <w:r>
        <w:rPr>
          <w:rFonts w:ascii="Times New Roman" w:hAnsi="Times New Roman"/>
          <w:sz w:val="28"/>
          <w:szCs w:val="28"/>
        </w:rPr>
        <w:t>/ баян</w:t>
      </w:r>
      <w:r w:rsidR="00FA440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/ </w:t>
      </w:r>
      <w:r w:rsidR="00FA4405">
        <w:rPr>
          <w:rFonts w:ascii="Times New Roman" w:hAnsi="Times New Roman"/>
          <w:sz w:val="28"/>
          <w:szCs w:val="28"/>
        </w:rPr>
        <w:t>гитаре</w:t>
      </w:r>
      <w:r>
        <w:rPr>
          <w:rFonts w:ascii="Times New Roman" w:hAnsi="Times New Roman"/>
          <w:sz w:val="28"/>
          <w:szCs w:val="28"/>
        </w:rPr>
        <w:t>»</w:t>
      </w:r>
      <w:r w:rsidRPr="001A5CA3">
        <w:rPr>
          <w:rFonts w:ascii="Times New Roman" w:hAnsi="Times New Roman"/>
          <w:sz w:val="28"/>
          <w:szCs w:val="28"/>
        </w:rPr>
        <w:t>.</w:t>
      </w:r>
    </w:p>
    <w:p w14:paraId="5F9B24C4" w14:textId="77777777" w:rsidR="0038443D" w:rsidRPr="001A5CA3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CA3">
        <w:rPr>
          <w:rFonts w:ascii="Times New Roman" w:hAnsi="Times New Roman"/>
          <w:sz w:val="28"/>
          <w:szCs w:val="28"/>
        </w:rPr>
        <w:t xml:space="preserve">По итогам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</w:t>
      </w:r>
      <w:r>
        <w:rPr>
          <w:rFonts w:ascii="Times New Roman" w:hAnsi="Times New Roman"/>
          <w:sz w:val="28"/>
          <w:szCs w:val="28"/>
        </w:rPr>
        <w:t>двух</w:t>
      </w:r>
      <w:r w:rsidRPr="001A5CA3">
        <w:rPr>
          <w:rFonts w:ascii="Times New Roman" w:hAnsi="Times New Roman"/>
          <w:sz w:val="28"/>
          <w:szCs w:val="28"/>
        </w:rPr>
        <w:t xml:space="preserve"> календарных дней. </w:t>
      </w:r>
    </w:p>
    <w:p w14:paraId="5DDE5DF9" w14:textId="77777777" w:rsidR="0038443D" w:rsidRPr="00DF0A43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CA3">
        <w:rPr>
          <w:rFonts w:ascii="Times New Roman" w:hAnsi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</w:t>
      </w:r>
      <w:r>
        <w:rPr>
          <w:rFonts w:ascii="Times New Roman" w:hAnsi="Times New Roman"/>
          <w:sz w:val="28"/>
          <w:szCs w:val="28"/>
        </w:rPr>
        <w:t xml:space="preserve">ии с программными требованиями, </w:t>
      </w:r>
      <w:r w:rsidRPr="00DF0A43">
        <w:rPr>
          <w:rFonts w:ascii="Times New Roman" w:hAnsi="Times New Roman"/>
          <w:sz w:val="28"/>
          <w:szCs w:val="28"/>
        </w:rPr>
        <w:t>в том числе:</w:t>
      </w:r>
    </w:p>
    <w:p w14:paraId="36C81371" w14:textId="77777777" w:rsidR="0038443D" w:rsidRPr="00DF0A43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A43">
        <w:rPr>
          <w:rFonts w:ascii="Times New Roman" w:hAnsi="Times New Roman"/>
          <w:sz w:val="28"/>
          <w:szCs w:val="28"/>
        </w:rPr>
        <w:t>− навыки коллективного хорово</w:t>
      </w:r>
      <w:r>
        <w:rPr>
          <w:rFonts w:ascii="Times New Roman" w:hAnsi="Times New Roman"/>
          <w:sz w:val="28"/>
          <w:szCs w:val="28"/>
        </w:rPr>
        <w:t>го исполнительского творчества;</w:t>
      </w:r>
    </w:p>
    <w:p w14:paraId="349EA4CD" w14:textId="77777777" w:rsidR="0038443D" w:rsidRPr="00DF0A43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A43">
        <w:rPr>
          <w:rFonts w:ascii="Times New Roman" w:hAnsi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навыки </w:t>
      </w:r>
      <w:r w:rsidRPr="00DF0A43">
        <w:rPr>
          <w:rFonts w:ascii="Times New Roman" w:hAnsi="Times New Roman"/>
          <w:sz w:val="28"/>
          <w:szCs w:val="28"/>
        </w:rPr>
        <w:t>воссозда</w:t>
      </w:r>
      <w:r>
        <w:rPr>
          <w:rFonts w:ascii="Times New Roman" w:hAnsi="Times New Roman"/>
          <w:sz w:val="28"/>
          <w:szCs w:val="28"/>
        </w:rPr>
        <w:t xml:space="preserve">ния </w:t>
      </w:r>
      <w:r w:rsidRPr="00DF0A43">
        <w:rPr>
          <w:rFonts w:ascii="Times New Roman" w:hAnsi="Times New Roman"/>
          <w:sz w:val="28"/>
          <w:szCs w:val="28"/>
        </w:rPr>
        <w:t>художественного образа и стиля исполняемых произведений разных форм и</w:t>
      </w:r>
      <w:r w:rsidR="00FA4405">
        <w:rPr>
          <w:rFonts w:ascii="Times New Roman" w:hAnsi="Times New Roman"/>
          <w:sz w:val="28"/>
          <w:szCs w:val="28"/>
        </w:rPr>
        <w:t xml:space="preserve"> </w:t>
      </w:r>
      <w:r w:rsidRPr="00DF0A43">
        <w:rPr>
          <w:rFonts w:ascii="Times New Roman" w:hAnsi="Times New Roman"/>
          <w:sz w:val="28"/>
          <w:szCs w:val="28"/>
        </w:rPr>
        <w:t>жанров зарубежных и отечественных композиторов;</w:t>
      </w:r>
    </w:p>
    <w:p w14:paraId="452522A4" w14:textId="77777777" w:rsidR="0038443D" w:rsidRPr="00DF0A43" w:rsidRDefault="0038443D" w:rsidP="00FA44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A43">
        <w:rPr>
          <w:rFonts w:ascii="Times New Roman" w:hAnsi="Times New Roman"/>
          <w:sz w:val="28"/>
          <w:szCs w:val="28"/>
        </w:rPr>
        <w:t>− умение определять на слух, записывать, воспроизводить голосом аккордовые,</w:t>
      </w:r>
      <w:r w:rsidR="00FA4405">
        <w:rPr>
          <w:rFonts w:ascii="Times New Roman" w:hAnsi="Times New Roman"/>
          <w:sz w:val="28"/>
          <w:szCs w:val="28"/>
        </w:rPr>
        <w:t xml:space="preserve"> </w:t>
      </w:r>
      <w:r w:rsidRPr="00DF0A43">
        <w:rPr>
          <w:rFonts w:ascii="Times New Roman" w:hAnsi="Times New Roman"/>
          <w:sz w:val="28"/>
          <w:szCs w:val="28"/>
        </w:rPr>
        <w:t>интервальные и мелодические построения;</w:t>
      </w:r>
    </w:p>
    <w:p w14:paraId="34A10198" w14:textId="1FC6F06C" w:rsidR="001F5211" w:rsidRDefault="0038443D" w:rsidP="00715D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F0A43">
        <w:rPr>
          <w:rFonts w:ascii="Times New Roman" w:hAnsi="Times New Roman"/>
          <w:sz w:val="28"/>
          <w:szCs w:val="28"/>
        </w:rPr>
        <w:t>− наличие кругозора в области музыкального искусства и культуры.</w:t>
      </w:r>
    </w:p>
    <w:p w14:paraId="2E022EA9" w14:textId="77777777" w:rsidR="001F5211" w:rsidRDefault="001F5211" w:rsidP="00715D6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CAEC312" w14:textId="5DC6F48F" w:rsidR="0038443D" w:rsidRPr="00DF15B9" w:rsidRDefault="0038443D" w:rsidP="001F5211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2"/>
          <w:sz w:val="28"/>
          <w:szCs w:val="28"/>
        </w:rPr>
        <w:t>7</w:t>
      </w:r>
      <w:r w:rsidRPr="00DF15B9">
        <w:rPr>
          <w:rFonts w:ascii="Times New Roman" w:hAnsi="Times New Roman"/>
          <w:b/>
          <w:color w:val="000000"/>
          <w:spacing w:val="2"/>
          <w:sz w:val="28"/>
          <w:szCs w:val="28"/>
        </w:rPr>
        <w:t>. Программа творческой, методической и культурно-просветительской деятельности образовательного учреждения</w:t>
      </w:r>
    </w:p>
    <w:p w14:paraId="177E6D0C" w14:textId="77777777" w:rsidR="0038443D" w:rsidRPr="002A51D2" w:rsidRDefault="0038443D" w:rsidP="001F52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51D2">
        <w:rPr>
          <w:rFonts w:ascii="Times New Roman" w:hAnsi="Times New Roman"/>
          <w:sz w:val="28"/>
          <w:szCs w:val="28"/>
        </w:rPr>
        <w:t xml:space="preserve">Качество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2A51D2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>ы</w:t>
      </w:r>
      <w:r w:rsidRPr="002A51D2">
        <w:rPr>
          <w:rFonts w:ascii="Times New Roman" w:hAnsi="Times New Roman"/>
          <w:sz w:val="28"/>
          <w:szCs w:val="28"/>
        </w:rPr>
        <w:t xml:space="preserve"> обеспечива</w:t>
      </w:r>
      <w:r>
        <w:rPr>
          <w:rFonts w:ascii="Times New Roman" w:hAnsi="Times New Roman"/>
          <w:sz w:val="28"/>
          <w:szCs w:val="28"/>
        </w:rPr>
        <w:t>е</w:t>
      </w:r>
      <w:r w:rsidRPr="002A51D2">
        <w:rPr>
          <w:rFonts w:ascii="Times New Roman" w:hAnsi="Times New Roman"/>
          <w:sz w:val="28"/>
          <w:szCs w:val="28"/>
        </w:rPr>
        <w:t>тся за счет:</w:t>
      </w:r>
    </w:p>
    <w:p w14:paraId="682A213A" w14:textId="77777777" w:rsidR="0038443D" w:rsidRPr="002A51D2" w:rsidRDefault="0038443D" w:rsidP="001F52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A51D2">
        <w:rPr>
          <w:rFonts w:ascii="Times New Roman" w:hAnsi="Times New Roman"/>
          <w:sz w:val="28"/>
          <w:szCs w:val="28"/>
        </w:rPr>
        <w:t xml:space="preserve">доступности, открытости, привлекательности для детей и их родителей (законных представителей) содержания </w:t>
      </w:r>
      <w:r>
        <w:rPr>
          <w:rFonts w:ascii="Times New Roman" w:hAnsi="Times New Roman"/>
          <w:sz w:val="28"/>
          <w:szCs w:val="28"/>
        </w:rPr>
        <w:t>П</w:t>
      </w:r>
      <w:r w:rsidRPr="002A51D2">
        <w:rPr>
          <w:rFonts w:ascii="Times New Roman" w:hAnsi="Times New Roman"/>
          <w:sz w:val="28"/>
          <w:szCs w:val="28"/>
        </w:rPr>
        <w:t>рограммы;</w:t>
      </w:r>
    </w:p>
    <w:p w14:paraId="33498CEE" w14:textId="77777777" w:rsidR="0038443D" w:rsidRPr="002A51D2" w:rsidRDefault="0038443D" w:rsidP="001F52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A51D2">
        <w:rPr>
          <w:rFonts w:ascii="Times New Roman" w:hAnsi="Times New Roman"/>
          <w:sz w:val="28"/>
          <w:szCs w:val="28"/>
        </w:rPr>
        <w:t>наличия комфортной развивающей образовательной среды;</w:t>
      </w:r>
    </w:p>
    <w:p w14:paraId="27B05EA7" w14:textId="77777777" w:rsidR="0038443D" w:rsidRDefault="0038443D" w:rsidP="001F52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A51D2">
        <w:rPr>
          <w:rFonts w:ascii="Times New Roman" w:hAnsi="Times New Roman"/>
          <w:sz w:val="28"/>
          <w:szCs w:val="28"/>
        </w:rPr>
        <w:t>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14:paraId="342BFE7E" w14:textId="77777777" w:rsidR="0038443D" w:rsidRPr="00B86BAD" w:rsidRDefault="0038443D" w:rsidP="0038443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Это поддерживается, в том числе сбалансированной программой </w:t>
      </w:r>
      <w:r w:rsidRPr="00B86BAD">
        <w:rPr>
          <w:rFonts w:ascii="Times New Roman" w:hAnsi="Times New Roman"/>
          <w:sz w:val="28"/>
          <w:szCs w:val="28"/>
        </w:rPr>
        <w:t>творческой, методической и культурно-просветительской</w:t>
      </w:r>
      <w:r>
        <w:rPr>
          <w:rFonts w:ascii="Times New Roman" w:hAnsi="Times New Roman"/>
          <w:sz w:val="28"/>
          <w:szCs w:val="28"/>
        </w:rPr>
        <w:t xml:space="preserve"> деятельности Учреждения.</w:t>
      </w:r>
    </w:p>
    <w:p w14:paraId="16CEE8BD" w14:textId="24C4D18D" w:rsidR="0038443D" w:rsidRPr="00EA4106" w:rsidRDefault="0038443D" w:rsidP="0038443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Творческая деятельность У</w:t>
      </w:r>
      <w:r w:rsidRPr="00EA4106">
        <w:rPr>
          <w:rFonts w:ascii="Times New Roman" w:hAnsi="Times New Roman"/>
          <w:sz w:val="28"/>
          <w:szCs w:val="28"/>
        </w:rPr>
        <w:t>чреждения направлена наличность ребёнка, так как целью всей программы творческой, методической и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культурно – просветительской деятельности является создание условий для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индивидуального творческого роста и развития каждого обучающегося.</w:t>
      </w:r>
      <w:r w:rsidR="001F5211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 xml:space="preserve">Творческая жизнь </w:t>
      </w:r>
      <w:r>
        <w:rPr>
          <w:rFonts w:ascii="Times New Roman" w:hAnsi="Times New Roman"/>
          <w:sz w:val="28"/>
          <w:szCs w:val="28"/>
        </w:rPr>
        <w:t>У</w:t>
      </w:r>
      <w:r w:rsidRPr="00EA4106">
        <w:rPr>
          <w:rFonts w:ascii="Times New Roman" w:hAnsi="Times New Roman"/>
          <w:sz w:val="28"/>
          <w:szCs w:val="28"/>
        </w:rPr>
        <w:t>чреждения основана на уже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сложившихся традициях, новых идеях и исканиях.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EA4106">
        <w:rPr>
          <w:rFonts w:ascii="Times New Roman" w:hAnsi="Times New Roman"/>
          <w:sz w:val="28"/>
          <w:szCs w:val="28"/>
        </w:rPr>
        <w:t>чреж</w:t>
      </w:r>
      <w:r>
        <w:rPr>
          <w:rFonts w:ascii="Times New Roman" w:hAnsi="Times New Roman"/>
          <w:sz w:val="28"/>
          <w:szCs w:val="28"/>
        </w:rPr>
        <w:t xml:space="preserve">дение </w:t>
      </w:r>
      <w:r w:rsidRPr="00EA4106">
        <w:rPr>
          <w:rFonts w:ascii="Times New Roman" w:hAnsi="Times New Roman"/>
          <w:sz w:val="28"/>
          <w:szCs w:val="28"/>
        </w:rPr>
        <w:t>создаёт комфортную развивающую образовательную среду, обеспечивающую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возможность:</w:t>
      </w:r>
    </w:p>
    <w:p w14:paraId="1AC360A5" w14:textId="77777777" w:rsidR="0038443D" w:rsidRPr="00EA4106" w:rsidRDefault="0038443D" w:rsidP="00384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− организации творческой деятельности обучающихся путем проведения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творческих мероприятий (конкурсов, фестивалей, мастер-классов, олимпиад,</w:t>
      </w:r>
    </w:p>
    <w:p w14:paraId="545F6671" w14:textId="77777777" w:rsidR="0038443D" w:rsidRDefault="0038443D" w:rsidP="00384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концертов, творческих вечеров, театрализованных представлений и др.);</w:t>
      </w:r>
    </w:p>
    <w:p w14:paraId="6AE9E859" w14:textId="77777777" w:rsidR="0038443D" w:rsidRPr="00EA4106" w:rsidRDefault="0038443D" w:rsidP="00384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− организации посещений обучающимися учреждений культуры (филармоний, выставочных залов, театров, музеев и др.);</w:t>
      </w:r>
    </w:p>
    <w:p w14:paraId="2A837C5E" w14:textId="77777777" w:rsidR="0038443D" w:rsidRPr="00EA4106" w:rsidRDefault="0038443D" w:rsidP="00384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− организации творческой и культурно-просветительской деятельности совместно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с другими детскими школами искусств, в том числе по различным видам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искусств, образовательными учреждениями среднего профессионального и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высшего профессионального образования, реализующими основные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профессиональные образовательные программы в области музыкального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искусства;</w:t>
      </w:r>
    </w:p>
    <w:p w14:paraId="1146FA7E" w14:textId="77777777" w:rsidR="0038443D" w:rsidRPr="00EA4106" w:rsidRDefault="0038443D" w:rsidP="003844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4106">
        <w:rPr>
          <w:rFonts w:ascii="Times New Roman" w:hAnsi="Times New Roman"/>
          <w:sz w:val="28"/>
          <w:szCs w:val="28"/>
        </w:rPr>
        <w:t>− использования в образовательном процессе образовательных технологий,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основанных на лучших достижениях отечественного образования в сфере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культуры и искусства, а также современного развития музыкального искусства и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образования;</w:t>
      </w:r>
    </w:p>
    <w:p w14:paraId="6B046D2B" w14:textId="77777777" w:rsidR="0038443D" w:rsidRDefault="0038443D" w:rsidP="003844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A7">
        <w:rPr>
          <w:rFonts w:ascii="Times New Roman" w:hAnsi="Times New Roman"/>
          <w:i/>
          <w:sz w:val="28"/>
          <w:szCs w:val="28"/>
        </w:rPr>
        <w:t>Культурно – просветительская</w:t>
      </w:r>
      <w:r w:rsidRPr="00EA4106">
        <w:rPr>
          <w:rFonts w:ascii="Times New Roman" w:hAnsi="Times New Roman"/>
          <w:sz w:val="28"/>
          <w:szCs w:val="28"/>
        </w:rPr>
        <w:t xml:space="preserve"> деятельность образовательного учреждения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направлена на изменение отношения к художественному образованию в социуме,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повышение его статуса; пропаганду среди различных слоев населения лучших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 xml:space="preserve">достижений отечественного и </w:t>
      </w:r>
      <w:r w:rsidRPr="00EA4106">
        <w:rPr>
          <w:rFonts w:ascii="Times New Roman" w:hAnsi="Times New Roman"/>
          <w:sz w:val="28"/>
          <w:szCs w:val="28"/>
        </w:rPr>
        <w:lastRenderedPageBreak/>
        <w:t xml:space="preserve">зарубежного </w:t>
      </w:r>
      <w:r>
        <w:rPr>
          <w:rFonts w:ascii="Times New Roman" w:hAnsi="Times New Roman"/>
          <w:sz w:val="28"/>
          <w:szCs w:val="28"/>
        </w:rPr>
        <w:t xml:space="preserve">хорового </w:t>
      </w:r>
      <w:r w:rsidRPr="00EA4106">
        <w:rPr>
          <w:rFonts w:ascii="Times New Roman" w:hAnsi="Times New Roman"/>
          <w:sz w:val="28"/>
          <w:szCs w:val="28"/>
        </w:rPr>
        <w:t>искусства, их приобщение к духовным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ценностям; сохранение традиций.</w:t>
      </w:r>
    </w:p>
    <w:p w14:paraId="23DCE9B5" w14:textId="77777777" w:rsidR="0038443D" w:rsidRPr="00EA4106" w:rsidRDefault="0038443D" w:rsidP="003844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A7">
        <w:rPr>
          <w:rFonts w:ascii="Times New Roman" w:hAnsi="Times New Roman"/>
          <w:i/>
          <w:sz w:val="28"/>
          <w:szCs w:val="28"/>
        </w:rPr>
        <w:t>Методическая работа</w:t>
      </w:r>
      <w:r w:rsidR="00715D6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EA4106">
        <w:rPr>
          <w:rFonts w:ascii="Times New Roman" w:hAnsi="Times New Roman"/>
          <w:sz w:val="28"/>
          <w:szCs w:val="28"/>
        </w:rPr>
        <w:t>чреждения носит систематический,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периодический и циклический характер.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В течение каждого учебного года преподаватели в соответствии с планом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учебно-воспитательной и методической работы занимаются подготовкой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открытых уроков, разработкой методических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пособий по учебным предметам, обобщением и пополнением педагогического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опыта. Все инициативы педагогов обсуждают</w:t>
      </w:r>
      <w:r>
        <w:rPr>
          <w:rFonts w:ascii="Times New Roman" w:hAnsi="Times New Roman"/>
          <w:sz w:val="28"/>
          <w:szCs w:val="28"/>
        </w:rPr>
        <w:t>ся на педсоветах. Педс</w:t>
      </w:r>
      <w:r w:rsidRPr="00EA4106">
        <w:rPr>
          <w:rFonts w:ascii="Times New Roman" w:hAnsi="Times New Roman"/>
          <w:sz w:val="28"/>
          <w:szCs w:val="28"/>
        </w:rPr>
        <w:t xml:space="preserve">овет школы призван подводить итоги </w:t>
      </w:r>
      <w:r>
        <w:rPr>
          <w:rFonts w:ascii="Times New Roman" w:hAnsi="Times New Roman"/>
          <w:sz w:val="28"/>
          <w:szCs w:val="28"/>
        </w:rPr>
        <w:t xml:space="preserve">педагогической </w:t>
      </w:r>
      <w:r w:rsidRPr="00EA4106">
        <w:rPr>
          <w:rFonts w:ascii="Times New Roman" w:hAnsi="Times New Roman"/>
          <w:sz w:val="28"/>
          <w:szCs w:val="28"/>
        </w:rPr>
        <w:t>работы, намечать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приоритетные направления методической деятельности школы, контролировать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успешность осуществления программы творческой, методической и культурно-просветительской деятельности образовательного учреждения. Обязательной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составляющей методической работы школы является организация повышения</w:t>
      </w:r>
      <w:r w:rsidR="00715D65">
        <w:rPr>
          <w:rFonts w:ascii="Times New Roman" w:hAnsi="Times New Roman"/>
          <w:sz w:val="28"/>
          <w:szCs w:val="28"/>
        </w:rPr>
        <w:t xml:space="preserve"> </w:t>
      </w:r>
      <w:r w:rsidRPr="00EA4106">
        <w:rPr>
          <w:rFonts w:ascii="Times New Roman" w:hAnsi="Times New Roman"/>
          <w:sz w:val="28"/>
          <w:szCs w:val="28"/>
        </w:rPr>
        <w:t>квалификации и аттестации педагогов.</w:t>
      </w:r>
    </w:p>
    <w:p w14:paraId="6CFE8B8F" w14:textId="77777777" w:rsidR="0038443D" w:rsidRDefault="0038443D" w:rsidP="0038443D"/>
    <w:p w14:paraId="7C3CDFBC" w14:textId="77777777" w:rsidR="0038443D" w:rsidRDefault="0038443D" w:rsidP="0038443D"/>
    <w:p w14:paraId="466039FD" w14:textId="77777777" w:rsidR="0038443D" w:rsidRDefault="0038443D" w:rsidP="0038443D"/>
    <w:p w14:paraId="749D8123" w14:textId="77777777" w:rsidR="0038443D" w:rsidRDefault="0038443D" w:rsidP="0038443D"/>
    <w:p w14:paraId="597020F0" w14:textId="77777777" w:rsidR="0038443D" w:rsidRDefault="0038443D" w:rsidP="0038443D"/>
    <w:p w14:paraId="3DAC6F87" w14:textId="77777777" w:rsidR="0038443D" w:rsidRDefault="0038443D" w:rsidP="0038443D"/>
    <w:p w14:paraId="1B3F6DCE" w14:textId="77777777" w:rsidR="00EE5800" w:rsidRDefault="00EE5800"/>
    <w:sectPr w:rsidR="00EE5800" w:rsidSect="00E70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F3A8D" w14:textId="77777777" w:rsidR="00C07B7A" w:rsidRDefault="00C07B7A">
      <w:pPr>
        <w:spacing w:after="0" w:line="240" w:lineRule="auto"/>
      </w:pPr>
      <w:r>
        <w:separator/>
      </w:r>
    </w:p>
  </w:endnote>
  <w:endnote w:type="continuationSeparator" w:id="0">
    <w:p w14:paraId="163F0248" w14:textId="77777777" w:rsidR="00C07B7A" w:rsidRDefault="00C0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0462" w14:textId="77777777" w:rsidR="0038443D" w:rsidRDefault="00F73538">
    <w:pPr>
      <w:pStyle w:val="a3"/>
      <w:jc w:val="center"/>
    </w:pPr>
    <w:r>
      <w:fldChar w:fldCharType="begin"/>
    </w:r>
    <w:r w:rsidR="0038443D">
      <w:instrText xml:space="preserve"> PAGE   \* MERGEFORMAT </w:instrText>
    </w:r>
    <w:r>
      <w:fldChar w:fldCharType="separate"/>
    </w:r>
    <w:r w:rsidR="00A452E0">
      <w:rPr>
        <w:noProof/>
      </w:rPr>
      <w:t>2</w:t>
    </w:r>
    <w:r>
      <w:fldChar w:fldCharType="end"/>
    </w:r>
  </w:p>
  <w:p w14:paraId="0CA9F461" w14:textId="77777777" w:rsidR="0038443D" w:rsidRPr="00622B85" w:rsidRDefault="0038443D" w:rsidP="00622B85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8C7B" w14:textId="77777777" w:rsidR="00C07B7A" w:rsidRDefault="00C07B7A">
      <w:pPr>
        <w:spacing w:after="0" w:line="240" w:lineRule="auto"/>
      </w:pPr>
      <w:r>
        <w:separator/>
      </w:r>
    </w:p>
  </w:footnote>
  <w:footnote w:type="continuationSeparator" w:id="0">
    <w:p w14:paraId="0307EAD6" w14:textId="77777777" w:rsidR="00C07B7A" w:rsidRDefault="00C0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753"/>
    <w:rsid w:val="00014445"/>
    <w:rsid w:val="000322BB"/>
    <w:rsid w:val="000D394E"/>
    <w:rsid w:val="001259C2"/>
    <w:rsid w:val="00191F69"/>
    <w:rsid w:val="001F5211"/>
    <w:rsid w:val="00204A20"/>
    <w:rsid w:val="00235675"/>
    <w:rsid w:val="00242EBE"/>
    <w:rsid w:val="002C59AE"/>
    <w:rsid w:val="0038443D"/>
    <w:rsid w:val="003D3753"/>
    <w:rsid w:val="0046072F"/>
    <w:rsid w:val="00482EEA"/>
    <w:rsid w:val="00483134"/>
    <w:rsid w:val="005D2C0A"/>
    <w:rsid w:val="006312B8"/>
    <w:rsid w:val="00715D65"/>
    <w:rsid w:val="007A2EEC"/>
    <w:rsid w:val="00806F00"/>
    <w:rsid w:val="008D2BE5"/>
    <w:rsid w:val="009E2F57"/>
    <w:rsid w:val="00A36E6A"/>
    <w:rsid w:val="00A452E0"/>
    <w:rsid w:val="00AB032E"/>
    <w:rsid w:val="00AB24A0"/>
    <w:rsid w:val="00AD4B7C"/>
    <w:rsid w:val="00B76CF6"/>
    <w:rsid w:val="00C07B7A"/>
    <w:rsid w:val="00C8532F"/>
    <w:rsid w:val="00D00764"/>
    <w:rsid w:val="00D5751E"/>
    <w:rsid w:val="00DB6CD0"/>
    <w:rsid w:val="00E70B62"/>
    <w:rsid w:val="00E7133C"/>
    <w:rsid w:val="00EC03AA"/>
    <w:rsid w:val="00EE5800"/>
    <w:rsid w:val="00F73538"/>
    <w:rsid w:val="00FA4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E361"/>
  <w15:docId w15:val="{6465D8FD-F021-427E-91DC-F2F6ACAC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8443D"/>
    <w:pPr>
      <w:tabs>
        <w:tab w:val="center" w:pos="4677"/>
        <w:tab w:val="right" w:pos="9355"/>
      </w:tabs>
      <w:spacing w:after="0" w:line="360" w:lineRule="auto"/>
      <w:ind w:firstLine="709"/>
    </w:pPr>
    <w:rPr>
      <w:rFonts w:ascii="Arial" w:eastAsia="Times New Roman" w:hAnsi="Arial" w:cs="Times New Roman"/>
      <w:lang w:val="en-US" w:bidi="en-US"/>
    </w:rPr>
  </w:style>
  <w:style w:type="character" w:customStyle="1" w:styleId="a4">
    <w:name w:val="Нижний колонтитул Знак"/>
    <w:basedOn w:val="a0"/>
    <w:link w:val="a3"/>
    <w:uiPriority w:val="99"/>
    <w:rsid w:val="0038443D"/>
    <w:rPr>
      <w:rFonts w:ascii="Arial" w:eastAsia="Times New Roman" w:hAnsi="Arial" w:cs="Times New Roman"/>
      <w:lang w:val="en-US" w:bidi="en-US"/>
    </w:rPr>
  </w:style>
  <w:style w:type="paragraph" w:customStyle="1" w:styleId="Style4">
    <w:name w:val="Style4"/>
    <w:basedOn w:val="a"/>
    <w:rsid w:val="0038443D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38443D"/>
    <w:rPr>
      <w:rFonts w:ascii="Times New Roman" w:hAnsi="Times New Roman" w:cs="Times New Roman"/>
      <w:sz w:val="24"/>
      <w:szCs w:val="24"/>
    </w:rPr>
  </w:style>
  <w:style w:type="paragraph" w:customStyle="1" w:styleId="Body1">
    <w:name w:val="Body 1"/>
    <w:link w:val="Body10"/>
    <w:rsid w:val="0038443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Body10">
    <w:name w:val="Body 1 Знак"/>
    <w:link w:val="Body1"/>
    <w:locked/>
    <w:rsid w:val="0038443D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5">
    <w:name w:val="No Spacing"/>
    <w:uiPriority w:val="1"/>
    <w:qFormat/>
    <w:rsid w:val="0038443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0D39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2579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ДМШ Екатерина</cp:lastModifiedBy>
  <cp:revision>23</cp:revision>
  <dcterms:created xsi:type="dcterms:W3CDTF">2020-05-13T10:41:00Z</dcterms:created>
  <dcterms:modified xsi:type="dcterms:W3CDTF">2025-09-01T03:40:00Z</dcterms:modified>
</cp:coreProperties>
</file>