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0"/>
        <w:jc w:val="right"/>
        <w:rPr>
          <w:rFonts w:ascii="Times New Roman" w:hAnsi="Times New Roman" w:cs="Times New Roman"/>
          <w:b/>
          <w:b/>
          <w:sz w:val="24"/>
          <w:szCs w:val="28"/>
        </w:rPr>
      </w:pPr>
      <w:r>
        <w:rPr>
          <w:rFonts w:cs="Times New Roman" w:ascii="Times New Roman" w:hAnsi="Times New Roman"/>
          <w:b/>
          <w:sz w:val="24"/>
          <w:szCs w:val="28"/>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6480175" cy="9168130"/>
            <wp:effectExtent l="0" t="0" r="0" b="0"/>
            <wp:wrapSquare wrapText="largest"/>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tretch>
                      <a:fillRect/>
                    </a:stretch>
                  </pic:blipFill>
                  <pic:spPr bwMode="auto">
                    <a:xfrm>
                      <a:off x="0" y="0"/>
                      <a:ext cx="6480175" cy="9168130"/>
                    </a:xfrm>
                    <a:prstGeom prst="rect">
                      <a:avLst/>
                    </a:prstGeom>
                  </pic:spPr>
                </pic:pic>
              </a:graphicData>
            </a:graphic>
          </wp:anchor>
        </w:drawing>
      </w:r>
    </w:p>
    <w:p>
      <w:pPr>
        <w:pStyle w:val="Normal"/>
        <w:bidi w:val="0"/>
        <w:spacing w:lineRule="auto" w:line="276"/>
        <w:ind w:left="0" w:right="0" w:hanging="0"/>
        <w:jc w:val="center"/>
        <w:rPr>
          <w:rFonts w:ascii="Times New Roman" w:hAnsi="Times New Roman"/>
          <w:b/>
          <w:b/>
          <w:bCs/>
          <w:sz w:val="22"/>
          <w:szCs w:val="22"/>
          <w:u w:val="none"/>
          <w:lang w:val="ru-RU"/>
        </w:rPr>
      </w:pPr>
      <w:r>
        <w:rPr>
          <w:rFonts w:ascii="Times New Roman" w:hAnsi="Times New Roman"/>
          <w:b/>
          <w:bCs/>
          <w:sz w:val="22"/>
          <w:szCs w:val="22"/>
          <w:u w:val="none"/>
          <w:lang w:val="ru-RU"/>
        </w:rPr>
        <w:t>ОГЛАВЛЕНИЕ</w:t>
      </w:r>
    </w:p>
    <w:p>
      <w:pPr>
        <w:pStyle w:val="Normal"/>
        <w:bidi w:val="0"/>
        <w:spacing w:lineRule="auto" w:line="276"/>
        <w:ind w:left="0" w:right="0" w:hanging="0"/>
        <w:jc w:val="both"/>
        <w:rPr>
          <w:rFonts w:ascii="Times New Roman" w:hAnsi="Times New Roman"/>
          <w:b w:val="false"/>
          <w:b w:val="false"/>
          <w:bCs w:val="false"/>
          <w:sz w:val="22"/>
          <w:szCs w:val="22"/>
          <w:u w:val="none"/>
          <w:lang w:val="ru-RU"/>
        </w:rPr>
      </w:pPr>
      <w:r>
        <w:rPr>
          <w:rFonts w:ascii="Times New Roman" w:hAnsi="Times New Roman"/>
          <w:b w:val="false"/>
          <w:bCs w:val="false"/>
          <w:sz w:val="22"/>
          <w:szCs w:val="22"/>
          <w:u w:val="none"/>
          <w:lang w:val="ru-RU"/>
        </w:rPr>
      </w:r>
    </w:p>
    <w:tbl>
      <w:tblPr>
        <w:tblW w:w="10429" w:type="dxa"/>
        <w:jc w:val="left"/>
        <w:tblInd w:w="0" w:type="dxa"/>
        <w:tblLayout w:type="fixed"/>
        <w:tblCellMar>
          <w:top w:w="55" w:type="dxa"/>
          <w:left w:w="55" w:type="dxa"/>
          <w:bottom w:w="55" w:type="dxa"/>
          <w:right w:w="55" w:type="dxa"/>
        </w:tblCellMar>
      </w:tblPr>
      <w:tblGrid>
        <w:gridCol w:w="847"/>
        <w:gridCol w:w="8559"/>
        <w:gridCol w:w="1023"/>
      </w:tblGrid>
      <w:tr>
        <w:trPr/>
        <w:tc>
          <w:tcPr>
            <w:tcW w:w="847" w:type="dxa"/>
            <w:tcBorders>
              <w:top w:val="single" w:sz="2" w:space="0" w:color="000000"/>
              <w:left w:val="single" w:sz="2" w:space="0" w:color="000000"/>
              <w:bottom w:val="single" w:sz="2" w:space="0" w:color="000000"/>
            </w:tcBorders>
          </w:tcPr>
          <w:p>
            <w:pPr>
              <w:pStyle w:val="Style20"/>
              <w:bidi w:val="0"/>
              <w:spacing w:lineRule="auto" w:line="240" w:before="0" w:after="0"/>
              <w:jc w:val="center"/>
              <w:rPr>
                <w:rFonts w:ascii="Times New Roman" w:hAnsi="Times New Roman"/>
                <w:sz w:val="22"/>
                <w:szCs w:val="22"/>
                <w:u w:val="none"/>
                <w:lang w:val="ru-RU"/>
              </w:rPr>
            </w:pPr>
            <w:r>
              <w:rPr>
                <w:rFonts w:ascii="Times New Roman" w:hAnsi="Times New Roman"/>
                <w:sz w:val="22"/>
                <w:szCs w:val="22"/>
                <w:u w:val="none"/>
                <w:lang w:val="ru-RU"/>
              </w:rPr>
              <w:t>Р</w:t>
            </w:r>
            <w:r>
              <w:rPr>
                <w:rFonts w:ascii="Times New Roman" w:hAnsi="Times New Roman"/>
                <w:sz w:val="22"/>
                <w:szCs w:val="22"/>
                <w:u w:val="none"/>
                <w:lang w:val="ru-RU"/>
              </w:rPr>
              <w:t>аздел</w:t>
            </w:r>
          </w:p>
        </w:tc>
        <w:tc>
          <w:tcPr>
            <w:tcW w:w="8559" w:type="dxa"/>
            <w:tcBorders>
              <w:top w:val="single" w:sz="2" w:space="0" w:color="000000"/>
              <w:left w:val="single" w:sz="2" w:space="0" w:color="000000"/>
              <w:bottom w:val="single" w:sz="2" w:space="0" w:color="000000"/>
            </w:tcBorders>
          </w:tcPr>
          <w:p>
            <w:pPr>
              <w:pStyle w:val="Style20"/>
              <w:bidi w:val="0"/>
              <w:spacing w:lineRule="auto" w:line="240" w:before="0" w:after="0"/>
              <w:jc w:val="center"/>
              <w:rPr>
                <w:rFonts w:ascii="Times New Roman" w:hAnsi="Times New Roman"/>
                <w:sz w:val="22"/>
                <w:szCs w:val="22"/>
                <w:u w:val="none"/>
                <w:lang w:val="ru-RU"/>
              </w:rPr>
            </w:pPr>
            <w:r>
              <w:rPr>
                <w:rFonts w:ascii="Times New Roman" w:hAnsi="Times New Roman"/>
                <w:sz w:val="22"/>
                <w:szCs w:val="22"/>
                <w:u w:val="none"/>
                <w:lang w:val="ru-RU"/>
              </w:rPr>
              <w:t>Н</w:t>
            </w:r>
            <w:r>
              <w:rPr>
                <w:rFonts w:ascii="Times New Roman" w:hAnsi="Times New Roman"/>
                <w:sz w:val="22"/>
                <w:szCs w:val="22"/>
                <w:u w:val="none"/>
                <w:lang w:val="ru-RU"/>
              </w:rPr>
              <w:t>аименование</w:t>
            </w:r>
          </w:p>
        </w:tc>
        <w:tc>
          <w:tcPr>
            <w:tcW w:w="1023" w:type="dxa"/>
            <w:tcBorders>
              <w:top w:val="single" w:sz="2" w:space="0" w:color="000000"/>
              <w:left w:val="single" w:sz="2" w:space="0" w:color="000000"/>
              <w:bottom w:val="single" w:sz="2" w:space="0" w:color="000000"/>
              <w:right w:val="single" w:sz="2" w:space="0" w:color="000000"/>
            </w:tcBorders>
          </w:tcPr>
          <w:p>
            <w:pPr>
              <w:pStyle w:val="Style20"/>
              <w:bidi w:val="0"/>
              <w:spacing w:lineRule="auto" w:line="240" w:before="0" w:after="0"/>
              <w:jc w:val="center"/>
              <w:rPr>
                <w:rFonts w:ascii="Times New Roman" w:hAnsi="Times New Roman"/>
                <w:sz w:val="22"/>
                <w:szCs w:val="22"/>
                <w:u w:val="none"/>
              </w:rPr>
            </w:pPr>
            <w:r>
              <w:rPr>
                <w:rFonts w:ascii="Times New Roman" w:hAnsi="Times New Roman"/>
                <w:sz w:val="22"/>
                <w:szCs w:val="22"/>
                <w:u w:val="none"/>
                <w:lang w:val="ru-RU"/>
              </w:rPr>
              <w:t>С</w:t>
            </w:r>
            <w:r>
              <w:rPr>
                <w:rFonts w:ascii="Times New Roman" w:hAnsi="Times New Roman"/>
                <w:sz w:val="22"/>
                <w:szCs w:val="22"/>
                <w:u w:val="none"/>
                <w:lang w:val="ru-RU"/>
              </w:rPr>
              <w:t>траница</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1.</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Общие положения, термины и определения</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4</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2.</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Информационное обеспечение закупки</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9</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3.</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Комиссия по осуществлению закупок</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11</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4.</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Специализированная организация</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13</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5.</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Планирование закупок</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14</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6.</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Порядок определения и обоснования начальной (максимальной) цены договора,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16</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7.</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Правила описания предмета закупки</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24</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shd w:fill="auto" w:val="clear"/>
              </w:rPr>
            </w:pPr>
            <w:r>
              <w:rPr>
                <w:rFonts w:ascii="Times New Roman" w:hAnsi="Times New Roman"/>
                <w:sz w:val="22"/>
                <w:szCs w:val="22"/>
                <w:u w:val="none"/>
                <w:shd w:fill="auto" w:val="clear"/>
              </w:rPr>
              <w:t>8.</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shd w:fill="auto" w:val="clear"/>
                <w:lang w:val="ru-RU"/>
              </w:rPr>
            </w:pPr>
            <w:r>
              <w:rPr>
                <w:rFonts w:ascii="Times New Roman" w:hAnsi="Times New Roman"/>
                <w:sz w:val="22"/>
                <w:szCs w:val="22"/>
                <w:u w:val="none"/>
                <w:shd w:fill="auto" w:val="clear"/>
                <w:lang w:val="ru-RU"/>
              </w:rPr>
              <w:t>Предоставление национального режима при осуществлении закупок</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26</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9.</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Единые т</w:t>
            </w:r>
            <w:r>
              <w:rPr>
                <w:rFonts w:ascii="Times New Roman" w:hAnsi="Times New Roman"/>
                <w:sz w:val="22"/>
                <w:szCs w:val="22"/>
                <w:u w:val="none"/>
                <w:lang w:val="ru-RU"/>
              </w:rPr>
              <w:t>ребования к участникам закупки</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28</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10.</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Обеспечение заявки на участие в закупке</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31</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11.</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Обеспечение исполнения договора. Обеспечение исполнения гарантийных обязательств</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36</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12.</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Антидемпинговые меры</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41</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1</w:t>
            </w:r>
            <w:r>
              <w:rPr>
                <w:rFonts w:ascii="Times New Roman" w:hAnsi="Times New Roman"/>
                <w:sz w:val="22"/>
                <w:szCs w:val="22"/>
                <w:u w:val="none"/>
              </w:rPr>
              <w:t>3.</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Способы осуществления закупок. Форма закупки</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42</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14.</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 xml:space="preserve">Порядок осуществления </w:t>
            </w:r>
            <w:r>
              <w:rPr>
                <w:rFonts w:ascii="Times New Roman" w:hAnsi="Times New Roman"/>
                <w:sz w:val="22"/>
                <w:szCs w:val="22"/>
                <w:u w:val="none"/>
                <w:lang w:val="ru-RU"/>
              </w:rPr>
              <w:t xml:space="preserve">конкурентной </w:t>
            </w:r>
            <w:r>
              <w:rPr>
                <w:rFonts w:ascii="Times New Roman" w:hAnsi="Times New Roman"/>
                <w:sz w:val="22"/>
                <w:szCs w:val="22"/>
                <w:u w:val="none"/>
                <w:lang w:val="ru-RU"/>
              </w:rPr>
              <w:t>закупки. Электронный документооборот</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44</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15.</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Аукцион в электронной форме</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53</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16.</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Конкурс в электронной форме</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58</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17.</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Запрос котировок в электронной форме</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65</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18.</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Запрос предложений в электронной форме</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69</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19.</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Запрос цен</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76</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20.</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Порядок проведения совместной закупки</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81</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21.</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Порядок и особенности осуществления закупок с участием субъектов малого и среднего предпринимательства (СМСП)</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82</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22.</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Закупка у единственного поставщика, подрядчика, исполнителя</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93</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23.</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Порядок проведения неконкурентной закупки в «электронном магазине» с участием СМСП</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98</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24.</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Порядок проведения закупки малого объема в электронной форме</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102</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25.</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Порядок заключения, исполнения, расторжения договора. Ответственность сторон. Особенности исполнения отдельных видов договоров</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104</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26.</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Реестр договоров, заключенных заказчиками по результатам закупки</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114</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t>27.</w:t>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Заключительные положения. Обжалование</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115</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 xml:space="preserve">Приложение № 1. </w:t>
            </w:r>
            <w:r>
              <w:rPr>
                <w:rStyle w:val="Style13"/>
                <w:rFonts w:eastAsia="SimSun" w:cs="Arial" w:ascii="Times New Roman" w:hAnsi="Times New Roman"/>
                <w:b w:val="false"/>
                <w:bCs w:val="false"/>
                <w:i w:val="false"/>
                <w:caps w:val="false"/>
                <w:smallCaps w:val="false"/>
                <w:color w:val="000000"/>
                <w:spacing w:val="0"/>
                <w:sz w:val="22"/>
                <w:szCs w:val="22"/>
                <w:u w:val="none"/>
                <w:shd w:fill="auto" w:val="clear"/>
                <w:lang w:val="ru-RU" w:eastAsia="zh-CN" w:bidi="hi-IN"/>
              </w:rPr>
              <w:t>Перечень отдельных видов товаров, работ, услуг, при закупке которых к участникам закупки предъявляются дополнительные требования</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116</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 xml:space="preserve">Приложение № 2. </w:t>
            </w:r>
            <w:r>
              <w:rPr>
                <w:rStyle w:val="Style13"/>
                <w:rFonts w:eastAsia="SimSun" w:cs="Arial" w:ascii="Times New Roman" w:hAnsi="Times New Roman"/>
                <w:b w:val="false"/>
                <w:bCs w:val="false"/>
                <w:i w:val="false"/>
                <w:caps w:val="false"/>
                <w:smallCaps w:val="false"/>
                <w:color w:val="000000"/>
                <w:spacing w:val="0"/>
                <w:sz w:val="22"/>
                <w:szCs w:val="22"/>
                <w:u w:val="none"/>
                <w:shd w:fill="auto" w:val="clear"/>
                <w:lang w:val="ru-RU" w:eastAsia="zh-CN" w:bidi="hi-IN"/>
              </w:rPr>
              <w:t>Порядок оценки заявок на участие в конкурсе в электронной форме и запросе предложений в электронной форме</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126</w:t>
            </w:r>
          </w:p>
        </w:tc>
      </w:tr>
      <w:tr>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lang w:val="ru-RU"/>
              </w:rPr>
            </w:pPr>
            <w:r>
              <w:rPr>
                <w:rFonts w:ascii="Times New Roman" w:hAnsi="Times New Roman"/>
                <w:sz w:val="22"/>
                <w:szCs w:val="22"/>
                <w:u w:val="none"/>
                <w:lang w:val="ru-RU"/>
              </w:rPr>
              <w:t xml:space="preserve">Приложение № 3. </w:t>
            </w:r>
            <w:r>
              <w:rPr>
                <w:rFonts w:eastAsia="SimSun" w:ascii="Times New Roman" w:hAnsi="Times New Roman"/>
                <w:b w:val="false"/>
                <w:bCs w:val="false"/>
                <w:i w:val="false"/>
                <w:strike w:val="false"/>
                <w:dstrike w:val="false"/>
                <w:sz w:val="22"/>
                <w:szCs w:val="22"/>
                <w:u w:val="none"/>
                <w:lang w:val="ru-RU" w:eastAsia="zh-CN" w:bidi="hi-IN"/>
              </w:rPr>
              <w:t xml:space="preserve">Перечень товаров, </w:t>
            </w:r>
            <w:r>
              <w:rPr>
                <w:rFonts w:eastAsia="Calibri" w:ascii="Times New Roman" w:hAnsi="Times New Roman"/>
                <w:b w:val="false"/>
                <w:bCs w:val="false"/>
                <w:i w:val="false"/>
                <w:strike w:val="false"/>
                <w:dstrike w:val="false"/>
                <w:sz w:val="22"/>
                <w:szCs w:val="22"/>
                <w:u w:val="none"/>
                <w:lang w:val="ru-RU" w:eastAsia="en-US" w:bidi="hi-IN"/>
              </w:rPr>
              <w:t>работ, услуг, при осуществлении закупок которых применяются иные сроки оплаты (не более 30 дней</w:t>
            </w:r>
            <w:r>
              <w:rPr>
                <w:rFonts w:eastAsia="SimSun" w:ascii="Times New Roman" w:hAnsi="Times New Roman"/>
                <w:b w:val="false"/>
                <w:bCs w:val="false"/>
                <w:i w:val="false"/>
                <w:strike w:val="false"/>
                <w:dstrike w:val="false"/>
                <w:sz w:val="22"/>
                <w:szCs w:val="22"/>
                <w:u w:val="none"/>
                <w:lang w:val="ru-RU" w:eastAsia="zh-CN" w:bidi="hi-IN"/>
              </w:rPr>
              <w:t xml:space="preserve"> </w:t>
            </w:r>
            <w:r>
              <w:rPr>
                <w:rFonts w:eastAsia="Calibri" w:ascii="Times New Roman" w:hAnsi="Times New Roman"/>
                <w:b w:val="false"/>
                <w:bCs w:val="false"/>
                <w:i w:val="false"/>
                <w:strike w:val="false"/>
                <w:dstrike w:val="false"/>
                <w:sz w:val="22"/>
                <w:szCs w:val="22"/>
                <w:u w:val="none"/>
                <w:lang w:val="ru-RU" w:eastAsia="en-US" w:bidi="hi-IN"/>
              </w:rPr>
              <w:t>с даты приемки поставленного товара, выполненной работы (ее результатов), оказанной услуги)</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130</w:t>
            </w:r>
          </w:p>
        </w:tc>
      </w:tr>
      <w:tr>
        <w:trPr>
          <w:trHeight w:val="430" w:hRule="atLeast"/>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r>
          </w:p>
        </w:tc>
        <w:tc>
          <w:tcPr>
            <w:tcW w:w="8559" w:type="dxa"/>
            <w:tcBorders>
              <w:left w:val="single" w:sz="2" w:space="0" w:color="000000"/>
              <w:bottom w:val="single" w:sz="2" w:space="0" w:color="000000"/>
            </w:tcBorders>
          </w:tcPr>
          <w:p>
            <w:pPr>
              <w:pStyle w:val="Normal"/>
              <w:widowControl w:val="false"/>
              <w:bidi w:val="0"/>
              <w:spacing w:lineRule="auto" w:line="240" w:before="0" w:after="0"/>
              <w:jc w:val="both"/>
              <w:rPr>
                <w:rFonts w:ascii="Times New Roman" w:hAnsi="Times New Roman"/>
                <w:sz w:val="22"/>
                <w:szCs w:val="22"/>
                <w:u w:val="none"/>
                <w:lang w:val="ru-RU"/>
              </w:rPr>
            </w:pPr>
            <w:r>
              <w:rPr>
                <w:rFonts w:cs="Times New Roman" w:ascii="Times New Roman" w:hAnsi="Times New Roman"/>
                <w:bCs/>
                <w:color w:val="000000"/>
                <w:sz w:val="22"/>
                <w:szCs w:val="22"/>
                <w:u w:val="none"/>
                <w:lang w:val="ru-RU"/>
              </w:rPr>
              <w:t xml:space="preserve">Приложение № </w:t>
            </w:r>
            <w:r>
              <w:rPr>
                <w:rFonts w:cs="Times New Roman" w:ascii="Times New Roman" w:hAnsi="Times New Roman"/>
                <w:bCs/>
                <w:color w:val="000000"/>
                <w:sz w:val="22"/>
                <w:szCs w:val="22"/>
                <w:u w:val="none"/>
                <w:lang w:val="ru-RU"/>
              </w:rPr>
              <w:t>4.</w:t>
            </w:r>
            <w:r>
              <w:rPr>
                <w:rFonts w:cs="Times New Roman" w:ascii="Times New Roman" w:hAnsi="Times New Roman"/>
                <w:bCs/>
                <w:color w:val="000000"/>
                <w:sz w:val="22"/>
                <w:szCs w:val="22"/>
                <w:u w:val="none"/>
                <w:lang w:val="ru-RU"/>
              </w:rPr>
              <w:t xml:space="preserve"> Годовой объем закупок у субъектов малого и среднего предпринимательства</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134</w:t>
            </w:r>
          </w:p>
        </w:tc>
      </w:tr>
      <w:tr>
        <w:trPr>
          <w:trHeight w:val="512" w:hRule="atLeast"/>
        </w:trPr>
        <w:tc>
          <w:tcPr>
            <w:tcW w:w="847"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rPr>
            </w:pPr>
            <w:r>
              <w:rPr>
                <w:rFonts w:ascii="Times New Roman" w:hAnsi="Times New Roman"/>
                <w:sz w:val="22"/>
                <w:szCs w:val="22"/>
                <w:u w:val="none"/>
              </w:rPr>
            </w:r>
          </w:p>
        </w:tc>
        <w:tc>
          <w:tcPr>
            <w:tcW w:w="8559" w:type="dxa"/>
            <w:tcBorders>
              <w:left w:val="single" w:sz="2" w:space="0" w:color="000000"/>
              <w:bottom w:val="single" w:sz="2" w:space="0" w:color="000000"/>
            </w:tcBorders>
          </w:tcPr>
          <w:p>
            <w:pPr>
              <w:pStyle w:val="Style20"/>
              <w:bidi w:val="0"/>
              <w:spacing w:lineRule="auto" w:line="240" w:before="0" w:after="0"/>
              <w:jc w:val="both"/>
              <w:rPr>
                <w:rFonts w:ascii="Times New Roman" w:hAnsi="Times New Roman"/>
                <w:sz w:val="22"/>
                <w:szCs w:val="22"/>
                <w:u w:val="none"/>
                <w:shd w:fill="auto" w:val="clear"/>
                <w:lang w:val="ru-RU"/>
              </w:rPr>
            </w:pPr>
            <w:r>
              <w:rPr>
                <w:rFonts w:ascii="Times New Roman" w:hAnsi="Times New Roman"/>
                <w:sz w:val="22"/>
                <w:szCs w:val="22"/>
                <w:u w:val="none"/>
                <w:shd w:fill="auto" w:val="clear"/>
                <w:lang w:val="ru-RU"/>
              </w:rPr>
              <w:t xml:space="preserve">Приложение № 5. Информация и документы, подтверждающие страну происхождения товара, для целей применения национального режима </w:t>
            </w:r>
            <w:r>
              <w:rPr>
                <w:rFonts w:ascii="Times New Roman" w:hAnsi="Times New Roman"/>
                <w:color w:val="000000"/>
                <w:sz w:val="22"/>
                <w:szCs w:val="22"/>
                <w:u w:val="none"/>
                <w:shd w:fill="auto" w:val="clear"/>
                <w:lang w:val="ru-RU"/>
              </w:rPr>
              <w:t>при осуществлении закупок</w:t>
            </w:r>
          </w:p>
        </w:tc>
        <w:tc>
          <w:tcPr>
            <w:tcW w:w="1023" w:type="dxa"/>
            <w:tcBorders>
              <w:left w:val="single" w:sz="2" w:space="0" w:color="000000"/>
              <w:bottom w:val="single" w:sz="2" w:space="0" w:color="000000"/>
              <w:right w:val="single" w:sz="2" w:space="0" w:color="000000"/>
            </w:tcBorders>
          </w:tcPr>
          <w:p>
            <w:pPr>
              <w:pStyle w:val="Style20"/>
              <w:bidi w:val="0"/>
              <w:spacing w:lineRule="auto" w:line="240" w:before="0" w:after="0"/>
              <w:jc w:val="right"/>
              <w:rPr>
                <w:rFonts w:ascii="Times New Roman" w:hAnsi="Times New Roman"/>
                <w:sz w:val="22"/>
                <w:szCs w:val="22"/>
                <w:u w:val="none"/>
              </w:rPr>
            </w:pPr>
            <w:r>
              <w:rPr>
                <w:rFonts w:ascii="Times New Roman" w:hAnsi="Times New Roman"/>
                <w:sz w:val="22"/>
                <w:szCs w:val="22"/>
                <w:u w:val="none"/>
              </w:rPr>
              <w:t>135</w:t>
            </w:r>
          </w:p>
        </w:tc>
      </w:tr>
    </w:tbl>
    <w:p>
      <w:pPr>
        <w:pStyle w:val="Normal"/>
        <w:bidi w:val="0"/>
        <w:spacing w:lineRule="auto" w:line="276"/>
        <w:ind w:left="0" w:right="0" w:hanging="0"/>
        <w:jc w:val="center"/>
        <w:rPr>
          <w:rStyle w:val="Style13"/>
          <w:rFonts w:ascii="Times New Roman" w:hAnsi="Times New Roman" w:eastAsia="SimSun" w:cs="Arial"/>
          <w:b w:val="false"/>
          <w:b w:val="false"/>
          <w:bCs w:val="false"/>
          <w:i w:val="false"/>
          <w:caps w:val="false"/>
          <w:smallCaps w:val="false"/>
          <w:color w:val="000000"/>
          <w:spacing w:val="0"/>
          <w:sz w:val="22"/>
          <w:szCs w:val="22"/>
          <w:u w:val="none"/>
          <w:shd w:fill="auto" w:val="clear"/>
          <w:lang w:val="ru-RU" w:eastAsia="zh-CN" w:bidi="hi-IN"/>
        </w:rPr>
      </w:pPr>
      <w:r>
        <w:rPr>
          <w:rFonts w:ascii="Times New Roman" w:hAnsi="Times New Roman"/>
        </w:rPr>
      </w:r>
    </w:p>
    <w:p>
      <w:pPr>
        <w:pStyle w:val="Normal"/>
        <w:bidi w:val="0"/>
        <w:spacing w:lineRule="auto" w:line="276"/>
        <w:ind w:left="0" w:right="0" w:hanging="0"/>
        <w:jc w:val="center"/>
        <w:rPr>
          <w:rStyle w:val="Style13"/>
          <w:rFonts w:ascii="Times New Roman" w:hAnsi="Times New Roman" w:eastAsia="SimSun" w:cs="Arial"/>
          <w:b w:val="false"/>
          <w:b w:val="false"/>
          <w:bCs w:val="false"/>
          <w:i w:val="false"/>
          <w:caps w:val="false"/>
          <w:smallCaps w:val="false"/>
          <w:color w:val="000000"/>
          <w:spacing w:val="0"/>
          <w:sz w:val="22"/>
          <w:szCs w:val="22"/>
          <w:u w:val="none"/>
          <w:shd w:fill="auto" w:val="clear"/>
          <w:lang w:val="ru-RU" w:eastAsia="zh-CN" w:bidi="hi-IN"/>
        </w:rPr>
      </w:pPr>
      <w:r>
        <w:rPr>
          <w:rFonts w:ascii="Times New Roman" w:hAnsi="Times New Roman"/>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b/>
          <w:b/>
          <w:bCs/>
          <w:sz w:val="22"/>
          <w:szCs w:val="22"/>
          <w:u w:val="none"/>
        </w:rPr>
      </w:pPr>
      <w:r>
        <w:rPr>
          <w:rFonts w:ascii="Times New Roman" w:hAnsi="Times New Roman"/>
          <w:b/>
          <w:bCs/>
          <w:sz w:val="22"/>
          <w:szCs w:val="22"/>
          <w:u w:val="none"/>
        </w:rPr>
      </w:r>
    </w:p>
    <w:p>
      <w:pPr>
        <w:pStyle w:val="Normal"/>
        <w:bidi w:val="0"/>
        <w:spacing w:lineRule="auto" w:line="276"/>
        <w:ind w:left="0" w:right="0" w:hanging="0"/>
        <w:jc w:val="center"/>
        <w:rPr>
          <w:rFonts w:ascii="Times New Roman" w:hAnsi="Times New Roman"/>
        </w:rPr>
      </w:pPr>
      <w:r>
        <w:rPr>
          <w:rFonts w:ascii="Times New Roman" w:hAnsi="Times New Roman"/>
          <w:b/>
          <w:bCs/>
          <w:sz w:val="22"/>
          <w:szCs w:val="22"/>
          <w:u w:val="none"/>
        </w:rPr>
        <w:t xml:space="preserve">1. </w:t>
      </w:r>
      <w:r>
        <w:rPr>
          <w:rFonts w:ascii="Times New Roman" w:hAnsi="Times New Roman"/>
          <w:b/>
          <w:bCs/>
          <w:sz w:val="22"/>
          <w:szCs w:val="22"/>
          <w:u w:val="none"/>
          <w:lang w:val="ru-RU"/>
        </w:rPr>
        <w:t>ОБЩИЕ ПОЛОЖЕНИЯ, ТЕРМИНЫ И ОПРЕДЕЛЕНИЯ</w:t>
      </w:r>
    </w:p>
    <w:p>
      <w:pPr>
        <w:pStyle w:val="Normal"/>
        <w:bidi w:val="0"/>
        <w:spacing w:lineRule="auto" w:line="276"/>
        <w:ind w:left="0" w:right="0" w:hanging="0"/>
        <w:jc w:val="center"/>
        <w:rPr>
          <w:rFonts w:ascii="Times New Roman" w:hAnsi="Times New Roman"/>
          <w:b/>
          <w:b/>
          <w:bCs/>
          <w:sz w:val="22"/>
          <w:szCs w:val="22"/>
          <w:u w:val="none"/>
          <w:lang w:val="ru-RU"/>
        </w:rPr>
      </w:pPr>
      <w:r>
        <w:rPr>
          <w:rFonts w:ascii="Times New Roman" w:hAnsi="Times New Roman"/>
          <w:b/>
          <w:bCs/>
          <w:sz w:val="22"/>
          <w:szCs w:val="22"/>
          <w:u w:val="none"/>
          <w:lang w:val="ru-RU"/>
        </w:rPr>
      </w:r>
    </w:p>
    <w:p>
      <w:pPr>
        <w:pStyle w:val="Normal"/>
        <w:widowControl/>
        <w:bidi w:val="0"/>
        <w:spacing w:lineRule="auto" w:line="276"/>
        <w:ind w:left="0" w:right="0" w:firstLine="567"/>
        <w:jc w:val="both"/>
        <w:rPr/>
      </w:pPr>
      <w:r>
        <w:rPr>
          <w:rFonts w:ascii="Times New Roman" w:hAnsi="Times New Roman"/>
          <w:b w:val="false"/>
          <w:bCs w:val="false"/>
          <w:sz w:val="22"/>
          <w:szCs w:val="22"/>
          <w:u w:val="none"/>
          <w:lang w:val="ru-RU"/>
        </w:rPr>
        <w:t xml:space="preserve">1.1. Настоящее Положение является документом, регламентирующим закупочную деятельность </w:t>
      </w:r>
      <w:r>
        <w:rPr>
          <w:rFonts w:cs="Times New Roman" w:ascii="Times New Roman" w:hAnsi="Times New Roman"/>
          <w:b/>
          <w:bCs/>
          <w:i/>
          <w:iCs/>
          <w:color w:val="000000"/>
          <w:sz w:val="22"/>
          <w:szCs w:val="22"/>
          <w:u w:val="none"/>
          <w:lang w:val="ru-RU"/>
        </w:rPr>
        <w:t>Муниципального автономного учреждения д</w:t>
      </w:r>
      <w:r>
        <w:rPr>
          <w:rStyle w:val="Style13"/>
          <w:rFonts w:cs="Times New Roman" w:ascii="Times New Roman" w:hAnsi="Times New Roman"/>
          <w:b/>
          <w:bCs/>
          <w:i/>
          <w:iCs/>
          <w:color w:val="000000"/>
          <w:sz w:val="22"/>
          <w:szCs w:val="22"/>
          <w:u w:val="none"/>
          <w:lang w:val="ru-RU"/>
        </w:rPr>
        <w:t>ополнительного образования «Ярковская детская музыкальная школа»</w:t>
      </w:r>
      <w:r>
        <w:rPr>
          <w:rFonts w:ascii="Times New Roman" w:hAnsi="Times New Roman"/>
          <w:b/>
          <w:bCs/>
          <w:color w:val="0070C0"/>
          <w:sz w:val="22"/>
          <w:szCs w:val="22"/>
          <w:u w:val="none"/>
          <w:lang w:val="ru-RU"/>
        </w:rPr>
        <w:t xml:space="preserve"> </w:t>
      </w:r>
      <w:r>
        <w:rPr>
          <w:rFonts w:ascii="Times New Roman" w:hAnsi="Times New Roman"/>
          <w:b w:val="false"/>
          <w:bCs w:val="false"/>
          <w:sz w:val="22"/>
          <w:szCs w:val="22"/>
          <w:u w:val="none"/>
          <w:lang w:val="ru-RU"/>
        </w:rPr>
        <w:t xml:space="preserve"> (далее – заказчик), содержит требования к закупкам,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порядок и условия их применения, порядок заключения и исполнения договоров, а также иные связанные с </w:t>
      </w:r>
      <w:r>
        <w:rPr>
          <w:rFonts w:ascii="Times New Roman" w:hAnsi="Times New Roman"/>
          <w:b w:val="false"/>
          <w:bCs w:val="false"/>
          <w:sz w:val="22"/>
          <w:szCs w:val="22"/>
          <w:u w:val="none"/>
          <w:lang w:val="ru-RU"/>
        </w:rPr>
        <w:t>осуществлением</w:t>
      </w:r>
      <w:r>
        <w:rPr>
          <w:rFonts w:ascii="Times New Roman" w:hAnsi="Times New Roman"/>
          <w:b w:val="false"/>
          <w:bCs w:val="false"/>
          <w:sz w:val="22"/>
          <w:szCs w:val="22"/>
          <w:u w:val="none"/>
          <w:lang w:val="ru-RU"/>
        </w:rPr>
        <w:t xml:space="preserve"> закупок положения.</w:t>
      </w:r>
    </w:p>
    <w:p>
      <w:pPr>
        <w:pStyle w:val="Normal"/>
        <w:widowControl/>
        <w:bidi w:val="0"/>
        <w:spacing w:lineRule="auto" w:line="276"/>
        <w:ind w:left="0" w:right="0" w:firstLine="567"/>
        <w:jc w:val="both"/>
        <w:rPr>
          <w:rFonts w:ascii="Times New Roman" w:hAnsi="Times New Roman"/>
          <w:b w:val="false"/>
          <w:b w:val="false"/>
          <w:bCs w:val="false"/>
          <w:sz w:val="22"/>
          <w:szCs w:val="22"/>
          <w:u w:val="none"/>
          <w:lang w:val="ru-RU"/>
        </w:rPr>
      </w:pPr>
      <w:r>
        <w:rPr>
          <w:rFonts w:ascii="Times New Roman" w:hAnsi="Times New Roman"/>
          <w:b w:val="false"/>
          <w:bCs w:val="false"/>
          <w:sz w:val="22"/>
          <w:szCs w:val="22"/>
          <w:u w:val="none"/>
          <w:lang w:val="ru-RU"/>
        </w:rPr>
        <w:t>1.2. Настоящее Положение разработано в целях своевременного и полного обеспечения потребностей заказчика в товарах, работах, услугах, совершенствования порядка и повышения эффективности закупок.</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sz w:val="22"/>
          <w:szCs w:val="22"/>
          <w:u w:val="none"/>
        </w:rPr>
        <w:t xml:space="preserve">1.3. </w:t>
      </w:r>
      <w:r>
        <w:rPr>
          <w:rFonts w:ascii="Times New Roman" w:hAnsi="Times New Roman"/>
          <w:sz w:val="22"/>
          <w:szCs w:val="22"/>
          <w:u w:val="none"/>
          <w:lang w:val="ru-RU"/>
        </w:rPr>
        <w:t xml:space="preserve">Положение разработано в </w:t>
      </w:r>
      <w:r>
        <w:rPr>
          <w:rFonts w:ascii="Times New Roman" w:hAnsi="Times New Roman"/>
          <w:sz w:val="22"/>
          <w:szCs w:val="22"/>
          <w:u w:val="none"/>
        </w:rPr>
        <w:t>соответствии с:</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sz w:val="22"/>
          <w:szCs w:val="22"/>
          <w:u w:val="none"/>
          <w:lang w:val="ru-RU"/>
        </w:rPr>
        <w:t>Конституцией Российской Федерации;</w:t>
      </w:r>
      <w:r>
        <w:rPr>
          <w:rFonts w:ascii="Times New Roman" w:hAnsi="Times New Roman"/>
          <w:sz w:val="22"/>
          <w:szCs w:val="22"/>
          <w:u w:val="none"/>
          <w:lang w:val="ru-RU"/>
        </w:rPr>
        <w:t xml:space="preserve"> </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sz w:val="22"/>
          <w:szCs w:val="22"/>
          <w:u w:val="none"/>
          <w:lang w:val="ru-RU"/>
        </w:rPr>
        <w:t>Гражданским кодексом Российской Федерации</w:t>
      </w:r>
      <w:r>
        <w:rPr>
          <w:rFonts w:ascii="Times New Roman" w:hAnsi="Times New Roman"/>
          <w:sz w:val="22"/>
          <w:szCs w:val="22"/>
          <w:u w:val="none"/>
        </w:rPr>
        <w:t xml:space="preserve">; </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sz w:val="22"/>
          <w:szCs w:val="22"/>
          <w:u w:val="none"/>
          <w:lang w:val="ru-RU"/>
        </w:rPr>
        <w:t>Бюджетным кодексом Российской Федерации</w:t>
      </w:r>
      <w:r>
        <w:rPr>
          <w:rFonts w:ascii="Times New Roman" w:hAnsi="Times New Roman"/>
          <w:sz w:val="22"/>
          <w:szCs w:val="22"/>
          <w:u w:val="none"/>
        </w:rPr>
        <w:t>;</w:t>
      </w:r>
    </w:p>
    <w:p>
      <w:pPr>
        <w:pStyle w:val="Normal"/>
        <w:widowControl/>
        <w:bidi w:val="0"/>
        <w:spacing w:lineRule="auto" w:line="276"/>
        <w:ind w:left="0" w:right="0" w:firstLine="567"/>
        <w:jc w:val="both"/>
        <w:rPr>
          <w:rFonts w:ascii="Times New Roman" w:hAnsi="Times New Roman" w:cs="Arial"/>
          <w:b w:val="false"/>
          <w:b w:val="false"/>
          <w:bCs w:val="false"/>
          <w:sz w:val="22"/>
          <w:szCs w:val="22"/>
          <w:u w:val="none"/>
          <w:lang w:val="ru-RU"/>
        </w:rPr>
      </w:pPr>
      <w:r>
        <w:rPr>
          <w:rFonts w:cs="Arial" w:ascii="Times New Roman" w:hAnsi="Times New Roman"/>
          <w:b w:val="false"/>
          <w:bCs w:val="false"/>
          <w:sz w:val="22"/>
          <w:szCs w:val="22"/>
          <w:u w:val="none"/>
          <w:lang w:val="ru-RU"/>
        </w:rPr>
        <w:t>Федеральным законом от 18.07.2011 № 223-ФЗ «О закупках товаров, работ, услуг отдельными видами юридических лиц» (далее — Федеральный закон № 223-ФЗ);</w:t>
      </w:r>
    </w:p>
    <w:p>
      <w:pPr>
        <w:pStyle w:val="Normal"/>
        <w:widowControl/>
        <w:bidi w:val="0"/>
        <w:spacing w:lineRule="auto" w:line="276"/>
        <w:ind w:left="0" w:right="0" w:firstLine="567"/>
        <w:jc w:val="both"/>
        <w:rPr>
          <w:rFonts w:ascii="Times New Roman" w:hAnsi="Times New Roman" w:cs="Arial"/>
          <w:b w:val="false"/>
          <w:b w:val="false"/>
          <w:bCs w:val="false"/>
          <w:sz w:val="22"/>
          <w:szCs w:val="22"/>
          <w:u w:val="none"/>
          <w:lang w:val="ru-RU"/>
        </w:rPr>
      </w:pPr>
      <w:r>
        <w:rPr>
          <w:rFonts w:cs="Arial" w:ascii="Times New Roman" w:hAnsi="Times New Roman"/>
          <w:b w:val="false"/>
          <w:bCs w:val="false"/>
          <w:sz w:val="22"/>
          <w:szCs w:val="22"/>
          <w:u w:val="none"/>
          <w:lang w:val="ru-RU"/>
        </w:rPr>
        <w:t>Федеральным законом от 24.07.2007 № 209-ФЗ «О развитии малого и среднего предпринимательства в Российской Федерации (далее — Федеральный закон № 209-ФЗ);</w:t>
      </w:r>
    </w:p>
    <w:p>
      <w:pPr>
        <w:pStyle w:val="Normal"/>
        <w:widowControl/>
        <w:bidi w:val="0"/>
        <w:spacing w:lineRule="auto" w:line="276"/>
        <w:ind w:left="0" w:right="0" w:firstLine="567"/>
        <w:jc w:val="both"/>
        <w:rPr>
          <w:rFonts w:ascii="Times New Roman" w:hAnsi="Times New Roman" w:cs="Arial"/>
          <w:b w:val="false"/>
          <w:b w:val="false"/>
          <w:bCs w:val="false"/>
          <w:sz w:val="22"/>
          <w:szCs w:val="22"/>
          <w:u w:val="none"/>
          <w:lang w:val="ru-RU"/>
        </w:rPr>
      </w:pPr>
      <w:r>
        <w:rPr>
          <w:rFonts w:cs="Arial" w:ascii="Times New Roman" w:hAnsi="Times New Roman"/>
          <w:b w:val="false"/>
          <w:bCs w:val="false"/>
          <w:sz w:val="22"/>
          <w:szCs w:val="22"/>
          <w:u w:val="none"/>
          <w:lang w:val="ru-RU"/>
        </w:rPr>
        <w:t>Федеральным законом от 26.07.2006 № 135-ФЗ «О защите конкуренции» (далее — Федеральный закон № 135-ФЗ);</w:t>
      </w:r>
    </w:p>
    <w:p>
      <w:pPr>
        <w:pStyle w:val="Normal"/>
        <w:widowControl/>
        <w:bidi w:val="0"/>
        <w:spacing w:lineRule="auto" w:line="276"/>
        <w:ind w:left="0" w:right="0" w:firstLine="567"/>
        <w:jc w:val="both"/>
        <w:rPr>
          <w:rFonts w:ascii="Times New Roman" w:hAnsi="Times New Roman"/>
          <w:b w:val="false"/>
          <w:b w:val="false"/>
          <w:bCs w:val="false"/>
        </w:rPr>
      </w:pP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Федеральным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законом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от 14.</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07.</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 xml:space="preserve">2022 № 255-ФЗ «О контроле за деятельностью лиц, находящихся под иностранным влиянием»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(далее — Федеральный закон № 255);</w:t>
      </w:r>
    </w:p>
    <w:p>
      <w:pPr>
        <w:pStyle w:val="Normal"/>
        <w:widowControl/>
        <w:bidi w:val="0"/>
        <w:spacing w:lineRule="auto" w:line="276"/>
        <w:ind w:left="0" w:right="0" w:firstLine="567"/>
        <w:jc w:val="both"/>
        <w:rPr>
          <w:rFonts w:ascii="Times New Roman" w:hAnsi="Times New Roman"/>
          <w:b w:val="false"/>
          <w:b w:val="false"/>
          <w:bCs w:val="false"/>
        </w:rPr>
      </w:pP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en-US" w:bidi="hi-IN"/>
        </w:rPr>
        <w:t xml:space="preserve">Федеральным </w:t>
      </w:r>
      <w:hyperlink r:id="rId3">
        <w:r>
          <w:rPr>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en-US" w:bidi="hi-IN"/>
          </w:rPr>
          <w:t>законом</w:t>
        </w:r>
      </w:hyperlink>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en-US" w:bidi="hi-IN"/>
        </w:rPr>
        <w:t xml:space="preserve"> от 25.12.2008 № 273-ФЗ «О противодействии коррупции» (далее — Федеральный закон № 273-ФЗ);</w:t>
      </w:r>
    </w:p>
    <w:p>
      <w:pPr>
        <w:pStyle w:val="Normal"/>
        <w:widowControl/>
        <w:bidi w:val="0"/>
        <w:spacing w:lineRule="auto" w:line="276"/>
        <w:ind w:left="0" w:right="0" w:firstLine="567"/>
        <w:jc w:val="both"/>
        <w:rPr>
          <w:rFonts w:ascii="Times New Roman" w:hAnsi="Times New Roman" w:cs="Arial"/>
          <w:b w:val="false"/>
          <w:b w:val="false"/>
          <w:bCs w:val="false"/>
          <w:sz w:val="22"/>
          <w:szCs w:val="22"/>
          <w:u w:val="none"/>
          <w:lang w:val="ru-RU"/>
        </w:rPr>
      </w:pPr>
      <w:r>
        <w:rPr>
          <w:rFonts w:cs="Arial" w:ascii="Times New Roman" w:hAnsi="Times New Roman"/>
          <w:b w:val="false"/>
          <w:bCs w:val="false"/>
          <w:sz w:val="22"/>
          <w:szCs w:val="22"/>
          <w:u w:val="none"/>
          <w:lang w:val="ru-RU"/>
        </w:rPr>
        <w:t>Постановлением Правительства Российской Федерации от 31.10.2014 № 1132 «О порядке ведения реестра договоров, заключенных заказчиками по результатам закупки» (далее - Постановление Правительства РФ № 1132);</w:t>
      </w:r>
    </w:p>
    <w:p>
      <w:pPr>
        <w:pStyle w:val="Normal"/>
        <w:widowControl/>
        <w:bidi w:val="0"/>
        <w:spacing w:lineRule="auto" w:line="276"/>
        <w:ind w:left="0" w:right="0" w:firstLine="567"/>
        <w:jc w:val="both"/>
        <w:rPr>
          <w:rFonts w:ascii="Times New Roman" w:hAnsi="Times New Roman"/>
          <w:sz w:val="22"/>
          <w:szCs w:val="22"/>
          <w:u w:val="none"/>
        </w:rPr>
      </w:pPr>
      <w:r>
        <w:rPr>
          <w:rFonts w:cs="Arial" w:ascii="Times New Roman" w:hAnsi="Times New Roman"/>
          <w:b w:val="false"/>
          <w:bCs w:val="false"/>
          <w:sz w:val="22"/>
          <w:szCs w:val="22"/>
          <w:u w:val="none"/>
          <w:lang w:val="ru-RU"/>
        </w:rPr>
        <w:t xml:space="preserve">Постановлением Правительства Российской Федерации </w:t>
      </w:r>
      <w:r>
        <w:rPr>
          <w:rFonts w:cs="Arial" w:ascii="Times New Roman" w:hAnsi="Times New Roman"/>
          <w:b w:val="false"/>
          <w:bCs w:val="false"/>
          <w:sz w:val="22"/>
          <w:szCs w:val="22"/>
          <w:u w:val="none"/>
          <w:lang w:val="ru-RU"/>
        </w:rPr>
        <w:t xml:space="preserve">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w:t>
      </w:r>
      <w:r>
        <w:rPr>
          <w:rFonts w:cs="Arial" w:ascii="Times New Roman" w:hAnsi="Times New Roman"/>
          <w:b w:val="false"/>
          <w:bCs w:val="false"/>
          <w:sz w:val="22"/>
          <w:szCs w:val="22"/>
          <w:u w:val="none"/>
          <w:lang w:val="ru-RU"/>
        </w:rPr>
        <w:t xml:space="preserve">Постановление Правительства </w:t>
      </w:r>
      <w:r>
        <w:rPr>
          <w:rFonts w:cs="Arial" w:ascii="Times New Roman" w:hAnsi="Times New Roman"/>
          <w:b w:val="false"/>
          <w:bCs w:val="false"/>
          <w:sz w:val="22"/>
          <w:szCs w:val="22"/>
          <w:u w:val="none"/>
          <w:lang w:val="ru-RU"/>
        </w:rPr>
        <w:t>РФ №1352);</w:t>
      </w:r>
    </w:p>
    <w:p>
      <w:pPr>
        <w:pStyle w:val="Normal"/>
        <w:widowControl/>
        <w:bidi w:val="0"/>
        <w:spacing w:lineRule="auto" w:line="276"/>
        <w:ind w:left="0" w:right="0" w:firstLine="567"/>
        <w:jc w:val="both"/>
        <w:rPr>
          <w:rFonts w:ascii="Times New Roman" w:hAnsi="Times New Roman"/>
          <w:sz w:val="22"/>
          <w:szCs w:val="22"/>
          <w:u w:val="none"/>
        </w:rPr>
      </w:pPr>
      <w:r>
        <w:rPr>
          <w:rFonts w:cs="Arial" w:ascii="Times New Roman" w:hAnsi="Times New Roman"/>
          <w:b w:val="false"/>
          <w:bCs w:val="false"/>
          <w:sz w:val="22"/>
          <w:szCs w:val="22"/>
          <w:u w:val="none"/>
          <w:lang w:val="ru-RU"/>
        </w:rPr>
        <w:t xml:space="preserve">Постановлением Правительства Российской Федерации </w:t>
      </w:r>
      <w:r>
        <w:rPr>
          <w:rFonts w:cs="Arial" w:ascii="Times New Roman" w:hAnsi="Times New Roman"/>
          <w:b w:val="false"/>
          <w:bCs w:val="false"/>
          <w:sz w:val="22"/>
          <w:szCs w:val="22"/>
          <w:u w:val="none"/>
          <w:lang w:val="ru-RU"/>
        </w:rPr>
        <w:t xml:space="preserve">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w:t>
      </w:r>
      <w:r>
        <w:rPr>
          <w:rFonts w:cs="Arial" w:ascii="Times New Roman" w:hAnsi="Times New Roman"/>
          <w:b w:val="false"/>
          <w:bCs w:val="false"/>
          <w:sz w:val="22"/>
          <w:szCs w:val="22"/>
          <w:u w:val="none"/>
          <w:lang w:val="ru-RU"/>
        </w:rPr>
        <w:t>(далее — Постановление Правительства РФ № 1211)</w:t>
      </w:r>
      <w:r>
        <w:rPr>
          <w:rFonts w:cs="Arial" w:ascii="Times New Roman" w:hAnsi="Times New Roman"/>
          <w:b w:val="false"/>
          <w:bCs w:val="false"/>
          <w:sz w:val="22"/>
          <w:szCs w:val="22"/>
          <w:u w:val="none"/>
          <w:lang w:val="ru-RU"/>
        </w:rPr>
        <w:t>;</w:t>
      </w:r>
    </w:p>
    <w:p>
      <w:pPr>
        <w:pStyle w:val="Normal"/>
        <w:widowControl/>
        <w:bidi w:val="0"/>
        <w:spacing w:lineRule="auto" w:line="276"/>
        <w:ind w:left="0" w:right="0" w:firstLine="567"/>
        <w:jc w:val="both"/>
        <w:rPr>
          <w:rFonts w:ascii="Times New Roman" w:hAnsi="Times New Roman"/>
          <w:sz w:val="22"/>
          <w:szCs w:val="22"/>
          <w:u w:val="none"/>
        </w:rPr>
      </w:pPr>
      <w:r>
        <w:rPr>
          <w:rFonts w:cs="Arial" w:ascii="Times New Roman" w:hAnsi="Times New Roman"/>
          <w:b w:val="false"/>
          <w:bCs w:val="false"/>
          <w:sz w:val="22"/>
          <w:szCs w:val="22"/>
          <w:u w:val="none"/>
          <w:lang w:val="ru-RU"/>
        </w:rPr>
        <w:t xml:space="preserve">Постановлением Правительства Российской Федерации </w:t>
      </w:r>
      <w:r>
        <w:rPr>
          <w:rFonts w:cs="Arial" w:ascii="Times New Roman" w:hAnsi="Times New Roman"/>
          <w:b w:val="false"/>
          <w:bCs w:val="false"/>
          <w:sz w:val="22"/>
          <w:szCs w:val="22"/>
          <w:u w:val="none"/>
          <w:lang w:val="ru-RU"/>
        </w:rPr>
        <w:t xml:space="preserve">от 17.09.2012 № 932 «Об утверждении Правил формирования плана закупки товаров (работ, услуг) и требований к форме такого плана» (далее - </w:t>
      </w:r>
      <w:r>
        <w:rPr>
          <w:rFonts w:cs="Arial" w:ascii="Times New Roman" w:hAnsi="Times New Roman"/>
          <w:b w:val="false"/>
          <w:bCs w:val="false"/>
          <w:sz w:val="22"/>
          <w:szCs w:val="22"/>
          <w:u w:val="none"/>
          <w:lang w:val="ru-RU"/>
        </w:rPr>
        <w:t>Постановление Правительства Р</w:t>
      </w:r>
      <w:r>
        <w:rPr>
          <w:rFonts w:cs="Arial" w:ascii="Times New Roman" w:hAnsi="Times New Roman"/>
          <w:b w:val="false"/>
          <w:bCs w:val="false"/>
          <w:sz w:val="22"/>
          <w:szCs w:val="22"/>
          <w:u w:val="none"/>
          <w:lang w:val="ru-RU"/>
        </w:rPr>
        <w:t>Ф</w:t>
      </w:r>
      <w:r>
        <w:rPr>
          <w:rFonts w:cs="Arial" w:ascii="Times New Roman" w:hAnsi="Times New Roman"/>
          <w:b w:val="false"/>
          <w:bCs w:val="false"/>
          <w:sz w:val="22"/>
          <w:szCs w:val="22"/>
          <w:u w:val="none"/>
          <w:lang w:val="ru-RU"/>
        </w:rPr>
        <w:t xml:space="preserve"> </w:t>
      </w:r>
      <w:r>
        <w:rPr>
          <w:rFonts w:cs="Arial" w:ascii="Times New Roman" w:hAnsi="Times New Roman"/>
          <w:b w:val="false"/>
          <w:bCs w:val="false"/>
          <w:sz w:val="22"/>
          <w:szCs w:val="22"/>
          <w:u w:val="none"/>
          <w:lang w:val="ru-RU"/>
        </w:rPr>
        <w:t>№ 932);</w:t>
      </w:r>
    </w:p>
    <w:p>
      <w:pPr>
        <w:pStyle w:val="Normal"/>
        <w:widowControl/>
        <w:bidi w:val="0"/>
        <w:spacing w:lineRule="auto" w:line="276"/>
        <w:ind w:left="0" w:right="0" w:firstLine="567"/>
        <w:jc w:val="both"/>
        <w:rPr>
          <w:rFonts w:ascii="Times New Roman" w:hAnsi="Times New Roman"/>
          <w:sz w:val="22"/>
          <w:szCs w:val="22"/>
          <w:u w:val="none"/>
        </w:rPr>
      </w:pPr>
      <w:r>
        <w:rPr>
          <w:rFonts w:cs="Arial" w:ascii="Times New Roman" w:hAnsi="Times New Roman"/>
          <w:b w:val="false"/>
          <w:bCs w:val="false"/>
          <w:sz w:val="22"/>
          <w:szCs w:val="22"/>
          <w:u w:val="none"/>
          <w:lang w:val="ru-RU"/>
        </w:rPr>
        <w:t xml:space="preserve">Постановлением Правительства Российской Федерации </w:t>
      </w:r>
      <w:r>
        <w:rPr>
          <w:rFonts w:cs="Arial" w:ascii="Times New Roman" w:hAnsi="Times New Roman"/>
          <w:b w:val="false"/>
          <w:bCs w:val="false"/>
          <w:sz w:val="22"/>
          <w:szCs w:val="22"/>
          <w:u w:val="none"/>
          <w:lang w:val="ru-RU"/>
        </w:rPr>
        <w:t xml:space="preserve">от 10.09.2012 № 908 «Об утверждении Положения о размещении в единой информационной системе информации о закупке» (далее - </w:t>
      </w:r>
      <w:r>
        <w:rPr>
          <w:rFonts w:cs="Arial" w:ascii="Times New Roman" w:hAnsi="Times New Roman"/>
          <w:b w:val="false"/>
          <w:bCs w:val="false"/>
          <w:sz w:val="22"/>
          <w:szCs w:val="22"/>
          <w:u w:val="none"/>
          <w:lang w:val="ru-RU"/>
        </w:rPr>
        <w:t xml:space="preserve">Постановление Правительства РФ </w:t>
      </w:r>
      <w:r>
        <w:rPr>
          <w:rFonts w:cs="Arial" w:ascii="Times New Roman" w:hAnsi="Times New Roman"/>
          <w:b w:val="false"/>
          <w:bCs w:val="false"/>
          <w:sz w:val="22"/>
          <w:szCs w:val="22"/>
          <w:u w:val="none"/>
          <w:lang w:val="ru-RU"/>
        </w:rPr>
        <w:t>№ 908);</w:t>
      </w:r>
    </w:p>
    <w:p>
      <w:pPr>
        <w:pStyle w:val="Normal"/>
        <w:bidi w:val="0"/>
        <w:spacing w:lineRule="auto" w:line="276"/>
        <w:ind w:left="0" w:right="0" w:firstLine="567"/>
        <w:jc w:val="both"/>
        <w:rPr>
          <w:rFonts w:ascii="Times New Roman" w:hAnsi="Times New Roman"/>
          <w:sz w:val="22"/>
          <w:szCs w:val="22"/>
          <w:u w:val="none"/>
          <w:shd w:fill="auto" w:val="clear"/>
          <w:lang w:val="ru-RU"/>
        </w:rPr>
      </w:pPr>
      <w:r>
        <w:rPr>
          <w:rFonts w:ascii="Times New Roman" w:hAnsi="Times New Roman"/>
          <w:sz w:val="22"/>
          <w:szCs w:val="22"/>
          <w:u w:val="none"/>
          <w:shd w:fill="auto" w:val="clear"/>
          <w:lang w:val="ru-RU"/>
        </w:rPr>
        <w:t xml:space="preserve">Постановлением Правительства Российской Федерации от 23.12.2024 № 1875 «О мерах по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Pr>
          <w:rFonts w:ascii="Times New Roman" w:hAnsi="Times New Roman"/>
          <w:sz w:val="22"/>
          <w:szCs w:val="22"/>
          <w:u w:val="none"/>
          <w:shd w:fill="auto" w:val="clear"/>
          <w:lang w:val="ru-RU"/>
        </w:rPr>
        <w:t xml:space="preserve">(далее — Постановление Правительства </w:t>
      </w:r>
      <w:r>
        <w:rPr>
          <w:rFonts w:ascii="Times New Roman" w:hAnsi="Times New Roman"/>
          <w:sz w:val="22"/>
          <w:szCs w:val="22"/>
          <w:u w:val="none"/>
          <w:shd w:fill="auto" w:val="clear"/>
          <w:lang w:val="ru-RU"/>
        </w:rPr>
        <w:t xml:space="preserve">РФ </w:t>
      </w:r>
      <w:r>
        <w:rPr>
          <w:rFonts w:ascii="Times New Roman" w:hAnsi="Times New Roman"/>
          <w:sz w:val="22"/>
          <w:szCs w:val="22"/>
          <w:u w:val="none"/>
          <w:shd w:fill="auto" w:val="clear"/>
          <w:lang w:val="ru-RU"/>
        </w:rPr>
        <w:t>№ 1875)</w:t>
      </w:r>
      <w:r>
        <w:rPr>
          <w:rFonts w:ascii="Times New Roman" w:hAnsi="Times New Roman"/>
          <w:sz w:val="22"/>
          <w:szCs w:val="22"/>
          <w:u w:val="none"/>
          <w:shd w:fill="auto" w:val="clear"/>
          <w:lang w:val="ru-RU"/>
        </w:rPr>
        <w:t>;</w:t>
      </w:r>
    </w:p>
    <w:p>
      <w:pPr>
        <w:pStyle w:val="Normal"/>
        <w:widowControl/>
        <w:bidi w:val="0"/>
        <w:spacing w:lineRule="auto" w:line="276"/>
        <w:ind w:left="0" w:right="0" w:firstLine="567"/>
        <w:jc w:val="both"/>
        <w:rPr>
          <w:rFonts w:ascii="Times New Roman" w:hAnsi="Times New Roman"/>
          <w:sz w:val="22"/>
          <w:szCs w:val="22"/>
          <w:u w:val="none"/>
        </w:rPr>
      </w:pPr>
      <w:r>
        <w:rPr>
          <w:rFonts w:cs="Arial" w:ascii="Times New Roman" w:hAnsi="Times New Roman"/>
          <w:b w:val="false"/>
          <w:bCs w:val="false"/>
          <w:sz w:val="22"/>
          <w:szCs w:val="22"/>
          <w:u w:val="none"/>
          <w:lang w:val="ru-RU"/>
        </w:rPr>
        <w:t xml:space="preserve">Приказом Министерства финансов Российской Федерации от 29.12.2014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 (далее — Приказ Минфина РФ </w:t>
      </w:r>
      <w:r>
        <w:rPr>
          <w:rFonts w:cs="Arial" w:ascii="Times New Roman" w:hAnsi="Times New Roman"/>
          <w:b w:val="false"/>
          <w:bCs w:val="false"/>
          <w:sz w:val="22"/>
          <w:szCs w:val="22"/>
          <w:u w:val="none"/>
          <w:lang w:val="ru-RU"/>
        </w:rPr>
        <w:t>№</w:t>
      </w:r>
      <w:r>
        <w:rPr>
          <w:rFonts w:cs="Arial" w:ascii="Times New Roman" w:hAnsi="Times New Roman"/>
          <w:b w:val="false"/>
          <w:bCs w:val="false"/>
          <w:sz w:val="22"/>
          <w:szCs w:val="22"/>
          <w:u w:val="none"/>
          <w:lang w:val="ru-RU"/>
        </w:rPr>
        <w:t xml:space="preserve"> 173н);</w:t>
      </w:r>
    </w:p>
    <w:p>
      <w:pPr>
        <w:pStyle w:val="Normal"/>
        <w:widowControl/>
        <w:bidi w:val="0"/>
        <w:spacing w:lineRule="auto" w:line="276"/>
        <w:ind w:left="0" w:right="0" w:firstLine="567"/>
        <w:jc w:val="both"/>
        <w:rPr/>
      </w:pPr>
      <w:r>
        <w:rPr>
          <w:rFonts w:cs="Arial" w:ascii="Times New Roman" w:hAnsi="Times New Roman"/>
          <w:b w:val="false"/>
          <w:bCs w:val="false"/>
          <w:sz w:val="22"/>
          <w:szCs w:val="22"/>
          <w:u w:val="none"/>
          <w:lang w:val="ru-RU"/>
        </w:rPr>
        <w:t xml:space="preserve">другими федеральными законами и иными нормативными правовыми актами Российской Федерации, </w:t>
      </w:r>
      <w:r>
        <w:rPr>
          <w:rFonts w:cs="Arial" w:ascii="Times New Roman" w:hAnsi="Times New Roman"/>
          <w:b w:val="false"/>
          <w:bCs w:val="false"/>
          <w:sz w:val="22"/>
          <w:szCs w:val="22"/>
          <w:u w:val="none"/>
          <w:lang w:val="ru-RU"/>
        </w:rPr>
        <w:t xml:space="preserve">Тюменской области  </w:t>
      </w:r>
      <w:r>
        <w:rPr>
          <w:rStyle w:val="Style13"/>
          <w:rFonts w:cs="Arial" w:ascii="Times New Roman" w:hAnsi="Times New Roman"/>
          <w:b w:val="false"/>
          <w:bCs w:val="false"/>
          <w:i w:val="false"/>
          <w:caps w:val="false"/>
          <w:smallCaps w:val="false"/>
          <w:color w:val="000000"/>
          <w:spacing w:val="0"/>
          <w:sz w:val="22"/>
          <w:szCs w:val="22"/>
          <w:u w:val="none"/>
          <w:lang w:val="ru-RU"/>
        </w:rPr>
        <w:t>в сфере закупок товаров, работ, услуг отдельными видами юридических лиц.</w:t>
      </w:r>
    </w:p>
    <w:p>
      <w:pPr>
        <w:pStyle w:val="Normal"/>
        <w:widowControl/>
        <w:bidi w:val="0"/>
        <w:spacing w:lineRule="auto" w:line="276"/>
        <w:ind w:left="0" w:right="0" w:firstLine="567"/>
        <w:jc w:val="both"/>
        <w:rPr/>
      </w:pPr>
      <w:r>
        <w:rPr>
          <w:rStyle w:val="Style13"/>
          <w:rFonts w:cs="Arial" w:ascii="Times New Roman" w:hAnsi="Times New Roman"/>
          <w:b w:val="false"/>
          <w:bCs w:val="false"/>
          <w:i w:val="false"/>
          <w:caps w:val="false"/>
          <w:smallCaps w:val="false"/>
          <w:color w:val="000000"/>
          <w:spacing w:val="0"/>
          <w:sz w:val="22"/>
          <w:szCs w:val="22"/>
          <w:u w:val="none"/>
          <w:lang w:val="ru-RU"/>
        </w:rPr>
        <w:t>1.4. Целями осуществления закупок являются:</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val="false"/>
          <w:caps w:val="false"/>
          <w:smallCaps w:val="false"/>
          <w:color w:val="000000"/>
          <w:spacing w:val="0"/>
          <w:sz w:val="22"/>
          <w:szCs w:val="22"/>
          <w:u w:val="none"/>
          <w:lang w:val="ru-RU" w:eastAsia="en-US"/>
        </w:rPr>
        <w:t>1) обеспечение единства экономического пространства, расширение возможностей участия юридических и физических лиц в закупках для нужд заказчика и стимулирования такого участия, развития добросовестной конкуренции;</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val="false"/>
          <w:caps w:val="false"/>
          <w:smallCaps w:val="false"/>
          <w:color w:val="000000"/>
          <w:spacing w:val="0"/>
          <w:sz w:val="22"/>
          <w:szCs w:val="22"/>
          <w:u w:val="none"/>
          <w:lang w:val="ru-RU" w:eastAsia="en-US"/>
        </w:rPr>
        <w:t>2) создание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val="false"/>
          <w:caps w:val="false"/>
          <w:smallCaps w:val="false"/>
          <w:color w:val="000000"/>
          <w:spacing w:val="0"/>
          <w:sz w:val="22"/>
          <w:szCs w:val="22"/>
          <w:u w:val="none"/>
          <w:lang w:val="ru-RU" w:eastAsia="en-US"/>
        </w:rPr>
        <w:t>3) эффективное использование денежных средств;</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val="false"/>
          <w:caps w:val="false"/>
          <w:smallCaps w:val="false"/>
          <w:color w:val="000000"/>
          <w:spacing w:val="0"/>
          <w:sz w:val="22"/>
          <w:szCs w:val="22"/>
          <w:u w:val="none"/>
          <w:lang w:val="ru-RU" w:eastAsia="en-US"/>
        </w:rPr>
        <w:t>4) обеспечение гласности и прозрачности закупки;</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val="false"/>
          <w:caps w:val="false"/>
          <w:smallCaps w:val="false"/>
          <w:color w:val="000000"/>
          <w:spacing w:val="0"/>
          <w:sz w:val="22"/>
          <w:szCs w:val="22"/>
          <w:u w:val="none"/>
          <w:lang w:val="ru-RU" w:eastAsia="en-US"/>
        </w:rPr>
        <w:t>5) предотвращение коррупции и других злоупотреблений.</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val="false"/>
          <w:caps w:val="false"/>
          <w:smallCaps w:val="false"/>
          <w:color w:val="000000"/>
          <w:spacing w:val="0"/>
          <w:sz w:val="22"/>
          <w:szCs w:val="22"/>
          <w:u w:val="none"/>
          <w:lang w:val="ru-RU" w:eastAsia="en-US"/>
        </w:rPr>
        <w:t>1.5. Основными принципами осуществления закупок являются:</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val="false"/>
          <w:caps w:val="false"/>
          <w:smallCaps w:val="false"/>
          <w:color w:val="000000"/>
          <w:spacing w:val="0"/>
          <w:sz w:val="22"/>
          <w:szCs w:val="22"/>
          <w:u w:val="none"/>
          <w:lang w:val="ru-RU" w:eastAsia="en-US"/>
        </w:rPr>
        <w:t>1) информационная открытость закупки;</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val="false"/>
          <w:caps w:val="false"/>
          <w:smallCaps w:val="false"/>
          <w:color w:val="000000"/>
          <w:spacing w:val="0"/>
          <w:sz w:val="22"/>
          <w:szCs w:val="22"/>
          <w:u w:val="none"/>
          <w:lang w:val="ru-RU" w:eastAsia="en-US"/>
        </w:rPr>
        <w:t>2) равноправие, справедливость, отсутствие дискриминации и необоснованных ограничений конкуренции по отношению к участникам закупки;</w:t>
      </w:r>
    </w:p>
    <w:p>
      <w:pPr>
        <w:pStyle w:val="Normal"/>
        <w:widowControl/>
        <w:bidi w:val="0"/>
        <w:spacing w:lineRule="auto" w:line="276"/>
        <w:ind w:left="0" w:right="0" w:firstLine="567"/>
        <w:jc w:val="both"/>
        <w:rPr/>
      </w:pPr>
      <w:r>
        <w:rPr>
          <w:rStyle w:val="Style13"/>
          <w:rFonts w:cs="Arial" w:ascii="Times New Roman" w:hAnsi="Times New Roman"/>
          <w:b w:val="false"/>
          <w:bCs w:val="false"/>
          <w:i w:val="false"/>
          <w:caps w:val="false"/>
          <w:smallCaps w:val="false"/>
          <w:color w:val="000000"/>
          <w:spacing w:val="0"/>
          <w:sz w:val="22"/>
          <w:szCs w:val="22"/>
          <w:u w:val="none"/>
          <w:lang w:val="ru-RU"/>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pPr>
        <w:pStyle w:val="Normal"/>
        <w:widowControl/>
        <w:bidi w:val="0"/>
        <w:spacing w:lineRule="auto" w:line="276"/>
        <w:ind w:left="0" w:right="0" w:firstLine="567"/>
        <w:jc w:val="both"/>
        <w:rPr/>
      </w:pPr>
      <w:r>
        <w:rPr>
          <w:rStyle w:val="Style13"/>
          <w:rFonts w:cs="Arial" w:ascii="Times New Roman" w:hAnsi="Times New Roman"/>
          <w:b w:val="false"/>
          <w:bCs w:val="false"/>
          <w:i w:val="false"/>
          <w:caps w:val="false"/>
          <w:smallCaps w:val="false"/>
          <w:color w:val="000000"/>
          <w:spacing w:val="0"/>
          <w:sz w:val="22"/>
          <w:szCs w:val="22"/>
          <w:u w:val="none"/>
          <w:lang w:val="ru-RU"/>
        </w:rPr>
        <w:t>4) отсутствие ограничения допуска к участию в закупке путем установления неизмеряемых требований к участникам закупки.</w:t>
      </w:r>
    </w:p>
    <w:p>
      <w:pPr>
        <w:pStyle w:val="Normal"/>
        <w:widowControl/>
        <w:bidi w:val="0"/>
        <w:spacing w:lineRule="auto" w:line="276"/>
        <w:ind w:left="0" w:right="0" w:firstLine="567"/>
        <w:jc w:val="both"/>
        <w:rPr/>
      </w:pPr>
      <w:r>
        <w:rPr>
          <w:rStyle w:val="Style13"/>
          <w:rFonts w:cs="Arial" w:ascii="Times New Roman" w:hAnsi="Times New Roman"/>
          <w:b w:val="false"/>
          <w:bCs w:val="false"/>
          <w:i w:val="false"/>
          <w:caps w:val="false"/>
          <w:smallCaps w:val="false"/>
          <w:color w:val="000000"/>
          <w:spacing w:val="0"/>
          <w:sz w:val="22"/>
          <w:szCs w:val="22"/>
          <w:u w:val="none"/>
          <w:lang w:val="ru-RU"/>
        </w:rPr>
        <w:t xml:space="preserve">1.6. </w:t>
      </w:r>
      <w:r>
        <w:rPr>
          <w:rStyle w:val="Style13"/>
          <w:rFonts w:eastAsia="Calibri" w:cs="Arial" w:ascii="Times New Roman" w:hAnsi="Times New Roman"/>
          <w:b w:val="false"/>
          <w:bCs w:val="false"/>
          <w:i w:val="false"/>
          <w:caps w:val="false"/>
          <w:smallCaps w:val="false"/>
          <w:color w:val="000000"/>
          <w:spacing w:val="0"/>
          <w:sz w:val="22"/>
          <w:szCs w:val="22"/>
          <w:u w:val="none"/>
          <w:lang w:val="ru-RU" w:eastAsia="zh-CN"/>
        </w:rPr>
        <w:t>Заказчик вправе разрабатывать локальные акты, регламентирующие внутренние процессы при осуществлении закупочной деятельности в целях реализации настоящего Положения, при этом такие документы не должны противоречить настоящему Положению.</w:t>
      </w:r>
    </w:p>
    <w:p>
      <w:pPr>
        <w:pStyle w:val="Normal"/>
        <w:widowControl/>
        <w:bidi w:val="0"/>
        <w:spacing w:lineRule="auto" w:line="276"/>
        <w:ind w:left="0" w:right="0" w:firstLine="567"/>
        <w:jc w:val="both"/>
        <w:rPr>
          <w:rFonts w:ascii="Arial" w:hAnsi="Arial"/>
          <w:b w:val="false"/>
          <w:b w:val="false"/>
          <w:bCs w:val="false"/>
          <w:sz w:val="26"/>
          <w:szCs w:val="26"/>
          <w:shd w:fill="auto" w:val="clear"/>
        </w:rPr>
      </w:pP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1.</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7</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Настоящее Положение не регулирует отношения, предусмотренные частью 4 статьи 1 Федерального закона № 223-ФЗ,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том числе отношения, связанные с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осуществление</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м</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заказчиком закупок у указанных в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effect w:val="none"/>
          <w:shd w:fill="auto" w:val="clear"/>
          <w:lang w:val="ru-RU" w:eastAsia="zh-CN"/>
        </w:rPr>
        <w:t xml:space="preserve">части 2 статьи 1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Федерального закона № 223-ФЗ юридических лиц, которые признаются взаимозависимыми с заказчиком лицами в соответствии с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effect w:val="none"/>
          <w:shd w:fill="auto" w:val="clear"/>
          <w:lang w:val="ru-RU" w:eastAsia="zh-CN"/>
        </w:rPr>
        <w:t xml:space="preserve">Налоговым кодексом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Российской Федерации, у иных юридических лиц, которые признаются взаимозависимыми с заказчиком лицами в соответствии с указанным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effect w:val="none"/>
          <w:shd w:fill="auto" w:val="clear"/>
          <w:lang w:val="ru-RU" w:eastAsia="zh-CN"/>
        </w:rPr>
        <w:t>Кодексом</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effect w:val="none"/>
          <w:shd w:fill="auto" w:val="clear"/>
          <w:lang w:val="ru-RU" w:eastAsia="zh-CN"/>
        </w:rPr>
        <w:t xml:space="preserve">частью 1 статьи 2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Федерального закона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223-ФЗ и регламентирующими правила закупок.</w:t>
      </w:r>
    </w:p>
    <w:p>
      <w:pPr>
        <w:pStyle w:val="Normal"/>
        <w:widowControl/>
        <w:bidi w:val="0"/>
        <w:spacing w:lineRule="auto" w:line="276"/>
        <w:ind w:left="0" w:right="0" w:firstLine="567"/>
        <w:jc w:val="both"/>
        <w:rPr/>
      </w:pP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1.</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8</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Положение</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о закупке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вносимые в него изменения утверждаются:</w:t>
      </w:r>
    </w:p>
    <w:p>
      <w:pPr>
        <w:pStyle w:val="Normal"/>
        <w:widowControl/>
        <w:suppressLineNumbers/>
        <w:tabs>
          <w:tab w:val="clear" w:pos="709"/>
          <w:tab w:val="right" w:pos="9638" w:leader="dot"/>
        </w:tabs>
        <w:bidi w:val="0"/>
        <w:spacing w:lineRule="auto" w:line="276" w:before="0" w:after="0"/>
        <w:ind w:left="0" w:right="0" w:firstLine="567"/>
        <w:jc w:val="both"/>
        <w:rPr/>
      </w:pPr>
      <w:r>
        <w:rPr>
          <w:rStyle w:val="Style13"/>
          <w:rFonts w:eastAsia="Calibri" w:cs="Arial" w:ascii="Times New Roman" w:hAnsi="Times New Roman"/>
          <w:b w:val="false"/>
          <w:bCs w:val="false"/>
          <w:i w:val="false"/>
          <w:caps w:val="false"/>
          <w:smallCaps w:val="false"/>
          <w:color w:val="000000"/>
          <w:spacing w:val="0"/>
          <w:sz w:val="22"/>
          <w:szCs w:val="22"/>
          <w:u w:val="none"/>
          <w:shd w:fill="auto" w:val="clear"/>
          <w:lang w:val="ru-RU" w:eastAsia="zh-CN"/>
        </w:rPr>
        <w:t>в случае, если заказчиком выступает автономное учреждение — наблюдательным советом автономного учреждения</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w:t>
      </w:r>
    </w:p>
    <w:p>
      <w:pPr>
        <w:pStyle w:val="Normal"/>
        <w:widowControl/>
        <w:suppressLineNumbers/>
        <w:tabs>
          <w:tab w:val="clear" w:pos="709"/>
          <w:tab w:val="right" w:pos="9638" w:leader="dot"/>
        </w:tabs>
        <w:bidi w:val="0"/>
        <w:spacing w:lineRule="auto" w:line="276" w:before="0" w:after="0"/>
        <w:ind w:left="0" w:right="0" w:firstLine="567"/>
        <w:jc w:val="both"/>
        <w:rPr/>
      </w:pPr>
      <w:r>
        <w:rPr>
          <w:rStyle w:val="Style13"/>
          <w:rFonts w:cs="Arial" w:ascii="Times New Roman" w:hAnsi="Times New Roman"/>
          <w:b w:val="false"/>
          <w:bCs w:val="false"/>
          <w:i w:val="false"/>
          <w:caps w:val="false"/>
          <w:smallCaps w:val="false"/>
          <w:color w:val="000000"/>
          <w:spacing w:val="0"/>
          <w:sz w:val="22"/>
          <w:szCs w:val="22"/>
          <w:u w:val="none"/>
          <w:shd w:fill="auto" w:val="clear"/>
          <w:lang w:val="ru-RU"/>
        </w:rPr>
        <w:t>1.</w:t>
      </w:r>
      <w:r>
        <w:rPr>
          <w:rStyle w:val="Style13"/>
          <w:rFonts w:cs="Arial" w:ascii="Times New Roman" w:hAnsi="Times New Roman"/>
          <w:b w:val="false"/>
          <w:bCs w:val="false"/>
          <w:i w:val="false"/>
          <w:caps w:val="false"/>
          <w:smallCaps w:val="false"/>
          <w:color w:val="000000"/>
          <w:spacing w:val="0"/>
          <w:sz w:val="22"/>
          <w:szCs w:val="22"/>
          <w:u w:val="none"/>
          <w:shd w:fill="auto" w:val="clear"/>
          <w:lang w:val="ru-RU"/>
        </w:rPr>
        <w:t>9</w:t>
      </w:r>
      <w:r>
        <w:rPr>
          <w:rStyle w:val="Style13"/>
          <w:rFonts w:cs="Arial" w:ascii="Times New Roman" w:hAnsi="Times New Roman"/>
          <w:b w:val="false"/>
          <w:bCs w:val="false"/>
          <w:i w:val="false"/>
          <w:caps w:val="false"/>
          <w:smallCaps w:val="false"/>
          <w:color w:val="000000"/>
          <w:spacing w:val="0"/>
          <w:sz w:val="22"/>
          <w:szCs w:val="22"/>
          <w:u w:val="none"/>
          <w:shd w:fill="auto" w:val="clear"/>
          <w:lang w:val="ru-RU"/>
        </w:rPr>
        <w:t xml:space="preserve">. </w:t>
      </w:r>
      <w:r>
        <w:rPr>
          <w:rStyle w:val="Style13"/>
          <w:rFonts w:eastAsia="Times New Roman" w:cs="Arial" w:ascii="Times New Roman" w:hAnsi="Times New Roman"/>
          <w:b w:val="false"/>
          <w:bCs w:val="false"/>
          <w:i w:val="false"/>
          <w:caps w:val="false"/>
          <w:smallCaps w:val="false"/>
          <w:color w:val="22272F"/>
          <w:spacing w:val="0"/>
          <w:sz w:val="22"/>
          <w:szCs w:val="22"/>
          <w:u w:val="none"/>
          <w:shd w:fill="auto" w:val="clear"/>
          <w:lang w:val="ru-RU" w:bidi="ar-SA"/>
        </w:rPr>
        <w:t xml:space="preserve">Термины, определения </w:t>
      </w:r>
      <w:r>
        <w:rPr>
          <w:rStyle w:val="Style13"/>
          <w:rFonts w:eastAsia="Times New Roman" w:cs="Arial" w:ascii="Times New Roman" w:hAnsi="Times New Roman"/>
          <w:b w:val="false"/>
          <w:bCs w:val="false"/>
          <w:i w:val="false"/>
          <w:caps w:val="false"/>
          <w:smallCaps w:val="false"/>
          <w:color w:val="22272F"/>
          <w:spacing w:val="0"/>
          <w:sz w:val="22"/>
          <w:szCs w:val="22"/>
          <w:u w:val="none"/>
          <w:shd w:fill="auto" w:val="clear"/>
          <w:lang w:val="ru-RU" w:bidi="ar-SA"/>
        </w:rPr>
        <w:t>и сокращения</w:t>
      </w:r>
      <w:r>
        <w:rPr>
          <w:rStyle w:val="Style13"/>
          <w:rFonts w:eastAsia="Times New Roman" w:cs="Arial" w:ascii="Times New Roman" w:hAnsi="Times New Roman"/>
          <w:b w:val="false"/>
          <w:bCs w:val="false"/>
          <w:i w:val="false"/>
          <w:caps w:val="false"/>
          <w:smallCaps w:val="false"/>
          <w:color w:val="22272F"/>
          <w:spacing w:val="0"/>
          <w:sz w:val="22"/>
          <w:szCs w:val="22"/>
          <w:u w:val="none"/>
          <w:shd w:fill="auto" w:val="clear"/>
          <w:lang w:val="ru-RU" w:bidi="ar-SA"/>
        </w:rPr>
        <w:t>, используемые в</w:t>
      </w:r>
      <w:r>
        <w:rPr>
          <w:rStyle w:val="Style13"/>
          <w:rFonts w:cs="Arial" w:ascii="Times New Roman" w:hAnsi="Times New Roman"/>
          <w:b w:val="false"/>
          <w:bCs w:val="false"/>
          <w:i w:val="false"/>
          <w:caps w:val="false"/>
          <w:smallCaps w:val="false"/>
          <w:color w:val="22272F"/>
          <w:spacing w:val="0"/>
          <w:sz w:val="22"/>
          <w:szCs w:val="22"/>
          <w:u w:val="none"/>
          <w:shd w:fill="auto" w:val="clear"/>
          <w:lang w:val="ru-RU"/>
        </w:rPr>
        <w:t xml:space="preserve"> настояще</w:t>
      </w:r>
      <w:r>
        <w:rPr>
          <w:rStyle w:val="Style13"/>
          <w:rFonts w:cs="Arial" w:ascii="Times New Roman" w:hAnsi="Times New Roman"/>
          <w:b w:val="false"/>
          <w:bCs w:val="false"/>
          <w:i w:val="false"/>
          <w:caps w:val="false"/>
          <w:smallCaps w:val="false"/>
          <w:color w:val="22272F"/>
          <w:spacing w:val="0"/>
          <w:sz w:val="22"/>
          <w:szCs w:val="22"/>
          <w:u w:val="none"/>
          <w:shd w:fill="auto" w:val="clear"/>
          <w:lang w:val="ru-RU"/>
        </w:rPr>
        <w:t>м</w:t>
      </w:r>
      <w:r>
        <w:rPr>
          <w:rStyle w:val="Style13"/>
          <w:rFonts w:cs="Arial" w:ascii="Times New Roman" w:hAnsi="Times New Roman"/>
          <w:b w:val="false"/>
          <w:bCs w:val="false"/>
          <w:i w:val="false"/>
          <w:caps w:val="false"/>
          <w:smallCaps w:val="false"/>
          <w:color w:val="22272F"/>
          <w:spacing w:val="0"/>
          <w:sz w:val="22"/>
          <w:szCs w:val="22"/>
          <w:u w:val="none"/>
          <w:shd w:fill="auto" w:val="clear"/>
          <w:lang w:val="ru-RU"/>
        </w:rPr>
        <w:t xml:space="preserve"> Положени</w:t>
      </w:r>
      <w:r>
        <w:rPr>
          <w:rStyle w:val="Style13"/>
          <w:rFonts w:cs="Arial" w:ascii="Times New Roman" w:hAnsi="Times New Roman"/>
          <w:b w:val="false"/>
          <w:bCs w:val="false"/>
          <w:i w:val="false"/>
          <w:caps w:val="false"/>
          <w:smallCaps w:val="false"/>
          <w:color w:val="22272F"/>
          <w:spacing w:val="0"/>
          <w:sz w:val="22"/>
          <w:szCs w:val="22"/>
          <w:u w:val="none"/>
          <w:shd w:fill="auto" w:val="clear"/>
          <w:lang w:val="ru-RU"/>
        </w:rPr>
        <w:t>и:</w:t>
      </w:r>
    </w:p>
    <w:p>
      <w:pPr>
        <w:pStyle w:val="Normal"/>
        <w:widowControl/>
        <w:suppressLineNumbers/>
        <w:tabs>
          <w:tab w:val="clear" w:pos="709"/>
          <w:tab w:val="right" w:pos="9638" w:leader="dot"/>
        </w:tabs>
        <w:suppressAutoHyphens w:val="true"/>
        <w:bidi w:val="0"/>
        <w:spacing w:lineRule="auto" w:line="276"/>
        <w:ind w:left="0" w:right="0" w:firstLine="567"/>
        <w:jc w:val="both"/>
        <w:rPr>
          <w:rFonts w:ascii="Arial" w:hAnsi="Arial"/>
          <w:b w:val="false"/>
          <w:b w:val="false"/>
          <w:bCs w:val="false"/>
          <w:sz w:val="26"/>
          <w:szCs w:val="26"/>
        </w:rPr>
      </w:pPr>
      <w:r>
        <w:rPr>
          <w:rStyle w:val="Style13"/>
          <w:rFonts w:eastAsia="Calibri" w:cs="Arial" w:ascii="Times New Roman" w:hAnsi="Times New Roman"/>
          <w:b/>
          <w:bCs w:val="false"/>
          <w:i w:val="false"/>
          <w:caps w:val="false"/>
          <w:smallCaps w:val="false"/>
          <w:strike w:val="false"/>
          <w:dstrike w:val="false"/>
          <w:color w:val="000000"/>
          <w:spacing w:val="0"/>
          <w:sz w:val="22"/>
          <w:szCs w:val="22"/>
          <w:u w:val="none"/>
          <w:shd w:fill="auto" w:val="clear"/>
          <w:lang w:val="ru-RU" w:eastAsia="zh-CN" w:bidi="hi-IN"/>
        </w:rPr>
        <w:t xml:space="preserve">документация о закупке </w:t>
      </w:r>
      <w:r>
        <w:rPr>
          <w:rStyle w:val="Style13"/>
          <w:rFonts w:eastAsia="Calibri" w:cs="Arial" w:ascii="Times New Roman" w:hAnsi="Times New Roman"/>
          <w:b/>
          <w:bCs w:val="false"/>
          <w:i w:val="false"/>
          <w:caps w:val="false"/>
          <w:smallCaps w:val="false"/>
          <w:strike w:val="false"/>
          <w:dstrike w:val="false"/>
          <w:color w:val="000000"/>
          <w:spacing w:val="0"/>
          <w:sz w:val="22"/>
          <w:szCs w:val="22"/>
          <w:u w:val="none"/>
          <w:shd w:fill="auto" w:val="clear"/>
          <w:lang w:val="ru-RU" w:eastAsia="zh-CN" w:bidi="hi-IN"/>
        </w:rPr>
        <w:t>(з</w:t>
      </w:r>
      <w:r>
        <w:rPr>
          <w:rStyle w:val="Style13"/>
          <w:rFonts w:eastAsia="Calibri" w:cs="Arial" w:ascii="Times New Roman" w:hAnsi="Times New Roman"/>
          <w:b/>
          <w:bCs w:val="false"/>
          <w:i w:val="false"/>
          <w:caps w:val="false"/>
          <w:smallCaps w:val="false"/>
          <w:strike w:val="false"/>
          <w:dstrike w:val="false"/>
          <w:color w:val="000000"/>
          <w:spacing w:val="0"/>
          <w:sz w:val="22"/>
          <w:szCs w:val="22"/>
          <w:u w:val="none"/>
          <w:shd w:fill="auto" w:val="clear"/>
          <w:lang w:val="ru-RU" w:eastAsia="zh-CN" w:bidi="hi-IN"/>
        </w:rPr>
        <w:t>акупочная документация)</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комплект формируемых и утверждаемых документов, содержащий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полную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информацию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о закупке в соответствии с требованиями части 10 статьи 4 Федерального закона № 223-ФЗ;</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Arial" w:hAnsi="Arial"/>
          <w:b w:val="false"/>
          <w:b w:val="false"/>
          <w:bCs w:val="false"/>
          <w:sz w:val="26"/>
          <w:szCs w:val="26"/>
        </w:rPr>
      </w:pPr>
      <w:r>
        <w:rPr>
          <w:rStyle w:val="FontStyle13"/>
          <w:rFonts w:eastAsia="Calibri" w:cs="Arial" w:ascii="Times New Roman" w:hAnsi="Times New Roman"/>
          <w:bCs w:val="false"/>
          <w:i w:val="false"/>
          <w:caps w:val="false"/>
          <w:smallCaps w:val="false"/>
          <w:strike w:val="false"/>
          <w:dstrike w:val="false"/>
          <w:color w:val="000000"/>
          <w:spacing w:val="0"/>
          <w:sz w:val="22"/>
          <w:szCs w:val="22"/>
          <w:u w:val="none"/>
          <w:shd w:fill="auto" w:val="clear"/>
          <w:lang w:val="ru-RU" w:eastAsia="zh-CN" w:bidi="hi-IN"/>
        </w:rPr>
        <w:t>день</w:t>
      </w:r>
      <w:r>
        <w:rPr>
          <w:rStyle w:val="Font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 </w:t>
      </w:r>
      <w:r>
        <w:rPr>
          <w:rStyle w:val="Font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Font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календарный день, за исключением случаев, когда в настоящем Положении срок установлен в рабочих днях;</w:t>
      </w:r>
    </w:p>
    <w:p>
      <w:pPr>
        <w:pStyle w:val="Normal"/>
        <w:widowControl/>
        <w:suppressLineNumbers/>
        <w:tabs>
          <w:tab w:val="clear" w:pos="709"/>
          <w:tab w:val="right" w:pos="9638" w:leader="dot"/>
        </w:tabs>
        <w:suppressAutoHyphens w:val="true"/>
        <w:bidi w:val="0"/>
        <w:spacing w:lineRule="auto" w:line="276" w:before="0" w:after="26"/>
        <w:ind w:left="0" w:right="0" w:firstLine="567"/>
        <w:jc w:val="both"/>
        <w:rPr>
          <w:rFonts w:ascii="Arial" w:hAnsi="Arial"/>
          <w:b w:val="false"/>
          <w:b w:val="false"/>
          <w:bCs w:val="false"/>
          <w:sz w:val="26"/>
          <w:szCs w:val="26"/>
        </w:rPr>
      </w:pPr>
      <w:r>
        <w:rPr>
          <w:rStyle w:val="Style13"/>
          <w:rFonts w:eastAsia="Calibri" w:cs="Arial" w:ascii="Times New Roman" w:hAnsi="Times New Roman"/>
          <w:b/>
          <w:bCs w:val="false"/>
          <w:i w:val="false"/>
          <w:caps w:val="false"/>
          <w:smallCaps w:val="false"/>
          <w:strike w:val="false"/>
          <w:dstrike w:val="false"/>
          <w:color w:val="000000"/>
          <w:spacing w:val="0"/>
          <w:sz w:val="22"/>
          <w:szCs w:val="22"/>
          <w:u w:val="none"/>
          <w:shd w:fill="auto" w:val="clear"/>
          <w:lang w:val="ru-RU" w:eastAsia="zh-CN" w:bidi="hi-IN"/>
        </w:rPr>
        <w:t xml:space="preserve">единая информационная система в сфере закупок (ЕИС) -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 xml:space="preserve">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bidi="hi-IN"/>
        </w:rPr>
        <w:t xml:space="preserve">по закупкам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в соответствии с Федеральным законом № 223-ФЗ. Случаи и порядок размещения заказчиком информации о закупках в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единой информационной системе</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на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официальном сайте единой информационной системы определяются законодательством. В настоящем Положении единая информационная система и официальный сайт объединены в единое понятие «ЕИС»;</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cs="Arial" w:ascii="Times New Roman" w:hAnsi="Times New Roman"/>
          <w:b/>
          <w:bCs/>
          <w:i w:val="false"/>
          <w:caps w:val="false"/>
          <w:smallCaps w:val="false"/>
          <w:color w:val="000000"/>
          <w:spacing w:val="0"/>
          <w:sz w:val="22"/>
          <w:szCs w:val="22"/>
          <w:u w:val="none"/>
          <w:shd w:fill="auto" w:val="clear"/>
          <w:lang w:val="ru-RU"/>
        </w:rPr>
        <w:t xml:space="preserve">заказчик </w:t>
      </w:r>
      <w:r>
        <w:rPr>
          <w:rStyle w:val="Style13"/>
          <w:rFonts w:cs="Arial" w:ascii="Times New Roman" w:hAnsi="Times New Roman"/>
          <w:b w:val="false"/>
          <w:bCs w:val="false"/>
          <w:i w:val="false"/>
          <w:caps w:val="false"/>
          <w:smallCaps w:val="false"/>
          <w:color w:val="000000"/>
          <w:spacing w:val="0"/>
          <w:sz w:val="22"/>
          <w:szCs w:val="22"/>
          <w:u w:val="none"/>
          <w:shd w:fill="auto" w:val="clear"/>
          <w:lang w:val="ru-RU"/>
        </w:rPr>
        <w:t xml:space="preserve">- юридическое лицо, в интересах и за счет средств которого осуществляется закупка </w:t>
      </w:r>
      <w:r>
        <w:rPr>
          <w:rStyle w:val="Style13"/>
          <w:rFonts w:cs="Arial" w:ascii="Times New Roman" w:hAnsi="Times New Roman"/>
          <w:b w:val="false"/>
          <w:bCs w:val="false"/>
          <w:i w:val="false"/>
          <w:caps w:val="false"/>
          <w:smallCaps w:val="false"/>
          <w:color w:val="000000"/>
          <w:spacing w:val="0"/>
          <w:sz w:val="22"/>
          <w:szCs w:val="22"/>
          <w:u w:val="none"/>
          <w:shd w:fill="auto" w:val="clear"/>
          <w:lang w:val="ru-RU"/>
        </w:rPr>
        <w:t>(для целей применения настоящего Положения — государственные автономные и бюджетные учреждения Тюменской области)</w:t>
      </w:r>
      <w:r>
        <w:rPr>
          <w:rStyle w:val="Style13"/>
          <w:rFonts w:cs="Arial" w:ascii="Times New Roman" w:hAnsi="Times New Roman"/>
          <w:b w:val="false"/>
          <w:bCs w:val="false"/>
          <w:i w:val="false"/>
          <w:caps w:val="false"/>
          <w:smallCaps w:val="false"/>
          <w:color w:val="000000"/>
          <w:spacing w:val="0"/>
          <w:sz w:val="22"/>
          <w:szCs w:val="22"/>
          <w:u w:val="none"/>
          <w:shd w:fill="auto" w:val="clear"/>
          <w:lang w:val="ru-RU"/>
        </w:rPr>
        <w:t xml:space="preserve">; </w:t>
      </w:r>
    </w:p>
    <w:p>
      <w:pPr>
        <w:pStyle w:val="Normal"/>
        <w:widowControl/>
        <w:tabs>
          <w:tab w:val="clear" w:pos="709"/>
          <w:tab w:val="left" w:pos="540" w:leader="none"/>
        </w:tabs>
        <w:suppressAutoHyphens w:val="true"/>
        <w:bidi w:val="0"/>
        <w:spacing w:lineRule="auto" w:line="276"/>
        <w:ind w:left="0" w:right="0" w:firstLine="567"/>
        <w:jc w:val="both"/>
        <w:rPr/>
      </w:pPr>
      <w:r>
        <w:rPr>
          <w:rStyle w:val="Style13"/>
          <w:rFonts w:eastAsia="Calibri" w:cs="Arial" w:ascii="Times New Roman" w:hAnsi="Times New Roman"/>
          <w:b/>
          <w:bCs/>
          <w:i w:val="false"/>
          <w:caps w:val="false"/>
          <w:smallCaps w:val="false"/>
          <w:color w:val="000000"/>
          <w:spacing w:val="0"/>
          <w:sz w:val="22"/>
          <w:szCs w:val="22"/>
          <w:u w:val="none"/>
          <w:shd w:fill="auto" w:val="clear"/>
          <w:lang w:val="ru-RU" w:eastAsia="zh-CN" w:bidi="hi-IN"/>
        </w:rPr>
        <w:t>з</w:t>
      </w:r>
      <w:r>
        <w:rPr>
          <w:rStyle w:val="Style13"/>
          <w:rFonts w:eastAsia="Calibri" w:cs="Arial" w:ascii="Times New Roman" w:hAnsi="Times New Roman"/>
          <w:b/>
          <w:bCs/>
          <w:i w:val="false"/>
          <w:caps w:val="false"/>
          <w:smallCaps w:val="false"/>
          <w:color w:val="000000"/>
          <w:spacing w:val="0"/>
          <w:sz w:val="22"/>
          <w:szCs w:val="22"/>
          <w:u w:val="none"/>
          <w:shd w:fill="auto" w:val="clear"/>
          <w:lang w:val="ru-RU" w:eastAsia="zh-CN" w:bidi="hi-IN"/>
        </w:rPr>
        <w:t xml:space="preserve">акупка </w:t>
      </w:r>
      <w:r>
        <w:rPr>
          <w:rStyle w:val="Style13"/>
          <w:rFonts w:eastAsia="Calibri" w:cs="Arial" w:ascii="Times New Roman" w:hAnsi="Times New Roman"/>
          <w:b/>
          <w:bCs/>
          <w:i w:val="false"/>
          <w:caps w:val="false"/>
          <w:smallCaps w:val="false"/>
          <w:color w:val="000000"/>
          <w:spacing w:val="0"/>
          <w:sz w:val="22"/>
          <w:szCs w:val="22"/>
          <w:u w:val="none"/>
          <w:shd w:fill="auto" w:val="clear"/>
          <w:lang w:val="ru-RU" w:eastAsia="zh-CN" w:bidi="hi-IN"/>
        </w:rPr>
        <w:t>товара, работы, услуги (закупка)</w:t>
      </w:r>
      <w:r>
        <w:rPr>
          <w:rStyle w:val="Style13"/>
          <w:rFonts w:eastAsia="Calibri" w:cs="Arial" w:ascii="Times New Roman" w:hAnsi="Times New Roman"/>
          <w:b/>
          <w:bCs/>
          <w:i w:val="false"/>
          <w:caps w:val="false"/>
          <w:smallCaps w:val="false"/>
          <w:color w:val="000000"/>
          <w:spacing w:val="0"/>
          <w:sz w:val="22"/>
          <w:szCs w:val="22"/>
          <w:u w:val="none"/>
          <w:shd w:fill="auto" w:val="clear"/>
          <w:lang w:val="ru-RU" w:eastAsia="zh-CN" w:bidi="hi-IN"/>
        </w:rPr>
        <w:t xml:space="preserve"> </w:t>
      </w:r>
      <w:r>
        <w:rPr>
          <w:rStyle w:val="Style13"/>
          <w:rFonts w:eastAsia="Calibri" w:cs="Arial" w:ascii="Times New Roman" w:hAnsi="Times New Roman"/>
          <w:b w:val="false"/>
          <w:bCs/>
          <w:i w:val="false"/>
          <w:caps w:val="false"/>
          <w:smallCaps w:val="false"/>
          <w:color w:val="000000"/>
          <w:spacing w:val="0"/>
          <w:sz w:val="22"/>
          <w:szCs w:val="22"/>
          <w:u w:val="none"/>
          <w:shd w:fill="auto" w:val="clear"/>
          <w:lang w:val="ru-RU" w:eastAsia="zh-CN" w:bidi="hi-IN"/>
        </w:rPr>
        <w:t xml:space="preserve">–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 xml:space="preserve">совокупность действий, осуществляемых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 xml:space="preserve">заказчиком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 xml:space="preserve">в установленном Федеральным законом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 223-ФЗ и настоящим Положением</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 xml:space="preserve"> порядке, направленных на обеспечение </w:t>
      </w:r>
      <w:r>
        <w:rPr>
          <w:rStyle w:val="Style13"/>
          <w:rFonts w:eastAsia="Times New Roman"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ar-SA"/>
        </w:rPr>
        <w:t xml:space="preserve">своих потребностей </w:t>
      </w:r>
      <w:r>
        <w:rPr>
          <w:rStyle w:val="Style13"/>
          <w:rFonts w:eastAsia="Times New Roman"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ar-SA"/>
        </w:rPr>
        <w:t>в товарах, работах, услугах с необходимыми показателями цены, качества, функциональности и надежности;</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bCs/>
          <w:i w:val="false"/>
          <w:caps w:val="false"/>
          <w:smallCaps w:val="false"/>
          <w:color w:val="000000"/>
          <w:spacing w:val="0"/>
          <w:sz w:val="22"/>
          <w:szCs w:val="22"/>
          <w:u w:val="none"/>
          <w:shd w:fill="auto" w:val="clear"/>
          <w:lang w:val="ru-RU" w:eastAsia="zh-CN" w:bidi="hi-IN"/>
        </w:rPr>
        <w:t>закупочная деятельность</w:t>
      </w:r>
      <w:r>
        <w:rPr>
          <w:rStyle w:val="Style13"/>
          <w:rFonts w:eastAsia="Calibri" w:cs="Arial" w:ascii="Times New Roman" w:hAnsi="Times New Roman"/>
          <w:b w:val="false"/>
          <w:bCs w:val="false"/>
          <w:i w:val="false"/>
          <w:caps w:val="false"/>
          <w:smallCaps w:val="false"/>
          <w:color w:val="000000"/>
          <w:spacing w:val="0"/>
          <w:sz w:val="22"/>
          <w:szCs w:val="22"/>
          <w:u w:val="none"/>
          <w:shd w:fill="auto" w:val="clear"/>
          <w:lang w:val="ru-RU" w:eastAsia="zh-CN" w:bidi="hi-IN"/>
        </w:rPr>
        <w:t xml:space="preserve"> - деятельность заказчика, осуществляемая в соответствии с Федеральным законом № 223-ФЗ и настоящим Положением, направленная на удовлетворение потребностей заказчика в товарах, работах, услугах (равно продукция) и включающая в себя: планирование закупок, проведение процедур закупки, заключение </w:t>
      </w:r>
      <w:r>
        <w:rPr>
          <w:rStyle w:val="Style13"/>
          <w:rFonts w:eastAsia="Calibri" w:cs="Arial" w:ascii="Times New Roman" w:hAnsi="Times New Roman"/>
          <w:b w:val="false"/>
          <w:bCs w:val="false"/>
          <w:i w:val="false"/>
          <w:caps w:val="false"/>
          <w:smallCaps w:val="false"/>
          <w:color w:val="000000"/>
          <w:spacing w:val="0"/>
          <w:sz w:val="22"/>
          <w:szCs w:val="22"/>
          <w:u w:val="none"/>
          <w:shd w:fill="auto" w:val="clear"/>
          <w:lang w:val="ru-RU" w:eastAsia="zh-CN" w:bidi="hi-IN"/>
        </w:rPr>
        <w:t>и исполнение</w:t>
      </w:r>
      <w:r>
        <w:rPr>
          <w:rStyle w:val="Style13"/>
          <w:rFonts w:eastAsia="Calibri" w:cs="Arial" w:ascii="Times New Roman" w:hAnsi="Times New Roman"/>
          <w:b w:val="false"/>
          <w:bCs w:val="false"/>
          <w:i w:val="false"/>
          <w:caps w:val="false"/>
          <w:smallCaps w:val="false"/>
          <w:color w:val="000000"/>
          <w:spacing w:val="0"/>
          <w:sz w:val="22"/>
          <w:szCs w:val="22"/>
          <w:u w:val="none"/>
          <w:shd w:fill="auto" w:val="clear"/>
          <w:lang w:val="ru-RU" w:eastAsia="zh-CN" w:bidi="hi-IN"/>
        </w:rPr>
        <w:t xml:space="preserve"> договоров, контроль заключения по результатам таких процедур договоров и мониторинг их исполнения, а также составление отчетности по результатам </w:t>
      </w:r>
      <w:r>
        <w:rPr>
          <w:rStyle w:val="Style13"/>
          <w:rFonts w:eastAsia="Calibri" w:cs="Arial" w:ascii="Times New Roman" w:hAnsi="Times New Roman"/>
          <w:b w:val="false"/>
          <w:bCs w:val="false"/>
          <w:i w:val="false"/>
          <w:caps w:val="false"/>
          <w:smallCaps w:val="false"/>
          <w:color w:val="000000"/>
          <w:spacing w:val="0"/>
          <w:sz w:val="22"/>
          <w:szCs w:val="22"/>
          <w:u w:val="none"/>
          <w:shd w:fill="auto" w:val="clear"/>
          <w:lang w:val="ru-RU" w:eastAsia="zh-CN" w:bidi="hi-IN"/>
        </w:rPr>
        <w:t>такой</w:t>
      </w:r>
      <w:r>
        <w:rPr>
          <w:rStyle w:val="Style13"/>
          <w:rFonts w:eastAsia="Calibri" w:cs="Arial" w:ascii="Times New Roman" w:hAnsi="Times New Roman"/>
          <w:b w:val="false"/>
          <w:bCs w:val="false"/>
          <w:i w:val="false"/>
          <w:caps w:val="false"/>
          <w:smallCaps w:val="false"/>
          <w:color w:val="000000"/>
          <w:spacing w:val="0"/>
          <w:sz w:val="22"/>
          <w:szCs w:val="22"/>
          <w:u w:val="none"/>
          <w:shd w:fill="auto" w:val="clear"/>
          <w:lang w:val="ru-RU" w:eastAsia="zh-CN" w:bidi="hi-IN"/>
        </w:rPr>
        <w:t xml:space="preserve"> деятельности;</w:t>
      </w:r>
    </w:p>
    <w:p>
      <w:pPr>
        <w:pStyle w:val="Normal"/>
        <w:widowControl/>
        <w:suppressLineNumbers/>
        <w:tabs>
          <w:tab w:val="clear" w:pos="709"/>
          <w:tab w:val="right" w:pos="9638" w:leader="dot"/>
        </w:tabs>
        <w:suppressAutoHyphens w:val="true"/>
        <w:bidi w:val="0"/>
        <w:spacing w:lineRule="auto" w:line="276"/>
        <w:ind w:left="0" w:right="0" w:firstLine="567"/>
        <w:jc w:val="both"/>
        <w:rPr>
          <w:rFonts w:ascii="Arial" w:hAnsi="Arial"/>
          <w:b w:val="false"/>
          <w:b w:val="false"/>
          <w:bCs w:val="false"/>
          <w:sz w:val="26"/>
          <w:szCs w:val="26"/>
        </w:rPr>
      </w:pPr>
      <w:r>
        <w:rPr>
          <w:rStyle w:val="FontStyle12"/>
          <w:rFonts w:eastAsia="Calibri" w:cs="Arial" w:ascii="Times New Roman" w:hAnsi="Times New Roman"/>
          <w:b/>
          <w:bCs w:val="false"/>
          <w:i w:val="false"/>
          <w:caps w:val="false"/>
          <w:smallCaps w:val="false"/>
          <w:strike w:val="false"/>
          <w:dstrike w:val="false"/>
          <w:color w:val="000000"/>
          <w:spacing w:val="0"/>
          <w:sz w:val="22"/>
          <w:szCs w:val="22"/>
          <w:u w:val="none"/>
          <w:shd w:fill="auto" w:val="clear"/>
          <w:lang w:val="ru-RU" w:eastAsia="zh-CN" w:bidi="hi-IN"/>
        </w:rPr>
        <w:t>з</w:t>
      </w:r>
      <w:r>
        <w:rPr>
          <w:rStyle w:val="FontStyle12"/>
          <w:rFonts w:eastAsia="Calibri" w:cs="Arial" w:ascii="Times New Roman" w:hAnsi="Times New Roman"/>
          <w:b/>
          <w:bCs w:val="false"/>
          <w:i w:val="false"/>
          <w:caps w:val="false"/>
          <w:smallCaps w:val="false"/>
          <w:strike w:val="false"/>
          <w:dstrike w:val="false"/>
          <w:color w:val="000000"/>
          <w:spacing w:val="0"/>
          <w:sz w:val="22"/>
          <w:szCs w:val="22"/>
          <w:u w:val="none"/>
          <w:shd w:fill="auto" w:val="clear"/>
          <w:lang w:val="ru-RU" w:eastAsia="zh-CN" w:bidi="hi-IN"/>
        </w:rPr>
        <w:t>аявка на участие в закупке</w:t>
      </w:r>
      <w:r>
        <w:rPr>
          <w:rStyle w:val="FontStyle12"/>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ar-SA"/>
        </w:rPr>
        <w:t>совокупность</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информации и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документов, содержащ</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ar-SA"/>
        </w:rPr>
        <w:t>ая</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предложение участника закупки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в отношении предмета закупки</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направленн</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ar-SA"/>
        </w:rPr>
        <w:t>ая</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заказчику по форме и в порядке, установленном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извещением о закупке,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документацией о закупке;</w:t>
      </w:r>
    </w:p>
    <w:p>
      <w:pPr>
        <w:pStyle w:val="Normal"/>
        <w:widowControl/>
        <w:suppressLineNumbers/>
        <w:tabs>
          <w:tab w:val="clear" w:pos="709"/>
          <w:tab w:val="right" w:pos="9638" w:leader="dot"/>
        </w:tabs>
        <w:suppressAutoHyphens w:val="true"/>
        <w:bidi w:val="0"/>
        <w:spacing w:lineRule="auto" w:line="276"/>
        <w:ind w:left="0" w:right="0" w:firstLine="567"/>
        <w:jc w:val="both"/>
        <w:rPr>
          <w:rFonts w:ascii="Arial" w:hAnsi="Arial"/>
          <w:b w:val="false"/>
          <w:b w:val="false"/>
          <w:bCs w:val="false"/>
          <w:sz w:val="26"/>
          <w:szCs w:val="26"/>
        </w:rPr>
      </w:pPr>
      <w:r>
        <w:rPr>
          <w:rStyle w:val="FontStyle11"/>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w:t>
      </w:r>
      <w:r>
        <w:rPr>
          <w:rStyle w:val="FontStyle11"/>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 xml:space="preserve">защитные меры»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w:t>
      </w:r>
      <w:r>
        <w:rPr>
          <w:rStyle w:val="FontStyle11"/>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 xml:space="preserve">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меры, устанавливающие изъятия из предоставляемого при осуществлении закупок национального режима в соответствии с Постановлением Правительства № 1875;</w:t>
      </w:r>
    </w:p>
    <w:p>
      <w:pPr>
        <w:pStyle w:val="Normal"/>
        <w:widowControl/>
        <w:suppressLineNumbers/>
        <w:tabs>
          <w:tab w:val="clear" w:pos="709"/>
          <w:tab w:val="right" w:pos="9638" w:leader="dot"/>
        </w:tabs>
        <w:suppressAutoHyphens w:val="true"/>
        <w:bidi w:val="0"/>
        <w:spacing w:lineRule="auto" w:line="276"/>
        <w:ind w:left="0" w:right="0" w:firstLine="567"/>
        <w:jc w:val="both"/>
        <w:rPr>
          <w:rFonts w:ascii="Arial" w:hAnsi="Arial"/>
          <w:b w:val="false"/>
          <w:b w:val="false"/>
          <w:bCs w:val="false"/>
          <w:sz w:val="26"/>
          <w:szCs w:val="26"/>
        </w:rPr>
      </w:pPr>
      <w:r>
        <w:rPr>
          <w:rStyle w:val="Style13"/>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из</w:t>
      </w:r>
      <w:r>
        <w:rPr>
          <w:rStyle w:val="Style13"/>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вещение об осуществлении закупки (извещение о закупке)</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 информация о закупке, отражающая общие условия и требования по проведению закупки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в соответствии с требованиями части 9 статьи 4 Федерального закона № 223-ФЗ</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w:t>
      </w:r>
    </w:p>
    <w:p>
      <w:pPr>
        <w:pStyle w:val="Normal"/>
        <w:widowControl/>
        <w:suppressLineNumbers/>
        <w:tabs>
          <w:tab w:val="clear" w:pos="709"/>
          <w:tab w:val="right" w:pos="9638" w:leader="dot"/>
        </w:tabs>
        <w:suppressAutoHyphens w:val="true"/>
        <w:bidi w:val="0"/>
        <w:spacing w:lineRule="auto" w:line="276"/>
        <w:ind w:left="0" w:right="0" w:firstLine="567"/>
        <w:jc w:val="both"/>
        <w:rPr/>
      </w:pPr>
      <w:r>
        <w:rPr>
          <w:rStyle w:val="Style13"/>
          <w:rFonts w:eastAsia="Calibri" w:cs="Arial" w:ascii="Times New Roman" w:hAnsi="Times New Roman"/>
          <w:b/>
          <w:bCs w:val="false"/>
          <w:i w:val="false"/>
          <w:caps w:val="false"/>
          <w:smallCaps w:val="false"/>
          <w:strike w:val="false"/>
          <w:dstrike w:val="false"/>
          <w:color w:val="000000"/>
          <w:spacing w:val="0"/>
          <w:sz w:val="22"/>
          <w:szCs w:val="22"/>
          <w:u w:val="none"/>
          <w:shd w:fill="auto" w:val="clear"/>
          <w:lang w:val="ru-RU" w:eastAsia="zh-CN" w:bidi="hi-IN"/>
        </w:rPr>
        <w:t>комиссия по осуществлению закупки</w:t>
      </w:r>
      <w:r>
        <w:rPr>
          <w:rStyle w:val="Style13"/>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 xml:space="preserve"> (комиссия по закупкам, </w:t>
      </w:r>
      <w:r>
        <w:rPr>
          <w:rStyle w:val="Style13"/>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закупочная комиссия</w:t>
      </w:r>
      <w:r>
        <w:rPr>
          <w:rStyle w:val="Style13"/>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коллегиальный орган, </w:t>
      </w:r>
      <w:r>
        <w:rPr>
          <w:rStyle w:val="Style13"/>
          <w:rFonts w:eastAsia="Calibri" w:cs="Arial" w:ascii="Times New Roman" w:hAnsi="Times New Roman"/>
          <w:b w:val="false"/>
          <w:bCs w:val="false"/>
          <w:i w:val="false"/>
          <w:caps w:val="false"/>
          <w:smallCaps w:val="false"/>
          <w:strike w:val="false"/>
          <w:dstrike w:val="false"/>
          <w:color w:val="000000"/>
          <w:spacing w:val="-10"/>
          <w:sz w:val="22"/>
          <w:szCs w:val="22"/>
          <w:u w:val="none"/>
          <w:shd w:fill="auto" w:val="clear"/>
          <w:lang w:val="ru-RU" w:eastAsia="zh-CN" w:bidi="hi-IN"/>
        </w:rPr>
        <w:t xml:space="preserve">сформированный заказчиком, </w:t>
      </w:r>
      <w:r>
        <w:rPr>
          <w:rStyle w:val="Style13"/>
          <w:rFonts w:eastAsia="Times New Roman" w:cs="Arial" w:ascii="Times New Roman" w:hAnsi="Times New Roman"/>
          <w:b w:val="false"/>
          <w:bCs w:val="false"/>
          <w:i w:val="false"/>
          <w:caps w:val="false"/>
          <w:smallCaps w:val="false"/>
          <w:strike w:val="false"/>
          <w:dstrike w:val="false"/>
          <w:color w:val="000000"/>
          <w:spacing w:val="-10"/>
          <w:sz w:val="22"/>
          <w:szCs w:val="22"/>
          <w:u w:val="none"/>
          <w:shd w:fill="auto" w:val="clear"/>
          <w:lang w:val="ru-RU" w:eastAsia="zh-CN" w:bidi="hi-IN"/>
        </w:rPr>
        <w:t xml:space="preserve">уполномоченным органом </w:t>
      </w:r>
      <w:r>
        <w:rPr>
          <w:rStyle w:val="Style13"/>
          <w:rFonts w:eastAsia="Times New Roman" w:cs="Arial" w:ascii="Times New Roman" w:hAnsi="Times New Roman"/>
          <w:b w:val="false"/>
          <w:bCs w:val="false"/>
          <w:i w:val="false"/>
          <w:caps w:val="false"/>
          <w:smallCaps w:val="false"/>
          <w:strike w:val="false"/>
          <w:dstrike w:val="false"/>
          <w:color w:val="000000"/>
          <w:spacing w:val="-10"/>
          <w:sz w:val="22"/>
          <w:szCs w:val="22"/>
          <w:u w:val="none"/>
          <w:shd w:fill="auto" w:val="clear"/>
          <w:lang w:val="ru-RU" w:eastAsia="zh-CN" w:bidi="hi-IN"/>
        </w:rPr>
        <w:t>(</w:t>
      </w:r>
      <w:r>
        <w:rPr>
          <w:rStyle w:val="Style13"/>
          <w:rFonts w:eastAsia="Times New Roman" w:cs="Arial" w:ascii="Times New Roman" w:hAnsi="Times New Roman"/>
          <w:b w:val="false"/>
          <w:bCs w:val="false"/>
          <w:i w:val="false"/>
          <w:caps w:val="false"/>
          <w:smallCaps w:val="false"/>
          <w:strike w:val="false"/>
          <w:dstrike w:val="false"/>
          <w:color w:val="000000"/>
          <w:spacing w:val="-10"/>
          <w:sz w:val="22"/>
          <w:szCs w:val="22"/>
          <w:u w:val="none"/>
          <w:shd w:fill="auto" w:val="clear"/>
          <w:lang w:val="ru-RU" w:eastAsia="zh-CN" w:bidi="hi-IN"/>
        </w:rPr>
        <w:t>организатором закупки</w:t>
      </w:r>
      <w:r>
        <w:rPr>
          <w:rStyle w:val="Style13"/>
          <w:rFonts w:eastAsia="Times New Roman" w:cs="Arial" w:ascii="Times New Roman" w:hAnsi="Times New Roman"/>
          <w:b w:val="false"/>
          <w:bCs w:val="false"/>
          <w:i w:val="false"/>
          <w:caps w:val="false"/>
          <w:smallCaps w:val="false"/>
          <w:strike w:val="false"/>
          <w:dstrike w:val="false"/>
          <w:color w:val="000000"/>
          <w:spacing w:val="-10"/>
          <w:sz w:val="22"/>
          <w:szCs w:val="22"/>
          <w:u w:val="none"/>
          <w:shd w:fill="auto" w:val="clear"/>
          <w:lang w:val="ru-RU" w:eastAsia="zh-CN" w:bidi="hi-IN"/>
        </w:rPr>
        <w:t>)</w:t>
      </w:r>
      <w:r>
        <w:rPr>
          <w:rStyle w:val="Style13"/>
          <w:rFonts w:eastAsia="Times New Roman" w:cs="Arial" w:ascii="Times New Roman" w:hAnsi="Times New Roman"/>
          <w:b w:val="false"/>
          <w:bCs w:val="false"/>
          <w:i w:val="false"/>
          <w:caps w:val="false"/>
          <w:smallCaps w:val="false"/>
          <w:strike w:val="false"/>
          <w:dstrike w:val="false"/>
          <w:color w:val="000000"/>
          <w:spacing w:val="-10"/>
          <w:sz w:val="22"/>
          <w:szCs w:val="22"/>
          <w:u w:val="none"/>
          <w:shd w:fill="auto" w:val="clear"/>
          <w:lang w:val="ru-RU" w:eastAsia="zh-CN" w:bidi="hi-IN"/>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10"/>
          <w:sz w:val="22"/>
          <w:szCs w:val="22"/>
          <w:u w:val="none"/>
          <w:shd w:fill="auto" w:val="clear"/>
          <w:lang w:val="ru-RU" w:eastAsia="zh-CN" w:bidi="hi-IN"/>
        </w:rPr>
        <w:t xml:space="preserve">для принятия решений в рамках </w:t>
      </w:r>
      <w:r>
        <w:rPr>
          <w:rStyle w:val="Style13"/>
          <w:rFonts w:eastAsia="Calibri" w:cs="Arial" w:ascii="Times New Roman" w:hAnsi="Times New Roman"/>
          <w:b w:val="false"/>
          <w:bCs w:val="false"/>
          <w:i w:val="false"/>
          <w:caps w:val="false"/>
          <w:smallCaps w:val="false"/>
          <w:strike w:val="false"/>
          <w:dstrike w:val="false"/>
          <w:color w:val="000000"/>
          <w:spacing w:val="-10"/>
          <w:sz w:val="22"/>
          <w:szCs w:val="22"/>
          <w:u w:val="none"/>
          <w:shd w:fill="auto" w:val="clear"/>
          <w:lang w:val="ru-RU" w:eastAsia="zh-CN" w:bidi="hi-IN"/>
        </w:rPr>
        <w:t xml:space="preserve">проведения </w:t>
      </w:r>
      <w:r>
        <w:rPr>
          <w:rStyle w:val="Style13"/>
          <w:rFonts w:eastAsia="Calibri" w:cs="Arial" w:ascii="Times New Roman" w:hAnsi="Times New Roman"/>
          <w:b w:val="false"/>
          <w:bCs w:val="false"/>
          <w:i w:val="false"/>
          <w:caps w:val="false"/>
          <w:smallCaps w:val="false"/>
          <w:strike w:val="false"/>
          <w:dstrike w:val="false"/>
          <w:color w:val="000000"/>
          <w:spacing w:val="-10"/>
          <w:sz w:val="22"/>
          <w:szCs w:val="22"/>
          <w:u w:val="none"/>
          <w:shd w:fill="auto" w:val="clear"/>
          <w:lang w:val="ru-RU" w:eastAsia="zh-CN" w:bidi="hi-IN"/>
        </w:rPr>
        <w:t xml:space="preserve">закупки в соответствии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с настоящим Положением, с целью заключения заказчиком договора по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результатам</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проведения закупки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для обеспечения своих потребностей</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w:t>
      </w:r>
    </w:p>
    <w:p>
      <w:pPr>
        <w:pStyle w:val="Style16"/>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 xml:space="preserve">коллективный участник закупки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effect w:val="none"/>
          <w:shd w:fill="auto" w:val="clear"/>
          <w:lang w:val="ru-RU" w:eastAsia="zh-CN" w:bidi="hi-IN"/>
        </w:rPr>
        <w:t xml:space="preserve">Федеральным законом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ar-SA"/>
        </w:rPr>
        <w:t>№</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effect w:val="none"/>
          <w:shd w:fill="auto" w:val="clear"/>
          <w:lang w:val="ru-RU" w:eastAsia="zh-CN" w:bidi="hi-IN"/>
        </w:rPr>
        <w:t>Федеральным законом</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 255-ФЗ. Члены объединений, являющихся коллективным участником закупки, должны иметь соглашение (или иной документ), соответствующее нормам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effect w:val="none"/>
          <w:shd w:fill="auto" w:val="clear"/>
          <w:lang w:val="ru-RU" w:eastAsia="zh-CN" w:bidi="hi-IN"/>
        </w:rPr>
        <w:t xml:space="preserve">Гражданского кодекса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pPr>
        <w:pStyle w:val="Style16"/>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Calibri" w:cs="Arial" w:ascii="Times New Roman" w:hAnsi="Times New Roman"/>
          <w:b/>
          <w:bCs w:val="false"/>
          <w:i w:val="false"/>
          <w:caps w:val="false"/>
          <w:smallCaps w:val="false"/>
          <w:strike w:val="false"/>
          <w:dstrike w:val="false"/>
          <w:color w:val="000000"/>
          <w:spacing w:val="0"/>
          <w:sz w:val="22"/>
          <w:szCs w:val="22"/>
          <w:u w:val="none"/>
          <w:shd w:fill="auto" w:val="clear"/>
          <w:lang w:val="ru-RU" w:eastAsia="zh-CN" w:bidi="hi-IN"/>
        </w:rPr>
        <w:t xml:space="preserve">лидер коллективного участника закупки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лицо, являющееся одним из членов коллективного участника закупки и представляющее интересы всех членов коллективного участника закупки при осуществлении закупки;</w:t>
      </w:r>
    </w:p>
    <w:p>
      <w:pPr>
        <w:pStyle w:val="Normal"/>
        <w:widowControl/>
        <w:suppressLineNumbers/>
        <w:tabs>
          <w:tab w:val="clear" w:pos="709"/>
          <w:tab w:val="right" w:pos="9638" w:leader="dot"/>
        </w:tabs>
        <w:suppressAutoHyphens w:val="true"/>
        <w:bidi w:val="0"/>
        <w:spacing w:lineRule="auto" w:line="276"/>
        <w:ind w:left="0" w:right="0" w:firstLine="567"/>
        <w:jc w:val="both"/>
        <w:rPr/>
      </w:pPr>
      <w:r>
        <w:rPr>
          <w:rStyle w:val="Style13"/>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лот</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 объем товаров, работ или услуг, закупаемых в рамках одной закупочной процедуры, либо часть закупаемых товаров, работ или услуг (явно обособленная в закупочной документации), на которую в рамках данной процедуры допускается подача отдельной заявки и заключение отдельного договора (многолотовая закупка);</w:t>
      </w:r>
    </w:p>
    <w:p>
      <w:pPr>
        <w:pStyle w:val="Normal"/>
        <w:widowControl/>
        <w:suppressLineNumbers/>
        <w:tabs>
          <w:tab w:val="clear" w:pos="709"/>
          <w:tab w:val="right" w:pos="9638" w:leader="dot"/>
        </w:tabs>
        <w:suppressAutoHyphens w:val="true"/>
        <w:bidi w:val="0"/>
        <w:spacing w:lineRule="auto" w:line="276"/>
        <w:ind w:left="0" w:right="0" w:firstLine="567"/>
        <w:jc w:val="both"/>
        <w:rPr/>
      </w:pPr>
      <w:r>
        <w:rPr>
          <w:rStyle w:val="Style13"/>
          <w:rFonts w:eastAsia="Calibri" w:cs="Arial" w:ascii="Times New Roman" w:hAnsi="Times New Roman"/>
          <w:b/>
          <w:bCs w:val="false"/>
          <w:i w:val="false"/>
          <w:caps w:val="false"/>
          <w:smallCaps w:val="false"/>
          <w:strike w:val="false"/>
          <w:dstrike w:val="false"/>
          <w:color w:val="000000"/>
          <w:spacing w:val="0"/>
          <w:sz w:val="22"/>
          <w:szCs w:val="22"/>
          <w:u w:val="none"/>
          <w:shd w:fill="auto" w:val="clear"/>
          <w:lang w:val="ru-RU" w:eastAsia="zh-CN" w:bidi="hi-IN"/>
        </w:rPr>
        <w:t>начальная (максимальная) цена договора</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 xml:space="preserve"> - предельно допустимая цена договора, устанавливаемая заказчиком в извещении о закупке, документации о закупке, цена договора, заключаемого с единственным поставщиком;</w:t>
      </w:r>
    </w:p>
    <w:p>
      <w:pPr>
        <w:pStyle w:val="Normal"/>
        <w:widowControl/>
        <w:suppressLineNumbers/>
        <w:tabs>
          <w:tab w:val="clear" w:pos="709"/>
          <w:tab w:val="left" w:pos="540" w:leader="none"/>
        </w:tabs>
        <w:suppressAutoHyphens w:val="true"/>
        <w:bidi w:val="0"/>
        <w:spacing w:lineRule="auto" w:line="276" w:before="0" w:after="26"/>
        <w:ind w:left="0" w:right="0" w:firstLine="567"/>
        <w:jc w:val="both"/>
        <w:rPr/>
      </w:pPr>
      <w:r>
        <w:rPr>
          <w:rStyle w:val="Style13"/>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 xml:space="preserve">организатор закупки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Times New Roman"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ar-SA"/>
        </w:rPr>
        <w:t xml:space="preserve">учреждение </w:t>
      </w:r>
      <w:r>
        <w:rPr>
          <w:rStyle w:val="Style13"/>
          <w:rFonts w:eastAsia="Times New Roman"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ar-SA"/>
        </w:rPr>
        <w:t>(уполномоченный орган)</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 которому заказчики, уполномоченный заказчик (уполномоченные заказчики) передали на основании соглашени</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я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о проведении закупки,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соглашения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о проведении совместной закупки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полномочия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часть своих полномочий</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на организацию и проведение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закупки,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совместн</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ой</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закуп</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к</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и;</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Calibri" w:cs="Arial" w:ascii="Times New Roman" w:hAnsi="Times New Roman"/>
          <w:b/>
          <w:bCs w:val="false"/>
          <w:i w:val="false"/>
          <w:caps w:val="false"/>
          <w:smallCaps w:val="false"/>
          <w:strike w:val="false"/>
          <w:dstrike w:val="false"/>
          <w:color w:val="000000"/>
          <w:spacing w:val="0"/>
          <w:sz w:val="22"/>
          <w:szCs w:val="22"/>
          <w:u w:val="none"/>
          <w:shd w:fill="auto" w:val="clear"/>
          <w:lang w:val="ru-RU" w:eastAsia="zh-CN" w:bidi="hi-IN"/>
        </w:rPr>
        <w:t>оператор электронной торговой площадки</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Calibri" w:cs="Arial" w:ascii="Times New Roman" w:hAnsi="Times New Roman"/>
          <w:b/>
          <w:bCs w:val="false"/>
          <w:i w:val="false"/>
          <w:caps w:val="false"/>
          <w:smallCaps w:val="false"/>
          <w:strike w:val="false"/>
          <w:dstrike w:val="false"/>
          <w:color w:val="000000"/>
          <w:spacing w:val="0"/>
          <w:sz w:val="22"/>
          <w:szCs w:val="22"/>
          <w:u w:val="none"/>
          <w:shd w:fill="auto" w:val="clear"/>
          <w:lang w:val="ru-RU" w:eastAsia="zh-CN" w:bidi="hi-IN"/>
        </w:rPr>
        <w:t>(оператор электронной площадки)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 xml:space="preserve">являющееся коммерческой организацией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олигопольный рынок</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 xml:space="preserve"> -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рын</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ок</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 xml:space="preserve">, на котором преобладает небольшое количество фирм, отдельные из которых контролируют значительную часть рынка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применяется термин -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о</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лигополия»</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 xml:space="preserve"> </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Calibri" w:cs="Arial" w:ascii="Times New Roman" w:hAnsi="Times New Roman"/>
          <w:b/>
          <w:bCs/>
          <w:i w:val="false"/>
          <w:caps w:val="false"/>
          <w:smallCaps w:val="false"/>
          <w:strike w:val="false"/>
          <w:dstrike w:val="false"/>
          <w:color w:val="22272F"/>
          <w:spacing w:val="0"/>
          <w:sz w:val="22"/>
          <w:szCs w:val="22"/>
          <w:u w:val="none"/>
          <w:shd w:fill="auto" w:val="clear"/>
          <w:lang w:val="ru-RU" w:eastAsia="zh-CN" w:bidi="hi-IN"/>
        </w:rPr>
        <w:t>предмет (объект) закупки</w:t>
      </w:r>
      <w:r>
        <w:rPr>
          <w:rStyle w:val="Style13"/>
          <w:rFonts w:eastAsia="Calibri" w:cs="Arial" w:ascii="Times New Roman" w:hAnsi="Times New Roman"/>
          <w:b w:val="false"/>
          <w:bCs/>
          <w:i w:val="false"/>
          <w:caps w:val="false"/>
          <w:smallCaps w:val="false"/>
          <w:strike w:val="false"/>
          <w:dstrike w:val="false"/>
          <w:color w:val="22272F"/>
          <w:spacing w:val="0"/>
          <w:sz w:val="22"/>
          <w:szCs w:val="22"/>
          <w:u w:val="none"/>
          <w:shd w:fill="auto" w:val="clear"/>
          <w:lang w:val="ru-RU" w:eastAsia="zh-CN" w:bidi="hi-IN"/>
        </w:rPr>
        <w:t xml:space="preserve"> – конкретные товары, работы или услуги, которые предполагается поставить (выполнить, оказать) в объеме и на условиях, определенных в </w:t>
      </w:r>
      <w:r>
        <w:rPr>
          <w:rStyle w:val="Style13"/>
          <w:rFonts w:eastAsia="Calibri" w:cs="Arial" w:ascii="Times New Roman" w:hAnsi="Times New Roman"/>
          <w:b w:val="false"/>
          <w:bCs/>
          <w:i w:val="false"/>
          <w:caps w:val="false"/>
          <w:smallCaps w:val="false"/>
          <w:strike w:val="false"/>
          <w:dstrike w:val="false"/>
          <w:color w:val="22272F"/>
          <w:spacing w:val="0"/>
          <w:sz w:val="22"/>
          <w:szCs w:val="22"/>
          <w:u w:val="none"/>
          <w:shd w:fill="auto" w:val="clear"/>
          <w:lang w:val="ru-RU" w:eastAsia="en-US" w:bidi="hi-IN"/>
        </w:rPr>
        <w:t>извещении об осуществлении закупки, в документации о закупке</w:t>
      </w:r>
      <w:r>
        <w:rPr>
          <w:rStyle w:val="Style13"/>
          <w:rFonts w:eastAsia="Calibri" w:cs="Arial" w:ascii="Times New Roman" w:hAnsi="Times New Roman"/>
          <w:b w:val="false"/>
          <w:bCs/>
          <w:i w:val="false"/>
          <w:caps w:val="false"/>
          <w:smallCaps w:val="false"/>
          <w:strike w:val="false"/>
          <w:dstrike w:val="false"/>
          <w:color w:val="22272F"/>
          <w:spacing w:val="0"/>
          <w:sz w:val="22"/>
          <w:szCs w:val="22"/>
          <w:u w:val="none"/>
          <w:shd w:fill="auto" w:val="clear"/>
          <w:lang w:val="ru-RU" w:eastAsia="zh-CN" w:bidi="hi-IN"/>
        </w:rPr>
        <w:t xml:space="preserve">. </w:t>
      </w:r>
      <w:r>
        <w:rPr>
          <w:rStyle w:val="Style13"/>
          <w:rFonts w:eastAsia="Calibri" w:cs="Arial" w:ascii="Times New Roman" w:hAnsi="Times New Roman"/>
          <w:b w:val="false"/>
          <w:bCs/>
          <w:i w:val="false"/>
          <w:caps w:val="false"/>
          <w:smallCaps w:val="false"/>
          <w:strike w:val="false"/>
          <w:dstrike w:val="false"/>
          <w:color w:val="22272F"/>
          <w:spacing w:val="0"/>
          <w:sz w:val="22"/>
          <w:szCs w:val="22"/>
          <w:u w:val="none"/>
          <w:shd w:fill="auto" w:val="clear"/>
          <w:lang w:val="ru-RU" w:eastAsia="zh-CN" w:bidi="hi-IN"/>
        </w:rPr>
        <w:t>Термины</w:t>
      </w:r>
      <w:r>
        <w:rPr>
          <w:rStyle w:val="Style13"/>
          <w:rFonts w:eastAsia="Calibri" w:cs="Arial" w:ascii="Times New Roman" w:hAnsi="Times New Roman"/>
          <w:b w:val="false"/>
          <w:bCs/>
          <w:i w:val="false"/>
          <w:caps w:val="false"/>
          <w:smallCaps w:val="false"/>
          <w:strike w:val="false"/>
          <w:dstrike w:val="false"/>
          <w:color w:val="22272F"/>
          <w:spacing w:val="0"/>
          <w:sz w:val="22"/>
          <w:szCs w:val="22"/>
          <w:u w:val="none"/>
          <w:shd w:fill="auto" w:val="clear"/>
          <w:lang w:val="ru-RU" w:eastAsia="zh-CN" w:bidi="hi-IN"/>
        </w:rPr>
        <w:t xml:space="preserve"> «предмет закупки» и «объект закупки» являются равнозначными в настоящем Положении;</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Calibri" w:cs="Arial" w:ascii="Times New Roman" w:hAnsi="Times New Roman"/>
          <w:b/>
          <w:bCs/>
          <w:i w:val="false"/>
          <w:caps w:val="false"/>
          <w:smallCaps w:val="false"/>
          <w:strike w:val="false"/>
          <w:dstrike w:val="false"/>
          <w:color w:val="22272F"/>
          <w:spacing w:val="0"/>
          <w:sz w:val="22"/>
          <w:szCs w:val="22"/>
          <w:u w:val="none"/>
          <w:shd w:fill="auto" w:val="clear"/>
          <w:lang w:val="ru-RU" w:eastAsia="zh-CN" w:bidi="hi-IN"/>
        </w:rPr>
        <w:t>процедура закупки (закупочная процедура)</w:t>
      </w:r>
      <w:r>
        <w:rPr>
          <w:rStyle w:val="Style13"/>
          <w:rFonts w:eastAsia="Calibri" w:cs="Arial" w:ascii="Times New Roman" w:hAnsi="Times New Roman"/>
          <w:b w:val="false"/>
          <w:bCs/>
          <w:i w:val="false"/>
          <w:caps w:val="false"/>
          <w:smallCaps w:val="false"/>
          <w:strike w:val="false"/>
          <w:dstrike w:val="false"/>
          <w:color w:val="22272F"/>
          <w:spacing w:val="0"/>
          <w:sz w:val="22"/>
          <w:szCs w:val="22"/>
          <w:u w:val="none"/>
          <w:shd w:fill="auto" w:val="clear"/>
          <w:lang w:val="ru-RU" w:eastAsia="zh-CN" w:bidi="hi-IN"/>
        </w:rPr>
        <w:t xml:space="preserve"> – совокупность и порядок действий, которые осуществляются заказчиком </w:t>
      </w:r>
      <w:r>
        <w:rPr>
          <w:rStyle w:val="Style13"/>
          <w:rFonts w:eastAsia="Calibri" w:cs="Arial" w:ascii="Times New Roman" w:hAnsi="Times New Roman"/>
          <w:b w:val="false"/>
          <w:bCs/>
          <w:i w:val="false"/>
          <w:caps w:val="false"/>
          <w:smallCaps w:val="false"/>
          <w:strike w:val="false"/>
          <w:dstrike w:val="false"/>
          <w:color w:val="22272F"/>
          <w:spacing w:val="0"/>
          <w:sz w:val="22"/>
          <w:szCs w:val="22"/>
          <w:u w:val="none"/>
          <w:shd w:fill="auto" w:val="clear"/>
          <w:lang w:val="ru-RU" w:eastAsia="zh-CN" w:bidi="hi-IN"/>
        </w:rPr>
        <w:t>способами,</w:t>
      </w:r>
      <w:r>
        <w:rPr>
          <w:rStyle w:val="Style13"/>
          <w:rFonts w:eastAsia="Calibri" w:cs="Arial" w:ascii="Times New Roman" w:hAnsi="Times New Roman"/>
          <w:b w:val="false"/>
          <w:bCs/>
          <w:i w:val="false"/>
          <w:caps w:val="false"/>
          <w:smallCaps w:val="false"/>
          <w:strike w:val="false"/>
          <w:dstrike w:val="false"/>
          <w:color w:val="22272F"/>
          <w:spacing w:val="0"/>
          <w:sz w:val="22"/>
          <w:szCs w:val="22"/>
          <w:u w:val="none"/>
          <w:shd w:fill="auto" w:val="clear"/>
          <w:lang w:val="ru-RU" w:eastAsia="zh-CN" w:bidi="hi-IN"/>
        </w:rPr>
        <w:t xml:space="preserve"> предусмотренны</w:t>
      </w:r>
      <w:r>
        <w:rPr>
          <w:rStyle w:val="Style13"/>
          <w:rFonts w:eastAsia="Calibri" w:cs="Arial" w:ascii="Times New Roman" w:hAnsi="Times New Roman"/>
          <w:b w:val="false"/>
          <w:bCs/>
          <w:i w:val="false"/>
          <w:caps w:val="false"/>
          <w:smallCaps w:val="false"/>
          <w:strike w:val="false"/>
          <w:dstrike w:val="false"/>
          <w:color w:val="22272F"/>
          <w:spacing w:val="0"/>
          <w:sz w:val="22"/>
          <w:szCs w:val="22"/>
          <w:u w:val="none"/>
          <w:shd w:fill="auto" w:val="clear"/>
          <w:lang w:val="ru-RU" w:eastAsia="zh-CN" w:bidi="hi-IN"/>
        </w:rPr>
        <w:t>ми</w:t>
      </w:r>
      <w:r>
        <w:rPr>
          <w:rStyle w:val="Style13"/>
          <w:rFonts w:eastAsia="Calibri" w:cs="Arial" w:ascii="Times New Roman" w:hAnsi="Times New Roman"/>
          <w:b w:val="false"/>
          <w:bCs/>
          <w:i w:val="false"/>
          <w:caps w:val="false"/>
          <w:smallCaps w:val="false"/>
          <w:strike w:val="false"/>
          <w:dstrike w:val="false"/>
          <w:color w:val="22272F"/>
          <w:spacing w:val="0"/>
          <w:sz w:val="22"/>
          <w:szCs w:val="22"/>
          <w:u w:val="none"/>
          <w:shd w:fill="auto" w:val="clear"/>
          <w:lang w:val="ru-RU" w:eastAsia="zh-CN" w:bidi="hi-IN"/>
        </w:rPr>
        <w:t xml:space="preserve"> настоящим Положением, направленны</w:t>
      </w:r>
      <w:r>
        <w:rPr>
          <w:rStyle w:val="Style13"/>
          <w:rFonts w:eastAsia="Calibri" w:cs="Arial" w:ascii="Times New Roman" w:hAnsi="Times New Roman"/>
          <w:b w:val="false"/>
          <w:bCs/>
          <w:i w:val="false"/>
          <w:caps w:val="false"/>
          <w:smallCaps w:val="false"/>
          <w:strike w:val="false"/>
          <w:dstrike w:val="false"/>
          <w:color w:val="22272F"/>
          <w:spacing w:val="0"/>
          <w:sz w:val="22"/>
          <w:szCs w:val="22"/>
          <w:u w:val="none"/>
          <w:shd w:fill="auto" w:val="clear"/>
          <w:lang w:val="ru-RU" w:eastAsia="zh-CN" w:bidi="hi-IN"/>
        </w:rPr>
        <w:t>е</w:t>
      </w:r>
      <w:r>
        <w:rPr>
          <w:rStyle w:val="Style13"/>
          <w:rFonts w:eastAsia="Calibri" w:cs="Arial" w:ascii="Times New Roman" w:hAnsi="Times New Roman"/>
          <w:b w:val="false"/>
          <w:bCs/>
          <w:i w:val="false"/>
          <w:caps w:val="false"/>
          <w:smallCaps w:val="false"/>
          <w:strike w:val="false"/>
          <w:dstrike w:val="false"/>
          <w:color w:val="22272F"/>
          <w:spacing w:val="0"/>
          <w:sz w:val="22"/>
          <w:szCs w:val="22"/>
          <w:u w:val="none"/>
          <w:shd w:fill="auto" w:val="clear"/>
          <w:lang w:val="ru-RU" w:eastAsia="zh-CN" w:bidi="hi-IN"/>
        </w:rPr>
        <w:t xml:space="preserve"> на определение поставщика (исполнителя, подрядчика), начиная с публикации извещения о закупке, документации о закупке, и завершаются заключением договора, с целью удовлетворения потребностей заказчика в товарах, работах, услугах с необходимыми показателями цены, качества, функциональности и надежности;</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Calibri" w:cs="Arial" w:ascii="Times New Roman" w:hAnsi="Times New Roman"/>
          <w:b/>
          <w:bCs/>
          <w:i w:val="false"/>
          <w:caps w:val="false"/>
          <w:smallCaps w:val="false"/>
          <w:strike w:val="false"/>
          <w:dstrike w:val="false"/>
          <w:color w:val="22272F"/>
          <w:spacing w:val="0"/>
          <w:sz w:val="22"/>
          <w:szCs w:val="22"/>
          <w:u w:val="none"/>
          <w:shd w:fill="auto" w:val="clear"/>
          <w:lang w:val="ru-RU" w:eastAsia="zh-CN" w:bidi="hi-IN"/>
        </w:rPr>
        <w:t>процедура проведения конкурентной закупки</w:t>
      </w:r>
      <w:r>
        <w:rPr>
          <w:rStyle w:val="Style13"/>
          <w:rFonts w:eastAsia="Calibri" w:cs="Arial" w:ascii="Times New Roman" w:hAnsi="Times New Roman"/>
          <w:b w:val="false"/>
          <w:bCs/>
          <w:i w:val="false"/>
          <w:caps w:val="false"/>
          <w:smallCaps w:val="false"/>
          <w:strike w:val="false"/>
          <w:dstrike w:val="false"/>
          <w:color w:val="22272F"/>
          <w:spacing w:val="0"/>
          <w:sz w:val="22"/>
          <w:szCs w:val="22"/>
          <w:u w:val="none"/>
          <w:shd w:fill="auto" w:val="clear"/>
          <w:lang w:val="ru-RU" w:eastAsia="zh-CN" w:bidi="hi-IN"/>
        </w:rPr>
        <w:t xml:space="preserve"> в электронной форме - процедура проведения закупки способом, определенным настоящим Положением в электронной форме, и осуществляемая на электронной торговой площадке;</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Arial" w:hAnsi="Arial"/>
          <w:sz w:val="26"/>
          <w:szCs w:val="26"/>
        </w:rPr>
      </w:pPr>
      <w:r>
        <w:rPr>
          <w:rStyle w:val="Style13"/>
          <w:rFonts w:eastAsia="Calibri" w:cs="Arial" w:ascii="Times New Roman" w:hAnsi="Times New Roman"/>
          <w:b/>
          <w:bCs/>
          <w:i w:val="false"/>
          <w:caps w:val="false"/>
          <w:smallCaps w:val="false"/>
          <w:strike w:val="false"/>
          <w:dstrike w:val="false"/>
          <w:color w:val="22272F"/>
          <w:spacing w:val="0"/>
          <w:sz w:val="22"/>
          <w:szCs w:val="22"/>
          <w:u w:val="none"/>
          <w:shd w:fill="auto" w:val="clear"/>
          <w:lang w:val="ru-RU" w:eastAsia="zh-CN" w:bidi="hi-IN"/>
        </w:rPr>
        <w:t>победитель процедуры закупки</w:t>
      </w:r>
      <w:r>
        <w:rPr>
          <w:rStyle w:val="Style13"/>
          <w:rFonts w:eastAsia="Calibri" w:cs="Arial" w:ascii="Times New Roman" w:hAnsi="Times New Roman"/>
          <w:b w:val="false"/>
          <w:bCs/>
          <w:i w:val="false"/>
          <w:caps w:val="false"/>
          <w:smallCaps w:val="false"/>
          <w:strike w:val="false"/>
          <w:dstrike w:val="false"/>
          <w:color w:val="22272F"/>
          <w:spacing w:val="0"/>
          <w:sz w:val="22"/>
          <w:szCs w:val="22"/>
          <w:u w:val="none"/>
          <w:shd w:fill="auto" w:val="clear"/>
          <w:lang w:val="ru-RU" w:eastAsia="zh-CN" w:bidi="hi-IN"/>
        </w:rPr>
        <w:t xml:space="preserve"> - участник конкурентной закупки, который признан комиссией </w:t>
      </w:r>
      <w:r>
        <w:rPr>
          <w:rStyle w:val="Style13"/>
          <w:rFonts w:eastAsia="Calibri" w:cs="Arial" w:ascii="Times New Roman" w:hAnsi="Times New Roman"/>
          <w:b w:val="false"/>
          <w:bCs/>
          <w:i w:val="false"/>
          <w:caps w:val="false"/>
          <w:smallCaps w:val="false"/>
          <w:strike w:val="false"/>
          <w:dstrike w:val="false"/>
          <w:color w:val="22272F"/>
          <w:spacing w:val="0"/>
          <w:sz w:val="22"/>
          <w:szCs w:val="22"/>
          <w:u w:val="none"/>
          <w:shd w:fill="auto" w:val="clear"/>
          <w:lang w:val="ru-RU" w:eastAsia="zh-CN" w:bidi="hi-IN"/>
        </w:rPr>
        <w:t>по закупкам</w:t>
      </w:r>
      <w:r>
        <w:rPr>
          <w:rStyle w:val="Style13"/>
          <w:rFonts w:eastAsia="Calibri" w:cs="Arial" w:ascii="Times New Roman" w:hAnsi="Times New Roman"/>
          <w:b w:val="false"/>
          <w:bCs/>
          <w:i w:val="false"/>
          <w:caps w:val="false"/>
          <w:smallCaps w:val="false"/>
          <w:strike w:val="false"/>
          <w:dstrike w:val="false"/>
          <w:color w:val="22272F"/>
          <w:spacing w:val="0"/>
          <w:sz w:val="22"/>
          <w:szCs w:val="22"/>
          <w:u w:val="none"/>
          <w:shd w:fill="auto" w:val="clear"/>
          <w:lang w:val="ru-RU" w:eastAsia="zh-CN" w:bidi="hi-IN"/>
        </w:rPr>
        <w:t xml:space="preserve"> победителем конкурентной закупки в соответствии с условиями </w:t>
      </w:r>
      <w:r>
        <w:rPr>
          <w:rStyle w:val="Style13"/>
          <w:rFonts w:eastAsia="Calibri" w:cs="Arial" w:ascii="Times New Roman" w:hAnsi="Times New Roman"/>
          <w:b w:val="false"/>
          <w:bCs/>
          <w:i w:val="false"/>
          <w:caps w:val="false"/>
          <w:smallCaps w:val="false"/>
          <w:strike w:val="false"/>
          <w:dstrike w:val="false"/>
          <w:color w:val="22272F"/>
          <w:spacing w:val="0"/>
          <w:sz w:val="22"/>
          <w:szCs w:val="22"/>
          <w:u w:val="none"/>
          <w:shd w:fill="auto" w:val="clear"/>
          <w:lang w:val="ru-RU" w:eastAsia="en-US" w:bidi="hi-IN"/>
        </w:rPr>
        <w:t>извещения о закупке, документации о закупке;</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Arial" w:hAnsi="Arial"/>
          <w:sz w:val="26"/>
          <w:szCs w:val="26"/>
        </w:rPr>
      </w:pPr>
      <w:r>
        <w:rPr>
          <w:rStyle w:val="Style13"/>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поставщик (исполнитель, подрядчик)</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 xml:space="preserve"> - участник закупки, с которым в соответствии с Федеральным законом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 223-ФЗ, настоящим Положением</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 xml:space="preserve"> заключен </w:t>
      </w:r>
      <w:r>
        <w:rPr>
          <w:rStyle w:val="Style13"/>
          <w:rFonts w:eastAsia="Times New Roman"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ar-SA"/>
        </w:rPr>
        <w:t>договор;</w:t>
      </w:r>
    </w:p>
    <w:p>
      <w:pPr>
        <w:pStyle w:val="Style16"/>
        <w:widowControl/>
        <w:suppressLineNumbers/>
        <w:tabs>
          <w:tab w:val="clear" w:pos="709"/>
          <w:tab w:val="right" w:pos="9638" w:leader="dot"/>
        </w:tabs>
        <w:suppressAutoHyphens w:val="true"/>
        <w:bidi w:val="0"/>
        <w:spacing w:lineRule="auto" w:line="276" w:before="0" w:after="26"/>
        <w:ind w:left="0" w:right="0" w:firstLine="567"/>
        <w:jc w:val="both"/>
        <w:rPr>
          <w:rFonts w:ascii="Arial" w:hAnsi="Arial"/>
          <w:sz w:val="26"/>
          <w:szCs w:val="26"/>
        </w:rPr>
      </w:pPr>
      <w:r>
        <w:rPr>
          <w:rStyle w:val="Style13"/>
          <w:rFonts w:eastAsia="Times New Roman" w:cs="Arial" w:ascii="Times New Roman" w:hAnsi="Times New Roman"/>
          <w:b/>
          <w:bCs w:val="false"/>
          <w:i w:val="false"/>
          <w:caps w:val="false"/>
          <w:smallCaps w:val="false"/>
          <w:strike w:val="false"/>
          <w:dstrike w:val="false"/>
          <w:color w:val="000000"/>
          <w:spacing w:val="0"/>
          <w:sz w:val="22"/>
          <w:szCs w:val="22"/>
          <w:u w:val="none"/>
          <w:shd w:fill="auto" w:val="clear"/>
          <w:lang w:val="ru-RU" w:eastAsia="zh-CN" w:bidi="ar-SA"/>
        </w:rPr>
        <w:t>са</w:t>
      </w:r>
      <w:r>
        <w:rPr>
          <w:rStyle w:val="Style13"/>
          <w:rFonts w:eastAsia="Times New Roman" w:cs="Arial" w:ascii="Times New Roman" w:hAnsi="Times New Roman"/>
          <w:b/>
          <w:bCs w:val="false"/>
          <w:i w:val="false"/>
          <w:caps w:val="false"/>
          <w:smallCaps w:val="false"/>
          <w:strike w:val="false"/>
          <w:dstrike w:val="false"/>
          <w:color w:val="000000"/>
          <w:spacing w:val="0"/>
          <w:sz w:val="22"/>
          <w:szCs w:val="22"/>
          <w:u w:val="none"/>
          <w:shd w:fill="auto" w:val="clear"/>
          <w:lang w:val="ru-RU" w:eastAsia="zh-CN" w:bidi="ar-SA"/>
        </w:rPr>
        <w:t xml:space="preserve">йт заказчика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ar-SA"/>
        </w:rPr>
        <w:t>- сайт заказчика в информационно-телекоммуникационной сети «Интернет»;</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Arial" w:hAnsi="Arial"/>
          <w:sz w:val="26"/>
          <w:szCs w:val="26"/>
        </w:rPr>
      </w:pPr>
      <w:r>
        <w:rPr>
          <w:rStyle w:val="Style13"/>
          <w:rFonts w:eastAsia="Calibri" w:cs="Arial" w:ascii="Times New Roman" w:hAnsi="Times New Roman"/>
          <w:b/>
          <w:bCs/>
          <w:i w:val="false"/>
          <w:caps w:val="false"/>
          <w:smallCaps w:val="false"/>
          <w:strike w:val="false"/>
          <w:dstrike w:val="false"/>
          <w:color w:val="22272F"/>
          <w:spacing w:val="0"/>
          <w:sz w:val="22"/>
          <w:szCs w:val="22"/>
          <w:u w:val="none"/>
          <w:shd w:fill="auto" w:val="clear"/>
          <w:lang w:val="ru-RU" w:eastAsia="zh-CN" w:bidi="hi-IN"/>
        </w:rPr>
        <w:t>способы закупки</w:t>
      </w:r>
      <w:r>
        <w:rPr>
          <w:rStyle w:val="Style13"/>
          <w:rFonts w:eastAsia="Calibri" w:cs="Arial" w:ascii="Times New Roman" w:hAnsi="Times New Roman"/>
          <w:b w:val="false"/>
          <w:bCs/>
          <w:i w:val="false"/>
          <w:caps w:val="false"/>
          <w:smallCaps w:val="false"/>
          <w:strike w:val="false"/>
          <w:dstrike w:val="false"/>
          <w:color w:val="22272F"/>
          <w:spacing w:val="0"/>
          <w:sz w:val="22"/>
          <w:szCs w:val="22"/>
          <w:u w:val="none"/>
          <w:shd w:fill="auto" w:val="clear"/>
          <w:lang w:val="ru-RU" w:eastAsia="zh-CN" w:bidi="hi-IN"/>
        </w:rPr>
        <w:t xml:space="preserve"> – регламентированные настоящим Положением способы конкурентных и неконкурентных закупок, отличающиеся друг от друга особенностями проведения закупочной процедуры;</w:t>
      </w:r>
    </w:p>
    <w:p>
      <w:pPr>
        <w:pStyle w:val="Normal"/>
        <w:widowControl/>
        <w:suppressLineNumbers/>
        <w:tabs>
          <w:tab w:val="clear" w:pos="709"/>
          <w:tab w:val="right" w:pos="9638" w:leader="dot"/>
        </w:tabs>
        <w:suppressAutoHyphens w:val="true"/>
        <w:bidi w:val="0"/>
        <w:spacing w:lineRule="auto" w:line="276"/>
        <w:ind w:left="0" w:right="0" w:firstLine="567"/>
        <w:jc w:val="both"/>
        <w:rPr/>
      </w:pPr>
      <w:r>
        <w:rPr>
          <w:rStyle w:val="Style13"/>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совместная закупка</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 способ определения поставщика (исполнителя, подрядчика) путем проведения конкурентных закупок, определенных настоящим Положением, одних и тех же товаров (работ, услуг) с целью удовлетворения потребностей двух и более заказчиков;</w:t>
      </w:r>
    </w:p>
    <w:p>
      <w:pPr>
        <w:pStyle w:val="Standard"/>
        <w:widowControl/>
        <w:suppressLineNumbers/>
        <w:tabs>
          <w:tab w:val="clear" w:pos="709"/>
          <w:tab w:val="left" w:pos="540" w:leader="none"/>
        </w:tabs>
        <w:suppressAutoHyphens w:val="true"/>
        <w:bidi w:val="0"/>
        <w:spacing w:lineRule="auto" w:line="276"/>
        <w:ind w:left="0" w:right="0" w:firstLine="567"/>
        <w:jc w:val="both"/>
        <w:rPr/>
      </w:pPr>
      <w:r>
        <w:rPr>
          <w:rStyle w:val="Style13"/>
          <w:rFonts w:eastAsia="SimSun"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специализированная организация</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юридическое лицо, привлекаемое заказчиком для осуществления отдельных функций и полномочий заказчика в соответствии с настоящим Положением;</w:t>
      </w:r>
    </w:p>
    <w:p>
      <w:pPr>
        <w:pStyle w:val="Normal"/>
        <w:widowControl/>
        <w:suppressLineNumbers/>
        <w:tabs>
          <w:tab w:val="clear" w:pos="709"/>
          <w:tab w:val="left" w:pos="540" w:leader="none"/>
        </w:tabs>
        <w:suppressAutoHyphens w:val="true"/>
        <w:bidi w:val="0"/>
        <w:spacing w:lineRule="auto" w:line="276"/>
        <w:ind w:left="0" w:right="0" w:firstLine="567"/>
        <w:jc w:val="both"/>
        <w:rPr/>
      </w:pPr>
      <w:r>
        <w:rPr>
          <w:rStyle w:val="Style13"/>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 xml:space="preserve">субъекты малого и среднего предпринимательства </w:t>
      </w:r>
      <w:r>
        <w:rPr>
          <w:rStyle w:val="Style13"/>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w:t>
      </w:r>
      <w:r>
        <w:rPr>
          <w:rStyle w:val="Style13"/>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СМСП</w:t>
      </w:r>
      <w:r>
        <w:rPr>
          <w:rStyle w:val="Style13"/>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 xml:space="preserve"> - хозяйствующие субъекты (юридические лица и индивидуальные предприниматели), отнесенные в соответствии с условиями, установленными Федеральным законом № 209-ФЗ,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pPr>
        <w:pStyle w:val="Style21"/>
        <w:widowControl/>
        <w:suppressLineNumbers/>
        <w:tabs>
          <w:tab w:val="clear" w:pos="709"/>
          <w:tab w:val="left" w:pos="540" w:leader="none"/>
        </w:tabs>
        <w:suppressAutoHyphens w:val="true"/>
        <w:bidi w:val="0"/>
        <w:spacing w:lineRule="auto" w:line="276" w:before="0" w:after="0"/>
        <w:ind w:left="0" w:right="0" w:firstLine="567"/>
        <w:jc w:val="both"/>
        <w:rPr/>
      </w:pPr>
      <w:r>
        <w:rPr>
          <w:rStyle w:val="FontStyle11"/>
          <w:rFonts w:eastAsia="Calibri" w:cs="Arial"/>
          <w:b/>
          <w:bCs/>
          <w:i w:val="false"/>
          <w:caps w:val="false"/>
          <w:smallCaps w:val="false"/>
          <w:strike w:val="false"/>
          <w:dstrike w:val="false"/>
          <w:color w:val="000000"/>
          <w:spacing w:val="0"/>
          <w:sz w:val="22"/>
          <w:szCs w:val="22"/>
          <w:u w:val="none"/>
          <w:shd w:fill="auto" w:val="clear"/>
          <w:lang w:val="ru-RU" w:eastAsia="zh-CN" w:bidi="hi-IN"/>
        </w:rPr>
        <w:t xml:space="preserve">товар </w:t>
      </w:r>
      <w:r>
        <w:rPr>
          <w:rStyle w:val="FontStyle11"/>
          <w:rFonts w:eastAsia="Calibri" w:cs="Arial"/>
          <w:b/>
          <w:bCs/>
          <w:i w:val="false"/>
          <w:caps w:val="false"/>
          <w:smallCaps w:val="false"/>
          <w:strike w:val="false"/>
          <w:dstrike w:val="false"/>
          <w:color w:val="000000"/>
          <w:spacing w:val="0"/>
          <w:sz w:val="22"/>
          <w:szCs w:val="22"/>
          <w:u w:val="none"/>
          <w:shd w:fill="auto" w:val="clear"/>
          <w:lang w:val="ru-RU" w:eastAsia="zh-CN" w:bidi="hi-IN"/>
        </w:rPr>
        <w:t>и</w:t>
      </w:r>
      <w:r>
        <w:rPr>
          <w:rStyle w:val="FontStyle11"/>
          <w:rFonts w:eastAsia="Calibri" w:cs="Arial"/>
          <w:b/>
          <w:bCs/>
          <w:i w:val="false"/>
          <w:caps w:val="false"/>
          <w:smallCaps w:val="false"/>
          <w:strike w:val="false"/>
          <w:dstrike w:val="false"/>
          <w:color w:val="000000"/>
          <w:spacing w:val="0"/>
          <w:sz w:val="22"/>
          <w:szCs w:val="22"/>
          <w:u w:val="none"/>
          <w:shd w:fill="auto" w:val="clear"/>
          <w:lang w:val="ru-RU" w:eastAsia="zh-CN" w:bidi="hi-IN"/>
        </w:rPr>
        <w:t>спользуемый</w:t>
      </w:r>
      <w:r>
        <w:rPr>
          <w:rStyle w:val="FontStyle11"/>
          <w:rFonts w:eastAsia="Calibri" w:cs="Arial"/>
          <w:b w:val="false"/>
          <w:bCs w:val="false"/>
          <w:i w:val="false"/>
          <w:caps w:val="false"/>
          <w:smallCaps w:val="false"/>
          <w:strike w:val="false"/>
          <w:dstrike w:val="false"/>
          <w:color w:val="000000"/>
          <w:spacing w:val="0"/>
          <w:sz w:val="22"/>
          <w:szCs w:val="22"/>
          <w:u w:val="none"/>
          <w:shd w:fill="auto" w:val="clear"/>
          <w:lang w:val="ru-RU" w:eastAsia="zh-CN" w:bidi="hi-IN"/>
        </w:rPr>
        <w:t xml:space="preserve"> - продукция, котор</w:t>
      </w:r>
      <w:r>
        <w:rPr>
          <w:rStyle w:val="FontStyle11"/>
          <w:rFonts w:eastAsia="Times New Roman" w:cs="Arial"/>
          <w:b w:val="false"/>
          <w:bCs w:val="false"/>
          <w:i w:val="false"/>
          <w:caps w:val="false"/>
          <w:smallCaps w:val="false"/>
          <w:strike w:val="false"/>
          <w:dstrike w:val="false"/>
          <w:color w:val="000000"/>
          <w:spacing w:val="0"/>
          <w:sz w:val="22"/>
          <w:szCs w:val="22"/>
          <w:u w:val="none"/>
          <w:shd w:fill="auto" w:val="clear"/>
          <w:lang w:val="ru-RU" w:eastAsia="ru-RU" w:bidi="hi-IN"/>
        </w:rPr>
        <w:t>ая</w:t>
      </w:r>
      <w:r>
        <w:rPr>
          <w:rStyle w:val="FontStyle11"/>
          <w:rFonts w:eastAsia="Calibri" w:cs="Arial"/>
          <w:b w:val="false"/>
          <w:bCs w:val="false"/>
          <w:i w:val="false"/>
          <w:caps w:val="false"/>
          <w:smallCaps w:val="false"/>
          <w:strike w:val="false"/>
          <w:dstrike w:val="false"/>
          <w:color w:val="000000"/>
          <w:spacing w:val="0"/>
          <w:sz w:val="22"/>
          <w:szCs w:val="22"/>
          <w:u w:val="none"/>
          <w:shd w:fill="auto" w:val="clear"/>
          <w:lang w:val="ru-RU" w:eastAsia="zh-CN" w:bidi="hi-IN"/>
        </w:rPr>
        <w:t xml:space="preserve"> применяется при выполнении каких-либо работ, оказании услуг и без</w:t>
      </w:r>
      <w:r>
        <w:rPr>
          <w:rStyle w:val="Style13"/>
          <w:rFonts w:eastAsia="Calibri" w:cs="Arial"/>
          <w:b w:val="false"/>
          <w:bCs/>
          <w:i w:val="false"/>
          <w:caps w:val="false"/>
          <w:smallCaps w:val="false"/>
          <w:strike w:val="false"/>
          <w:dstrike w:val="false"/>
          <w:color w:val="000000"/>
          <w:spacing w:val="0"/>
          <w:sz w:val="22"/>
          <w:szCs w:val="22"/>
          <w:u w:val="none"/>
          <w:shd w:fill="auto" w:val="clear"/>
          <w:lang w:val="ru-RU" w:eastAsia="zh-CN" w:bidi="hi-IN"/>
        </w:rPr>
        <w:t xml:space="preserve"> котор</w:t>
      </w:r>
      <w:r>
        <w:rPr>
          <w:rStyle w:val="Style13"/>
          <w:rFonts w:eastAsia="Times New Roman" w:cs="Times New Roman"/>
          <w:b w:val="false"/>
          <w:bCs/>
          <w:i w:val="false"/>
          <w:caps w:val="false"/>
          <w:smallCaps w:val="false"/>
          <w:strike w:val="false"/>
          <w:dstrike w:val="false"/>
          <w:color w:val="000000"/>
          <w:spacing w:val="0"/>
          <w:sz w:val="22"/>
          <w:szCs w:val="22"/>
          <w:u w:val="none"/>
          <w:shd w:fill="auto" w:val="clear"/>
          <w:lang w:val="ru-RU" w:eastAsia="ru-RU" w:bidi="hi-IN"/>
        </w:rPr>
        <w:t>ой</w:t>
      </w:r>
      <w:r>
        <w:rPr>
          <w:rStyle w:val="Style13"/>
          <w:rFonts w:eastAsia="Calibri" w:cs="Arial"/>
          <w:b w:val="false"/>
          <w:bCs/>
          <w:i w:val="false"/>
          <w:caps w:val="false"/>
          <w:smallCaps w:val="false"/>
          <w:strike w:val="false"/>
          <w:dstrike w:val="false"/>
          <w:color w:val="000000"/>
          <w:spacing w:val="0"/>
          <w:sz w:val="22"/>
          <w:szCs w:val="22"/>
          <w:u w:val="none"/>
          <w:shd w:fill="auto" w:val="clear"/>
          <w:lang w:val="ru-RU" w:eastAsia="zh-CN" w:bidi="hi-IN"/>
        </w:rPr>
        <w:t xml:space="preserve"> невозможно выполнить </w:t>
      </w:r>
      <w:r>
        <w:rPr>
          <w:rStyle w:val="Style13"/>
          <w:rFonts w:eastAsia="Calibri" w:cs="Arial"/>
          <w:b w:val="false"/>
          <w:bCs/>
          <w:i w:val="false"/>
          <w:caps w:val="false"/>
          <w:smallCaps w:val="false"/>
          <w:strike w:val="false"/>
          <w:dstrike w:val="false"/>
          <w:color w:val="000000"/>
          <w:spacing w:val="0"/>
          <w:sz w:val="22"/>
          <w:szCs w:val="22"/>
          <w:u w:val="none"/>
          <w:shd w:fill="auto" w:val="clear"/>
          <w:lang w:val="ru-RU" w:eastAsia="zh-CN" w:bidi="hi-IN"/>
        </w:rPr>
        <w:t>(</w:t>
      </w:r>
      <w:r>
        <w:rPr>
          <w:rStyle w:val="Style13"/>
          <w:rFonts w:eastAsia="Calibri" w:cs="Arial"/>
          <w:b w:val="false"/>
          <w:bCs/>
          <w:i w:val="false"/>
          <w:caps w:val="false"/>
          <w:smallCaps w:val="false"/>
          <w:strike w:val="false"/>
          <w:dstrike w:val="false"/>
          <w:color w:val="000000"/>
          <w:spacing w:val="0"/>
          <w:sz w:val="22"/>
          <w:szCs w:val="22"/>
          <w:u w:val="none"/>
          <w:shd w:fill="auto" w:val="clear"/>
          <w:lang w:val="ru-RU" w:eastAsia="zh-CN" w:bidi="hi-IN"/>
        </w:rPr>
        <w:t>оказать</w:t>
      </w:r>
      <w:r>
        <w:rPr>
          <w:rStyle w:val="Style13"/>
          <w:rFonts w:eastAsia="Calibri" w:cs="Arial"/>
          <w:b w:val="false"/>
          <w:bCs/>
          <w:i w:val="false"/>
          <w:caps w:val="false"/>
          <w:smallCaps w:val="false"/>
          <w:strike w:val="false"/>
          <w:dstrike w:val="false"/>
          <w:color w:val="000000"/>
          <w:spacing w:val="0"/>
          <w:sz w:val="22"/>
          <w:szCs w:val="22"/>
          <w:u w:val="none"/>
          <w:shd w:fill="auto" w:val="clear"/>
          <w:lang w:val="ru-RU" w:eastAsia="zh-CN" w:bidi="hi-IN"/>
        </w:rPr>
        <w:t>)</w:t>
      </w:r>
      <w:r>
        <w:rPr>
          <w:rStyle w:val="Style13"/>
          <w:rFonts w:eastAsia="Calibri" w:cs="Arial"/>
          <w:b w:val="false"/>
          <w:bCs/>
          <w:i w:val="false"/>
          <w:caps w:val="false"/>
          <w:smallCaps w:val="false"/>
          <w:strike w:val="false"/>
          <w:dstrike w:val="false"/>
          <w:color w:val="000000"/>
          <w:spacing w:val="0"/>
          <w:sz w:val="22"/>
          <w:szCs w:val="22"/>
          <w:u w:val="none"/>
          <w:shd w:fill="auto" w:val="clear"/>
          <w:lang w:val="ru-RU" w:eastAsia="zh-CN" w:bidi="hi-IN"/>
        </w:rPr>
        <w:t xml:space="preserve"> такую работу, услугу</w:t>
      </w:r>
      <w:r>
        <w:rPr>
          <w:rStyle w:val="FontStyle11"/>
          <w:rFonts w:eastAsia="Calibri" w:cs="Arial"/>
          <w:b w:val="false"/>
          <w:bCs w:val="false"/>
          <w:i w:val="false"/>
          <w:caps w:val="false"/>
          <w:smallCaps w:val="false"/>
          <w:strike w:val="false"/>
          <w:dstrike w:val="false"/>
          <w:color w:val="000000"/>
          <w:spacing w:val="0"/>
          <w:sz w:val="22"/>
          <w:szCs w:val="22"/>
          <w:u w:val="none"/>
          <w:shd w:fill="auto" w:val="clear"/>
          <w:lang w:val="ru-RU" w:eastAsia="zh-CN" w:bidi="hi-IN"/>
        </w:rPr>
        <w:t xml:space="preserve">, но </w:t>
      </w:r>
      <w:r>
        <w:rPr>
          <w:rStyle w:val="FontStyle11"/>
          <w:rFonts w:eastAsia="Times New Roman" w:cs="Arial"/>
          <w:b w:val="false"/>
          <w:bCs w:val="false"/>
          <w:i w:val="false"/>
          <w:caps w:val="false"/>
          <w:smallCaps w:val="false"/>
          <w:strike w:val="false"/>
          <w:dstrike w:val="false"/>
          <w:color w:val="000000"/>
          <w:spacing w:val="0"/>
          <w:sz w:val="22"/>
          <w:szCs w:val="22"/>
          <w:u w:val="none"/>
          <w:shd w:fill="auto" w:val="clear"/>
          <w:lang w:val="ru-RU" w:eastAsia="ru-RU" w:bidi="hi-IN"/>
        </w:rPr>
        <w:t>при этом</w:t>
      </w:r>
      <w:r>
        <w:rPr>
          <w:rStyle w:val="FontStyle11"/>
          <w:rFonts w:eastAsia="Calibri" w:cs="Arial"/>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FontStyle11"/>
          <w:rFonts w:eastAsia="Calibri" w:cs="Arial"/>
          <w:b w:val="false"/>
          <w:bCs w:val="false"/>
          <w:i w:val="false"/>
          <w:caps w:val="false"/>
          <w:smallCaps w:val="false"/>
          <w:strike w:val="false"/>
          <w:dstrike w:val="false"/>
          <w:color w:val="000000"/>
          <w:spacing w:val="0"/>
          <w:sz w:val="22"/>
          <w:szCs w:val="22"/>
          <w:u w:val="none"/>
          <w:shd w:fill="auto" w:val="clear"/>
          <w:lang w:val="ru-RU" w:eastAsia="zh-CN" w:bidi="hi-IN"/>
        </w:rPr>
        <w:t xml:space="preserve">такая продукция </w:t>
      </w:r>
      <w:r>
        <w:rPr>
          <w:rStyle w:val="FontStyle11"/>
          <w:rFonts w:eastAsia="Calibri" w:cs="Arial"/>
          <w:b w:val="false"/>
          <w:bCs w:val="false"/>
          <w:i w:val="false"/>
          <w:caps w:val="false"/>
          <w:smallCaps w:val="false"/>
          <w:strike w:val="false"/>
          <w:dstrike w:val="false"/>
          <w:color w:val="000000"/>
          <w:spacing w:val="0"/>
          <w:sz w:val="22"/>
          <w:szCs w:val="22"/>
          <w:u w:val="none"/>
          <w:shd w:fill="auto" w:val="clear"/>
          <w:lang w:val="ru-RU" w:eastAsia="zh-CN" w:bidi="hi-IN"/>
        </w:rPr>
        <w:t>объектом закупки не является, не</w:t>
      </w:r>
      <w:r>
        <w:rPr>
          <w:rStyle w:val="Style13"/>
          <w:rFonts w:eastAsia="Calibri" w:cs="Arial"/>
          <w:b w:val="false"/>
          <w:bCs/>
          <w:i w:val="false"/>
          <w:caps w:val="false"/>
          <w:smallCaps w:val="false"/>
          <w:strike w:val="false"/>
          <w:dstrike w:val="false"/>
          <w:color w:val="000000"/>
          <w:spacing w:val="0"/>
          <w:sz w:val="22"/>
          <w:szCs w:val="22"/>
          <w:u w:val="none"/>
          <w:shd w:fill="auto" w:val="clear"/>
          <w:lang w:val="ru-RU" w:eastAsia="zh-CN" w:bidi="hi-IN"/>
        </w:rPr>
        <w:t xml:space="preserve"> передается заказчику по товарной накладной </w:t>
      </w:r>
      <w:r>
        <w:rPr>
          <w:rStyle w:val="Style13"/>
          <w:rFonts w:eastAsia="Calibri" w:cs="Arial"/>
          <w:b w:val="false"/>
          <w:bCs/>
          <w:i w:val="false"/>
          <w:caps w:val="false"/>
          <w:smallCaps w:val="false"/>
          <w:strike w:val="false"/>
          <w:dstrike w:val="false"/>
          <w:color w:val="000000"/>
          <w:spacing w:val="0"/>
          <w:sz w:val="22"/>
          <w:szCs w:val="22"/>
          <w:u w:val="none"/>
          <w:shd w:fill="auto" w:val="clear"/>
          <w:lang w:val="ru-RU" w:eastAsia="zh-CN" w:bidi="hi-IN"/>
        </w:rPr>
        <w:t>(</w:t>
      </w:r>
      <w:r>
        <w:rPr>
          <w:rStyle w:val="Style13"/>
          <w:rFonts w:eastAsia="Calibri" w:cs="Arial"/>
          <w:b w:val="false"/>
          <w:bCs/>
          <w:i w:val="false"/>
          <w:caps w:val="false"/>
          <w:smallCaps w:val="false"/>
          <w:strike w:val="false"/>
          <w:dstrike w:val="false"/>
          <w:color w:val="000000"/>
          <w:spacing w:val="0"/>
          <w:sz w:val="22"/>
          <w:szCs w:val="22"/>
          <w:u w:val="none"/>
          <w:shd w:fill="auto" w:val="clear"/>
          <w:lang w:val="ru-RU" w:eastAsia="zh-CN" w:bidi="hi-IN"/>
        </w:rPr>
        <w:t>акту передачи</w:t>
      </w:r>
      <w:r>
        <w:rPr>
          <w:rStyle w:val="Style13"/>
          <w:rFonts w:eastAsia="Calibri" w:cs="Arial"/>
          <w:b w:val="false"/>
          <w:bCs/>
          <w:i w:val="false"/>
          <w:caps w:val="false"/>
          <w:smallCaps w:val="false"/>
          <w:strike w:val="false"/>
          <w:dstrike w:val="false"/>
          <w:color w:val="000000"/>
          <w:spacing w:val="0"/>
          <w:sz w:val="22"/>
          <w:szCs w:val="22"/>
          <w:u w:val="none"/>
          <w:shd w:fill="auto" w:val="clear"/>
          <w:lang w:val="ru-RU" w:eastAsia="zh-CN" w:bidi="hi-IN"/>
        </w:rPr>
        <w:t xml:space="preserve">) и </w:t>
      </w:r>
      <w:r>
        <w:rPr>
          <w:rStyle w:val="Style13"/>
          <w:rFonts w:eastAsia="Calibri" w:cs="Arial"/>
          <w:b w:val="false"/>
          <w:bCs/>
          <w:i w:val="false"/>
          <w:caps w:val="false"/>
          <w:smallCaps w:val="false"/>
          <w:strike w:val="false"/>
          <w:dstrike w:val="false"/>
          <w:color w:val="000000"/>
          <w:spacing w:val="0"/>
          <w:sz w:val="22"/>
          <w:szCs w:val="22"/>
          <w:u w:val="none"/>
          <w:shd w:fill="auto" w:val="clear"/>
          <w:lang w:val="ru-RU" w:eastAsia="zh-CN" w:bidi="hi-IN"/>
        </w:rPr>
        <w:t xml:space="preserve">не принимается к бухгалтерскому учету заказчика в соответствии с Федеральным </w:t>
      </w:r>
      <w:r>
        <w:rPr>
          <w:rStyle w:val="Style13"/>
          <w:rFonts w:eastAsia="Calibri" w:cs="Arial"/>
          <w:b w:val="false"/>
          <w:bCs/>
          <w:i w:val="false"/>
          <w:caps w:val="false"/>
          <w:smallCaps w:val="false"/>
          <w:strike w:val="false"/>
          <w:dstrike w:val="false"/>
          <w:color w:val="000000"/>
          <w:spacing w:val="0"/>
          <w:sz w:val="22"/>
          <w:szCs w:val="22"/>
          <w:u w:val="none"/>
          <w:shd w:fill="auto" w:val="clear"/>
          <w:lang w:val="ru-RU" w:eastAsia="zh-CN" w:bidi="hi-IN"/>
        </w:rPr>
        <w:t xml:space="preserve">законом </w:t>
      </w:r>
      <w:r>
        <w:rPr>
          <w:rStyle w:val="Style13"/>
          <w:rFonts w:eastAsia="Calibri" w:cs="Arial"/>
          <w:b w:val="false"/>
          <w:bCs/>
          <w:i w:val="false"/>
          <w:caps w:val="false"/>
          <w:smallCaps w:val="false"/>
          <w:strike w:val="false"/>
          <w:dstrike w:val="false"/>
          <w:color w:val="000000"/>
          <w:spacing w:val="0"/>
          <w:sz w:val="22"/>
          <w:szCs w:val="22"/>
          <w:u w:val="none"/>
          <w:shd w:fill="auto" w:val="clear"/>
          <w:lang w:val="ru-RU" w:eastAsia="zh-CN" w:bidi="hi-IN"/>
        </w:rPr>
        <w:t xml:space="preserve">от 06.12.2011 </w:t>
      </w:r>
      <w:r>
        <w:rPr>
          <w:rStyle w:val="Style13"/>
          <w:rFonts w:eastAsia="Calibri" w:cs="Arial"/>
          <w:b w:val="false"/>
          <w:bCs/>
          <w:i w:val="false"/>
          <w:caps w:val="false"/>
          <w:smallCaps w:val="false"/>
          <w:strike w:val="false"/>
          <w:dstrike w:val="false"/>
          <w:color w:val="000000"/>
          <w:spacing w:val="0"/>
          <w:sz w:val="22"/>
          <w:szCs w:val="22"/>
          <w:u w:val="none"/>
          <w:shd w:fill="auto" w:val="clear"/>
          <w:lang w:val="ru-RU" w:eastAsia="zh-CN" w:bidi="hi-IN"/>
        </w:rPr>
        <w:t>№</w:t>
      </w:r>
      <w:r>
        <w:rPr>
          <w:rStyle w:val="Style13"/>
          <w:rFonts w:eastAsia="Calibri" w:cs="Arial"/>
          <w:b w:val="false"/>
          <w:bCs/>
          <w:i w:val="false"/>
          <w:caps w:val="false"/>
          <w:smallCaps w:val="false"/>
          <w:strike w:val="false"/>
          <w:dstrike w:val="false"/>
          <w:color w:val="000000"/>
          <w:spacing w:val="0"/>
          <w:sz w:val="22"/>
          <w:szCs w:val="22"/>
          <w:u w:val="none"/>
          <w:shd w:fill="auto" w:val="clear"/>
          <w:lang w:val="ru-RU" w:eastAsia="zh-CN" w:bidi="hi-IN"/>
        </w:rPr>
        <w:t xml:space="preserve"> 402-ФЗ «О бухгалтерском учете»;</w:t>
      </w:r>
    </w:p>
    <w:p>
      <w:pPr>
        <w:pStyle w:val="Style21"/>
        <w:widowControl/>
        <w:suppressLineNumbers/>
        <w:tabs>
          <w:tab w:val="clear" w:pos="709"/>
          <w:tab w:val="left" w:pos="540" w:leader="none"/>
        </w:tabs>
        <w:suppressAutoHyphens w:val="true"/>
        <w:bidi w:val="0"/>
        <w:spacing w:lineRule="auto" w:line="276" w:before="0" w:after="0"/>
        <w:ind w:left="0" w:right="0" w:firstLine="567"/>
        <w:jc w:val="both"/>
        <w:rPr/>
      </w:pPr>
      <w:r>
        <w:rPr>
          <w:rStyle w:val="FontStyle11"/>
          <w:rFonts w:eastAsia="Calibri" w:cs="Arial"/>
          <w:b/>
          <w:bCs/>
          <w:i w:val="false"/>
          <w:caps w:val="false"/>
          <w:smallCaps w:val="false"/>
          <w:strike w:val="false"/>
          <w:dstrike w:val="false"/>
          <w:color w:val="000000"/>
          <w:spacing w:val="0"/>
          <w:sz w:val="22"/>
          <w:szCs w:val="22"/>
          <w:u w:val="none"/>
          <w:shd w:fill="auto" w:val="clear"/>
          <w:lang w:val="ru-RU" w:eastAsia="zh-CN" w:bidi="hi-IN"/>
        </w:rPr>
        <w:t xml:space="preserve">товар </w:t>
      </w:r>
      <w:r>
        <w:rPr>
          <w:rStyle w:val="FontStyle11"/>
          <w:rFonts w:eastAsia="Calibri" w:cs="Arial"/>
          <w:b/>
          <w:bCs/>
          <w:i w:val="false"/>
          <w:caps w:val="false"/>
          <w:smallCaps w:val="false"/>
          <w:strike w:val="false"/>
          <w:dstrike w:val="false"/>
          <w:color w:val="000000"/>
          <w:spacing w:val="0"/>
          <w:sz w:val="22"/>
          <w:szCs w:val="22"/>
          <w:u w:val="none"/>
          <w:shd w:fill="auto" w:val="clear"/>
          <w:lang w:val="ru-RU" w:eastAsia="zh-CN" w:bidi="hi-IN"/>
        </w:rPr>
        <w:t>п</w:t>
      </w:r>
      <w:r>
        <w:rPr>
          <w:rStyle w:val="FontStyle11"/>
          <w:rFonts w:eastAsia="Calibri" w:cs="Arial"/>
          <w:b/>
          <w:bCs/>
          <w:i w:val="false"/>
          <w:caps w:val="false"/>
          <w:smallCaps w:val="false"/>
          <w:strike w:val="false"/>
          <w:dstrike w:val="false"/>
          <w:color w:val="000000"/>
          <w:spacing w:val="0"/>
          <w:sz w:val="22"/>
          <w:szCs w:val="22"/>
          <w:u w:val="none"/>
          <w:shd w:fill="auto" w:val="clear"/>
          <w:lang w:val="ru-RU" w:eastAsia="zh-CN" w:bidi="hi-IN"/>
        </w:rPr>
        <w:t>оставляемы</w:t>
      </w:r>
      <w:r>
        <w:rPr>
          <w:rStyle w:val="FontStyle11"/>
          <w:rFonts w:eastAsia="Calibri" w:cs="Arial"/>
          <w:b/>
          <w:bCs/>
          <w:i w:val="false"/>
          <w:caps w:val="false"/>
          <w:smallCaps w:val="false"/>
          <w:strike w:val="false"/>
          <w:dstrike w:val="false"/>
          <w:color w:val="000000"/>
          <w:spacing w:val="0"/>
          <w:sz w:val="22"/>
          <w:szCs w:val="22"/>
          <w:u w:val="none"/>
          <w:shd w:fill="auto" w:val="clear"/>
          <w:lang w:val="ru-RU" w:eastAsia="zh-CN" w:bidi="hi-IN"/>
        </w:rPr>
        <w:t>й</w:t>
      </w:r>
      <w:r>
        <w:rPr>
          <w:rStyle w:val="FontStyle11"/>
          <w:rFonts w:eastAsia="Calibri" w:cs="Arial"/>
          <w:b w:val="false"/>
          <w:bCs w:val="false"/>
          <w:i w:val="false"/>
          <w:caps w:val="false"/>
          <w:smallCaps w:val="false"/>
          <w:strike w:val="false"/>
          <w:dstrike w:val="false"/>
          <w:color w:val="000000"/>
          <w:spacing w:val="0"/>
          <w:sz w:val="22"/>
          <w:szCs w:val="22"/>
          <w:u w:val="none"/>
          <w:shd w:fill="auto" w:val="clear"/>
          <w:lang w:val="ru-RU" w:eastAsia="zh-CN" w:bidi="hi-IN"/>
        </w:rPr>
        <w:t xml:space="preserve"> – продукция, которую поставщик переда</w:t>
      </w:r>
      <w:r>
        <w:rPr>
          <w:rStyle w:val="FontStyle11"/>
          <w:rFonts w:eastAsia="Times New Roman" w:cs="Arial"/>
          <w:b w:val="false"/>
          <w:bCs w:val="false"/>
          <w:i w:val="false"/>
          <w:caps w:val="false"/>
          <w:smallCaps w:val="false"/>
          <w:strike w:val="false"/>
          <w:dstrike w:val="false"/>
          <w:color w:val="000000"/>
          <w:spacing w:val="0"/>
          <w:sz w:val="22"/>
          <w:szCs w:val="22"/>
          <w:u w:val="none"/>
          <w:shd w:fill="auto" w:val="clear"/>
          <w:lang w:val="ru-RU" w:eastAsia="ru-RU" w:bidi="hi-IN"/>
        </w:rPr>
        <w:t>ё</w:t>
      </w:r>
      <w:r>
        <w:rPr>
          <w:rStyle w:val="FontStyle11"/>
          <w:rFonts w:eastAsia="Calibri" w:cs="Arial"/>
          <w:b w:val="false"/>
          <w:bCs w:val="false"/>
          <w:i w:val="false"/>
          <w:caps w:val="false"/>
          <w:smallCaps w:val="false"/>
          <w:strike w:val="false"/>
          <w:dstrike w:val="false"/>
          <w:color w:val="000000"/>
          <w:spacing w:val="0"/>
          <w:sz w:val="22"/>
          <w:szCs w:val="22"/>
          <w:u w:val="none"/>
          <w:shd w:fill="auto" w:val="clear"/>
          <w:lang w:val="ru-RU" w:eastAsia="zh-CN" w:bidi="hi-IN"/>
        </w:rPr>
        <w:t xml:space="preserve">т принимающей стороне </w:t>
      </w:r>
      <w:r>
        <w:rPr>
          <w:rStyle w:val="FontStyle11"/>
          <w:rFonts w:eastAsia="Calibri" w:cs="Arial"/>
          <w:b w:val="false"/>
          <w:bCs w:val="false"/>
          <w:i w:val="false"/>
          <w:caps w:val="false"/>
          <w:smallCaps w:val="false"/>
          <w:strike w:val="false"/>
          <w:dstrike w:val="false"/>
          <w:color w:val="000000"/>
          <w:spacing w:val="0"/>
          <w:sz w:val="22"/>
          <w:szCs w:val="22"/>
          <w:u w:val="none"/>
          <w:shd w:fill="auto" w:val="clear"/>
          <w:lang w:val="ru-RU" w:eastAsia="zh-CN" w:bidi="hi-IN"/>
        </w:rPr>
        <w:t>(заказчику)</w:t>
      </w:r>
      <w:r>
        <w:rPr>
          <w:rStyle w:val="FontStyle11"/>
          <w:rFonts w:eastAsia="Calibri" w:cs="Arial"/>
          <w:b w:val="false"/>
          <w:bCs w:val="false"/>
          <w:i w:val="false"/>
          <w:caps w:val="false"/>
          <w:smallCaps w:val="false"/>
          <w:strike w:val="false"/>
          <w:dstrike w:val="false"/>
          <w:color w:val="000000"/>
          <w:spacing w:val="0"/>
          <w:sz w:val="22"/>
          <w:szCs w:val="22"/>
          <w:u w:val="none"/>
          <w:shd w:fill="auto" w:val="clear"/>
          <w:lang w:val="ru-RU" w:eastAsia="zh-CN" w:bidi="hi-IN"/>
        </w:rPr>
        <w:t xml:space="preserve"> по товарной накладной </w:t>
      </w:r>
      <w:r>
        <w:rPr>
          <w:rStyle w:val="FontStyle11"/>
          <w:rFonts w:eastAsia="Calibri" w:cs="Arial"/>
          <w:b w:val="false"/>
          <w:bCs w:val="false"/>
          <w:i w:val="false"/>
          <w:caps w:val="false"/>
          <w:smallCaps w:val="false"/>
          <w:strike w:val="false"/>
          <w:dstrike w:val="false"/>
          <w:color w:val="000000"/>
          <w:spacing w:val="0"/>
          <w:sz w:val="22"/>
          <w:szCs w:val="22"/>
          <w:u w:val="none"/>
          <w:shd w:fill="auto" w:val="clear"/>
          <w:lang w:val="ru-RU" w:eastAsia="zh-CN" w:bidi="hi-IN"/>
        </w:rPr>
        <w:t>(акту передачи)</w:t>
      </w:r>
      <w:r>
        <w:rPr>
          <w:rStyle w:val="FontStyle11"/>
          <w:rFonts w:eastAsia="Calibri" w:cs="Arial"/>
          <w:b w:val="false"/>
          <w:bCs w:val="false"/>
          <w:i w:val="false"/>
          <w:caps w:val="false"/>
          <w:smallCaps w:val="false"/>
          <w:strike w:val="false"/>
          <w:dstrike w:val="false"/>
          <w:color w:val="000000"/>
          <w:spacing w:val="0"/>
          <w:sz w:val="22"/>
          <w:szCs w:val="22"/>
          <w:u w:val="none"/>
          <w:shd w:fill="auto" w:val="clear"/>
          <w:lang w:val="ru-RU" w:eastAsia="zh-CN" w:bidi="hi-IN"/>
        </w:rPr>
        <w:t xml:space="preserve"> и информация о ней </w:t>
      </w:r>
      <w:r>
        <w:rPr>
          <w:rStyle w:val="Style13"/>
          <w:rFonts w:eastAsia="Calibri" w:cs="Arial"/>
          <w:b w:val="false"/>
          <w:bCs/>
          <w:i w:val="false"/>
          <w:caps w:val="false"/>
          <w:smallCaps w:val="false"/>
          <w:strike w:val="false"/>
          <w:dstrike w:val="false"/>
          <w:color w:val="000000"/>
          <w:spacing w:val="0"/>
          <w:sz w:val="22"/>
          <w:szCs w:val="22"/>
          <w:u w:val="none"/>
          <w:shd w:fill="auto" w:val="clear"/>
          <w:lang w:val="ru-RU" w:eastAsia="zh-CN" w:bidi="hi-IN"/>
        </w:rPr>
        <w:t xml:space="preserve">принимается к бухгалтерскому учету заказчика в соответствии с Федеральным </w:t>
      </w:r>
      <w:r>
        <w:rPr>
          <w:rStyle w:val="Style13"/>
          <w:rFonts w:eastAsia="Calibri" w:cs="Arial"/>
          <w:b w:val="false"/>
          <w:bCs/>
          <w:i w:val="false"/>
          <w:caps w:val="false"/>
          <w:smallCaps w:val="false"/>
          <w:strike w:val="false"/>
          <w:dstrike w:val="false"/>
          <w:color w:val="000000"/>
          <w:spacing w:val="0"/>
          <w:sz w:val="22"/>
          <w:szCs w:val="22"/>
          <w:u w:val="none"/>
          <w:shd w:fill="auto" w:val="clear"/>
          <w:lang w:val="ru-RU" w:eastAsia="zh-CN" w:bidi="hi-IN"/>
        </w:rPr>
        <w:t xml:space="preserve">законом </w:t>
      </w:r>
      <w:r>
        <w:rPr>
          <w:rStyle w:val="Style13"/>
          <w:rFonts w:eastAsia="Calibri" w:cs="Arial"/>
          <w:b w:val="false"/>
          <w:bCs/>
          <w:i w:val="false"/>
          <w:caps w:val="false"/>
          <w:smallCaps w:val="false"/>
          <w:strike w:val="false"/>
          <w:dstrike w:val="false"/>
          <w:color w:val="000000"/>
          <w:spacing w:val="0"/>
          <w:sz w:val="22"/>
          <w:szCs w:val="22"/>
          <w:u w:val="none"/>
          <w:shd w:fill="auto" w:val="clear"/>
          <w:lang w:val="ru-RU" w:eastAsia="zh-CN" w:bidi="hi-IN"/>
        </w:rPr>
        <w:t xml:space="preserve">от 06.12.2011 </w:t>
      </w:r>
      <w:r>
        <w:rPr>
          <w:rStyle w:val="Style13"/>
          <w:rFonts w:eastAsia="Calibri" w:cs="Arial"/>
          <w:b w:val="false"/>
          <w:bCs/>
          <w:i w:val="false"/>
          <w:caps w:val="false"/>
          <w:smallCaps w:val="false"/>
          <w:strike w:val="false"/>
          <w:dstrike w:val="false"/>
          <w:color w:val="000000"/>
          <w:spacing w:val="0"/>
          <w:sz w:val="22"/>
          <w:szCs w:val="22"/>
          <w:u w:val="none"/>
          <w:shd w:fill="auto" w:val="clear"/>
          <w:lang w:val="ru-RU" w:eastAsia="zh-CN" w:bidi="hi-IN"/>
        </w:rPr>
        <w:t>№</w:t>
      </w:r>
      <w:r>
        <w:rPr>
          <w:rStyle w:val="Style13"/>
          <w:rFonts w:eastAsia="Calibri" w:cs="Arial"/>
          <w:b w:val="false"/>
          <w:bCs/>
          <w:i w:val="false"/>
          <w:caps w:val="false"/>
          <w:smallCaps w:val="false"/>
          <w:strike w:val="false"/>
          <w:dstrike w:val="false"/>
          <w:color w:val="000000"/>
          <w:spacing w:val="0"/>
          <w:sz w:val="22"/>
          <w:szCs w:val="22"/>
          <w:u w:val="none"/>
          <w:shd w:fill="auto" w:val="clear"/>
          <w:lang w:val="ru-RU" w:eastAsia="zh-CN" w:bidi="hi-IN"/>
        </w:rPr>
        <w:t xml:space="preserve"> 402-ФЗ «О бухгалтерском учете»;</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SimSun"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участник закупки</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любое юридическое лицо или несколько юридических лиц, выступающих на стороне одного участника закупки (коллективный участник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законом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 255-ФЗ</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(коллективный участник закупки), за исключением физического лица, являющегося иностранным агентом в соответствии с Федеральным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законом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bidi="hi-IN"/>
        </w:rPr>
        <w:t xml:space="preserve">№ 255-ФЗ. </w:t>
      </w:r>
      <w:r>
        <w:rPr>
          <w:rStyle w:val="Style13"/>
          <w:rFonts w:eastAsia="Calibri" w:cs="Arial" w:ascii="Times New Roman" w:hAnsi="Times New Roman"/>
          <w:bCs/>
          <w:i w:val="false"/>
          <w:caps w:val="false"/>
          <w:smallCaps w:val="false"/>
          <w:strike w:val="false"/>
          <w:dstrike w:val="false"/>
          <w:color w:val="000000"/>
          <w:spacing w:val="0"/>
          <w:sz w:val="22"/>
          <w:szCs w:val="22"/>
          <w:u w:val="none"/>
          <w:shd w:fill="auto" w:val="clear"/>
          <w:lang w:val="ru-RU" w:eastAsia="zh-CN" w:bidi="hi-IN"/>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уполномоченный заказчик</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w:t>
      </w:r>
      <w:r>
        <w:rPr>
          <w:rStyle w:val="Style13"/>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координатор</w:t>
      </w:r>
      <w:r>
        <w:rPr>
          <w:rStyle w:val="Style13"/>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 xml:space="preserve"> закупки)</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заказчик, участвующий в совместной закупке, координирующий действия заказчиков при проведении совместной закупки, осуществляющий сбор информации заказчиков о потребности в товарах, работах, услугах, определяющий необходимость проведения совместной закупки и представляющий сводную информацию и документы организатору закупки, специализированной организации;</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SimSun"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у</w:t>
      </w:r>
      <w:r>
        <w:rPr>
          <w:rStyle w:val="Style13"/>
          <w:rFonts w:eastAsia="SimSun"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 xml:space="preserve">полномоченный орган (организатор закупки)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учреждение,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исполнительный орган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государственной власти</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которому заказчики, уполномоченный заказчик  передали на основании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заключенного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соглашения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о проведении закупки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о проведении совместной закупки</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свои отдельные функции и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полномочия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часть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функций и</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полномочий</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по осуществлению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закупки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совместн</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ой</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закуп</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и</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в соответствии с настоящим Положением</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Calibri" w:cs="Arial" w:ascii="Times New Roman" w:hAnsi="Times New Roman"/>
          <w:b/>
          <w:bCs w:val="false"/>
          <w:i w:val="false"/>
          <w:caps w:val="false"/>
          <w:smallCaps w:val="false"/>
          <w:strike w:val="false"/>
          <w:dstrike w:val="false"/>
          <w:color w:val="000000"/>
          <w:spacing w:val="0"/>
          <w:sz w:val="22"/>
          <w:szCs w:val="22"/>
          <w:u w:val="none"/>
          <w:shd w:fill="auto" w:val="clear"/>
          <w:lang w:val="ru-RU" w:eastAsia="zh-CN" w:bidi="hi-IN"/>
        </w:rPr>
        <w:t>электронная торговая площадка (электронная площадка)</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Calibri" w:cs="Arial" w:ascii="Times New Roman" w:hAnsi="Times New Roman"/>
          <w:b/>
          <w:bCs w:val="false"/>
          <w:i w:val="false"/>
          <w:caps w:val="false"/>
          <w:smallCaps w:val="false"/>
          <w:strike w:val="false"/>
          <w:dstrike w:val="false"/>
          <w:color w:val="000000"/>
          <w:spacing w:val="0"/>
          <w:sz w:val="22"/>
          <w:szCs w:val="22"/>
          <w:u w:val="none"/>
          <w:shd w:fill="auto" w:val="clear"/>
          <w:lang w:val="ru-RU" w:eastAsia="zh-CN" w:bidi="hi-IN"/>
        </w:rPr>
        <w:t>э</w:t>
      </w:r>
      <w:r>
        <w:rPr>
          <w:rStyle w:val="Style13"/>
          <w:rFonts w:eastAsia="Calibri" w:cs="Arial" w:ascii="Times New Roman" w:hAnsi="Times New Roman"/>
          <w:b/>
          <w:bCs w:val="false"/>
          <w:i w:val="false"/>
          <w:caps w:val="false"/>
          <w:smallCaps w:val="false"/>
          <w:strike w:val="false"/>
          <w:dstrike w:val="false"/>
          <w:color w:val="000000"/>
          <w:spacing w:val="0"/>
          <w:sz w:val="22"/>
          <w:szCs w:val="22"/>
          <w:u w:val="none"/>
          <w:shd w:fill="auto" w:val="clear"/>
          <w:lang w:val="ru-RU" w:eastAsia="zh-CN" w:bidi="hi-IN"/>
        </w:rPr>
        <w:t>ксперт, экспертная организация</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 физическое лицо, индивидуальный предприниматель или юридическое лицо, независимо от организационно-правовой формы, обладающее специальными знаниями, опытом, квалификацией в областях, относящихся к предмету закупки, и привлекаемое в рамках закупочной процедуры;</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э</w:t>
      </w:r>
      <w:r>
        <w:rPr>
          <w:rStyle w:val="Style13"/>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 xml:space="preserve">лектронный документ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документ, в котором информация представлена в электронно-цифровой форме, подписанный в порядке, установленном законодательством Р</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оссийской Федерации,</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усиленной квалифицированной электронной подписью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(далее - электронная подпись) лица, имеющего право действовать от имени соответственно участника конкурентной закупки в электронной форме,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з</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аказчика, оператора электронной площадки.</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Иные термины и определения, </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ar-SA"/>
        </w:rPr>
        <w:t>используемые</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в настоящем Положении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и не указанные в настоящем разделе</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ar-SA"/>
        </w:rPr>
        <w:t xml:space="preserve">применяются в значениях, определенных действующим законодательством Российской Федерации, </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ar-SA"/>
        </w:rPr>
        <w:t xml:space="preserve">в том числе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законами и нормативными правовыми актами, указанными в пункте 1.3 настоящего Положения.</w:t>
      </w:r>
    </w:p>
    <w:p>
      <w:pPr>
        <w:pStyle w:val="Normal"/>
        <w:widowControl/>
        <w:suppressLineNumbers/>
        <w:tabs>
          <w:tab w:val="clear" w:pos="709"/>
          <w:tab w:val="right" w:pos="9638" w:leader="dot"/>
        </w:tabs>
        <w:suppressAutoHyphens w:val="true"/>
        <w:bidi w:val="0"/>
        <w:spacing w:lineRule="auto" w:line="276" w:before="0" w:after="0"/>
        <w:ind w:left="0" w:right="0" w:firstLine="708"/>
        <w:jc w:val="both"/>
        <w:rPr>
          <w:rStyle w:val="FontStyle11"/>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auto" w:val="clear"/>
          <w:lang w:val="ru-RU" w:eastAsia="zh-CN" w:bidi="hi-IN"/>
        </w:rPr>
      </w:pPr>
      <w:r>
        <w:rPr/>
      </w:r>
    </w:p>
    <w:p>
      <w:pPr>
        <w:pStyle w:val="Normal"/>
        <w:widowControl/>
        <w:suppressLineNumbers/>
        <w:tabs>
          <w:tab w:val="clear" w:pos="709"/>
          <w:tab w:val="right" w:pos="9638" w:leader="dot"/>
        </w:tabs>
        <w:suppressAutoHyphens w:val="true"/>
        <w:bidi w:val="0"/>
        <w:spacing w:lineRule="auto" w:line="276" w:before="0" w:after="0"/>
        <w:ind w:left="0" w:right="0" w:firstLine="708"/>
        <w:jc w:val="center"/>
        <w:rPr>
          <w:rStyle w:val="FontStyle11"/>
          <w:rFonts w:ascii="Times New Roman" w:hAnsi="Times New Roman" w:eastAsia="Calibri" w:cs="Arial"/>
          <w:b/>
          <w:b/>
          <w:bCs/>
          <w:i w:val="false"/>
          <w:i w:val="false"/>
          <w:caps w:val="false"/>
          <w:smallCaps w:val="false"/>
          <w:strike w:val="false"/>
          <w:dstrike w:val="false"/>
          <w:color w:val="000000"/>
          <w:spacing w:val="0"/>
          <w:sz w:val="22"/>
          <w:szCs w:val="22"/>
          <w:u w:val="none"/>
          <w:shd w:fill="auto" w:val="clear"/>
          <w:lang w:val="ru-RU" w:eastAsia="zh-CN" w:bidi="hi-IN"/>
        </w:rPr>
      </w:pPr>
      <w:r>
        <w:rPr/>
      </w:r>
    </w:p>
    <w:p>
      <w:pPr>
        <w:pStyle w:val="Normal"/>
        <w:widowControl/>
        <w:suppressLineNumbers/>
        <w:tabs>
          <w:tab w:val="clear" w:pos="709"/>
          <w:tab w:val="right" w:pos="9638" w:leader="dot"/>
        </w:tabs>
        <w:suppressAutoHyphens w:val="true"/>
        <w:bidi w:val="0"/>
        <w:spacing w:lineRule="auto" w:line="276" w:before="0" w:after="0"/>
        <w:ind w:left="0" w:right="0" w:firstLine="708"/>
        <w:jc w:val="center"/>
        <w:rPr>
          <w:rStyle w:val="FontStyle11"/>
          <w:rFonts w:ascii="Times New Roman" w:hAnsi="Times New Roman" w:eastAsia="Calibri" w:cs="Arial"/>
          <w:b/>
          <w:b/>
          <w:bCs/>
          <w:i w:val="false"/>
          <w:i w:val="false"/>
          <w:caps w:val="false"/>
          <w:smallCaps w:val="false"/>
          <w:strike w:val="false"/>
          <w:dstrike w:val="false"/>
          <w:color w:val="000000"/>
          <w:spacing w:val="0"/>
          <w:sz w:val="22"/>
          <w:szCs w:val="22"/>
          <w:u w:val="none"/>
          <w:shd w:fill="auto" w:val="clear"/>
          <w:lang w:val="ru-RU" w:eastAsia="zh-CN" w:bidi="hi-IN"/>
        </w:rPr>
      </w:pPr>
      <w:r>
        <w:rPr/>
      </w:r>
    </w:p>
    <w:p>
      <w:pPr>
        <w:pStyle w:val="Normal"/>
        <w:widowControl/>
        <w:suppressLineNumbers/>
        <w:tabs>
          <w:tab w:val="clear" w:pos="709"/>
          <w:tab w:val="right" w:pos="9638" w:leader="dot"/>
        </w:tabs>
        <w:suppressAutoHyphens w:val="true"/>
        <w:bidi w:val="0"/>
        <w:spacing w:lineRule="auto" w:line="276" w:before="0" w:after="0"/>
        <w:ind w:left="0" w:right="0" w:firstLine="708"/>
        <w:jc w:val="center"/>
        <w:rPr>
          <w:rStyle w:val="FontStyle11"/>
          <w:rFonts w:ascii="Times New Roman" w:hAnsi="Times New Roman" w:eastAsia="Calibri" w:cs="Arial"/>
          <w:b/>
          <w:b/>
          <w:bCs/>
          <w:i w:val="false"/>
          <w:i w:val="false"/>
          <w:caps w:val="false"/>
          <w:smallCaps w:val="false"/>
          <w:strike w:val="false"/>
          <w:dstrike w:val="false"/>
          <w:color w:val="000000"/>
          <w:spacing w:val="0"/>
          <w:sz w:val="22"/>
          <w:szCs w:val="22"/>
          <w:u w:val="none"/>
          <w:shd w:fill="auto" w:val="clear"/>
          <w:lang w:val="ru-RU" w:eastAsia="zh-CN" w:bidi="hi-IN"/>
        </w:rPr>
      </w:pPr>
      <w:r>
        <w:rPr/>
      </w:r>
    </w:p>
    <w:p>
      <w:pPr>
        <w:pStyle w:val="Normal"/>
        <w:widowControl/>
        <w:suppressLineNumbers/>
        <w:tabs>
          <w:tab w:val="clear" w:pos="709"/>
          <w:tab w:val="right" w:pos="9638" w:leader="dot"/>
        </w:tabs>
        <w:suppressAutoHyphens w:val="true"/>
        <w:bidi w:val="0"/>
        <w:spacing w:lineRule="auto" w:line="276" w:before="0" w:after="0"/>
        <w:ind w:left="0" w:right="0" w:firstLine="708"/>
        <w:jc w:val="center"/>
        <w:rPr/>
      </w:pPr>
      <w:r>
        <w:rPr>
          <w:rStyle w:val="FontStyle11"/>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2. ИНФОРМАЦИОННОЕ ОБЕСПЕЧЕНИЕ ЗАКУП</w:t>
      </w:r>
      <w:r>
        <w:rPr>
          <w:rStyle w:val="FontStyle11"/>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КИ</w:t>
      </w:r>
    </w:p>
    <w:p>
      <w:pPr>
        <w:pStyle w:val="Normal"/>
        <w:widowControl/>
        <w:suppressLineNumbers/>
        <w:tabs>
          <w:tab w:val="clear" w:pos="709"/>
          <w:tab w:val="right" w:pos="9638" w:leader="dot"/>
        </w:tabs>
        <w:suppressAutoHyphens w:val="true"/>
        <w:bidi w:val="0"/>
        <w:spacing w:lineRule="auto" w:line="276" w:before="0" w:after="0"/>
        <w:ind w:left="0" w:right="0" w:firstLine="708"/>
        <w:jc w:val="both"/>
        <w:rPr>
          <w:rStyle w:val="FontStyle11"/>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auto" w:val="clear"/>
          <w:lang w:val="ru-RU" w:eastAsia="zh-CN" w:bidi="hi-IN"/>
        </w:rPr>
      </w:pPr>
      <w:r>
        <w:rPr/>
      </w:r>
    </w:p>
    <w:p>
      <w:pPr>
        <w:pStyle w:val="Normal"/>
        <w:widowControl/>
        <w:suppressLineNumbers/>
        <w:tabs>
          <w:tab w:val="clear" w:pos="709"/>
          <w:tab w:val="right" w:pos="9638" w:leader="dot"/>
        </w:tabs>
        <w:suppressAutoHyphens w:val="true"/>
        <w:bidi w:val="0"/>
        <w:spacing w:lineRule="auto" w:line="276" w:before="0" w:after="0"/>
        <w:ind w:left="0" w:right="0" w:firstLine="709"/>
        <w:jc w:val="both"/>
        <w:rPr/>
      </w:pP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2.1. Настоящее Положение и вносимые в него изменения подлежат обязательному размещению в ЕИС не позднее пятнадцати дней с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даты </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 xml:space="preserve">утверждения </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таких</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 xml:space="preserve"> </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изменений</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w:t>
      </w:r>
    </w:p>
    <w:p>
      <w:pPr>
        <w:pStyle w:val="Normal"/>
        <w:widowControl/>
        <w:suppressLineNumbers/>
        <w:tabs>
          <w:tab w:val="clear" w:pos="709"/>
          <w:tab w:val="right" w:pos="9638" w:leader="dot"/>
        </w:tabs>
        <w:suppressAutoHyphens w:val="true"/>
        <w:bidi w:val="0"/>
        <w:spacing w:lineRule="auto" w:line="276" w:before="0" w:after="0"/>
        <w:ind w:left="0" w:right="0" w:firstLine="709"/>
        <w:jc w:val="both"/>
        <w:rPr/>
      </w:pP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2.2.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Информацию о закупк</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ах</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заказчик размеща</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ет</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в ЕИС с соблюдением требований, установленных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Ф</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едеральным законом № 223-ФЗ и Постановлением Правительства РФ № 908.</w:t>
      </w:r>
    </w:p>
    <w:p>
      <w:pPr>
        <w:pStyle w:val="Normal"/>
        <w:widowControl/>
        <w:suppressLineNumbers/>
        <w:tabs>
          <w:tab w:val="clear" w:pos="709"/>
          <w:tab w:val="right" w:pos="9638" w:leader="dot"/>
        </w:tabs>
        <w:suppressAutoHyphens w:val="true"/>
        <w:bidi w:val="0"/>
        <w:spacing w:lineRule="auto" w:line="276" w:before="0" w:after="0"/>
        <w:ind w:left="0" w:right="0" w:firstLine="709"/>
        <w:jc w:val="both"/>
        <w:rPr/>
      </w:pP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2.3.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Заказчик размещает в ЕИС план закупки товаров, работ, услуг (далее - план закупки) на срок не менее чем один год.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p>
    <w:p>
      <w:pPr>
        <w:pStyle w:val="Normal"/>
        <w:widowControl/>
        <w:suppressLineNumbers/>
        <w:tabs>
          <w:tab w:val="clear" w:pos="709"/>
          <w:tab w:val="right" w:pos="9638" w:leader="dot"/>
        </w:tabs>
        <w:suppressAutoHyphens w:val="true"/>
        <w:bidi w:val="0"/>
        <w:spacing w:lineRule="auto" w:line="276" w:before="0" w:after="0"/>
        <w:ind w:left="0" w:right="0" w:firstLine="709"/>
        <w:jc w:val="both"/>
        <w:rPr/>
      </w:pP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Р</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азмещение в ЕИС,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на официальном сайте такого</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плана закупки</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осуществляется заказчиком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по форме,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в порядке и сроки, установленные Федеральным законом № 223-ФЗ,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Постановлением Правительства РФ № 908,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а также разделом 5 настоящего Положения</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w:t>
      </w:r>
    </w:p>
    <w:p>
      <w:pPr>
        <w:pStyle w:val="Normal"/>
        <w:widowControl/>
        <w:suppressLineNumbers/>
        <w:tabs>
          <w:tab w:val="clear" w:pos="709"/>
          <w:tab w:val="right" w:pos="9638" w:leader="dot"/>
        </w:tabs>
        <w:suppressAutoHyphens w:val="true"/>
        <w:bidi w:val="0"/>
        <w:spacing w:lineRule="auto" w:line="276" w:before="0" w:after="0"/>
        <w:ind w:left="0" w:right="0" w:firstLine="709"/>
        <w:jc w:val="both"/>
        <w:rPr/>
      </w:pP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2.4.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При осуществлении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конкурентн</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ой</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закупки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способ</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ами,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установленными в пункте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13.3</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настоящего Положения,</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в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ЕИС</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за исключением случаев, предусмотренных Федеральным законом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223-ФЗ</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размещаются извещение об осуществлении закупки, документация о закупке, проект договора, являющийся неотъемлемой частью извещения об осуществлении закупки и документации о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(далее - информация о закупке).</w:t>
      </w:r>
    </w:p>
    <w:p>
      <w:pPr>
        <w:pStyle w:val="Normal"/>
        <w:widowControl/>
        <w:suppressLineNumbers/>
        <w:tabs>
          <w:tab w:val="clear" w:pos="709"/>
          <w:tab w:val="right" w:pos="9638" w:leader="dot"/>
        </w:tabs>
        <w:suppressAutoHyphens w:val="true"/>
        <w:bidi w:val="0"/>
        <w:spacing w:lineRule="auto" w:line="276" w:before="0" w:after="0"/>
        <w:ind w:left="0" w:right="0" w:firstLine="709"/>
        <w:jc w:val="both"/>
        <w:rPr/>
      </w:pP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При осуществлении закупки неконкурентным способом «закупка в электронном магазине»,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установленным в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подпункте 2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пункт</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а</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13.</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5</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настоящего Положения, в ЕИС,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за исключением случаев,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предусмотренных Федеральным законом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223-ФЗ</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размещаются извещение о закупке, протокол, составляемый при осуществлении закупки.</w:t>
      </w:r>
    </w:p>
    <w:p>
      <w:pPr>
        <w:pStyle w:val="Normal"/>
        <w:widowControl/>
        <w:suppressLineNumbers/>
        <w:tabs>
          <w:tab w:val="clear" w:pos="709"/>
          <w:tab w:val="right" w:pos="9638" w:leader="dot"/>
        </w:tabs>
        <w:suppressAutoHyphens w:val="true"/>
        <w:bidi w:val="0"/>
        <w:spacing w:lineRule="auto" w:line="276" w:before="0" w:after="0"/>
        <w:ind w:left="0" w:right="0" w:firstLine="737"/>
        <w:jc w:val="both"/>
        <w:rPr/>
      </w:pP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2.5.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 xml:space="preserve">Положением о закупке может быть предусмотрена иная дополнительная информация, подлежащая размещению в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ЕИС</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 xml:space="preserve">, за исключением случаев, предусмотренных Федеральным законом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 223-ФЗ</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w:t>
      </w:r>
    </w:p>
    <w:p>
      <w:pPr>
        <w:pStyle w:val="Normal"/>
        <w:widowControl/>
        <w:suppressLineNumbers/>
        <w:tabs>
          <w:tab w:val="clear" w:pos="709"/>
          <w:tab w:val="right" w:pos="9638" w:leader="dot"/>
        </w:tabs>
        <w:suppressAutoHyphens w:val="true"/>
        <w:bidi w:val="0"/>
        <w:spacing w:lineRule="auto" w:line="276" w:before="0" w:after="0"/>
        <w:ind w:left="0" w:right="0" w:firstLine="709"/>
        <w:jc w:val="both"/>
        <w:rPr/>
      </w:pP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2.6. </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итоговом про</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то</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 xml:space="preserve">коле, не позднее чем в течение </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10 (</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десяти</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 xml:space="preserve"> дней со дня внесения изменений в договор в ЕИС размещается информация об изменении договора с указанием измененных условий.</w:t>
      </w:r>
    </w:p>
    <w:p>
      <w:pPr>
        <w:pStyle w:val="Normal"/>
        <w:widowControl/>
        <w:suppressLineNumbers/>
        <w:tabs>
          <w:tab w:val="clear" w:pos="709"/>
          <w:tab w:val="right" w:pos="9638" w:leader="dot"/>
        </w:tabs>
        <w:suppressAutoHyphens w:val="true"/>
        <w:bidi w:val="0"/>
        <w:spacing w:lineRule="auto" w:line="276" w:before="0" w:after="0"/>
        <w:ind w:left="0" w:right="0" w:firstLine="709"/>
        <w:jc w:val="both"/>
        <w:rPr/>
      </w:pP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2.7.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Изменения, вносимые в извещение об осуществлении закупки, документацию о закупке, разъяснения положений документации о закупке при проведении конкурентной закупки, размещаются заказчиком в ЕИС, на официальном сайте, за исключением случаев, предусмотренных Федеральным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законом № 223-ФЗ,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bidi="hi-IN"/>
        </w:rPr>
        <w:t>в соответствии с разделом 1</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bidi="hi-IN"/>
        </w:rPr>
        <w:t>4</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bidi="hi-IN"/>
        </w:rPr>
        <w:t xml:space="preserve"> настоящего Положения, а также иными разделами настоящего Положения для каждого способа закупк</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bidi="hi-IN"/>
        </w:rPr>
        <w:t>и.</w:t>
      </w:r>
    </w:p>
    <w:p>
      <w:pPr>
        <w:pStyle w:val="Normal"/>
        <w:widowControl/>
        <w:suppressLineNumbers/>
        <w:tabs>
          <w:tab w:val="clear" w:pos="709"/>
          <w:tab w:val="right" w:pos="9638" w:leader="dot"/>
        </w:tabs>
        <w:suppressAutoHyphens w:val="true"/>
        <w:bidi w:val="0"/>
        <w:spacing w:lineRule="auto" w:line="276" w:before="0" w:after="0"/>
        <w:ind w:left="0" w:right="0" w:firstLine="709"/>
        <w:jc w:val="both"/>
        <w:rPr/>
      </w:pP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2.8. </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 xml:space="preserve">Протоколы, составляемые в ходе </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закупки</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размещаются заказчиком в ЕИС</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на официальном сайте, за исключением случаев, предусмотренных Федеральным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законом № 223-ФЗ, </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 xml:space="preserve">не позднее чем через </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3 (</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три</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 xml:space="preserve"> дня со дня подписания таких протоколов.</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Протоколы, составленные в ходе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осуществления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закупки,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и по итогам закупки</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должны содержать информацию, предусмотренную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частями 13, 14 статьи 3.2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Федеральн</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ого</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закон</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а</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223-ФЗ,</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настоящим П</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оложением,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при проведении конкретного способа закупки</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При размещении протоколов, составляемых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в ходе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осуществления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закупки,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в ЕИС, иных источниках, обеспечивающих доступ к информации неограниченному кругу лиц,</w:t>
      </w:r>
      <w:r>
        <w:rPr>
          <w:rStyle w:val="FontStyle11"/>
          <w:rFonts w:eastAsia="Calibri" w:cs="Arial" w:ascii="Times New Roman" w:hAnsi="Times New Roman"/>
          <w:b w:val="false"/>
          <w:bCs w:val="false"/>
          <w:i w:val="false"/>
          <w:caps w:val="false"/>
          <w:smallCaps w:val="false"/>
          <w:strike w:val="false"/>
          <w:dstrike w:val="false"/>
          <w:color w:val="FF0000"/>
          <w:spacing w:val="0"/>
          <w:sz w:val="22"/>
          <w:szCs w:val="22"/>
          <w:u w:val="none"/>
          <w:shd w:fill="auto" w:val="clear"/>
          <w:lang w:val="ru-RU" w:eastAsia="zh-CN" w:bidi="hi-IN"/>
        </w:rPr>
        <w:t xml:space="preserve">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за исключением случаев, установленных законодательством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Российской Федерации</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допускается не указывать:</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состав комиссии по осуществлению закупок, принимавшей соответствующие решения, и данные о персональном голосовании членов комиссии по осуществлению закупок;</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информацию об участниках закупки - наименование, адрес места нахождения, ИНН/КПП/ОГРН юридического лица, фамилия, имя, отчество физического лица, ИНН/ОГРНИП, иные сведения, позволяющие идентифицировать участника закупки.</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2.9. </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 xml:space="preserve">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1 (</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одного</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 xml:space="preserve"> рабочего дня, информация, подлежащая размещению в ЕИС в соответствии с Федеральным законом № 223-ФЗ и настоящим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 xml:space="preserve">2.10. Размещенные в ЕИС и на сайте заказчика в соответствии с </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bidi="hi-IN"/>
        </w:rPr>
        <w:t xml:space="preserve">Федеральным законом </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 223-ФЗ</w:t>
      </w: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bidi="hi-IN"/>
        </w:rPr>
        <w:t xml:space="preserve"> и настоящим Положением</w:t>
      </w:r>
      <w:r>
        <w:rPr>
          <w:rStyle w:val="FontStyle11"/>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 xml:space="preserve"> информация о закупке, настоящее Положение, планы закупки должны быть доступны для ознакомления без взимания платы.</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2.11. Заказчик не позднее 10-го числа месяца, следующего за отчетным, размещает в ЕИС:</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FontStyle11"/>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1)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 xml:space="preserve">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частью 3 статьи 4.1 Федерального закона № 223-ФЗ;</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Arial" w:hAnsi="Arial" w:eastAsia="Times New Roman" w:cs="Arial"/>
          <w:b w:val="false"/>
          <w:b w:val="false"/>
          <w:bCs w:val="false"/>
          <w:color w:val="000000"/>
          <w:sz w:val="26"/>
          <w:szCs w:val="26"/>
          <w:shd w:fill="auto" w:val="clear"/>
          <w:lang w:eastAsia="ru-RU"/>
        </w:rPr>
      </w:pP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2) 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Arial" w:hAnsi="Arial" w:eastAsia="Times New Roman" w:cs="Arial"/>
          <w:b w:val="false"/>
          <w:b w:val="false"/>
          <w:bCs w:val="false"/>
          <w:color w:val="000000"/>
          <w:sz w:val="26"/>
          <w:szCs w:val="26"/>
          <w:shd w:fill="auto" w:val="clear"/>
          <w:lang w:eastAsia="ru-RU"/>
        </w:rPr>
      </w:pP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bidi="hi-IN"/>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ascii="Times New Roman" w:hAnsi="Times New Roman"/>
          <w:color w:val="000000"/>
          <w:sz w:val="22"/>
          <w:szCs w:val="22"/>
          <w:u w:val="none"/>
          <w:lang w:val="ru-RU"/>
        </w:rPr>
        <w:t>Отчетная информация о заключенных договорах осуществляется и размещается в ЕИС в порядке и по форме, установленным Постановлением Правительства РФ № 908.</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Fonts w:ascii="Times New Roman" w:hAnsi="Times New Roman"/>
          <w:sz w:val="22"/>
          <w:szCs w:val="22"/>
          <w:u w:val="none"/>
        </w:rPr>
        <w:t xml:space="preserve">2.12. </w:t>
      </w:r>
      <w:r>
        <w:rPr>
          <w:rStyle w:val="Style13"/>
          <w:rFonts w:eastAsia="Times New Roman" w:cs="Arial" w:ascii="Times New Roman" w:hAnsi="Times New Roman"/>
          <w:b w:val="false"/>
          <w:bCs w:val="false"/>
          <w:color w:val="000000"/>
          <w:sz w:val="22"/>
          <w:szCs w:val="22"/>
          <w:u w:val="none"/>
          <w:shd w:fill="auto" w:val="clear"/>
          <w:lang w:eastAsia="ru-RU"/>
        </w:rPr>
        <w:t>Не</w:t>
      </w:r>
      <w:r>
        <w:rPr>
          <w:rStyle w:val="Style13"/>
          <w:rFonts w:eastAsia="Times New Roman" w:cs="Arial" w:ascii="Times New Roman" w:hAnsi="Times New Roman"/>
          <w:b w:val="false"/>
          <w:bCs w:val="false"/>
          <w:color w:val="000000"/>
          <w:sz w:val="22"/>
          <w:szCs w:val="22"/>
          <w:u w:val="none"/>
          <w:shd w:fill="auto" w:val="clear"/>
          <w:lang w:val="ru-RU" w:eastAsia="ru-RU"/>
        </w:rPr>
        <w:t xml:space="preserve"> подлежат размещению в ЕИС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Информация о закупках, проводимых в случаях, определенных Правительством </w:t>
      </w:r>
      <w:r>
        <w:rPr>
          <w:rStyle w:val="Style13"/>
          <w:rFonts w:eastAsia="Times New Roman" w:cs="Arial" w:ascii="Times New Roman" w:hAnsi="Times New Roman"/>
          <w:b w:val="false"/>
          <w:bCs w:val="false"/>
          <w:color w:val="000000"/>
          <w:sz w:val="22"/>
          <w:szCs w:val="22"/>
          <w:u w:val="none"/>
          <w:shd w:fill="auto" w:val="clear"/>
          <w:lang w:val="ru-RU" w:eastAsia="ru-RU"/>
        </w:rPr>
        <w:t xml:space="preserve">Российской Федерации в соответствии с частью 16 статьи 4 Федерального закона № 223-ФЗ,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а также о заключении и об исполнении договоров, заключенных по результатам осуществления таких закупок, не подлежит размещению на официальном сайт</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е.</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Fonts w:ascii="Times New Roman" w:hAnsi="Times New Roman"/>
          <w:b w:val="false"/>
          <w:bCs w:val="false"/>
          <w:i w:val="false"/>
          <w:strike w:val="false"/>
          <w:dstrike w:val="false"/>
          <w:sz w:val="22"/>
          <w:szCs w:val="22"/>
          <w:u w:val="none"/>
          <w:shd w:fill="auto" w:val="clear"/>
        </w:rPr>
        <w:t>2.</w:t>
      </w:r>
      <w:r>
        <w:rPr>
          <w:rFonts w:ascii="Times New Roman" w:hAnsi="Times New Roman"/>
          <w:b w:val="false"/>
          <w:bCs w:val="false"/>
          <w:i w:val="false"/>
          <w:strike w:val="false"/>
          <w:dstrike w:val="false"/>
          <w:sz w:val="22"/>
          <w:szCs w:val="22"/>
          <w:u w:val="none"/>
          <w:shd w:fill="auto" w:val="clear"/>
        </w:rPr>
        <w:t xml:space="preserve">13. </w:t>
      </w:r>
      <w:r>
        <w:rPr>
          <w:rFonts w:ascii="Times New Roman" w:hAnsi="Times New Roman"/>
          <w:b w:val="false"/>
          <w:bCs w:val="false"/>
          <w:i w:val="false"/>
          <w:strike w:val="false"/>
          <w:dstrike w:val="false"/>
          <w:sz w:val="22"/>
          <w:szCs w:val="22"/>
          <w:u w:val="none"/>
          <w:shd w:fill="auto" w:val="clear"/>
          <w:lang w:val="ru-RU"/>
        </w:rPr>
        <w:t xml:space="preserve">Заказчик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вправе не размещать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в ЕИС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следующую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информацию</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1) о закупке товаров, работ, услуг, стоимость которых не превышает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100 000 (сто тысяч) рублей</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 В случае, если годовая выручка заказчика за отчетный финансовый год составляет более чем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5 (пять)</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 миллиардов рублей, заказчик вправе не размещать в ЕИС информацию о закупке товаров, работ, услуг, стоимость которых не превышает 500 000 (пятьсот тысяч) рублей;</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2.14. Заказчик дополнительно вправе размещать указанную в настоящем разделе информацию на сайте заказчика в информационно-телекоммуникационной сети «Интернет», за исключением информации, не подлежащей в соответствии с Федеральным законом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 223-ФЗ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размещению в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ЕИС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или на официальном сайте.</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2.15. Информация о годовом объеме закупки, которую заказчик обязан осуществить у СМСП в соответствии с пунктом 2 части 8 статьи 3 Федерального закона № 223-ФЗ, Постановлением Правительства РФ № 1352, размещается в ЕИС не позднее 1 февраля года, следующего за прошедшим календарным годом.</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2.16.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Ведение заказчиком реестра договоров, заключенных заказчиком по результатам закупки, осуществляется в соответствии с Постановлением Правительства РФ № 1132, Приказом Минфина РФ № 173н.</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В реестр договоров не вносятся информация и документы, которые в соответствии с Федеральным законом № 223-ФЗ не подлежат размещению в ЕИС.</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rStyle w:val="Style13"/>
          <w:rFonts w:ascii="Times New Roman" w:hAnsi="Times New Roman" w:eastAsia="Calibri" w:cs="Arial"/>
          <w:b w:val="false"/>
          <w:b w:val="false"/>
          <w:bCs w:val="false"/>
          <w:i/>
          <w:i/>
          <w:iCs/>
          <w:strike w:val="false"/>
          <w:dstrike w:val="false"/>
          <w:color w:val="2A6099"/>
          <w:sz w:val="22"/>
          <w:szCs w:val="22"/>
          <w:u w:val="none"/>
          <w:shd w:fill="auto" w:val="clear"/>
          <w:lang w:val="ru-RU" w:eastAsia="zh-CN"/>
        </w:rPr>
      </w:pPr>
      <w:r>
        <w:rPr/>
      </w:r>
    </w:p>
    <w:p>
      <w:pPr>
        <w:pStyle w:val="Normal"/>
        <w:widowControl w:val="false"/>
        <w:suppressLineNumbers/>
        <w:tabs>
          <w:tab w:val="clear" w:pos="709"/>
          <w:tab w:val="right" w:pos="9638" w:leader="dot"/>
        </w:tabs>
        <w:suppressAutoHyphens w:val="true"/>
        <w:bidi w:val="0"/>
        <w:spacing w:lineRule="auto" w:line="276" w:before="0" w:after="0"/>
        <w:ind w:left="0" w:right="0" w:firstLine="709"/>
        <w:jc w:val="both"/>
        <w:rPr>
          <w:rStyle w:val="Style13"/>
          <w:rFonts w:ascii="Times New Roman" w:hAnsi="Times New Roman" w:eastAsia="Times New Roman" w:cs="Arial"/>
          <w:b w:val="false"/>
          <w:b w:val="false"/>
          <w:bCs w:val="false"/>
          <w:i w:val="false"/>
          <w:i w:val="false"/>
          <w:strike w:val="false"/>
          <w:dstrike w:val="false"/>
          <w:color w:val="000000"/>
          <w:sz w:val="22"/>
          <w:szCs w:val="22"/>
          <w:u w:val="none"/>
          <w:shd w:fill="auto" w:val="clear"/>
          <w:lang w:val="ru-RU" w:eastAsia="ru-RU"/>
        </w:rPr>
      </w:pPr>
      <w:r>
        <w:rPr>
          <w:rFonts w:ascii="Times New Roman" w:hAnsi="Times New Roman"/>
          <w:b w:val="false"/>
          <w:bCs w:val="false"/>
          <w:sz w:val="26"/>
          <w:szCs w:val="26"/>
          <w:lang w:val="ru-RU"/>
        </w:rPr>
      </w:r>
    </w:p>
    <w:p>
      <w:pPr>
        <w:pStyle w:val="Normal"/>
        <w:widowControl w:val="false"/>
        <w:suppressLineNumbers/>
        <w:tabs>
          <w:tab w:val="clear" w:pos="709"/>
          <w:tab w:val="right" w:pos="9638" w:leader="dot"/>
        </w:tabs>
        <w:suppressAutoHyphens w:val="true"/>
        <w:bidi w:val="0"/>
        <w:spacing w:lineRule="auto" w:line="276" w:before="0" w:after="0"/>
        <w:ind w:left="0" w:right="0" w:firstLine="709"/>
        <w:jc w:val="center"/>
        <w:rPr/>
      </w:pPr>
      <w:r>
        <w:rPr>
          <w:rStyle w:val="Style13"/>
          <w:rFonts w:eastAsia="Times New Roman" w:cs="Arial" w:ascii="Times New Roman" w:hAnsi="Times New Roman"/>
          <w:b/>
          <w:bCs/>
          <w:i w:val="false"/>
          <w:strike w:val="false"/>
          <w:dstrike w:val="false"/>
          <w:color w:val="000000"/>
          <w:sz w:val="22"/>
          <w:szCs w:val="22"/>
          <w:u w:val="none"/>
          <w:shd w:fill="auto" w:val="clear"/>
          <w:lang w:val="ru-RU" w:eastAsia="ru-RU"/>
        </w:rPr>
        <w:t>3.КОМИССИЯ ПО ОСУЩЕСТВЛЕНИЮ ЗАКУПОК</w:t>
      </w:r>
    </w:p>
    <w:p>
      <w:pPr>
        <w:pStyle w:val="Normal"/>
        <w:widowControl w:val="false"/>
        <w:suppressLineNumbers/>
        <w:tabs>
          <w:tab w:val="clear" w:pos="709"/>
          <w:tab w:val="right" w:pos="9638" w:leader="dot"/>
        </w:tabs>
        <w:suppressAutoHyphens w:val="true"/>
        <w:bidi w:val="0"/>
        <w:spacing w:lineRule="auto" w:line="276" w:before="0" w:after="0"/>
        <w:ind w:left="0" w:right="0" w:firstLine="709"/>
        <w:jc w:val="both"/>
        <w:rPr>
          <w:rStyle w:val="Style13"/>
          <w:rFonts w:ascii="Times New Roman" w:hAnsi="Times New Roman" w:eastAsia="Times New Roman" w:cs="Arial"/>
          <w:b w:val="false"/>
          <w:b w:val="false"/>
          <w:bCs w:val="false"/>
          <w:i w:val="false"/>
          <w:i w:val="false"/>
          <w:strike w:val="false"/>
          <w:dstrike w:val="false"/>
          <w:color w:val="000000"/>
          <w:sz w:val="22"/>
          <w:szCs w:val="22"/>
          <w:u w:val="none"/>
          <w:shd w:fill="auto" w:val="clear"/>
          <w:lang w:val="ru-RU" w:eastAsia="ru-RU"/>
        </w:rPr>
      </w:pPr>
      <w:r>
        <w:rPr/>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3.1. В целях обеспечения проведения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конкурентных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закупок товаров, работ, услуг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способами, указанными</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 в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пункте 13.3.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настоящего Положения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(за исключением совместных закупок)</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а также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неконкурентн</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ой</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 закуп</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ки</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 способ</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ом</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указанным в подпункт</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е</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 2 пункта 13.5,</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заказчик создает комиссию по осуществлению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закупок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(далее — комиссия по закупкам)</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3.2.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Комиссия по закупкам формируется в составе не менее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5</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пяти</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человек.</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 xml:space="preserve">Количественный и персональный состав комиссии определяется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распорядительным документом</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 xml:space="preserve">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 xml:space="preserve">руководителя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заказчика.</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 xml:space="preserve">Заказчик вправе утверждать комиссию по каждой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 xml:space="preserve">отдельно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 xml:space="preserve">осуществляемой закупке либо создать действующую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 xml:space="preserve">на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постоянно</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 xml:space="preserve">й основе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 xml:space="preserve">комиссию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 xml:space="preserve">по закупкам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на неопределенный срок.</w:t>
      </w:r>
    </w:p>
    <w:p>
      <w:pPr>
        <w:pStyle w:val="Style21"/>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b w:val="false"/>
          <w:bCs w:val="false"/>
          <w:i w:val="false"/>
          <w:caps w:val="false"/>
          <w:smallCaps w:val="false"/>
          <w:strike w:val="false"/>
          <w:dstrike w:val="false"/>
          <w:color w:val="000000"/>
          <w:spacing w:val="0"/>
          <w:sz w:val="22"/>
          <w:szCs w:val="22"/>
          <w:u w:val="none"/>
          <w:shd w:fill="auto" w:val="clear"/>
          <w:lang w:val="ru-RU" w:eastAsia="zh-CN"/>
        </w:rPr>
        <w:t xml:space="preserve">3.3. </w:t>
      </w:r>
      <w:r>
        <w:rPr>
          <w:rStyle w:val="Style13"/>
          <w:rFonts w:eastAsia="Times New Roman" w:cs="Arial"/>
          <w:b w:val="false"/>
          <w:bCs w:val="false"/>
          <w:i w:val="false"/>
          <w:caps w:val="false"/>
          <w:smallCaps w:val="false"/>
          <w:strike w:val="false"/>
          <w:dstrike w:val="false"/>
          <w:color w:val="000000"/>
          <w:spacing w:val="0"/>
          <w:sz w:val="22"/>
          <w:szCs w:val="22"/>
          <w:u w:val="none"/>
          <w:shd w:fill="auto" w:val="clear"/>
          <w:lang w:val="ru-RU" w:eastAsia="zh-CN"/>
        </w:rPr>
        <w:t xml:space="preserve">В состав комиссии по закупкам входят сотрудники заказчика. </w:t>
      </w:r>
      <w:r>
        <w:rPr>
          <w:rStyle w:val="Style13"/>
          <w:rFonts w:eastAsia="Times New Roman" w:cs="Arial"/>
          <w:b w:val="false"/>
          <w:bCs w:val="false"/>
          <w:i w:val="false"/>
          <w:caps w:val="false"/>
          <w:smallCaps w:val="false"/>
          <w:strike w:val="false"/>
          <w:dstrike w:val="false"/>
          <w:color w:val="000000"/>
          <w:spacing w:val="0"/>
          <w:sz w:val="22"/>
          <w:szCs w:val="22"/>
          <w:u w:val="none"/>
          <w:shd w:fill="auto" w:val="clear"/>
          <w:lang w:val="ru-RU" w:eastAsia="zh-CN"/>
        </w:rPr>
        <w:t>При этом, и</w:t>
      </w:r>
      <w:r>
        <w:rPr>
          <w:rStyle w:val="Style13"/>
          <w:rFonts w:eastAsia="Times New Roman" w:cs="Arial"/>
          <w:b w:val="false"/>
          <w:bCs w:val="false"/>
          <w:i w:val="false"/>
          <w:caps w:val="false"/>
          <w:smallCaps w:val="false"/>
          <w:strike w:val="false"/>
          <w:dstrike w:val="false"/>
          <w:color w:val="000000"/>
          <w:spacing w:val="0"/>
          <w:sz w:val="22"/>
          <w:szCs w:val="22"/>
          <w:u w:val="none"/>
          <w:shd w:fill="auto" w:val="clear"/>
          <w:lang w:val="ru-RU" w:eastAsia="zh-CN"/>
        </w:rPr>
        <w:t>з числа членов комиссии по закупкам, являющихся сотрудниками заказчика, назначаются председатель и секретарь комиссии.</w:t>
      </w:r>
    </w:p>
    <w:p>
      <w:pPr>
        <w:pStyle w:val="Style21"/>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b w:val="false"/>
          <w:bCs w:val="false"/>
          <w:i w:val="false"/>
          <w:caps w:val="false"/>
          <w:smallCaps w:val="false"/>
          <w:strike w:val="false"/>
          <w:dstrike w:val="false"/>
          <w:color w:val="000000"/>
          <w:spacing w:val="0"/>
          <w:sz w:val="22"/>
          <w:szCs w:val="22"/>
          <w:u w:val="none"/>
          <w:shd w:fill="auto" w:val="clear"/>
          <w:lang w:val="ru-RU" w:eastAsia="zh-CN"/>
        </w:rPr>
        <w:t>П</w:t>
      </w:r>
      <w:r>
        <w:rPr>
          <w:rStyle w:val="Style13"/>
          <w:rFonts w:eastAsia="Times New Roman" w:cs="Arial"/>
          <w:b w:val="false"/>
          <w:bCs w:val="false"/>
          <w:i w:val="false"/>
          <w:caps w:val="false"/>
          <w:smallCaps w:val="false"/>
          <w:strike w:val="false"/>
          <w:dstrike w:val="false"/>
          <w:color w:val="000000"/>
          <w:spacing w:val="0"/>
          <w:sz w:val="22"/>
          <w:szCs w:val="22"/>
          <w:u w:val="none"/>
          <w:shd w:fill="auto" w:val="clear"/>
          <w:lang w:val="ru-RU" w:eastAsia="zh-CN"/>
        </w:rPr>
        <w:t xml:space="preserve">о согласованию </w:t>
      </w:r>
      <w:r>
        <w:rPr>
          <w:rStyle w:val="Style13"/>
          <w:rFonts w:eastAsia="Times New Roman" w:cs="Arial"/>
          <w:b w:val="false"/>
          <w:bCs w:val="false"/>
          <w:i w:val="false"/>
          <w:caps w:val="false"/>
          <w:smallCaps w:val="false"/>
          <w:strike w:val="false"/>
          <w:dstrike w:val="false"/>
          <w:color w:val="000000"/>
          <w:spacing w:val="0"/>
          <w:sz w:val="22"/>
          <w:szCs w:val="22"/>
          <w:u w:val="none"/>
          <w:shd w:fill="auto" w:val="clear"/>
          <w:lang w:val="ru-RU" w:eastAsia="zh-CN"/>
        </w:rPr>
        <w:t>в</w:t>
      </w:r>
      <w:r>
        <w:rPr>
          <w:rStyle w:val="Style13"/>
          <w:rFonts w:eastAsia="Times New Roman" w:cs="Arial"/>
          <w:b w:val="false"/>
          <w:bCs w:val="false"/>
          <w:i w:val="false"/>
          <w:caps w:val="false"/>
          <w:smallCaps w:val="false"/>
          <w:strike w:val="false"/>
          <w:dstrike w:val="false"/>
          <w:color w:val="000000"/>
          <w:spacing w:val="0"/>
          <w:sz w:val="22"/>
          <w:szCs w:val="22"/>
          <w:u w:val="none"/>
          <w:shd w:fill="auto" w:val="clear"/>
          <w:lang w:val="ru-RU" w:eastAsia="zh-CN"/>
        </w:rPr>
        <w:t xml:space="preserve"> состав комиссии по закупкам могут входить </w:t>
      </w:r>
      <w:r>
        <w:rPr>
          <w:rStyle w:val="Style13"/>
          <w:rFonts w:eastAsia="Times New Roman" w:cs="Arial"/>
          <w:b w:val="false"/>
          <w:bCs w:val="false"/>
          <w:i w:val="false"/>
          <w:caps w:val="false"/>
          <w:smallCaps w:val="false"/>
          <w:strike w:val="false"/>
          <w:dstrike w:val="false"/>
          <w:color w:val="000000"/>
          <w:spacing w:val="0"/>
          <w:sz w:val="22"/>
          <w:szCs w:val="22"/>
          <w:u w:val="none"/>
          <w:shd w:fill="auto" w:val="clear"/>
          <w:lang w:val="ru-RU" w:eastAsia="zh-CN"/>
        </w:rPr>
        <w:t xml:space="preserve">сторонние лица, в том числе </w:t>
      </w:r>
      <w:r>
        <w:rPr>
          <w:rStyle w:val="Style13"/>
          <w:rFonts w:eastAsia="Times New Roman" w:cs="Arial"/>
          <w:b w:val="false"/>
          <w:bCs w:val="false"/>
          <w:i w:val="false"/>
          <w:caps w:val="false"/>
          <w:smallCaps w:val="false"/>
          <w:strike w:val="false"/>
          <w:dstrike w:val="false"/>
          <w:color w:val="000000"/>
          <w:spacing w:val="0"/>
          <w:sz w:val="22"/>
          <w:szCs w:val="22"/>
          <w:u w:val="none"/>
          <w:shd w:fill="auto" w:val="clear"/>
          <w:lang w:val="ru-RU" w:eastAsia="zh-CN"/>
        </w:rPr>
        <w:t xml:space="preserve">сотрудники специализированной организации, представители учредителя заказчика. </w:t>
      </w:r>
      <w:r>
        <w:rPr>
          <w:rStyle w:val="Style13"/>
          <w:rFonts w:eastAsia="Times New Roman" w:cs="Arial"/>
          <w:b w:val="false"/>
          <w:bCs w:val="false"/>
          <w:i w:val="false"/>
          <w:caps w:val="false"/>
          <w:smallCaps w:val="false"/>
          <w:strike w:val="false"/>
          <w:dstrike w:val="false"/>
          <w:color w:val="000000"/>
          <w:spacing w:val="0"/>
          <w:sz w:val="22"/>
          <w:szCs w:val="22"/>
          <w:u w:val="none"/>
          <w:shd w:fill="auto" w:val="clear"/>
          <w:lang w:val="ru-RU" w:eastAsia="zh-CN"/>
        </w:rPr>
        <w:t>В таких случаях к</w:t>
      </w:r>
      <w:r>
        <w:rPr>
          <w:rStyle w:val="Style13"/>
          <w:rFonts w:eastAsia="Times New Roman" w:cs="Arial"/>
          <w:b w:val="false"/>
          <w:bCs w:val="false"/>
          <w:i w:val="false"/>
          <w:caps w:val="false"/>
          <w:smallCaps w:val="false"/>
          <w:strike w:val="false"/>
          <w:dstrike w:val="false"/>
          <w:color w:val="000000"/>
          <w:spacing w:val="0"/>
          <w:sz w:val="22"/>
          <w:szCs w:val="22"/>
          <w:u w:val="none"/>
          <w:shd w:fill="auto" w:val="clear"/>
          <w:lang w:val="ru-RU" w:eastAsia="zh-CN"/>
        </w:rPr>
        <w:t>оличество сотрудников заказчика в составе комиссии по закупкам не должно составлять менее 1/3 от общего числа членов комиссии.</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3.</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4</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При проведении закупок</w:t>
      </w:r>
      <w:r>
        <w:rPr>
          <w:rStyle w:val="Style13"/>
          <w:rFonts w:eastAsia="Times New Roman" w:cs="Arial" w:ascii="Times New Roman" w:hAnsi="Times New Roman"/>
          <w:b w:val="false"/>
          <w:bCs w:val="false"/>
          <w:i w:val="false"/>
          <w:strike w:val="false"/>
          <w:dstrike w:val="false"/>
          <w:color w:val="FF0000"/>
          <w:sz w:val="22"/>
          <w:szCs w:val="22"/>
          <w:u w:val="none"/>
          <w:shd w:fill="auto" w:val="clear"/>
          <w:lang w:val="ru-RU" w:eastAsia="ru-RU"/>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с</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 участи</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ем</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у</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полномоченного органа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в соответствии с пунктом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13.8</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разделом 2</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0</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настоящего Положения</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а также при проведении совместных закупок,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комиссия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по закупкам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формируется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у</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полномоченным органом из числа сотрудников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у</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полномоченного органа в составе не менее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3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трех</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человек и утверждается решением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у</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полномоченного органа.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В</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 состав комиссии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по закупкам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по согласованию</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 может быть включен представитель (представители)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з</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аказчика</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w:t>
      </w:r>
    </w:p>
    <w:p>
      <w:pPr>
        <w:pStyle w:val="Style21"/>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b w:val="false"/>
          <w:bCs w:val="false"/>
          <w:i w:val="false"/>
          <w:strike w:val="false"/>
          <w:dstrike w:val="false"/>
          <w:color w:val="000000"/>
          <w:sz w:val="22"/>
          <w:szCs w:val="22"/>
          <w:u w:val="none"/>
          <w:shd w:fill="auto" w:val="clear"/>
          <w:lang w:val="ru-RU" w:eastAsia="ru-RU"/>
        </w:rPr>
        <w:t xml:space="preserve">3.5. При </w:t>
      </w:r>
      <w:r>
        <w:rPr>
          <w:rStyle w:val="Style13"/>
          <w:rFonts w:eastAsia="Times New Roman" w:cs="Arial"/>
          <w:b w:val="false"/>
          <w:bCs w:val="false"/>
          <w:i w:val="false"/>
          <w:strike w:val="false"/>
          <w:dstrike w:val="false"/>
          <w:color w:val="000000"/>
          <w:sz w:val="22"/>
          <w:szCs w:val="22"/>
          <w:u w:val="none"/>
          <w:shd w:fill="auto" w:val="clear"/>
          <w:lang w:val="ru-RU" w:eastAsia="ru-RU"/>
        </w:rPr>
        <w:t>проведени</w:t>
      </w:r>
      <w:r>
        <w:rPr>
          <w:rStyle w:val="Style13"/>
          <w:rFonts w:eastAsia="Times New Roman" w:cs="Arial"/>
          <w:b w:val="false"/>
          <w:bCs w:val="false"/>
          <w:i w:val="false"/>
          <w:strike w:val="false"/>
          <w:dstrike w:val="false"/>
          <w:color w:val="000000"/>
          <w:sz w:val="22"/>
          <w:szCs w:val="22"/>
          <w:u w:val="none"/>
          <w:shd w:fill="auto" w:val="clear"/>
          <w:lang w:val="ru-RU" w:eastAsia="ru-RU"/>
        </w:rPr>
        <w:t>и</w:t>
      </w:r>
      <w:r>
        <w:rPr>
          <w:rStyle w:val="Style13"/>
          <w:rFonts w:eastAsia="Times New Roman" w:cs="Arial"/>
          <w:b w:val="false"/>
          <w:bCs w:val="false"/>
          <w:i w:val="false"/>
          <w:strike w:val="false"/>
          <w:dstrike w:val="false"/>
          <w:color w:val="000000"/>
          <w:sz w:val="22"/>
          <w:szCs w:val="22"/>
          <w:u w:val="none"/>
          <w:shd w:fill="auto" w:val="clear"/>
          <w:lang w:val="ru-RU" w:eastAsia="ru-RU"/>
        </w:rPr>
        <w:t xml:space="preserve"> закупок, </w:t>
      </w:r>
      <w:r>
        <w:rPr>
          <w:rStyle w:val="Style13"/>
          <w:rFonts w:eastAsia="Times New Roman" w:cs="Arial"/>
          <w:b w:val="false"/>
          <w:bCs w:val="false"/>
          <w:i w:val="false"/>
          <w:strike w:val="false"/>
          <w:dstrike w:val="false"/>
          <w:color w:val="000000"/>
          <w:sz w:val="22"/>
          <w:szCs w:val="22"/>
          <w:u w:val="none"/>
          <w:shd w:fill="auto" w:val="clear"/>
          <w:lang w:val="ru-RU" w:eastAsia="ru-RU"/>
        </w:rPr>
        <w:t>с</w:t>
      </w:r>
      <w:r>
        <w:rPr>
          <w:rStyle w:val="Style13"/>
          <w:rFonts w:eastAsia="Times New Roman" w:cs="Arial"/>
          <w:b w:val="false"/>
          <w:bCs w:val="false"/>
          <w:i w:val="false"/>
          <w:strike w:val="false"/>
          <w:dstrike w:val="false"/>
          <w:color w:val="000000"/>
          <w:sz w:val="22"/>
          <w:szCs w:val="22"/>
          <w:u w:val="none"/>
          <w:shd w:fill="auto" w:val="clear"/>
          <w:lang w:val="ru-RU" w:eastAsia="ru-RU"/>
        </w:rPr>
        <w:t xml:space="preserve"> участи</w:t>
      </w:r>
      <w:r>
        <w:rPr>
          <w:rStyle w:val="Style13"/>
          <w:rFonts w:eastAsia="Times New Roman" w:cs="Arial"/>
          <w:b w:val="false"/>
          <w:bCs w:val="false"/>
          <w:i w:val="false"/>
          <w:strike w:val="false"/>
          <w:dstrike w:val="false"/>
          <w:color w:val="000000"/>
          <w:sz w:val="22"/>
          <w:szCs w:val="22"/>
          <w:u w:val="none"/>
          <w:shd w:fill="auto" w:val="clear"/>
          <w:lang w:val="ru-RU" w:eastAsia="ru-RU"/>
        </w:rPr>
        <w:t>ем</w:t>
      </w:r>
      <w:r>
        <w:rPr>
          <w:rStyle w:val="Style13"/>
          <w:rFonts w:eastAsia="Times New Roman" w:cs="Arial"/>
          <w:b w:val="false"/>
          <w:bCs w:val="false"/>
          <w:i w:val="false"/>
          <w:strike w:val="false"/>
          <w:dstrike w:val="false"/>
          <w:color w:val="000000"/>
          <w:sz w:val="22"/>
          <w:szCs w:val="22"/>
          <w:u w:val="none"/>
          <w:shd w:fill="auto" w:val="clear"/>
          <w:lang w:val="ru-RU" w:eastAsia="ru-RU"/>
        </w:rPr>
        <w:t xml:space="preserve"> </w:t>
      </w:r>
      <w:r>
        <w:rPr>
          <w:rStyle w:val="Style13"/>
          <w:rFonts w:eastAsia="Times New Roman" w:cs="Arial"/>
          <w:b w:val="false"/>
          <w:bCs w:val="false"/>
          <w:i w:val="false"/>
          <w:strike w:val="false"/>
          <w:dstrike w:val="false"/>
          <w:color w:val="000000"/>
          <w:sz w:val="22"/>
          <w:szCs w:val="22"/>
          <w:u w:val="none"/>
          <w:shd w:fill="auto" w:val="clear"/>
          <w:lang w:val="ru-RU" w:eastAsia="ru-RU"/>
        </w:rPr>
        <w:t>с</w:t>
      </w:r>
      <w:r>
        <w:rPr>
          <w:rStyle w:val="Style13"/>
          <w:rFonts w:eastAsia="Times New Roman" w:cs="Arial"/>
          <w:b w:val="false"/>
          <w:bCs w:val="false"/>
          <w:i w:val="false"/>
          <w:strike w:val="false"/>
          <w:dstrike w:val="false"/>
          <w:color w:val="000000"/>
          <w:sz w:val="22"/>
          <w:szCs w:val="22"/>
          <w:u w:val="none"/>
          <w:shd w:fill="auto" w:val="clear"/>
          <w:lang w:val="ru-RU" w:eastAsia="ru-RU"/>
        </w:rPr>
        <w:t xml:space="preserve">пециализированной организации комиссия по закупкам формируется и осуществляет свои полномочия в соответствии с условиями договора на передачу специализированной организации осуществления отдельных функций и полномочий заказчика, </w:t>
      </w:r>
      <w:r>
        <w:rPr>
          <w:rStyle w:val="Style13"/>
          <w:rFonts w:eastAsia="Times New Roman" w:cs="Arial"/>
          <w:b w:val="false"/>
          <w:bCs w:val="false"/>
          <w:i w:val="false"/>
          <w:strike w:val="false"/>
          <w:dstrike w:val="false"/>
          <w:color w:val="000000"/>
          <w:sz w:val="22"/>
          <w:szCs w:val="22"/>
          <w:u w:val="none"/>
          <w:shd w:fill="auto" w:val="clear"/>
          <w:lang w:val="ru-RU" w:eastAsia="ru-RU"/>
        </w:rPr>
        <w:t>с учетом требований настоящего Положения.</w:t>
      </w:r>
    </w:p>
    <w:p>
      <w:pPr>
        <w:pStyle w:val="Style21"/>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b w:val="false"/>
          <w:bCs w:val="false"/>
          <w:i w:val="false"/>
          <w:strike w:val="false"/>
          <w:dstrike w:val="false"/>
          <w:color w:val="000000"/>
          <w:sz w:val="22"/>
          <w:szCs w:val="22"/>
          <w:u w:val="none"/>
          <w:shd w:fill="auto" w:val="clear"/>
          <w:lang w:val="ru-RU" w:eastAsia="ru-RU"/>
        </w:rPr>
        <w:t>3.</w:t>
      </w:r>
      <w:r>
        <w:rPr>
          <w:rStyle w:val="Style13"/>
          <w:rFonts w:eastAsia="Times New Roman" w:cs="Arial"/>
          <w:b w:val="false"/>
          <w:bCs w:val="false"/>
          <w:i w:val="false"/>
          <w:strike w:val="false"/>
          <w:dstrike w:val="false"/>
          <w:color w:val="000000"/>
          <w:sz w:val="22"/>
          <w:szCs w:val="22"/>
          <w:u w:val="none"/>
          <w:shd w:fill="auto" w:val="clear"/>
          <w:lang w:val="ru-RU" w:eastAsia="ru-RU"/>
        </w:rPr>
        <w:t>6</w:t>
      </w:r>
      <w:r>
        <w:rPr>
          <w:rStyle w:val="Style13"/>
          <w:rFonts w:eastAsia="Times New Roman" w:cs="Arial"/>
          <w:b w:val="false"/>
          <w:bCs w:val="false"/>
          <w:i w:val="false"/>
          <w:strike w:val="false"/>
          <w:dstrike w:val="false"/>
          <w:color w:val="000000"/>
          <w:sz w:val="22"/>
          <w:szCs w:val="22"/>
          <w:u w:val="none"/>
          <w:shd w:fill="auto" w:val="clear"/>
          <w:lang w:val="ru-RU" w:eastAsia="ru-RU"/>
        </w:rPr>
        <w:t xml:space="preserve">. </w:t>
      </w:r>
      <w:r>
        <w:rPr>
          <w:rStyle w:val="Style13"/>
          <w:rFonts w:eastAsia="Calibri" w:cs="Arial"/>
          <w:b w:val="false"/>
          <w:bCs w:val="false"/>
          <w:i w:val="false"/>
          <w:strike w:val="false"/>
          <w:dstrike w:val="false"/>
          <w:color w:val="000000"/>
          <w:sz w:val="22"/>
          <w:szCs w:val="22"/>
          <w:u w:val="none"/>
          <w:shd w:fill="auto" w:val="clear"/>
          <w:lang w:val="ru-RU" w:eastAsia="en-US"/>
        </w:rPr>
        <w:t xml:space="preserve">Руководитель заказчика, член комиссии по закупкам обязаны при осуществлении закупок принимать меры по предотвращению и урегулированию конфликта интересов в соответствии с Федеральным </w:t>
      </w:r>
      <w:hyperlink r:id="rId4">
        <w:r>
          <w:rPr>
            <w:rFonts w:eastAsia="Calibri" w:cs="Arial"/>
            <w:b w:val="false"/>
            <w:bCs w:val="false"/>
            <w:i w:val="false"/>
            <w:strike w:val="false"/>
            <w:dstrike w:val="false"/>
            <w:color w:val="000000"/>
            <w:sz w:val="22"/>
            <w:szCs w:val="22"/>
            <w:u w:val="none"/>
            <w:shd w:fill="auto" w:val="clear"/>
            <w:lang w:val="ru-RU" w:eastAsia="en-US"/>
          </w:rPr>
          <w:t>законом</w:t>
        </w:r>
      </w:hyperlink>
      <w:r>
        <w:rPr>
          <w:rStyle w:val="Style13"/>
          <w:rFonts w:eastAsia="Calibri" w:cs="Arial"/>
          <w:b w:val="false"/>
          <w:bCs w:val="false"/>
          <w:i w:val="false"/>
          <w:strike w:val="false"/>
          <w:dstrike w:val="false"/>
          <w:color w:val="000000"/>
          <w:sz w:val="22"/>
          <w:szCs w:val="22"/>
          <w:u w:val="none"/>
          <w:shd w:fill="auto" w:val="clear"/>
          <w:lang w:val="ru-RU" w:eastAsia="en-US"/>
        </w:rPr>
        <w:t xml:space="preserve"> № 273-ФЗ.</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3.</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7</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Членами комиссии по закупкам не могут быть:</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rFonts w:ascii="Times New Roman" w:hAnsi="Times New Roman"/>
          <w:sz w:val="26"/>
          <w:szCs w:val="26"/>
          <w:lang w:eastAsia="zh-CN"/>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1) физические лица, имеющие личную заинтересованность в результатах закупки (определения поставщика (исполнителя, подрядчика) при осуществлении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 273-ФЗ;</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rFonts w:ascii="Times New Roman" w:hAnsi="Times New Roman"/>
          <w:sz w:val="26"/>
          <w:szCs w:val="26"/>
          <w:lang w:eastAsia="zh-CN"/>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rFonts w:ascii="Times New Roman" w:hAnsi="Times New Roman"/>
          <w:sz w:val="26"/>
          <w:szCs w:val="26"/>
          <w:lang w:eastAsia="zh-CN"/>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3)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иные физические лица в случаях, определенных положением о закупке заказчика.</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rFonts w:ascii="Times New Roman" w:hAnsi="Times New Roman"/>
          <w:sz w:val="26"/>
          <w:szCs w:val="26"/>
          <w:lang w:eastAsia="zh-CN"/>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3.</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8</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Член комиссии по закупкам обязан незамедлительно сообщить заказчику о возникновении обстоятельств, предусмотренных пунктом 3.</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7</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настоящего Положения. В случае выявления в составе комиссии по закупкам физических лиц, указанных в пункте 3.</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7</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настоящего Положения, заказчик обязан незамедлительно заменить их другими физическими лицами, соответствующими требованиям, предусмотренным пунктом 3.</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7</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настоящего Положения.</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rFonts w:ascii="Times New Roman" w:hAnsi="Times New Roman"/>
          <w:sz w:val="26"/>
          <w:szCs w:val="26"/>
          <w:lang w:eastAsia="zh-CN"/>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3.9. Член комиссии по закупкам, созданной специализированной организацией, организатором совместной закупки обязан незамедлительно сообщить специализированной организации, организатору совместной закупки, принявшим решение о создании комиссии по закупкам, о возникновении обстоятельств, предусмотренных пунктом 3.</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7</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настоящего Положения. В случае выявления в составе комиссии по закупкам физических лиц, указанных в пункте 3.</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7</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настоящего Положения, специализированная организация, организатор совместной закупки, принявшие решение о создании комиссии по закупкам, обязаны незамедлительно заменить их другими физическими лицами, соответствующими требованиям, предусмотренным пунктом 3.</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7</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настоящего Положения.</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rFonts w:ascii="Times New Roman" w:hAnsi="Times New Roman"/>
          <w:sz w:val="26"/>
          <w:szCs w:val="26"/>
          <w:lang w:eastAsia="zh-CN"/>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3.10. Члены комиссии по закуп</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кам</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w:t>
      </w:r>
    </w:p>
    <w:p>
      <w:pPr>
        <w:pStyle w:val="Style21"/>
        <w:widowControl/>
        <w:suppressLineNumbers/>
        <w:tabs>
          <w:tab w:val="clear" w:pos="709"/>
          <w:tab w:val="right" w:pos="9638" w:leader="dot"/>
        </w:tabs>
        <w:suppressAutoHyphens w:val="true"/>
        <w:bidi w:val="0"/>
        <w:spacing w:lineRule="auto" w:line="276" w:before="0" w:after="0"/>
        <w:ind w:left="0" w:right="0" w:firstLine="567"/>
        <w:jc w:val="both"/>
        <w:rPr>
          <w:rFonts w:ascii="Arial" w:hAnsi="Arial" w:cs="Arial"/>
          <w:color w:val="000000"/>
          <w:sz w:val="26"/>
          <w:szCs w:val="26"/>
        </w:rPr>
      </w:pPr>
      <w:r>
        <w:rPr>
          <w:rStyle w:val="Style13"/>
          <w:rFonts w:eastAsia="Times New Roman" w:cs="Arial"/>
          <w:b w:val="false"/>
          <w:bCs w:val="false"/>
          <w:i w:val="false"/>
          <w:strike w:val="false"/>
          <w:dstrike w:val="false"/>
          <w:color w:val="000000"/>
          <w:sz w:val="22"/>
          <w:szCs w:val="22"/>
          <w:u w:val="none"/>
          <w:shd w:fill="auto" w:val="clear"/>
          <w:lang w:val="ru-RU" w:eastAsia="ru-RU"/>
        </w:rPr>
        <w:t>принимают решения о допуске или отказе в допуске к участию в закупке;</w:t>
      </w:r>
    </w:p>
    <w:p>
      <w:pPr>
        <w:pStyle w:val="Style21"/>
        <w:widowControl/>
        <w:suppressLineNumbers/>
        <w:tabs>
          <w:tab w:val="clear" w:pos="709"/>
          <w:tab w:val="right" w:pos="9638" w:leader="dot"/>
        </w:tabs>
        <w:suppressAutoHyphens w:val="true"/>
        <w:bidi w:val="0"/>
        <w:spacing w:lineRule="auto" w:line="276" w:before="0" w:after="0"/>
        <w:ind w:left="0" w:right="0" w:firstLine="567"/>
        <w:jc w:val="both"/>
        <w:rPr>
          <w:rFonts w:ascii="Arial" w:hAnsi="Arial" w:cs="Arial"/>
          <w:color w:val="000000"/>
          <w:sz w:val="26"/>
          <w:szCs w:val="26"/>
        </w:rPr>
      </w:pPr>
      <w:r>
        <w:rPr>
          <w:rStyle w:val="Style13"/>
          <w:rFonts w:eastAsia="Times New Roman" w:cs="Arial"/>
          <w:b w:val="false"/>
          <w:bCs w:val="false"/>
          <w:i w:val="false"/>
          <w:strike w:val="false"/>
          <w:dstrike w:val="false"/>
          <w:color w:val="000000"/>
          <w:sz w:val="22"/>
          <w:szCs w:val="22"/>
          <w:u w:val="none"/>
          <w:shd w:fill="auto" w:val="clear"/>
          <w:lang w:val="ru-RU" w:eastAsia="ru-RU"/>
        </w:rPr>
        <w:t xml:space="preserve">подписывают все протоколы в ходе проведения </w:t>
      </w:r>
      <w:r>
        <w:rPr>
          <w:rStyle w:val="Style13"/>
          <w:rFonts w:eastAsia="Times New Roman" w:cs="Arial"/>
          <w:b w:val="false"/>
          <w:bCs w:val="false"/>
          <w:i w:val="false"/>
          <w:strike w:val="false"/>
          <w:dstrike w:val="false"/>
          <w:color w:val="000000"/>
          <w:sz w:val="22"/>
          <w:szCs w:val="22"/>
          <w:u w:val="none"/>
          <w:shd w:fill="auto" w:val="clear"/>
          <w:lang w:val="ru-RU" w:eastAsia="ru-RU"/>
        </w:rPr>
        <w:t xml:space="preserve">процедуры </w:t>
      </w:r>
      <w:r>
        <w:rPr>
          <w:rStyle w:val="Style13"/>
          <w:rFonts w:eastAsia="Times New Roman" w:cs="Arial"/>
          <w:b w:val="false"/>
          <w:bCs w:val="false"/>
          <w:i w:val="false"/>
          <w:strike w:val="false"/>
          <w:dstrike w:val="false"/>
          <w:color w:val="000000"/>
          <w:sz w:val="22"/>
          <w:szCs w:val="22"/>
          <w:u w:val="none"/>
          <w:shd w:fill="auto" w:val="clear"/>
          <w:lang w:val="ru-RU" w:eastAsia="ru-RU"/>
        </w:rPr>
        <w:t xml:space="preserve">закупки, </w:t>
      </w:r>
      <w:r>
        <w:rPr>
          <w:rStyle w:val="Style13"/>
          <w:rFonts w:eastAsia="Times New Roman" w:cs="Arial"/>
          <w:b w:val="false"/>
          <w:bCs w:val="false"/>
          <w:i w:val="false"/>
          <w:strike w:val="false"/>
          <w:dstrike w:val="false"/>
          <w:color w:val="000000"/>
          <w:sz w:val="22"/>
          <w:szCs w:val="22"/>
          <w:u w:val="none"/>
          <w:shd w:fill="auto" w:val="clear"/>
          <w:lang w:val="ru-RU" w:eastAsia="ru-RU"/>
        </w:rPr>
        <w:t>если в соответствии с настоящим Положением при осуществлении закупки предусмотрено составление протоколов;</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Times New Roman" w:hAnsi="Times New Roman" w:cs="Arial"/>
          <w:color w:val="000000"/>
          <w:sz w:val="26"/>
          <w:szCs w:val="26"/>
          <w:lang w:eastAsia="zh-CN"/>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осуществляют рассмотрение, оценку и сопоставление заявок на участие в процедуре закупке, определяют победителя или принимают иное решение по результатам процедуры закупки;</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Times New Roman" w:hAnsi="Times New Roman" w:cs="Arial"/>
          <w:color w:val="000000"/>
          <w:sz w:val="26"/>
          <w:szCs w:val="26"/>
          <w:lang w:eastAsia="zh-CN"/>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предлагают заказчику заключить договор по результатам процедуры закупки или принимают иное решение;</w:t>
      </w:r>
    </w:p>
    <w:p>
      <w:pPr>
        <w:pStyle w:val="Style21"/>
        <w:widowControl/>
        <w:suppressLineNumbers/>
        <w:tabs>
          <w:tab w:val="clear" w:pos="709"/>
          <w:tab w:val="right" w:pos="9638" w:leader="dot"/>
        </w:tabs>
        <w:suppressAutoHyphens w:val="true"/>
        <w:bidi w:val="0"/>
        <w:spacing w:lineRule="auto" w:line="276" w:before="0" w:after="0"/>
        <w:ind w:left="0" w:right="0" w:firstLine="567"/>
        <w:jc w:val="both"/>
        <w:rPr>
          <w:rFonts w:ascii="Times New Roman" w:hAnsi="Times New Roman" w:cs="Arial"/>
          <w:color w:val="000000"/>
          <w:sz w:val="26"/>
          <w:szCs w:val="26"/>
          <w:shd w:fill="FFF5CE" w:val="clear"/>
          <w:lang w:eastAsia="zh-CN"/>
        </w:rPr>
      </w:pPr>
      <w:r>
        <w:rPr>
          <w:rStyle w:val="Style13"/>
          <w:rFonts w:eastAsia="Times New Roman" w:cs="Arial"/>
          <w:b w:val="false"/>
          <w:bCs w:val="false"/>
          <w:i w:val="false"/>
          <w:strike w:val="false"/>
          <w:dstrike w:val="false"/>
          <w:color w:val="000000"/>
          <w:sz w:val="22"/>
          <w:szCs w:val="22"/>
          <w:u w:val="none"/>
          <w:shd w:fill="auto" w:val="clear"/>
          <w:lang w:val="ru-RU" w:eastAsia="zh-CN"/>
        </w:rPr>
        <w:t>в случае осуществления закупки неконкурентными способ</w:t>
      </w:r>
      <w:r>
        <w:rPr>
          <w:rStyle w:val="Style13"/>
          <w:rFonts w:eastAsia="Times New Roman" w:cs="Arial"/>
          <w:b w:val="false"/>
          <w:bCs w:val="false"/>
          <w:i w:val="false"/>
          <w:strike w:val="false"/>
          <w:dstrike w:val="false"/>
          <w:color w:val="000000"/>
          <w:sz w:val="22"/>
          <w:szCs w:val="22"/>
          <w:u w:val="none"/>
          <w:shd w:fill="auto" w:val="clear"/>
          <w:lang w:val="ru-RU" w:eastAsia="ru-RU"/>
        </w:rPr>
        <w:t>ами, рассматрива</w:t>
      </w:r>
      <w:r>
        <w:rPr>
          <w:rStyle w:val="Style13"/>
          <w:rFonts w:eastAsia="Times New Roman" w:cs="Arial"/>
          <w:b w:val="false"/>
          <w:bCs w:val="false"/>
          <w:i w:val="false"/>
          <w:strike w:val="false"/>
          <w:dstrike w:val="false"/>
          <w:color w:val="000000"/>
          <w:sz w:val="22"/>
          <w:szCs w:val="22"/>
          <w:u w:val="none"/>
          <w:shd w:fill="auto" w:val="clear"/>
          <w:lang w:val="ru-RU" w:eastAsia="ru-RU"/>
        </w:rPr>
        <w:t>ю</w:t>
      </w:r>
      <w:r>
        <w:rPr>
          <w:rStyle w:val="Style13"/>
          <w:rFonts w:eastAsia="Times New Roman" w:cs="Arial"/>
          <w:b w:val="false"/>
          <w:bCs w:val="false"/>
          <w:i w:val="false"/>
          <w:strike w:val="false"/>
          <w:dstrike w:val="false"/>
          <w:color w:val="000000"/>
          <w:sz w:val="22"/>
          <w:szCs w:val="22"/>
          <w:u w:val="none"/>
          <w:shd w:fill="auto" w:val="clear"/>
          <w:lang w:val="ru-RU" w:eastAsia="ru-RU"/>
        </w:rPr>
        <w:t>т предложения поставщиков (исполнителей, подрядчиков</w:t>
      </w:r>
      <w:r>
        <w:rPr>
          <w:rStyle w:val="Style13"/>
          <w:rFonts w:eastAsia="Times New Roman" w:cs="Arial"/>
          <w:b w:val="false"/>
          <w:bCs w:val="false"/>
          <w:i w:val="false"/>
          <w:strike w:val="false"/>
          <w:dstrike w:val="false"/>
          <w:color w:val="000000"/>
          <w:sz w:val="22"/>
          <w:szCs w:val="22"/>
          <w:u w:val="none"/>
          <w:shd w:fill="auto" w:val="clear"/>
          <w:lang w:val="ru-RU" w:eastAsia="ru-RU"/>
        </w:rPr>
        <w:t>)</w:t>
      </w:r>
      <w:r>
        <w:rPr>
          <w:rStyle w:val="Style13"/>
          <w:rFonts w:eastAsia="Times New Roman" w:cs="Arial"/>
          <w:b w:val="false"/>
          <w:bCs w:val="false"/>
          <w:i w:val="false"/>
          <w:strike w:val="false"/>
          <w:dstrike w:val="false"/>
          <w:color w:val="000000"/>
          <w:sz w:val="22"/>
          <w:szCs w:val="22"/>
          <w:u w:val="none"/>
          <w:shd w:fill="auto" w:val="clear"/>
          <w:lang w:val="ru-RU" w:eastAsia="ru-RU"/>
        </w:rPr>
        <w:t xml:space="preserve"> и (или) другие документы, определяющие ценообразование по закупке, принимают решение о выборе поставщика (исполнителя, подрядчика);</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Times New Roman" w:hAnsi="Times New Roman" w:cs="Arial"/>
          <w:color w:val="000000"/>
          <w:sz w:val="26"/>
          <w:szCs w:val="26"/>
          <w:lang w:eastAsia="zh-CN"/>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осуществляют иные функции, предусмотренные Федеральным законом № 223-ФЗ, настоящим Положением.</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3.11.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Председатель комиссии по закуп</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кам</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организует деятельность комиссии по закупкам, ведет заседание комиссии по закупкам,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 xml:space="preserve">в том числе определяет повестку заседания комиссии, список лиц, приглашаемых на заседание комиссии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(при необходимости)</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подписывает протоколы заседаний комиссии;</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 xml:space="preserve">обеспечивает объективное и беспристрастное принятие решений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в отношении  процедуры</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 xml:space="preserve">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 xml:space="preserve">закупки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в соответствии с действующим законодательством Российской Федерации и настоящим Положением.</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 xml:space="preserve">3.12.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Секретарь комиссии по закупкам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осуществляет организационно-техническое сопровождение работы комиссии, в том числе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оформляет протоколы в ходе процедур закупки, своевременно уведомляет членов комиссии по закупкам о месте, дате и времени проведения заседания комиссии по закупкам, а также осуществляет иные функции, определенные настоящим Положением.</w:t>
      </w:r>
    </w:p>
    <w:p>
      <w:pPr>
        <w:pStyle w:val="Style21"/>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b w:val="false"/>
          <w:bCs w:val="false"/>
          <w:i w:val="false"/>
          <w:caps w:val="false"/>
          <w:smallCaps w:val="false"/>
          <w:strike w:val="false"/>
          <w:dstrike w:val="false"/>
          <w:color w:val="000000"/>
          <w:spacing w:val="0"/>
          <w:sz w:val="22"/>
          <w:szCs w:val="22"/>
          <w:u w:val="none"/>
          <w:shd w:fill="auto" w:val="clear"/>
          <w:lang w:val="ru-RU" w:eastAsia="ru-RU"/>
        </w:rPr>
        <w:t xml:space="preserve">Секретарь комиссии по закупкам </w:t>
      </w:r>
      <w:r>
        <w:rPr>
          <w:rStyle w:val="Style13"/>
          <w:rFonts w:eastAsia="Times New Roman" w:cs="Arial"/>
          <w:b w:val="false"/>
          <w:bCs w:val="false"/>
          <w:i w:val="false"/>
          <w:caps w:val="false"/>
          <w:smallCaps w:val="false"/>
          <w:strike w:val="false"/>
          <w:dstrike w:val="false"/>
          <w:color w:val="000000"/>
          <w:spacing w:val="0"/>
          <w:sz w:val="22"/>
          <w:szCs w:val="22"/>
          <w:u w:val="none"/>
          <w:shd w:fill="auto" w:val="clear"/>
          <w:lang w:val="ru-RU" w:eastAsia="ru-RU"/>
        </w:rPr>
        <w:t xml:space="preserve">является членом комиссии по закупкам с правом голоса в соответствии с пунктом </w:t>
      </w:r>
      <w:r>
        <w:rPr>
          <w:rStyle w:val="Style13"/>
          <w:rFonts w:eastAsia="Times New Roman" w:cs="Arial"/>
          <w:b w:val="false"/>
          <w:bCs w:val="false"/>
          <w:i w:val="false"/>
          <w:caps w:val="false"/>
          <w:smallCaps w:val="false"/>
          <w:strike w:val="false"/>
          <w:dstrike w:val="false"/>
          <w:color w:val="000000"/>
          <w:spacing w:val="0"/>
          <w:sz w:val="22"/>
          <w:szCs w:val="22"/>
          <w:u w:val="none"/>
          <w:shd w:fill="auto" w:val="clear"/>
          <w:lang w:val="ru-RU" w:eastAsia="ru-RU"/>
        </w:rPr>
        <w:t>3.15</w:t>
      </w:r>
      <w:r>
        <w:rPr>
          <w:rStyle w:val="Style13"/>
          <w:rFonts w:eastAsia="Times New Roman" w:cs="Arial"/>
          <w:b w:val="false"/>
          <w:bCs w:val="false"/>
          <w:i w:val="false"/>
          <w:caps w:val="false"/>
          <w:smallCaps w:val="false"/>
          <w:strike w:val="false"/>
          <w:dstrike w:val="false"/>
          <w:color w:val="000000"/>
          <w:spacing w:val="0"/>
          <w:sz w:val="22"/>
          <w:szCs w:val="22"/>
          <w:u w:val="none"/>
          <w:shd w:fill="auto" w:val="clear"/>
          <w:lang w:val="ru-RU" w:eastAsia="ru-RU"/>
        </w:rPr>
        <w:t xml:space="preserve"> настоящего </w:t>
      </w:r>
      <w:r>
        <w:rPr>
          <w:rStyle w:val="Style13"/>
          <w:rFonts w:eastAsia="Times New Roman" w:cs="Arial"/>
          <w:b w:val="false"/>
          <w:bCs w:val="false"/>
          <w:i w:val="false"/>
          <w:caps w:val="false"/>
          <w:smallCaps w:val="false"/>
          <w:strike w:val="false"/>
          <w:dstrike w:val="false"/>
          <w:color w:val="000000"/>
          <w:spacing w:val="0"/>
          <w:sz w:val="22"/>
          <w:szCs w:val="22"/>
          <w:u w:val="none"/>
          <w:shd w:fill="auto" w:val="clear"/>
          <w:lang w:val="ru-RU" w:eastAsia="ru-RU"/>
        </w:rPr>
        <w:t>Положения</w:t>
      </w:r>
      <w:r>
        <w:rPr>
          <w:rStyle w:val="Style13"/>
          <w:rFonts w:eastAsia="Times New Roman" w:cs="Arial"/>
          <w:b w:val="false"/>
          <w:bCs w:val="false"/>
          <w:i w:val="false"/>
          <w:caps w:val="false"/>
          <w:smallCaps w:val="false"/>
          <w:strike w:val="false"/>
          <w:dstrike w:val="false"/>
          <w:color w:val="000000"/>
          <w:spacing w:val="0"/>
          <w:sz w:val="22"/>
          <w:szCs w:val="22"/>
          <w:u w:val="none"/>
          <w:shd w:fill="auto" w:val="clear"/>
          <w:lang w:val="ru-RU" w:eastAsia="ru-RU"/>
        </w:rPr>
        <w:t>.</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3.13.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Комиссия по закупкам правомочна осуществлять свои функции, если на заседании присутствует не менее половины общего числа ее членов.</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При отсутствии кворума заказчик на основании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распорядительного документа</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 руководителя заменяет отсутствующих членов комиссии по закупкам новыми лицами, с учетом требований, установленных данным разделом настоящего Положения, не допуская переноса даты и времени заседаний комиссии.</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3.14. Заседания комиссии по закупкам проводятся в очной форме.</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Принятие решения членами комиссии по закупкам путем проведения заочного голосования, а также делегирование ими своих полномочий иным лицам не допускается.</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3.15. Каждый член комиссии по закупкам имеет один голос.</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Члены комиссии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по закупкам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не вправе воздерживаться от голосования при принятии решений. </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Решения принимаются простым большинством голосов членов комиссии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по закупкам</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участвующих в заседании, при открытом голосовании. При равенстве голосов голос председателя комиссии по закупкам является решающим.</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3.16.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При осуществлении функций, возложенных на комиссию по закуп</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кам</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членам комиссии запрещается:</w:t>
      </w:r>
    </w:p>
    <w:p>
      <w:pPr>
        <w:pStyle w:val="Style21"/>
        <w:widowControl/>
        <w:suppressLineNumbers/>
        <w:tabs>
          <w:tab w:val="clear" w:pos="709"/>
          <w:tab w:val="right" w:pos="9638" w:leader="dot"/>
        </w:tabs>
        <w:suppressAutoHyphens w:val="true"/>
        <w:bidi w:val="0"/>
        <w:spacing w:lineRule="auto" w:line="276" w:before="0" w:after="0"/>
        <w:ind w:left="0" w:right="0" w:firstLine="567"/>
        <w:jc w:val="both"/>
        <w:rPr>
          <w:rFonts w:ascii="Arial" w:hAnsi="Arial" w:cs="Arial"/>
          <w:color w:val="000000"/>
          <w:sz w:val="26"/>
          <w:szCs w:val="26"/>
        </w:rPr>
      </w:pPr>
      <w:r>
        <w:rPr>
          <w:rStyle w:val="Style13"/>
          <w:rFonts w:eastAsia="Times New Roman" w:cs="Arial"/>
          <w:b w:val="false"/>
          <w:bCs w:val="false"/>
          <w:i w:val="false"/>
          <w:strike w:val="false"/>
          <w:dstrike w:val="false"/>
          <w:color w:val="000000"/>
          <w:sz w:val="22"/>
          <w:szCs w:val="22"/>
          <w:u w:val="none"/>
          <w:shd w:fill="auto" w:val="clear"/>
          <w:lang w:val="ru-RU" w:eastAsia="ru-RU"/>
        </w:rPr>
        <w:t>создавать преимущественные условия участия в закупке товаров, работ, услуг участникам закупки;</w:t>
      </w:r>
    </w:p>
    <w:p>
      <w:pPr>
        <w:pStyle w:val="Style21"/>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b w:val="false"/>
          <w:bCs w:val="false"/>
          <w:i w:val="false"/>
          <w:caps w:val="false"/>
          <w:smallCaps w:val="false"/>
          <w:strike w:val="false"/>
          <w:dstrike w:val="false"/>
          <w:color w:val="000000"/>
          <w:spacing w:val="0"/>
          <w:sz w:val="22"/>
          <w:szCs w:val="22"/>
          <w:u w:val="none"/>
          <w:shd w:fill="auto" w:val="clear"/>
          <w:lang w:val="ru-RU" w:eastAsia="ru-RU"/>
        </w:rPr>
        <w:t xml:space="preserve">проводить консультации и переговоры с участниками закупки </w:t>
      </w:r>
      <w:r>
        <w:rPr>
          <w:rStyle w:val="Style13"/>
          <w:rFonts w:eastAsia="Times New Roman" w:cs="Arial"/>
          <w:b w:val="false"/>
          <w:bCs w:val="false"/>
          <w:i w:val="false"/>
          <w:caps w:val="false"/>
          <w:smallCaps w:val="false"/>
          <w:strike w:val="false"/>
          <w:dstrike w:val="false"/>
          <w:color w:val="000000"/>
          <w:spacing w:val="0"/>
          <w:sz w:val="22"/>
          <w:szCs w:val="22"/>
          <w:u w:val="none"/>
          <w:shd w:fill="auto" w:val="clear"/>
          <w:lang w:val="ru-RU" w:eastAsia="ru-RU"/>
        </w:rPr>
        <w:t>в случае, если в результате таких действий создаются преимущественные условия для участия в закупке и (или) условия для разглашения конфиденциальной информации;</w:t>
      </w:r>
      <w:r>
        <w:rPr>
          <w:rStyle w:val="Style13"/>
          <w:rFonts w:eastAsia="Times New Roman" w:cs="Arial"/>
          <w:b w:val="false"/>
          <w:bCs w:val="false"/>
          <w:i w:val="false"/>
          <w:caps w:val="false"/>
          <w:smallCaps w:val="false"/>
          <w:strike w:val="false"/>
          <w:dstrike w:val="false"/>
          <w:color w:val="000000"/>
          <w:spacing w:val="0"/>
          <w:sz w:val="22"/>
          <w:szCs w:val="22"/>
          <w:u w:val="none"/>
          <w:shd w:fill="auto" w:val="clear"/>
          <w:lang w:val="ru-RU" w:eastAsia="ru-RU"/>
        </w:rPr>
        <w:t xml:space="preserve"> </w:t>
      </w:r>
    </w:p>
    <w:p>
      <w:pPr>
        <w:pStyle w:val="Style21"/>
        <w:widowControl/>
        <w:suppressLineNumbers/>
        <w:tabs>
          <w:tab w:val="clear" w:pos="709"/>
          <w:tab w:val="right" w:pos="9638" w:leader="dot"/>
        </w:tabs>
        <w:suppressAutoHyphens w:val="true"/>
        <w:bidi w:val="0"/>
        <w:spacing w:lineRule="auto" w:line="276" w:before="0" w:after="0"/>
        <w:ind w:left="0" w:right="0" w:firstLine="567"/>
        <w:jc w:val="both"/>
        <w:rPr>
          <w:rFonts w:ascii="Arial" w:hAnsi="Arial" w:cs="Arial"/>
          <w:color w:val="000000"/>
          <w:sz w:val="26"/>
          <w:szCs w:val="26"/>
        </w:rPr>
      </w:pPr>
      <w:r>
        <w:rPr>
          <w:rStyle w:val="Style13"/>
          <w:rFonts w:eastAsia="Times New Roman" w:cs="Arial"/>
          <w:b w:val="false"/>
          <w:bCs w:val="false"/>
          <w:i w:val="false"/>
          <w:strike w:val="false"/>
          <w:dstrike w:val="false"/>
          <w:color w:val="000000"/>
          <w:sz w:val="22"/>
          <w:szCs w:val="22"/>
          <w:u w:val="none"/>
          <w:shd w:fill="auto" w:val="clear"/>
          <w:lang w:val="ru-RU" w:eastAsia="ru-RU"/>
        </w:rPr>
        <w:t>принимать решения путем проведения заочного голосования, а также делегировать свои полномочия иным лицам;</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Arial" w:hAnsi="Arial" w:cs="Arial"/>
          <w:color w:val="000000"/>
          <w:sz w:val="26"/>
          <w:szCs w:val="26"/>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о</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тказаться от голосования;</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Times New Roman" w:hAnsi="Times New Roman" w:eastAsia="Calibri" w:cs="Arial"/>
          <w:color w:val="000000"/>
          <w:sz w:val="26"/>
          <w:szCs w:val="26"/>
          <w:lang w:eastAsia="zh-CN"/>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предоставлять информацию о ходе, результатах закупки товаров, работ, услуг, за исключением случаев, когда предоставление такой информации предусмотрено настоящим Положением, иными локальными актами заказчика, связанными с закупочной деятельностью, а также законодательством Российской Федерации.</w:t>
      </w:r>
    </w:p>
    <w:p>
      <w:pPr>
        <w:pStyle w:val="Style21"/>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b w:val="false"/>
          <w:bCs w:val="false"/>
          <w:i w:val="false"/>
          <w:strike w:val="false"/>
          <w:dstrike w:val="false"/>
          <w:color w:val="000000"/>
          <w:sz w:val="22"/>
          <w:szCs w:val="22"/>
          <w:u w:val="none"/>
          <w:shd w:fill="auto" w:val="clear"/>
          <w:lang w:val="ru-RU" w:eastAsia="ru-RU"/>
        </w:rPr>
        <w:t xml:space="preserve">3.17. </w:t>
      </w:r>
      <w:r>
        <w:rPr>
          <w:rStyle w:val="Style13"/>
          <w:rFonts w:eastAsia="Times New Roman" w:cs="Arial"/>
          <w:b w:val="false"/>
          <w:bCs w:val="false"/>
          <w:i w:val="false"/>
          <w:strike w:val="false"/>
          <w:dstrike w:val="false"/>
          <w:color w:val="000000"/>
          <w:sz w:val="22"/>
          <w:szCs w:val="22"/>
          <w:u w:val="none"/>
          <w:shd w:fill="auto" w:val="clear"/>
          <w:lang w:val="ru-RU" w:eastAsia="ru-RU"/>
        </w:rPr>
        <w:t>В процессе своей работы к</w:t>
      </w:r>
      <w:r>
        <w:rPr>
          <w:rStyle w:val="Style13"/>
          <w:rFonts w:eastAsia="Calibri" w:cs="Arial"/>
          <w:b w:val="false"/>
          <w:bCs w:val="false"/>
          <w:i w:val="false"/>
          <w:strike w:val="false"/>
          <w:dstrike w:val="false"/>
          <w:color w:val="000000"/>
          <w:sz w:val="22"/>
          <w:szCs w:val="22"/>
          <w:u w:val="none"/>
          <w:shd w:fill="auto" w:val="clear"/>
          <w:lang w:val="ru-RU" w:eastAsia="zh-CN"/>
        </w:rPr>
        <w:t>омиссия по закупкам:</w:t>
      </w:r>
    </w:p>
    <w:p>
      <w:pPr>
        <w:pStyle w:val="Style21"/>
        <w:widowControl/>
        <w:suppressLineNumbers/>
        <w:tabs>
          <w:tab w:val="clear" w:pos="709"/>
          <w:tab w:val="right" w:pos="9638" w:leader="dot"/>
        </w:tabs>
        <w:suppressAutoHyphens w:val="true"/>
        <w:bidi w:val="0"/>
        <w:spacing w:lineRule="auto" w:line="276" w:before="0" w:after="0"/>
        <w:ind w:left="0" w:right="0" w:firstLine="567"/>
        <w:jc w:val="both"/>
        <w:rPr>
          <w:rFonts w:ascii="Arial" w:hAnsi="Arial" w:cs="Arial"/>
          <w:color w:val="000000"/>
          <w:sz w:val="26"/>
          <w:szCs w:val="26"/>
        </w:rPr>
      </w:pPr>
      <w:r>
        <w:rPr>
          <w:rStyle w:val="Style13"/>
          <w:rFonts w:eastAsia="Calibri" w:cs="Arial"/>
          <w:b w:val="false"/>
          <w:bCs w:val="false"/>
          <w:i w:val="false"/>
          <w:strike w:val="false"/>
          <w:dstrike w:val="false"/>
          <w:color w:val="000000"/>
          <w:sz w:val="22"/>
          <w:szCs w:val="22"/>
          <w:u w:val="none"/>
          <w:shd w:fill="auto" w:val="clear"/>
          <w:lang w:val="ru-RU" w:eastAsia="zh-CN"/>
        </w:rPr>
        <w:t>1</w:t>
      </w:r>
      <w:r>
        <w:rPr>
          <w:rStyle w:val="Style13"/>
          <w:rFonts w:eastAsia="Times New Roman" w:cs="Arial"/>
          <w:b w:val="false"/>
          <w:bCs w:val="false"/>
          <w:i w:val="false"/>
          <w:strike w:val="false"/>
          <w:dstrike w:val="false"/>
          <w:color w:val="000000"/>
          <w:sz w:val="22"/>
          <w:szCs w:val="22"/>
          <w:u w:val="none"/>
          <w:shd w:fill="auto" w:val="clear"/>
          <w:lang w:val="ru-RU" w:eastAsia="ru-RU"/>
        </w:rPr>
        <w:t xml:space="preserve">) </w:t>
      </w:r>
      <w:r>
        <w:rPr>
          <w:rStyle w:val="Style13"/>
          <w:rFonts w:eastAsia="Calibri" w:cs="Arial"/>
          <w:b w:val="false"/>
          <w:bCs w:val="false"/>
          <w:i w:val="false"/>
          <w:strike w:val="false"/>
          <w:dstrike w:val="false"/>
          <w:color w:val="000000"/>
          <w:sz w:val="22"/>
          <w:szCs w:val="22"/>
          <w:u w:val="none"/>
          <w:shd w:fill="auto" w:val="clear"/>
          <w:lang w:val="ru-RU" w:eastAsia="zh-CN"/>
        </w:rPr>
        <w:t>вправе:</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Arial" w:hAnsi="Arial" w:cs="Arial"/>
          <w:color w:val="000000"/>
          <w:sz w:val="26"/>
          <w:szCs w:val="26"/>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обращаться к структурным подразделениям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(работникам)</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 заказчика для предоставления разъяснений на запросы участников закупок по предмету закупки, условий договора, обоснования начальной (максимальной) цены договора;</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при</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 необходимости привлекать к своей работе экспертов.</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2) обязана:</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обеспечива</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ть</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 xml:space="preserve"> в установленном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 xml:space="preserve">законодательством Российской Федерации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 xml:space="preserve">порядке защиту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effect w:val="none"/>
          <w:shd w:fill="auto" w:val="clear"/>
          <w:lang w:val="ru-RU" w:eastAsia="ru-RU"/>
        </w:rPr>
        <w:t xml:space="preserve">государственной тайны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 xml:space="preserve">и сведений, составляющих коммерческую тайну и иную конфиденциальную информацию,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связанную с проведением процедуры закупки, участником закупки;</w:t>
      </w:r>
    </w:p>
    <w:p>
      <w:pPr>
        <w:pStyle w:val="Normal"/>
        <w:widowControl/>
        <w:suppressLineNumbers/>
        <w:tabs>
          <w:tab w:val="left" w:pos="709" w:leader="none"/>
          <w:tab w:val="left" w:pos="1276" w:leader="none"/>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руководств</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оваться</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 Гражданским кодексом Российской Федерации, иными федеральными законами, нормативными правовыми актами Правительства Российской Федерации, настоящим Положением, извещением об осуществлении закупки и документацией о закупке.</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3.18.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Решения комиссии по закупкам оформляются протоколами, которые подписываются всеми членами комиссии, принявшими участие в заседании комиссии.</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3.19.</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 Изменение состава комиссии по закупкам оформляется в порядке, установленном для создания комиссии, и допускается в случаях:</w:t>
      </w:r>
    </w:p>
    <w:p>
      <w:pPr>
        <w:pStyle w:val="Normal"/>
        <w:widowControl/>
        <w:suppressLineNumbers/>
        <w:tabs>
          <w:tab w:val="left" w:pos="709" w:leader="none"/>
          <w:tab w:val="left" w:pos="1276" w:leader="none"/>
        </w:tabs>
        <w:suppressAutoHyphens w:val="true"/>
        <w:bidi w:val="0"/>
        <w:spacing w:lineRule="auto" w:line="276" w:before="0" w:after="0"/>
        <w:ind w:left="0" w:right="0" w:firstLine="567"/>
        <w:jc w:val="both"/>
        <w:rPr>
          <w:rFonts w:ascii="Arial" w:hAnsi="Arial" w:eastAsia="Times New Roman" w:cs="Arial"/>
          <w:color w:val="000000"/>
          <w:sz w:val="26"/>
          <w:szCs w:val="26"/>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1)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прекращения полномочий лица, являющегося членом комиссии по закупкам;</w:t>
      </w:r>
    </w:p>
    <w:p>
      <w:pPr>
        <w:pStyle w:val="Normal"/>
        <w:widowControl/>
        <w:suppressLineNumbers/>
        <w:tabs>
          <w:tab w:val="left" w:pos="709" w:leader="none"/>
          <w:tab w:val="left" w:pos="1276" w:leader="none"/>
        </w:tabs>
        <w:suppressAutoHyphens w:val="true"/>
        <w:bidi w:val="0"/>
        <w:spacing w:lineRule="auto" w:line="276" w:before="0" w:after="0"/>
        <w:ind w:left="0" w:right="0" w:firstLine="567"/>
        <w:jc w:val="both"/>
        <w:rPr>
          <w:rFonts w:ascii="Arial" w:hAnsi="Arial" w:eastAsia="Times New Roman" w:cs="Arial"/>
          <w:color w:val="000000"/>
          <w:sz w:val="26"/>
          <w:szCs w:val="26"/>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2)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невозможности исполнения членом комиссии по закупкам своих обязанностей,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в том числе в случаях, предусмотренных пунктами 3.6 — 3.9 настоящего Положения</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w:t>
      </w:r>
    </w:p>
    <w:p>
      <w:pPr>
        <w:pStyle w:val="Normal"/>
        <w:widowControl w:val="false"/>
        <w:suppressLineNumbers/>
        <w:tabs>
          <w:tab w:val="left" w:pos="709" w:leader="none"/>
          <w:tab w:val="left" w:pos="1276" w:leader="none"/>
        </w:tabs>
        <w:suppressAutoHyphens w:val="true"/>
        <w:bidi w:val="0"/>
        <w:spacing w:lineRule="auto" w:line="276" w:before="0" w:after="0"/>
        <w:ind w:left="0" w:right="0" w:firstLine="567"/>
        <w:jc w:val="both"/>
        <w:rPr>
          <w:rFonts w:ascii="Arial" w:hAnsi="Arial" w:eastAsia="Times New Roman" w:cs="Arial"/>
          <w:color w:val="000000"/>
          <w:sz w:val="26"/>
          <w:szCs w:val="26"/>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3)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длительного отсутствия члена комиссии по закупкам (командировка, отпуск, временная нетрудоспособность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и т.п.</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w:t>
      </w:r>
    </w:p>
    <w:p>
      <w:pPr>
        <w:pStyle w:val="Style16"/>
        <w:widowControl/>
        <w:suppressLineNumbers/>
        <w:tabs>
          <w:tab w:val="left" w:pos="709" w:leader="none"/>
          <w:tab w:val="left" w:pos="1276" w:leader="none"/>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 xml:space="preserve">В случае отсутствия по какой-либо причине на заседании комиссии председателя комиссии, его функции в соответствии с настоящим Положением выполняет член комиссии, уполномоченный на выполнение таких функций </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руководител</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ем</w:t>
      </w: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 xml:space="preserve"> заказчика.</w:t>
      </w:r>
    </w:p>
    <w:p>
      <w:pPr>
        <w:pStyle w:val="Style16"/>
        <w:widowControl/>
        <w:suppressLineNumbers/>
        <w:tabs>
          <w:tab w:val="left" w:pos="709" w:leader="none"/>
          <w:tab w:val="left" w:pos="1276" w:leader="none"/>
        </w:tabs>
        <w:suppressAutoHyphens w:val="true"/>
        <w:bidi w:val="0"/>
        <w:spacing w:lineRule="auto" w:line="276" w:before="0" w:after="0"/>
        <w:ind w:left="0" w:right="0" w:firstLine="567"/>
        <w:jc w:val="both"/>
        <w:rPr>
          <w:rFonts w:ascii="PT Serif;serif" w:hAnsi="PT Serif;serif" w:eastAsia="Times New Roman" w:cs="Arial"/>
          <w:b w:val="false"/>
          <w:i w:val="false"/>
          <w:caps w:val="false"/>
          <w:smallCaps w:val="false"/>
          <w:color w:val="22272F"/>
          <w:spacing w:val="0"/>
          <w:sz w:val="23"/>
          <w:szCs w:val="26"/>
        </w:rPr>
      </w:pPr>
      <w:r>
        <w:rPr>
          <w:rStyle w:val="Style13"/>
          <w:rFonts w:eastAsia="Times New Roma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ru-RU"/>
        </w:rPr>
        <w:t>В случае отсутствия по какой-либо причине на заседании комиссии секретаря комиссии, его функции в соответствии с настоящим Положением выполняет член комиссии, уполномоченный на выполнение таких функций председателем комиссии.</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Arial" w:hAnsi="Arial" w:eastAsia="Times New Roman" w:cs="Arial"/>
          <w:color w:val="000000"/>
          <w:sz w:val="26"/>
          <w:szCs w:val="26"/>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3.20.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На члена комиссии по закупкам возлагается персональная ответственность за неисполнение или ненадлежащее исполнение функций члена комиссии,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установленных</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настоящим Положением.</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Style w:val="Style13"/>
          <w:rFonts w:ascii="Times New Roman" w:hAnsi="Times New Roman" w:eastAsia="Calibri"/>
          <w:b w:val="false"/>
          <w:b w:val="false"/>
          <w:bCs w:val="false"/>
          <w:i w:val="false"/>
          <w:i w:val="false"/>
          <w:strike w:val="false"/>
          <w:dstrike w:val="false"/>
          <w:sz w:val="22"/>
          <w:szCs w:val="22"/>
          <w:u w:val="none"/>
          <w:shd w:fill="auto" w:val="clear"/>
          <w:lang w:val="ru-RU" w:eastAsia="zh-CN"/>
        </w:rPr>
      </w:pPr>
      <w:r>
        <w:rPr>
          <w:rFonts w:eastAsia="Times New Roman" w:cs="Arial" w:ascii="Arial" w:hAnsi="Arial"/>
          <w:color w:val="000000"/>
          <w:sz w:val="26"/>
          <w:szCs w:val="26"/>
        </w:rPr>
      </w:r>
    </w:p>
    <w:p>
      <w:pPr>
        <w:pStyle w:val="Normal"/>
        <w:widowControl/>
        <w:suppressLineNumbers/>
        <w:tabs>
          <w:tab w:val="clear" w:pos="709"/>
          <w:tab w:val="right" w:pos="9638" w:leader="dot"/>
        </w:tabs>
        <w:suppressAutoHyphens w:val="true"/>
        <w:bidi w:val="0"/>
        <w:spacing w:lineRule="auto" w:line="276" w:before="0" w:after="0"/>
        <w:ind w:left="0" w:right="0" w:firstLine="567"/>
        <w:jc w:val="center"/>
        <w:rPr>
          <w:rFonts w:ascii="Arial" w:hAnsi="Arial" w:eastAsia="Times New Roman" w:cs="Arial"/>
          <w:color w:val="000000"/>
          <w:sz w:val="26"/>
          <w:szCs w:val="26"/>
        </w:rPr>
      </w:pPr>
      <w:r>
        <w:rPr>
          <w:rStyle w:val="Style13"/>
          <w:rFonts w:eastAsia="Calibri" w:cs="Arial" w:ascii="Times New Roman" w:hAnsi="Times New Roman"/>
          <w:b/>
          <w:bCs/>
          <w:i w:val="false"/>
          <w:strike w:val="false"/>
          <w:dstrike w:val="false"/>
          <w:color w:val="000000"/>
          <w:sz w:val="22"/>
          <w:szCs w:val="22"/>
          <w:u w:val="none"/>
          <w:shd w:fill="auto" w:val="clear"/>
          <w:lang w:val="ru-RU" w:eastAsia="zh-CN"/>
        </w:rPr>
        <w:t>4</w:t>
      </w:r>
      <w:r>
        <w:rPr>
          <w:rStyle w:val="Style13"/>
          <w:rFonts w:eastAsia="Calibri" w:cs="Arial" w:ascii="Times New Roman" w:hAnsi="Times New Roman"/>
          <w:b/>
          <w:bCs/>
          <w:i w:val="false"/>
          <w:strike w:val="false"/>
          <w:dstrike w:val="false"/>
          <w:color w:val="000000"/>
          <w:sz w:val="22"/>
          <w:szCs w:val="22"/>
          <w:u w:val="none"/>
          <w:shd w:fill="auto" w:val="clear"/>
          <w:lang w:val="ru-RU" w:eastAsia="zh-CN"/>
        </w:rPr>
        <w:t xml:space="preserve">. </w:t>
      </w:r>
      <w:r>
        <w:rPr>
          <w:rStyle w:val="Style13"/>
          <w:rFonts w:eastAsia="Calibri" w:cs="Arial" w:ascii="Times New Roman" w:hAnsi="Times New Roman"/>
          <w:b/>
          <w:bCs/>
          <w:i w:val="false"/>
          <w:strike w:val="false"/>
          <w:dstrike w:val="false"/>
          <w:color w:val="000000"/>
          <w:sz w:val="22"/>
          <w:szCs w:val="22"/>
          <w:u w:val="none"/>
          <w:shd w:fill="auto" w:val="clear"/>
          <w:lang w:val="ru-RU" w:eastAsia="zh-CN"/>
        </w:rPr>
        <w:t>СПЕЦИАЛИЗИРОВАННАЯ ОРГАНИЗАЦИЯ</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Style w:val="Style13"/>
          <w:rFonts w:ascii="Times New Roman" w:hAnsi="Times New Roman" w:eastAsia="Calibri"/>
          <w:b w:val="false"/>
          <w:b w:val="false"/>
          <w:bCs w:val="false"/>
          <w:i w:val="false"/>
          <w:i w:val="false"/>
          <w:strike w:val="false"/>
          <w:dstrike w:val="false"/>
          <w:sz w:val="22"/>
          <w:szCs w:val="22"/>
          <w:u w:val="none"/>
          <w:shd w:fill="auto" w:val="clear"/>
          <w:lang w:val="ru-RU" w:eastAsia="zh-CN"/>
        </w:rPr>
      </w:pPr>
      <w:r>
        <w:rPr>
          <w:rFonts w:eastAsia="Times New Roman" w:cs="Arial" w:ascii="Arial" w:hAnsi="Arial"/>
          <w:color w:val="000000"/>
          <w:sz w:val="26"/>
          <w:szCs w:val="26"/>
        </w:rPr>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4</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.1.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Заказчик вправе привлечь на основе договора специализированную организацию для осуществления отдельных функций и полномочий заказчика по определению поставщика (исполнителя, подрядчика) путем проведения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bidi="ar-SA"/>
        </w:rPr>
        <w:t xml:space="preserve">конкурентной закупки,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bidi="ar-SA"/>
        </w:rPr>
        <w:t>а также неконкурентной закупки способом, установленным подпунктом 2 пункта 13.5 настоящего Положения,</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для разработки,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опубликования, размещения извещения о закупке и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(или)</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документации о закупке на электронной площадке, разработки договоров на поставку товаров, выполнение работ и оказание услуг, в том числе с единственным поставщиком (исполнителем, подрядчиком), размещения информации, документов, отчетов в ЕИС и на электронной площадке, выполнения иных функций, связанных с организацией и осуществлением закупочной деятельности заказчика.</w:t>
      </w:r>
    </w:p>
    <w:p>
      <w:pPr>
        <w:pStyle w:val="Default"/>
        <w:widowControl/>
        <w:suppressLineNumbers/>
        <w:tabs>
          <w:tab w:val="clear" w:pos="709"/>
          <w:tab w:val="right" w:pos="9638" w:leader="dot"/>
        </w:tabs>
        <w:suppressAutoHyphens w:val="true"/>
        <w:bidi w:val="0"/>
        <w:spacing w:lineRule="auto" w:line="276" w:before="0" w:after="0"/>
        <w:ind w:left="0" w:right="0" w:firstLine="567"/>
        <w:jc w:val="both"/>
        <w:textAlignment w:val="auto"/>
        <w:rPr/>
      </w:pPr>
      <w:r>
        <w:rPr>
          <w:rStyle w:val="Style13"/>
          <w:rFonts w:eastAsia="Calibri" w:cs="Arial"/>
          <w:b w:val="false"/>
          <w:bCs w:val="false"/>
          <w:i w:val="false"/>
          <w:strike w:val="false"/>
          <w:dstrike w:val="false"/>
          <w:color w:val="000000"/>
          <w:sz w:val="22"/>
          <w:szCs w:val="22"/>
          <w:u w:val="none"/>
          <w:shd w:fill="auto" w:val="clear"/>
          <w:lang w:val="ru-RU" w:eastAsia="zh-CN"/>
        </w:rPr>
        <w:t xml:space="preserve">В договоре на оказание услуг по привлечению специализированной организации распределяются функции и полномочия, права и обязанности, ответственность заказчика и специализированной организации. </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Обоснование начальной (максимальной) цены договора, определение существенных условий договора, описание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предмета</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закупки осуществляются заказчиком, если иное не предусмотрено договором на оказание услуг специализированной организации.</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Times New Roman" w:hAnsi="Times New Roman" w:eastAsia="Calibri" w:cs="Arial"/>
          <w:color w:val="000000"/>
          <w:sz w:val="26"/>
          <w:szCs w:val="26"/>
          <w:lang w:eastAsia="zh-CN"/>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Заказчик и специализированная организация несут ответственность в пределах полномочий, установленных в договоре на оказание услуг специализированной организации.</w:t>
      </w:r>
    </w:p>
    <w:p>
      <w:pPr>
        <w:pStyle w:val="Default"/>
        <w:widowControl/>
        <w:suppressLineNumbers/>
        <w:tabs>
          <w:tab w:val="clear" w:pos="709"/>
          <w:tab w:val="right" w:pos="9638" w:leader="dot"/>
        </w:tabs>
        <w:suppressAutoHyphens w:val="true"/>
        <w:bidi w:val="0"/>
        <w:spacing w:lineRule="auto" w:line="276" w:before="0" w:after="0"/>
        <w:ind w:left="0" w:right="0" w:firstLine="567"/>
        <w:jc w:val="both"/>
        <w:textAlignment w:val="auto"/>
        <w:rPr>
          <w:rFonts w:ascii="Times New Roman" w:hAnsi="Times New Roman" w:eastAsia="Calibri" w:cs="Arial"/>
          <w:color w:val="000000"/>
          <w:sz w:val="26"/>
          <w:szCs w:val="26"/>
          <w:lang w:eastAsia="zh-CN"/>
        </w:rPr>
      </w:pPr>
      <w:r>
        <w:rPr>
          <w:rStyle w:val="Style13"/>
          <w:rFonts w:eastAsia="Calibri" w:cs="Arial"/>
          <w:b w:val="false"/>
          <w:bCs w:val="false"/>
          <w:i w:val="false"/>
          <w:strike w:val="false"/>
          <w:dstrike w:val="false"/>
          <w:color w:val="000000"/>
          <w:sz w:val="22"/>
          <w:szCs w:val="22"/>
          <w:u w:val="none"/>
          <w:shd w:fill="auto" w:val="clear"/>
          <w:lang w:val="ru-RU" w:eastAsia="zh-CN"/>
        </w:rPr>
        <w:t xml:space="preserve">В договоре на оказание услуг по привлечению специализированной организации заказчик и специализированная организация вправе предусмотреть иные функции и полномочия, права и обязанности, не установленные настоящим </w:t>
      </w:r>
      <w:r>
        <w:rPr>
          <w:rStyle w:val="Style13"/>
          <w:rFonts w:eastAsia="Calibri" w:cs="Arial"/>
          <w:b w:val="false"/>
          <w:bCs w:val="false"/>
          <w:i w:val="false"/>
          <w:strike w:val="false"/>
          <w:dstrike w:val="false"/>
          <w:color w:val="000000"/>
          <w:sz w:val="22"/>
          <w:szCs w:val="22"/>
          <w:u w:val="none"/>
          <w:shd w:fill="auto" w:val="clear"/>
          <w:lang w:val="ru-RU" w:eastAsia="zh-CN"/>
        </w:rPr>
        <w:t>пунктом</w:t>
      </w:r>
      <w:r>
        <w:rPr>
          <w:rStyle w:val="Style13"/>
          <w:rFonts w:eastAsia="Calibri" w:cs="Arial"/>
          <w:b w:val="false"/>
          <w:bCs w:val="false"/>
          <w:i w:val="false"/>
          <w:strike w:val="false"/>
          <w:dstrike w:val="false"/>
          <w:color w:val="000000"/>
          <w:sz w:val="22"/>
          <w:szCs w:val="22"/>
          <w:u w:val="none"/>
          <w:shd w:fill="auto" w:val="clear"/>
          <w:lang w:val="ru-RU" w:eastAsia="zh-CN"/>
        </w:rPr>
        <w:t xml:space="preserve"> Положени</w:t>
      </w:r>
      <w:r>
        <w:rPr>
          <w:rStyle w:val="Style13"/>
          <w:rFonts w:eastAsia="Calibri" w:cs="Arial"/>
          <w:b w:val="false"/>
          <w:bCs w:val="false"/>
          <w:i w:val="false"/>
          <w:strike w:val="false"/>
          <w:dstrike w:val="false"/>
          <w:color w:val="000000"/>
          <w:sz w:val="22"/>
          <w:szCs w:val="22"/>
          <w:u w:val="none"/>
          <w:shd w:fill="auto" w:val="clear"/>
          <w:lang w:val="ru-RU" w:eastAsia="zh-CN" w:bidi="ar-SA"/>
        </w:rPr>
        <w:t>я</w:t>
      </w:r>
      <w:r>
        <w:rPr>
          <w:rStyle w:val="Style13"/>
          <w:rFonts w:eastAsia="Calibri" w:cs="Arial"/>
          <w:b w:val="false"/>
          <w:bCs w:val="false"/>
          <w:i w:val="false"/>
          <w:strike w:val="false"/>
          <w:dstrike w:val="false"/>
          <w:color w:val="000000"/>
          <w:sz w:val="22"/>
          <w:szCs w:val="22"/>
          <w:u w:val="none"/>
          <w:shd w:fill="auto" w:val="clear"/>
          <w:lang w:val="ru-RU" w:eastAsia="zh-CN"/>
        </w:rPr>
        <w:t>.</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Times New Roman" w:hAnsi="Times New Roman" w:eastAsia="Calibri" w:cs="Arial"/>
          <w:color w:val="000000"/>
          <w:sz w:val="26"/>
          <w:szCs w:val="26"/>
          <w:lang w:eastAsia="zh-CN"/>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4</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.2. Выбор специализированной организации осуществляется заказчиком путем закупки соответствующей услуги в соответствии с настоящим Положением.</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4</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.3. При осуществлении специализированной организацией указанных в пункте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4</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.1 настоящего Положения функций от имени заказчика, извещение об осуществлении закупки, документация о закупке утверждаются заказчиком и специализированной организацией совместно. При этом права и обязанности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по закупке</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возникают у заказчика.</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Arial" w:hAnsi="Arial" w:eastAsia="Times New Roman" w:cs="Arial"/>
          <w:color w:val="000000"/>
          <w:sz w:val="26"/>
          <w:szCs w:val="26"/>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4</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.4.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Специализированная организаци</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я</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самостоятельно несет ответственность за вред, причиненный физическому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договора, и связанных с закупкой товаров, работ и услуг, при осуществлении ею функций от имени заказчика, указанных в пункте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4</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.1 настоящего Положения.</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4</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.5. Специализированная организация не может быть участником закупки, по которой эта организация осуществляет функции, указанные в пункте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4</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.1 настоящего Положения.</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4</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.6. При осуществлении закупки проведение переговоров и консультаций специализированной организации с оператором электронной площадки, участниками закупки не допускаются в случае, если в результате таких переговоров создаются преимущественные условия для участия в закупке и (или) условия для разглашения конфиденциальной информации.</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Style w:val="Style13"/>
          <w:rFonts w:ascii="Times New Roman" w:hAnsi="Times New Roman" w:eastAsia="Times New Roman" w:cs="Arial"/>
          <w:b w:val="false"/>
          <w:b w:val="false"/>
          <w:bCs w:val="false"/>
          <w:i w:val="false"/>
          <w:i w:val="false"/>
          <w:strike w:val="false"/>
          <w:dstrike w:val="false"/>
          <w:color w:val="000000"/>
          <w:sz w:val="22"/>
          <w:szCs w:val="22"/>
          <w:u w:val="none"/>
          <w:shd w:fill="auto" w:val="clear"/>
          <w:lang w:val="ru-RU" w:eastAsia="zh-CN"/>
        </w:rPr>
      </w:pPr>
      <w:r>
        <w:rPr>
          <w:rFonts w:eastAsia="Times New Roman" w:cs="Arial" w:ascii="Arial" w:hAnsi="Arial"/>
          <w:b w:val="false"/>
          <w:bCs w:val="false"/>
          <w:color w:val="000000"/>
          <w:sz w:val="26"/>
          <w:szCs w:val="26"/>
          <w:lang w:val="ru-RU"/>
        </w:rPr>
      </w:r>
    </w:p>
    <w:p>
      <w:pPr>
        <w:pStyle w:val="Normal"/>
        <w:widowControl/>
        <w:suppressLineNumbers/>
        <w:tabs>
          <w:tab w:val="clear" w:pos="709"/>
          <w:tab w:val="right" w:pos="9638" w:leader="dot"/>
        </w:tabs>
        <w:suppressAutoHyphens w:val="true"/>
        <w:bidi w:val="0"/>
        <w:spacing w:lineRule="auto" w:line="276" w:before="0" w:after="0"/>
        <w:ind w:left="0" w:right="0" w:firstLine="567"/>
        <w:jc w:val="center"/>
        <w:rPr>
          <w:rFonts w:ascii="Arial" w:hAnsi="Arial" w:eastAsia="Times New Roman" w:cs="Arial"/>
          <w:color w:val="000000"/>
          <w:sz w:val="26"/>
          <w:szCs w:val="26"/>
        </w:rPr>
      </w:pPr>
      <w:r>
        <w:rPr>
          <w:rStyle w:val="Style13"/>
          <w:rFonts w:eastAsia="Calibri" w:cs="Arial" w:ascii="Times New Roman" w:hAnsi="Times New Roman"/>
          <w:b/>
          <w:bCs/>
          <w:i w:val="false"/>
          <w:strike w:val="false"/>
          <w:dstrike w:val="false"/>
          <w:color w:val="000000"/>
          <w:sz w:val="22"/>
          <w:szCs w:val="22"/>
          <w:u w:val="none"/>
          <w:shd w:fill="auto" w:val="clear"/>
          <w:lang w:val="ru-RU" w:eastAsia="zh-CN"/>
        </w:rPr>
        <w:t>5</w:t>
      </w:r>
      <w:r>
        <w:rPr>
          <w:rStyle w:val="Style13"/>
          <w:rFonts w:eastAsia="Calibri" w:cs="Arial" w:ascii="Times New Roman" w:hAnsi="Times New Roman"/>
          <w:b/>
          <w:bCs/>
          <w:i w:val="false"/>
          <w:strike w:val="false"/>
          <w:dstrike w:val="false"/>
          <w:color w:val="000000"/>
          <w:sz w:val="22"/>
          <w:szCs w:val="22"/>
          <w:u w:val="none"/>
          <w:shd w:fill="auto" w:val="clear"/>
          <w:lang w:val="ru-RU" w:eastAsia="zh-CN"/>
        </w:rPr>
        <w:t>. ПЛАНИРОВАНИЕ ЗАКУПОК</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Style w:val="Style13"/>
          <w:rFonts w:ascii="Times New Roman" w:hAnsi="Times New Roman" w:eastAsia="Calibri"/>
          <w:b w:val="false"/>
          <w:b w:val="false"/>
          <w:bCs w:val="false"/>
          <w:i w:val="false"/>
          <w:i w:val="false"/>
          <w:strike w:val="false"/>
          <w:dstrike w:val="false"/>
          <w:sz w:val="22"/>
          <w:szCs w:val="22"/>
          <w:u w:val="none"/>
          <w:shd w:fill="auto" w:val="clear"/>
          <w:lang w:val="ru-RU" w:eastAsia="zh-CN"/>
        </w:rPr>
      </w:pPr>
      <w:r>
        <w:rPr>
          <w:rFonts w:eastAsia="Times New Roman" w:cs="Arial" w:ascii="Arial" w:hAnsi="Arial"/>
          <w:color w:val="000000"/>
          <w:sz w:val="26"/>
          <w:szCs w:val="26"/>
        </w:rPr>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Arial" w:hAnsi="Arial" w:eastAsia="Times New Roman" w:cs="Arial"/>
          <w:color w:val="000000"/>
          <w:sz w:val="26"/>
          <w:szCs w:val="26"/>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5.1. План закупок формируется заказчиком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в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соответствии с требованиями, установленными нормативными правовыми актами Российской Федерации, в том числе Постановлением Правительства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РФ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932,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локальными актами заказчика, настоящим Положением, с учетом сроков проведения закупочных процедур, исходя из требуемой даты поставки товаров (работ, услуг).</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Arial" w:hAnsi="Arial" w:eastAsia="Times New Roman" w:cs="Arial"/>
          <w:color w:val="000000"/>
          <w:sz w:val="26"/>
          <w:szCs w:val="26"/>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5.2. Планирование закупок товаров (работ, услуг) заказчика проводится путем составления плана закупок не менее чем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на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один год и его размещения в ЕИС,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на официальном сайте</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Arial" w:hAnsi="Arial" w:eastAsia="Times New Roman" w:cs="Arial"/>
          <w:color w:val="000000"/>
          <w:sz w:val="26"/>
          <w:szCs w:val="26"/>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При составлении плана закупок учитываются положения пункта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2.3</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настоящего Положения.</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Arial" w:hAnsi="Arial" w:eastAsia="Times New Roman" w:cs="Arial"/>
          <w:color w:val="000000"/>
          <w:sz w:val="26"/>
          <w:szCs w:val="26"/>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План закупок заказчика является основанием для осуществления закупо</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к.</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5.3. В план закупки включаются сведения о закупке товаров (работ, услуг), необходимых для удовлетворения потребностей заказчика.</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sz w:val="22"/>
          <w:szCs w:val="22"/>
          <w:u w:val="none"/>
        </w:rPr>
        <w:t>5.4.</w:t>
      </w:r>
      <w:r>
        <w:rPr>
          <w:rFonts w:ascii="Times New Roman" w:hAnsi="Times New Roman"/>
          <w:b w:val="false"/>
          <w:i w:val="false"/>
          <w:strike w:val="false"/>
          <w:dstrike w:val="false"/>
          <w:sz w:val="22"/>
          <w:szCs w:val="22"/>
          <w:u w:val="none"/>
          <w:lang w:val="ru-RU"/>
        </w:rPr>
        <w:t xml:space="preserve"> План закупки, </w:t>
      </w:r>
      <w:r>
        <w:rPr>
          <w:rFonts w:ascii="Times New Roman" w:hAnsi="Times New Roman"/>
          <w:b w:val="false"/>
          <w:i w:val="false"/>
          <w:strike w:val="false"/>
          <w:dstrike w:val="false"/>
          <w:sz w:val="22"/>
          <w:szCs w:val="22"/>
          <w:u w:val="none"/>
          <w:lang w:val="ru-RU"/>
        </w:rPr>
        <w:t>изменения в план закупки</w:t>
      </w:r>
      <w:r>
        <w:rPr>
          <w:rFonts w:ascii="Times New Roman" w:hAnsi="Times New Roman"/>
          <w:b w:val="false"/>
          <w:i w:val="false"/>
          <w:strike w:val="false"/>
          <w:dstrike w:val="false"/>
          <w:sz w:val="22"/>
          <w:szCs w:val="22"/>
          <w:u w:val="none"/>
          <w:lang w:val="ru-RU"/>
        </w:rPr>
        <w:t xml:space="preserve"> утвержда</w:t>
      </w:r>
      <w:r>
        <w:rPr>
          <w:rFonts w:ascii="Times New Roman" w:hAnsi="Times New Roman"/>
          <w:b w:val="false"/>
          <w:i w:val="false"/>
          <w:strike w:val="false"/>
          <w:dstrike w:val="false"/>
          <w:sz w:val="22"/>
          <w:szCs w:val="22"/>
          <w:u w:val="none"/>
          <w:lang w:val="ru-RU"/>
        </w:rPr>
        <w:t>ю</w:t>
      </w:r>
      <w:r>
        <w:rPr>
          <w:rFonts w:ascii="Times New Roman" w:hAnsi="Times New Roman"/>
          <w:b w:val="false"/>
          <w:i w:val="false"/>
          <w:strike w:val="false"/>
          <w:dstrike w:val="false"/>
          <w:sz w:val="22"/>
          <w:szCs w:val="22"/>
          <w:u w:val="none"/>
          <w:lang w:val="ru-RU"/>
        </w:rPr>
        <w:t>тся руководителем или иным уполномоченным лицом заказчика.</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sz w:val="22"/>
          <w:szCs w:val="22"/>
          <w:u w:val="none"/>
          <w:lang w:val="ru-RU"/>
        </w:rPr>
        <w:t xml:space="preserve">5.5. </w:t>
      </w:r>
      <w:r>
        <w:rPr>
          <w:rFonts w:eastAsia="Calibri" w:ascii="Times New Roman" w:hAnsi="Times New Roman"/>
          <w:b w:val="false"/>
          <w:i w:val="false"/>
          <w:strike w:val="false"/>
          <w:dstrike w:val="false"/>
          <w:sz w:val="22"/>
          <w:szCs w:val="22"/>
          <w:u w:val="none"/>
          <w:lang w:val="ru-RU" w:eastAsia="zh-CN"/>
        </w:rPr>
        <w:t xml:space="preserve">В план закупки </w:t>
      </w:r>
      <w:r>
        <w:rPr>
          <w:rFonts w:eastAsia="Calibri" w:ascii="Times New Roman" w:hAnsi="Times New Roman"/>
          <w:b w:val="false"/>
          <w:i w:val="false"/>
          <w:strike w:val="false"/>
          <w:dstrike w:val="false"/>
          <w:sz w:val="22"/>
          <w:szCs w:val="22"/>
          <w:u w:val="none"/>
          <w:lang w:val="ru-RU" w:eastAsia="zh-CN"/>
        </w:rPr>
        <w:t xml:space="preserve">с учетом пунктов </w:t>
      </w:r>
      <w:r>
        <w:rPr>
          <w:rFonts w:eastAsia="Calibri" w:ascii="Times New Roman" w:hAnsi="Times New Roman"/>
          <w:b w:val="false"/>
          <w:i w:val="false"/>
          <w:strike w:val="false"/>
          <w:dstrike w:val="false"/>
          <w:sz w:val="22"/>
          <w:szCs w:val="22"/>
          <w:u w:val="none"/>
          <w:shd w:fill="auto" w:val="clear"/>
          <w:lang w:val="ru-RU" w:eastAsia="zh-CN"/>
        </w:rPr>
        <w:t>2.12, 2.13 настоящего Положения</w:t>
      </w:r>
      <w:r>
        <w:rPr>
          <w:rFonts w:eastAsia="Calibri" w:ascii="Times New Roman" w:hAnsi="Times New Roman"/>
          <w:b w:val="false"/>
          <w:i w:val="false"/>
          <w:strike w:val="false"/>
          <w:dstrike w:val="false"/>
          <w:sz w:val="22"/>
          <w:szCs w:val="22"/>
          <w:u w:val="none"/>
          <w:lang w:val="ru-RU" w:eastAsia="zh-CN"/>
        </w:rPr>
        <w:t xml:space="preserve"> </w:t>
      </w:r>
      <w:r>
        <w:rPr>
          <w:rFonts w:eastAsia="Calibri" w:ascii="Times New Roman" w:hAnsi="Times New Roman"/>
          <w:b w:val="false"/>
          <w:i w:val="false"/>
          <w:strike w:val="false"/>
          <w:dstrike w:val="false"/>
          <w:sz w:val="22"/>
          <w:szCs w:val="22"/>
          <w:u w:val="none"/>
          <w:lang w:val="ru-RU" w:eastAsia="zh-CN"/>
        </w:rPr>
        <w:t xml:space="preserve">не включается информация о закупках товаров (работ, услуг) в соответствии с </w:t>
      </w:r>
      <w:r>
        <w:rPr>
          <w:rFonts w:eastAsia="Calibri" w:ascii="Times New Roman" w:hAnsi="Times New Roman"/>
          <w:b w:val="false"/>
          <w:i w:val="false"/>
          <w:strike w:val="false"/>
          <w:dstrike w:val="false"/>
          <w:sz w:val="22"/>
          <w:szCs w:val="22"/>
          <w:u w:val="none"/>
          <w:lang w:val="ru-RU" w:eastAsia="zh-CN"/>
        </w:rPr>
        <w:t>частью 15 статьи 4</w:t>
      </w:r>
      <w:r>
        <w:rPr>
          <w:rFonts w:eastAsia="Calibri" w:ascii="Times New Roman" w:hAnsi="Times New Roman"/>
          <w:b w:val="false"/>
          <w:i w:val="false"/>
          <w:strike w:val="false"/>
          <w:dstrike w:val="false"/>
          <w:sz w:val="22"/>
          <w:szCs w:val="22"/>
          <w:u w:val="none"/>
          <w:lang w:val="ru-RU" w:eastAsia="zh-CN"/>
        </w:rPr>
        <w:t xml:space="preserve"> Федеральн</w:t>
      </w:r>
      <w:r>
        <w:rPr>
          <w:rFonts w:eastAsia="Calibri" w:ascii="Times New Roman" w:hAnsi="Times New Roman"/>
          <w:b w:val="false"/>
          <w:i w:val="false"/>
          <w:strike w:val="false"/>
          <w:dstrike w:val="false"/>
          <w:sz w:val="22"/>
          <w:szCs w:val="22"/>
          <w:u w:val="none"/>
          <w:lang w:val="ru-RU" w:eastAsia="zh-CN"/>
        </w:rPr>
        <w:t>ого</w:t>
      </w:r>
      <w:r>
        <w:rPr>
          <w:rFonts w:eastAsia="Calibri" w:ascii="Times New Roman" w:hAnsi="Times New Roman"/>
          <w:b w:val="false"/>
          <w:i w:val="false"/>
          <w:strike w:val="false"/>
          <w:dstrike w:val="false"/>
          <w:sz w:val="22"/>
          <w:szCs w:val="22"/>
          <w:u w:val="none"/>
          <w:lang w:val="ru-RU" w:eastAsia="zh-CN"/>
        </w:rPr>
        <w:t xml:space="preserve"> закон</w:t>
      </w:r>
      <w:r>
        <w:rPr>
          <w:rFonts w:eastAsia="Calibri" w:ascii="Times New Roman" w:hAnsi="Times New Roman"/>
          <w:b w:val="false"/>
          <w:i w:val="false"/>
          <w:strike w:val="false"/>
          <w:dstrike w:val="false"/>
          <w:sz w:val="22"/>
          <w:szCs w:val="22"/>
          <w:u w:val="none"/>
          <w:lang w:val="ru-RU" w:eastAsia="zh-CN"/>
        </w:rPr>
        <w:t>а</w:t>
      </w:r>
      <w:r>
        <w:rPr>
          <w:rFonts w:eastAsia="Calibri" w:ascii="Times New Roman" w:hAnsi="Times New Roman"/>
          <w:b w:val="false"/>
          <w:i w:val="false"/>
          <w:strike w:val="false"/>
          <w:dstrike w:val="false"/>
          <w:sz w:val="22"/>
          <w:szCs w:val="22"/>
          <w:u w:val="none"/>
          <w:lang w:val="ru-RU" w:eastAsia="zh-CN"/>
        </w:rPr>
        <w:t xml:space="preserve"> № 223-ФЗ </w:t>
      </w:r>
      <w:r>
        <w:rPr>
          <w:rFonts w:eastAsia="Calibri" w:ascii="Times New Roman" w:hAnsi="Times New Roman"/>
          <w:b w:val="false"/>
          <w:i w:val="false"/>
          <w:strike w:val="false"/>
          <w:dstrike w:val="false"/>
          <w:sz w:val="22"/>
          <w:szCs w:val="22"/>
          <w:u w:val="none"/>
          <w:lang w:val="ru-RU" w:eastAsia="zh-CN"/>
        </w:rPr>
        <w:t xml:space="preserve">(в том числе </w:t>
      </w:r>
      <w:r>
        <w:rPr>
          <w:rFonts w:eastAsia="Calibri" w:ascii="Times New Roman" w:hAnsi="Times New Roman"/>
          <w:b w:val="false"/>
          <w:i w:val="false"/>
          <w:strike w:val="false"/>
          <w:dstrike w:val="false"/>
          <w:sz w:val="22"/>
          <w:szCs w:val="22"/>
          <w:u w:val="none"/>
          <w:lang w:val="ru-RU" w:eastAsia="zh-CN"/>
        </w:rPr>
        <w:t>предусмотренная пунктами 1 – 3 части 15 статьи 4 Федерального закона № 223-ФЗ</w:t>
      </w:r>
      <w:r>
        <w:rPr>
          <w:rFonts w:eastAsia="Calibri" w:ascii="Times New Roman" w:hAnsi="Times New Roman"/>
          <w:b w:val="false"/>
          <w:i w:val="false"/>
          <w:strike w:val="false"/>
          <w:dstrike w:val="false"/>
          <w:sz w:val="22"/>
          <w:szCs w:val="22"/>
          <w:u w:val="none"/>
          <w:lang w:val="ru-RU" w:eastAsia="zh-CN"/>
        </w:rPr>
        <w:t>)</w:t>
      </w:r>
      <w:r>
        <w:rPr>
          <w:rFonts w:eastAsia="Calibri" w:ascii="Times New Roman" w:hAnsi="Times New Roman"/>
          <w:b w:val="false"/>
          <w:i w:val="false"/>
          <w:strike w:val="false"/>
          <w:dstrike w:val="false"/>
          <w:sz w:val="22"/>
          <w:szCs w:val="22"/>
          <w:u w:val="none"/>
          <w:lang w:val="ru-RU" w:eastAsia="zh-CN"/>
        </w:rPr>
        <w:t>, Постановлением Правительства РФ № 932.</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sz w:val="22"/>
          <w:szCs w:val="22"/>
          <w:u w:val="none"/>
          <w:lang w:val="ru-RU"/>
        </w:rPr>
        <w:t xml:space="preserve">5.6. При осуществлении конкурентной закупки внесение изменений в план закупки осуществляется в срок не позднее размещения в </w:t>
      </w:r>
      <w:r>
        <w:rPr>
          <w:rFonts w:ascii="Times New Roman" w:hAnsi="Times New Roman"/>
          <w:b w:val="false"/>
          <w:i w:val="false"/>
          <w:strike w:val="false"/>
          <w:dstrike w:val="false"/>
          <w:sz w:val="22"/>
          <w:szCs w:val="22"/>
          <w:u w:val="none"/>
          <w:lang w:val="ru-RU"/>
        </w:rPr>
        <w:t>ЕИС</w:t>
      </w:r>
      <w:r>
        <w:rPr>
          <w:rFonts w:ascii="Times New Roman" w:hAnsi="Times New Roman"/>
          <w:b w:val="false"/>
          <w:i w:val="false"/>
          <w:strike w:val="false"/>
          <w:dstrike w:val="false"/>
          <w:sz w:val="22"/>
          <w:szCs w:val="22"/>
          <w:u w:val="none"/>
          <w:lang w:val="ru-RU"/>
        </w:rPr>
        <w:t xml:space="preserve"> извещения об осуществлении закупки, документации о закупке или вносимых в них изменени</w:t>
      </w:r>
      <w:r>
        <w:rPr>
          <w:rFonts w:ascii="Times New Roman" w:hAnsi="Times New Roman"/>
          <w:b w:val="false"/>
          <w:i w:val="false"/>
          <w:strike w:val="false"/>
          <w:dstrike w:val="false"/>
          <w:sz w:val="22"/>
          <w:szCs w:val="22"/>
          <w:u w:val="none"/>
          <w:lang w:val="ru-RU"/>
        </w:rPr>
        <w:t>й.</w:t>
      </w:r>
      <w:r>
        <w:rPr>
          <w:rFonts w:ascii="Times New Roman" w:hAnsi="Times New Roman"/>
          <w:b w:val="false"/>
          <w:i w:val="false"/>
          <w:strike w:val="false"/>
          <w:dstrike w:val="false"/>
          <w:sz w:val="22"/>
          <w:szCs w:val="22"/>
          <w:u w:val="none"/>
          <w:lang w:val="ru-RU"/>
        </w:rPr>
        <w:t xml:space="preserve"> </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При осуществлении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неконкурентн</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ой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закупки</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способом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у единственного поставщика (исполнителя, подрядчика)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в соответствии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с пунктом 22.6</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настоящего Положения,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стоимость которой превышает 100 000 (сто тысяч) рублей, внесение изменений в план закупки осуществляется в срок не позднее размещения в ЕИС заключенного договора.</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При осуществлении неконкурентн</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ой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закупки способ</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ом</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указанным</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в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подпункт</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е</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2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пункт</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а 13.</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5</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внесение изменений в план закупки осуществляется в срок не позднее размещения в ЕИС извещения об осуществлении такой закупки.</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b w:val="false"/>
          <w:i w:val="false"/>
          <w:strike w:val="false"/>
          <w:dstrike w:val="false"/>
          <w:sz w:val="22"/>
          <w:szCs w:val="22"/>
          <w:u w:val="none"/>
          <w:shd w:fill="auto" w:val="clear"/>
        </w:rPr>
        <w:t xml:space="preserve">5.7. </w:t>
      </w:r>
      <w:r>
        <w:rPr>
          <w:rFonts w:ascii="Times New Roman" w:hAnsi="Times New Roman"/>
          <w:b w:val="false"/>
          <w:i w:val="false"/>
          <w:strike w:val="false"/>
          <w:dstrike w:val="false"/>
          <w:sz w:val="22"/>
          <w:szCs w:val="22"/>
          <w:u w:val="none"/>
          <w:shd w:fill="auto" w:val="clear"/>
          <w:lang w:val="ru-RU"/>
        </w:rPr>
        <w:t>План закупки должен иметь помесячную или поквартальную разбивку.</w:t>
      </w:r>
    </w:p>
    <w:p>
      <w:pPr>
        <w:pStyle w:val="Normal"/>
        <w:widowControl/>
        <w:bidi w:val="0"/>
        <w:spacing w:lineRule="auto" w:line="276"/>
        <w:ind w:left="0" w:right="0" w:firstLine="567"/>
        <w:jc w:val="both"/>
        <w:rPr>
          <w:rFonts w:ascii="Times New Roman" w:hAnsi="Times New Roman" w:eastAsia="Calibri"/>
          <w:b w:val="false"/>
          <w:b w:val="false"/>
          <w:i w:val="false"/>
          <w:i w:val="false"/>
          <w:strike w:val="false"/>
          <w:dstrike w:val="false"/>
          <w:sz w:val="22"/>
          <w:szCs w:val="22"/>
          <w:u w:val="none"/>
          <w:shd w:fill="auto" w:val="clear"/>
          <w:lang w:val="ru-RU" w:eastAsia="zh-CN"/>
        </w:rPr>
      </w:pPr>
      <w:r>
        <w:rPr>
          <w:rFonts w:eastAsia="Calibri" w:ascii="Times New Roman" w:hAnsi="Times New Roman"/>
          <w:b w:val="false"/>
          <w:i w:val="false"/>
          <w:strike w:val="false"/>
          <w:dstrike w:val="false"/>
          <w:sz w:val="22"/>
          <w:szCs w:val="22"/>
          <w:u w:val="none"/>
          <w:shd w:fill="auto" w:val="clear"/>
          <w:lang w:val="ru-RU" w:eastAsia="zh-CN"/>
        </w:rPr>
        <w:t>5.8. Планирование закупок осуществляется в соответствии с планом финансово-хозяйственной деятельности заказчика.</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strike w:val="false"/>
          <w:dstrike w:val="false"/>
          <w:sz w:val="22"/>
          <w:szCs w:val="22"/>
          <w:u w:val="none"/>
          <w:shd w:fill="auto" w:val="clear"/>
          <w:lang w:val="ru-RU" w:eastAsia="zh-CN"/>
        </w:rPr>
        <w:t xml:space="preserve">5.9. </w:t>
      </w:r>
      <w:r>
        <w:rPr>
          <w:rFonts w:eastAsia="Calibri" w:ascii="Times New Roman" w:hAnsi="Times New Roman"/>
          <w:b w:val="false"/>
          <w:bCs w:val="false"/>
          <w:i w:val="false"/>
          <w:strike w:val="false"/>
          <w:dstrike w:val="false"/>
          <w:sz w:val="22"/>
          <w:szCs w:val="22"/>
          <w:u w:val="none"/>
          <w:shd w:fill="auto" w:val="clear"/>
          <w:lang w:val="ru-RU" w:eastAsia="zh-CN"/>
        </w:rPr>
        <w:t xml:space="preserve">Размещение плана закупки, информации о внесении в него изменений в </w:t>
      </w:r>
      <w:r>
        <w:rPr>
          <w:rFonts w:eastAsia="Calibri" w:ascii="Times New Roman" w:hAnsi="Times New Roman"/>
          <w:b w:val="false"/>
          <w:bCs w:val="false"/>
          <w:i w:val="false"/>
          <w:strike w:val="false"/>
          <w:dstrike w:val="false"/>
          <w:color w:val="00000A"/>
          <w:sz w:val="22"/>
          <w:szCs w:val="22"/>
          <w:u w:val="none"/>
          <w:shd w:fill="auto" w:val="clear"/>
          <w:lang w:val="ru-RU" w:eastAsia="zh-CN"/>
        </w:rPr>
        <w:t>ЕИС</w:t>
      </w:r>
      <w:r>
        <w:rPr>
          <w:rFonts w:eastAsia="Calibri" w:ascii="Times New Roman" w:hAnsi="Times New Roman"/>
          <w:b w:val="false"/>
          <w:bCs w:val="false"/>
          <w:i w:val="false"/>
          <w:strike w:val="false"/>
          <w:dstrike w:val="false"/>
          <w:sz w:val="22"/>
          <w:szCs w:val="22"/>
          <w:u w:val="none"/>
          <w:shd w:fill="auto" w:val="clear"/>
          <w:lang w:val="ru-RU" w:eastAsia="zh-CN"/>
        </w:rPr>
        <w:t xml:space="preserve"> осуществляется в течение </w:t>
      </w:r>
      <w:r>
        <w:rPr>
          <w:rFonts w:eastAsia="Calibri" w:ascii="Times New Roman" w:hAnsi="Times New Roman"/>
          <w:b w:val="false"/>
          <w:bCs w:val="false"/>
          <w:i w:val="false"/>
          <w:strike w:val="false"/>
          <w:dstrike w:val="false"/>
          <w:sz w:val="22"/>
          <w:szCs w:val="22"/>
          <w:u w:val="none"/>
          <w:shd w:fill="auto" w:val="clear"/>
          <w:lang w:val="ru-RU" w:eastAsia="zh-CN"/>
        </w:rPr>
        <w:t>10 (десяти) календарных дней с даты утверждения плана или внесения в него изменений.</w:t>
      </w:r>
    </w:p>
    <w:p>
      <w:pPr>
        <w:pStyle w:val="Normal"/>
        <w:widowControl/>
        <w:bidi w:val="0"/>
        <w:spacing w:lineRule="auto" w:line="276"/>
        <w:ind w:left="0" w:right="0" w:firstLine="540"/>
        <w:jc w:val="both"/>
        <w:rPr>
          <w:rFonts w:ascii="Times New Roman" w:hAnsi="Times New Roman"/>
          <w:sz w:val="22"/>
          <w:szCs w:val="22"/>
          <w:u w:val="none"/>
        </w:rPr>
      </w:pPr>
      <w:r>
        <w:rPr>
          <w:rFonts w:eastAsia="Calibri" w:ascii="Times New Roman" w:hAnsi="Times New Roman"/>
          <w:b w:val="false"/>
          <w:i w:val="false"/>
          <w:strike w:val="false"/>
          <w:dstrike w:val="false"/>
          <w:sz w:val="22"/>
          <w:szCs w:val="22"/>
          <w:u w:val="none"/>
          <w:shd w:fill="auto" w:val="clear"/>
          <w:lang w:val="ru-RU" w:eastAsia="zh-CN"/>
        </w:rPr>
        <w:t xml:space="preserve">Размещение плана закупки в </w:t>
      </w:r>
      <w:r>
        <w:rPr>
          <w:rFonts w:eastAsia="Calibri" w:ascii="Times New Roman" w:hAnsi="Times New Roman"/>
          <w:b w:val="false"/>
          <w:i w:val="false"/>
          <w:strike w:val="false"/>
          <w:dstrike w:val="false"/>
          <w:sz w:val="22"/>
          <w:szCs w:val="22"/>
          <w:u w:val="none"/>
          <w:shd w:fill="auto" w:val="clear"/>
          <w:lang w:val="ru-RU" w:eastAsia="zh-CN"/>
        </w:rPr>
        <w:t>ЕИС</w:t>
      </w:r>
      <w:r>
        <w:rPr>
          <w:rFonts w:eastAsia="Calibri" w:ascii="Times New Roman" w:hAnsi="Times New Roman"/>
          <w:b w:val="false"/>
          <w:i w:val="false"/>
          <w:strike w:val="false"/>
          <w:dstrike w:val="false"/>
          <w:sz w:val="22"/>
          <w:szCs w:val="22"/>
          <w:u w:val="none"/>
          <w:shd w:fill="auto" w:val="clear"/>
          <w:lang w:val="ru-RU" w:eastAsia="zh-CN"/>
        </w:rPr>
        <w:t xml:space="preserve"> </w:t>
      </w:r>
      <w:r>
        <w:rPr>
          <w:rFonts w:eastAsia="Calibri" w:ascii="Times New Roman" w:hAnsi="Times New Roman"/>
          <w:b w:val="false"/>
          <w:i w:val="false"/>
          <w:strike w:val="false"/>
          <w:dstrike w:val="false"/>
          <w:sz w:val="22"/>
          <w:szCs w:val="22"/>
          <w:u w:val="none"/>
          <w:shd w:fill="auto" w:val="clear"/>
          <w:lang w:val="ru-RU" w:eastAsia="zh-CN"/>
        </w:rPr>
        <w:t xml:space="preserve">на следующий календарный год </w:t>
      </w:r>
      <w:r>
        <w:rPr>
          <w:rFonts w:eastAsia="Calibri" w:ascii="Times New Roman" w:hAnsi="Times New Roman"/>
          <w:b w:val="false"/>
          <w:i w:val="false"/>
          <w:strike w:val="false"/>
          <w:dstrike w:val="false"/>
          <w:sz w:val="22"/>
          <w:szCs w:val="22"/>
          <w:u w:val="none"/>
          <w:shd w:fill="auto" w:val="clear"/>
          <w:lang w:val="ru-RU" w:eastAsia="zh-CN"/>
        </w:rPr>
        <w:t>осуществляется не позднее 31 декабря текущег</w:t>
      </w:r>
      <w:r>
        <w:rPr>
          <w:rFonts w:eastAsia="Calibri" w:ascii="Times New Roman" w:hAnsi="Times New Roman"/>
          <w:b w:val="false"/>
          <w:i w:val="false"/>
          <w:strike w:val="false"/>
          <w:dstrike w:val="false"/>
          <w:sz w:val="22"/>
          <w:szCs w:val="22"/>
          <w:u w:val="none"/>
          <w:shd w:fill="auto" w:val="clear"/>
          <w:lang w:val="ru-RU" w:eastAsia="zh-CN"/>
        </w:rPr>
        <w:t>о календарного года.</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sz w:val="22"/>
          <w:szCs w:val="22"/>
          <w:u w:val="none"/>
        </w:rPr>
        <w:t xml:space="preserve">5.10. </w:t>
      </w:r>
      <w:r>
        <w:rPr>
          <w:rFonts w:eastAsia="Calibri" w:cs="Arial" w:ascii="Times New Roman" w:hAnsi="Times New Roman"/>
          <w:b w:val="false"/>
          <w:i w:val="false"/>
          <w:strike w:val="false"/>
          <w:dstrike w:val="false"/>
          <w:color w:val="000000"/>
          <w:sz w:val="22"/>
          <w:szCs w:val="22"/>
          <w:u w:val="none"/>
          <w:lang w:val="ru-RU" w:eastAsia="zh-CN"/>
        </w:rPr>
        <w:t>При осуществлении планирования необходимо стремиться к консолидации однотипных закупок с целью повышения эффективности их проведения.</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strike w:val="false"/>
          <w:dstrike w:val="false"/>
          <w:sz w:val="22"/>
          <w:szCs w:val="22"/>
          <w:u w:val="none"/>
          <w:lang w:eastAsia="zh-CN"/>
        </w:rPr>
        <w:t>5.11.</w:t>
      </w:r>
      <w:r>
        <w:rPr>
          <w:rFonts w:eastAsia="Calibri" w:ascii="Times New Roman" w:hAnsi="Times New Roman"/>
          <w:b w:val="false"/>
          <w:i w:val="false"/>
          <w:strike w:val="false"/>
          <w:dstrike w:val="false"/>
          <w:sz w:val="22"/>
          <w:szCs w:val="22"/>
          <w:u w:val="none"/>
          <w:lang w:val="ru-RU" w:eastAsia="zh-CN"/>
        </w:rPr>
        <w:t xml:space="preserve"> При планировании закупок и подготовке извещения о закупке, документации о закупке, сроки заключения и исполнения договоров должны  учитывать нормативную и (или) расчетную деятельность технологического цикла выполнения работ, оказания услуг, поставки товаров, сроки проведения закупочных процедур, исходя из требуемой даты поставки товаров, выполнения работ, оказания ус</w:t>
      </w:r>
      <w:r>
        <w:rPr>
          <w:rFonts w:eastAsia="Calibri" w:ascii="Times New Roman" w:hAnsi="Times New Roman"/>
          <w:b w:val="false"/>
          <w:i w:val="false"/>
          <w:strike w:val="false"/>
          <w:dstrike w:val="false"/>
          <w:sz w:val="22"/>
          <w:szCs w:val="22"/>
          <w:u w:val="none"/>
          <w:shd w:fill="auto" w:val="clear"/>
          <w:lang w:val="ru-RU" w:eastAsia="zh-CN"/>
        </w:rPr>
        <w:t>луг</w:t>
      </w:r>
      <w:r>
        <w:rPr>
          <w:rFonts w:eastAsia="Calibri" w:cs="Times New Roman" w:ascii="Times New Roman" w:hAnsi="Times New Roman"/>
          <w:b w:val="false"/>
          <w:i w:val="false"/>
          <w:strike w:val="false"/>
          <w:dstrike w:val="false"/>
          <w:sz w:val="22"/>
          <w:szCs w:val="22"/>
          <w:u w:val="none"/>
          <w:shd w:fill="auto" w:val="clear"/>
          <w:lang w:val="ru-RU" w:eastAsia="zh-CN"/>
        </w:rPr>
        <w:t xml:space="preserve">, а также сроки на приемку </w:t>
      </w:r>
      <w:r>
        <w:rPr>
          <w:rFonts w:eastAsia="Calibri" w:cs="Times New Roman" w:ascii="Times New Roman" w:hAnsi="Times New Roman"/>
          <w:b w:val="false"/>
          <w:i w:val="false"/>
          <w:strike w:val="false"/>
          <w:dstrike w:val="false"/>
          <w:sz w:val="22"/>
          <w:szCs w:val="22"/>
          <w:u w:val="none"/>
          <w:shd w:fill="auto" w:val="clear"/>
          <w:lang w:val="ru-RU" w:eastAsia="zh-CN"/>
        </w:rPr>
        <w:t xml:space="preserve">поставленного </w:t>
      </w:r>
      <w:r>
        <w:rPr>
          <w:rFonts w:eastAsia="Calibri" w:cs="Times New Roman" w:ascii="Times New Roman" w:hAnsi="Times New Roman"/>
          <w:b w:val="false"/>
          <w:i w:val="false"/>
          <w:strike w:val="false"/>
          <w:dstrike w:val="false"/>
          <w:sz w:val="22"/>
          <w:szCs w:val="22"/>
          <w:u w:val="none"/>
          <w:shd w:fill="auto" w:val="clear"/>
          <w:lang w:val="ru-RU" w:eastAsia="zh-CN"/>
        </w:rPr>
        <w:t>товара, результатов выполненных работ, оказанных услуг и сроки оплаты данных товаров, работ, услуг</w:t>
      </w:r>
      <w:r>
        <w:rPr>
          <w:rFonts w:eastAsia="Calibri" w:ascii="Times New Roman" w:hAnsi="Times New Roman"/>
          <w:b w:val="false"/>
          <w:i w:val="false"/>
          <w:strike w:val="false"/>
          <w:dstrike w:val="false"/>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strike w:val="false"/>
          <w:dstrike w:val="false"/>
          <w:sz w:val="22"/>
          <w:szCs w:val="22"/>
          <w:u w:val="none"/>
          <w:lang w:val="ru-RU" w:eastAsia="zh-CN"/>
        </w:rPr>
        <w:t xml:space="preserve">5.12. </w:t>
      </w:r>
      <w:r>
        <w:rPr>
          <w:rFonts w:eastAsia="Calibri" w:cs="Arial" w:ascii="Times New Roman" w:hAnsi="Times New Roman"/>
          <w:b w:val="false"/>
          <w:i w:val="false"/>
          <w:strike w:val="false"/>
          <w:dstrike w:val="false"/>
          <w:color w:val="000000"/>
          <w:sz w:val="22"/>
          <w:szCs w:val="22"/>
          <w:u w:val="none"/>
          <w:lang w:val="ru-RU" w:eastAsia="zh-CN"/>
        </w:rPr>
        <w:t>При подготовке плана закупки учитываются долгосрочные договоры, ранее заключенные для исполнения в планируемом периоде, а также объемы запасов, чтобы исключить дублирование приобретения товаров, работ, услуг.</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strike w:val="false"/>
          <w:dstrike w:val="false"/>
          <w:sz w:val="22"/>
          <w:szCs w:val="22"/>
          <w:u w:val="none"/>
          <w:lang w:val="ru-RU" w:eastAsia="zh-CN"/>
        </w:rPr>
        <w:t>5.1</w:t>
      </w:r>
      <w:r>
        <w:rPr>
          <w:rFonts w:eastAsia="Calibri" w:ascii="Times New Roman" w:hAnsi="Times New Roman"/>
          <w:b w:val="false"/>
          <w:i w:val="false"/>
          <w:strike w:val="false"/>
          <w:dstrike w:val="false"/>
          <w:sz w:val="22"/>
          <w:szCs w:val="22"/>
          <w:u w:val="none"/>
          <w:lang w:val="ru-RU" w:eastAsia="zh-CN"/>
        </w:rPr>
        <w:t>3</w:t>
      </w:r>
      <w:r>
        <w:rPr>
          <w:rFonts w:eastAsia="Calibri" w:ascii="Times New Roman" w:hAnsi="Times New Roman"/>
          <w:b w:val="false"/>
          <w:i w:val="false"/>
          <w:strike w:val="false"/>
          <w:dstrike w:val="false"/>
          <w:sz w:val="22"/>
          <w:szCs w:val="22"/>
          <w:u w:val="none"/>
          <w:lang w:val="ru-RU" w:eastAsia="zh-CN"/>
        </w:rPr>
        <w:t xml:space="preserve">. </w:t>
      </w:r>
      <w:r>
        <w:rPr>
          <w:rFonts w:eastAsia="Calibri" w:cs="Arial" w:ascii="Times New Roman" w:hAnsi="Times New Roman"/>
          <w:b w:val="false"/>
          <w:i w:val="false"/>
          <w:strike w:val="false"/>
          <w:dstrike w:val="false"/>
          <w:color w:val="000000"/>
          <w:sz w:val="22"/>
          <w:szCs w:val="22"/>
          <w:u w:val="none"/>
          <w:lang w:val="ru-RU" w:eastAsia="zh-CN"/>
        </w:rPr>
        <w:t>Запрещается дробить объем отдельной закупки с целью снижения плановой стоимости закупки и начальной (максимальной) цены договора для получения возможности осуществить закупку неконкурентным способом (у единственного поставщика (подрядчика, исполнителя).</w:t>
      </w:r>
    </w:p>
    <w:p>
      <w:pPr>
        <w:pStyle w:val="Normal"/>
        <w:widowControl/>
        <w:suppressAutoHyphens w:val="true"/>
        <w:bidi w:val="0"/>
        <w:spacing w:lineRule="auto" w:line="276"/>
        <w:ind w:left="0" w:right="0" w:firstLine="567"/>
        <w:jc w:val="both"/>
        <w:rPr>
          <w:rFonts w:ascii="Times New Roman" w:hAnsi="Times New Roman" w:eastAsia="Calibri" w:cs="Arial"/>
          <w:b w:val="false"/>
          <w:b w:val="false"/>
          <w:i w:val="false"/>
          <w:i w:val="false"/>
          <w:strike w:val="false"/>
          <w:dstrike w:val="false"/>
          <w:color w:val="000000"/>
          <w:sz w:val="22"/>
          <w:szCs w:val="22"/>
          <w:u w:val="none"/>
          <w:lang w:val="ru-RU" w:eastAsia="zh-CN"/>
        </w:rPr>
      </w:pPr>
      <w:r>
        <w:rPr>
          <w:rFonts w:eastAsia="Calibri" w:cs="Arial" w:ascii="Times New Roman" w:hAnsi="Times New Roman"/>
          <w:b w:val="false"/>
          <w:i w:val="false"/>
          <w:strike w:val="false"/>
          <w:dstrike w:val="false"/>
          <w:color w:val="000000"/>
          <w:sz w:val="22"/>
          <w:szCs w:val="22"/>
          <w:u w:val="none"/>
          <w:lang w:val="ru-RU" w:eastAsia="zh-CN"/>
        </w:rPr>
        <w:t>Под дроблением понимается уменьшение объема отдельной закупки, ее плановой стоимости и начальной максимальной цены договора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конкурентную процедуру для закупки всего объема требуемого товара, работы, услуги.</w:t>
      </w:r>
    </w:p>
    <w:p>
      <w:pPr>
        <w:pStyle w:val="Normal"/>
        <w:widowControl/>
        <w:suppressAutoHyphens w:val="true"/>
        <w:bidi w:val="0"/>
        <w:spacing w:lineRule="auto" w:line="276"/>
        <w:ind w:left="0" w:right="0" w:firstLine="567"/>
        <w:jc w:val="both"/>
        <w:rPr>
          <w:rFonts w:ascii="Arial" w:hAnsi="Arial" w:cs="Arial"/>
          <w:color w:val="000000"/>
          <w:sz w:val="26"/>
          <w:szCs w:val="26"/>
        </w:rPr>
      </w:pPr>
      <w:r>
        <w:rPr>
          <w:rStyle w:val="Style13"/>
          <w:rFonts w:eastAsia="Calibri" w:cs="Arial" w:ascii="Times New Roman" w:hAnsi="Times New Roman"/>
          <w:b w:val="false"/>
          <w:i w:val="false"/>
          <w:strike w:val="false"/>
          <w:dstrike w:val="false"/>
          <w:color w:val="000000"/>
          <w:sz w:val="22"/>
          <w:szCs w:val="22"/>
          <w:u w:val="none"/>
          <w:lang w:val="ru-RU" w:eastAsia="zh-CN"/>
        </w:rPr>
        <w:t>В случае е</w:t>
      </w:r>
      <w:r>
        <w:rPr>
          <w:rStyle w:val="Style13"/>
          <w:rFonts w:eastAsia="Calibri" w:cs="Arial" w:ascii="Times New Roman" w:hAnsi="Times New Roman"/>
          <w:b w:val="false"/>
          <w:i w:val="false"/>
          <w:strike w:val="false"/>
          <w:dstrike w:val="false"/>
          <w:color w:val="000000"/>
          <w:sz w:val="22"/>
          <w:szCs w:val="22"/>
          <w:u w:val="none"/>
          <w:lang w:val="ru-RU" w:eastAsia="zh-CN"/>
        </w:rPr>
        <w:t xml:space="preserve">сли предметом договора, для заключения которого проводится конкурентная закупка, является поставка товара, необходимого для нормального функционирования и жизнеобеспечения (продовольствие (продукты питания, </w:t>
      </w:r>
      <w:r>
        <w:rPr>
          <w:rStyle w:val="Style13"/>
          <w:rFonts w:eastAsia="Calibri" w:cs="Arial" w:ascii="Times New Roman" w:hAnsi="Times New Roman"/>
          <w:b w:val="false"/>
          <w:i w:val="false"/>
          <w:strike w:val="false"/>
          <w:dstrike w:val="false"/>
          <w:color w:val="000000"/>
          <w:sz w:val="22"/>
          <w:szCs w:val="22"/>
          <w:u w:val="none"/>
          <w:lang w:val="ru-RU" w:eastAsia="zh-CN"/>
        </w:rPr>
        <w:t>включая воду</w:t>
      </w:r>
      <w:r>
        <w:rPr>
          <w:rStyle w:val="Style13"/>
          <w:rFonts w:eastAsia="Calibri" w:cs="Arial" w:ascii="Times New Roman" w:hAnsi="Times New Roman"/>
          <w:b w:val="false"/>
          <w:i w:val="false"/>
          <w:strike w:val="false"/>
          <w:dstrike w:val="false"/>
          <w:color w:val="000000"/>
          <w:sz w:val="22"/>
          <w:szCs w:val="22"/>
          <w:u w:val="none"/>
          <w:lang w:val="ru-RU" w:eastAsia="zh-CN"/>
        </w:rPr>
        <w:t xml:space="preserve">), топливо (бензин, дизельное топливо, горюче-смазочные материалы), лекарственные средства), заказчик вправе </w:t>
      </w:r>
      <w:r>
        <w:rPr>
          <w:rStyle w:val="Style13"/>
          <w:rFonts w:eastAsia="Calibri" w:cs="Arial" w:ascii="Times New Roman" w:hAnsi="Times New Roman"/>
          <w:b w:val="false"/>
          <w:i w:val="false"/>
          <w:strike w:val="false"/>
          <w:dstrike w:val="false"/>
          <w:color w:val="000000"/>
          <w:sz w:val="22"/>
          <w:szCs w:val="22"/>
          <w:u w:val="none"/>
          <w:lang w:val="ru-RU" w:eastAsia="zh-CN"/>
        </w:rPr>
        <w:t xml:space="preserve">осуществить </w:t>
      </w:r>
      <w:r>
        <w:rPr>
          <w:rStyle w:val="Style13"/>
          <w:rFonts w:eastAsia="Calibri" w:cs="Arial" w:ascii="Times New Roman" w:hAnsi="Times New Roman"/>
          <w:b w:val="false"/>
          <w:i w:val="false"/>
          <w:strike w:val="false"/>
          <w:dstrike w:val="false"/>
          <w:color w:val="000000"/>
          <w:sz w:val="22"/>
          <w:szCs w:val="22"/>
          <w:u w:val="none"/>
          <w:lang w:val="ru-RU" w:eastAsia="zh-CN"/>
        </w:rPr>
        <w:t>несколько конкурентных процедур с разбивкой количества (объема) требуемого товара на квартал, полугодие.</w:t>
      </w:r>
    </w:p>
    <w:p>
      <w:pPr>
        <w:pStyle w:val="Normal"/>
        <w:widowControl/>
        <w:suppressAutoHyphens w:val="true"/>
        <w:bidi w:val="0"/>
        <w:spacing w:lineRule="auto" w:line="276"/>
        <w:ind w:left="0" w:right="0" w:firstLine="567"/>
        <w:jc w:val="both"/>
        <w:rPr>
          <w:rFonts w:ascii="Arial" w:hAnsi="Arial" w:cs="Arial"/>
          <w:color w:val="000000"/>
          <w:sz w:val="26"/>
          <w:szCs w:val="26"/>
        </w:rPr>
      </w:pPr>
      <w:r>
        <w:rPr>
          <w:rStyle w:val="Style13"/>
          <w:rFonts w:eastAsia="Calibri" w:cs="Arial" w:ascii="Times New Roman" w:hAnsi="Times New Roman"/>
          <w:b w:val="false"/>
          <w:i w:val="false"/>
          <w:strike w:val="false"/>
          <w:dstrike w:val="false"/>
          <w:color w:val="000000"/>
          <w:sz w:val="22"/>
          <w:szCs w:val="22"/>
          <w:u w:val="none"/>
          <w:lang w:val="ru-RU" w:eastAsia="zh-CN"/>
        </w:rPr>
        <w:t>5.14. Корректировка плана закупки может осуществляться в том числе в случае:</w:t>
      </w:r>
    </w:p>
    <w:p>
      <w:pPr>
        <w:pStyle w:val="Normal"/>
        <w:widowControl/>
        <w:suppressAutoHyphens w:val="true"/>
        <w:bidi w:val="0"/>
        <w:spacing w:lineRule="auto" w:line="276"/>
        <w:ind w:left="0" w:right="0" w:firstLine="567"/>
        <w:jc w:val="both"/>
        <w:rPr>
          <w:rFonts w:ascii="Arial" w:hAnsi="Arial" w:cs="Arial"/>
          <w:color w:val="000000"/>
          <w:sz w:val="26"/>
          <w:szCs w:val="26"/>
        </w:rPr>
      </w:pPr>
      <w:r>
        <w:rPr>
          <w:rStyle w:val="Style13"/>
          <w:rFonts w:eastAsia="Calibri" w:cs="Arial" w:ascii="Times New Roman" w:hAnsi="Times New Roman"/>
          <w:b w:val="false"/>
          <w:i w:val="false"/>
          <w:strike w:val="false"/>
          <w:dstrike w:val="false"/>
          <w:color w:val="000000"/>
          <w:sz w:val="22"/>
          <w:szCs w:val="22"/>
          <w:u w:val="none"/>
          <w:lang w:val="ru-RU" w:eastAsia="zh-CN"/>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pPr>
        <w:pStyle w:val="Normal"/>
        <w:widowControl/>
        <w:suppressAutoHyphens w:val="true"/>
        <w:bidi w:val="0"/>
        <w:spacing w:lineRule="auto" w:line="276"/>
        <w:ind w:left="0" w:right="0" w:firstLine="567"/>
        <w:jc w:val="both"/>
        <w:rPr>
          <w:rFonts w:ascii="Arial" w:hAnsi="Arial" w:cs="Arial"/>
          <w:color w:val="000000"/>
          <w:sz w:val="26"/>
          <w:szCs w:val="26"/>
        </w:rPr>
      </w:pPr>
      <w:r>
        <w:rPr>
          <w:rStyle w:val="Style13"/>
          <w:rFonts w:eastAsia="Calibri" w:cs="Arial" w:ascii="Times New Roman" w:hAnsi="Times New Roman"/>
          <w:b w:val="false"/>
          <w:i w:val="false"/>
          <w:strike w:val="false"/>
          <w:dstrike w:val="false"/>
          <w:color w:val="000000"/>
          <w:sz w:val="22"/>
          <w:szCs w:val="22"/>
          <w:u w:val="none"/>
          <w:lang w:val="ru-RU" w:eastAsia="zh-CN"/>
        </w:rPr>
        <w:t>2) изменения более чем на 10%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pPr>
        <w:pStyle w:val="Normal"/>
        <w:widowControl/>
        <w:suppressAutoHyphens w:val="true"/>
        <w:bidi w:val="0"/>
        <w:spacing w:lineRule="auto" w:line="276"/>
        <w:ind w:left="0" w:right="0" w:firstLine="567"/>
        <w:jc w:val="both"/>
        <w:rPr>
          <w:rFonts w:ascii="Arial" w:hAnsi="Arial" w:cs="Arial"/>
          <w:color w:val="000000"/>
          <w:sz w:val="26"/>
          <w:szCs w:val="26"/>
        </w:rPr>
      </w:pPr>
      <w:r>
        <w:rPr>
          <w:rStyle w:val="Style13"/>
          <w:rFonts w:eastAsia="Calibri" w:cs="Arial" w:ascii="Times New Roman" w:hAnsi="Times New Roman"/>
          <w:b w:val="false"/>
          <w:i w:val="false"/>
          <w:strike w:val="false"/>
          <w:dstrike w:val="false"/>
          <w:color w:val="000000"/>
          <w:sz w:val="22"/>
          <w:szCs w:val="22"/>
          <w:u w:val="none"/>
          <w:lang w:val="ru-RU" w:eastAsia="zh-CN"/>
        </w:rPr>
        <w:t xml:space="preserve">3) </w:t>
      </w:r>
      <w:r>
        <w:rPr>
          <w:rStyle w:val="Style13"/>
          <w:rFonts w:eastAsia="Calibri" w:cs="Arial" w:ascii="Times New Roman" w:hAnsi="Times New Roman"/>
          <w:b w:val="false"/>
          <w:i w:val="false"/>
          <w:strike w:val="false"/>
          <w:dstrike w:val="false"/>
          <w:color w:val="000000"/>
          <w:sz w:val="22"/>
          <w:szCs w:val="22"/>
          <w:u w:val="none"/>
          <w:lang w:val="ru-RU" w:eastAsia="en-US"/>
        </w:rPr>
        <w:t>корректировки бюджета, инвестиционной, производственной и иных программ и мероприятий заказчика, если данные корректировки меняют сведения, указанные в плане закупки;</w:t>
      </w:r>
    </w:p>
    <w:p>
      <w:pPr>
        <w:pStyle w:val="Normal"/>
        <w:widowControl/>
        <w:suppressAutoHyphens w:val="true"/>
        <w:bidi w:val="0"/>
        <w:spacing w:lineRule="auto" w:line="276"/>
        <w:ind w:left="0" w:right="0" w:firstLine="567"/>
        <w:jc w:val="both"/>
        <w:rPr>
          <w:rFonts w:ascii="Arial" w:hAnsi="Arial" w:cs="Arial"/>
          <w:color w:val="000000"/>
          <w:sz w:val="26"/>
          <w:szCs w:val="26"/>
        </w:rPr>
      </w:pPr>
      <w:r>
        <w:rPr>
          <w:rStyle w:val="Style13"/>
          <w:rFonts w:eastAsia="Calibri" w:cs="Arial" w:ascii="Times New Roman" w:hAnsi="Times New Roman"/>
          <w:b w:val="false"/>
          <w:i w:val="false"/>
          <w:strike w:val="false"/>
          <w:dstrike w:val="false"/>
          <w:color w:val="000000"/>
          <w:sz w:val="22"/>
          <w:szCs w:val="22"/>
          <w:u w:val="none"/>
          <w:lang w:val="ru-RU" w:eastAsia="zh-CN"/>
        </w:rPr>
        <w:t xml:space="preserve">4) </w:t>
      </w:r>
      <w:r>
        <w:rPr>
          <w:rStyle w:val="Style13"/>
          <w:rFonts w:eastAsia="Calibri" w:cs="Arial" w:ascii="Times New Roman" w:hAnsi="Times New Roman"/>
          <w:b w:val="false"/>
          <w:i w:val="false"/>
          <w:strike w:val="false"/>
          <w:dstrike w:val="false"/>
          <w:color w:val="000000"/>
          <w:sz w:val="22"/>
          <w:szCs w:val="22"/>
          <w:u w:val="none"/>
          <w:lang w:val="ru-RU" w:eastAsia="en-US"/>
        </w:rPr>
        <w:t>изменения предмета (объекта) закупки, способа осуществления и формы закупки, потребности в товарах, работах, услугах, сроков их приобретения и условий исполнения договора, указанных в плане закупок, в том числе при проведении повторной закупки;</w:t>
      </w:r>
    </w:p>
    <w:p>
      <w:pPr>
        <w:pStyle w:val="Normal"/>
        <w:widowControl/>
        <w:suppressAutoHyphens w:val="true"/>
        <w:bidi w:val="0"/>
        <w:spacing w:lineRule="auto" w:line="276"/>
        <w:ind w:left="0" w:right="0" w:firstLine="567"/>
        <w:jc w:val="both"/>
        <w:rPr>
          <w:rFonts w:ascii="Arial" w:hAnsi="Arial" w:cs="Arial"/>
          <w:color w:val="000000"/>
          <w:sz w:val="26"/>
          <w:szCs w:val="26"/>
        </w:rPr>
      </w:pPr>
      <w:r>
        <w:rPr>
          <w:rStyle w:val="Style13"/>
          <w:rFonts w:eastAsia="Calibri" w:cs="Arial" w:ascii="Times New Roman" w:hAnsi="Times New Roman"/>
          <w:b w:val="false"/>
          <w:i w:val="false"/>
          <w:strike w:val="false"/>
          <w:dstrike w:val="false"/>
          <w:color w:val="000000"/>
          <w:sz w:val="22"/>
          <w:szCs w:val="22"/>
          <w:u w:val="none"/>
          <w:lang w:val="ru-RU" w:eastAsia="en-US"/>
        </w:rPr>
        <w:t>5) изменения до начала закупки срока исполнения договора, порядка оплаты или размера аванса;</w:t>
      </w:r>
    </w:p>
    <w:p>
      <w:pPr>
        <w:pStyle w:val="Normal"/>
        <w:widowControl/>
        <w:suppressAutoHyphens w:val="true"/>
        <w:bidi w:val="0"/>
        <w:spacing w:lineRule="auto" w:line="276"/>
        <w:ind w:left="0" w:right="0" w:firstLine="567"/>
        <w:jc w:val="both"/>
        <w:rPr>
          <w:rFonts w:ascii="Arial" w:hAnsi="Arial" w:cs="Arial"/>
          <w:color w:val="000000"/>
          <w:sz w:val="26"/>
          <w:szCs w:val="26"/>
        </w:rPr>
      </w:pPr>
      <w:r>
        <w:rPr>
          <w:rStyle w:val="Style13"/>
          <w:rFonts w:eastAsia="Calibri" w:cs="Arial" w:ascii="Times New Roman" w:hAnsi="Times New Roman"/>
          <w:b w:val="false"/>
          <w:i w:val="false"/>
          <w:strike w:val="false"/>
          <w:dstrike w:val="false"/>
          <w:color w:val="000000"/>
          <w:sz w:val="22"/>
          <w:szCs w:val="22"/>
          <w:u w:val="none"/>
          <w:lang w:val="ru-RU" w:eastAsia="en-US"/>
        </w:rPr>
        <w:t>6) изменения даты начала закупки и (или) способа закупки, отмена заказчиком закупки, предусмотренной планом закупки;</w:t>
      </w:r>
    </w:p>
    <w:p>
      <w:pPr>
        <w:pStyle w:val="Normal"/>
        <w:widowControl/>
        <w:suppressAutoHyphens w:val="true"/>
        <w:bidi w:val="0"/>
        <w:spacing w:lineRule="auto" w:line="276"/>
        <w:ind w:left="0" w:right="0" w:firstLine="567"/>
        <w:jc w:val="both"/>
        <w:rPr>
          <w:rFonts w:ascii="Arial" w:hAnsi="Arial" w:cs="Arial"/>
          <w:color w:val="000000"/>
          <w:sz w:val="26"/>
          <w:szCs w:val="26"/>
        </w:rPr>
      </w:pPr>
      <w:r>
        <w:rPr>
          <w:rStyle w:val="Style13"/>
          <w:rFonts w:eastAsia="Calibri" w:cs="Arial" w:ascii="Times New Roman" w:hAnsi="Times New Roman"/>
          <w:b w:val="false"/>
          <w:i w:val="false"/>
          <w:strike w:val="false"/>
          <w:dstrike w:val="false"/>
          <w:color w:val="000000"/>
          <w:sz w:val="22"/>
          <w:szCs w:val="22"/>
          <w:u w:val="none"/>
          <w:lang w:val="ru-RU" w:eastAsia="en-US"/>
        </w:rPr>
        <w:t>7) образования экономии по результатам закупок;</w:t>
      </w:r>
    </w:p>
    <w:p>
      <w:pPr>
        <w:pStyle w:val="Normal"/>
        <w:widowControl/>
        <w:suppressAutoHyphens w:val="true"/>
        <w:bidi w:val="0"/>
        <w:spacing w:lineRule="auto" w:line="276"/>
        <w:ind w:left="0" w:right="0" w:firstLine="567"/>
        <w:jc w:val="both"/>
        <w:rPr>
          <w:rFonts w:ascii="Arial" w:hAnsi="Arial" w:cs="Arial"/>
          <w:color w:val="000000"/>
          <w:sz w:val="26"/>
          <w:szCs w:val="26"/>
        </w:rPr>
      </w:pPr>
      <w:r>
        <w:rPr>
          <w:rStyle w:val="Style13"/>
          <w:rFonts w:eastAsia="Calibri" w:cs="Arial" w:ascii="Times New Roman" w:hAnsi="Times New Roman"/>
          <w:b w:val="false"/>
          <w:i w:val="false"/>
          <w:strike w:val="false"/>
          <w:dstrike w:val="false"/>
          <w:color w:val="000000"/>
          <w:sz w:val="22"/>
          <w:szCs w:val="22"/>
          <w:u w:val="none"/>
          <w:lang w:val="ru-RU" w:eastAsia="en-US"/>
        </w:rPr>
        <w:t>8) возникновения обстоятельств, предвидеть которые на дату утверждения плана закупки было невозможно;</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i w:val="false"/>
          <w:strike w:val="false"/>
          <w:dstrike w:val="false"/>
          <w:color w:val="000000"/>
          <w:sz w:val="22"/>
          <w:szCs w:val="22"/>
          <w:u w:val="none"/>
          <w:lang w:val="ru-RU" w:eastAsia="zh-CN"/>
        </w:rPr>
        <w:t xml:space="preserve">9) </w:t>
      </w:r>
      <w:r>
        <w:rPr>
          <w:rFonts w:ascii="Times New Roman" w:hAnsi="Times New Roman"/>
          <w:b w:val="false"/>
          <w:i w:val="false"/>
          <w:strike w:val="false"/>
          <w:dstrike w:val="false"/>
          <w:sz w:val="22"/>
          <w:szCs w:val="22"/>
          <w:u w:val="none"/>
        </w:rPr>
        <w:t xml:space="preserve">в </w:t>
      </w:r>
      <w:r>
        <w:rPr>
          <w:rFonts w:ascii="Times New Roman" w:hAnsi="Times New Roman"/>
          <w:b w:val="false"/>
          <w:i w:val="false"/>
          <w:strike w:val="false"/>
          <w:dstrike w:val="false"/>
          <w:sz w:val="22"/>
          <w:szCs w:val="22"/>
          <w:u w:val="none"/>
          <w:lang w:val="ru-RU"/>
        </w:rPr>
        <w:t>иных случаях.</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strike w:val="false"/>
          <w:dstrike w:val="false"/>
          <w:sz w:val="22"/>
          <w:szCs w:val="22"/>
          <w:u w:val="none"/>
          <w:lang w:val="ru-RU" w:eastAsia="zh-CN"/>
        </w:rPr>
        <w:t>5.1</w:t>
      </w:r>
      <w:r>
        <w:rPr>
          <w:rFonts w:eastAsia="Calibri" w:ascii="Times New Roman" w:hAnsi="Times New Roman"/>
          <w:b w:val="false"/>
          <w:i w:val="false"/>
          <w:strike w:val="false"/>
          <w:dstrike w:val="false"/>
          <w:sz w:val="22"/>
          <w:szCs w:val="22"/>
          <w:u w:val="none"/>
          <w:lang w:val="ru-RU" w:eastAsia="zh-CN"/>
        </w:rPr>
        <w:t>5</w:t>
      </w:r>
      <w:r>
        <w:rPr>
          <w:rFonts w:eastAsia="Calibri" w:ascii="Times New Roman" w:hAnsi="Times New Roman"/>
          <w:b w:val="false"/>
          <w:i w:val="false"/>
          <w:strike w:val="false"/>
          <w:dstrike w:val="false"/>
          <w:sz w:val="22"/>
          <w:szCs w:val="22"/>
          <w:u w:val="none"/>
          <w:lang w:val="ru-RU" w:eastAsia="zh-CN"/>
        </w:rPr>
        <w:t xml:space="preserve">. Сроки подготовки плана закупки, а также порядок подготовки проекта плана закупки определяются заказчиком </w:t>
      </w:r>
      <w:r>
        <w:rPr>
          <w:rFonts w:eastAsia="Calibri" w:ascii="Times New Roman" w:hAnsi="Times New Roman"/>
          <w:b w:val="false"/>
          <w:i w:val="false"/>
          <w:strike w:val="false"/>
          <w:dstrike w:val="false"/>
          <w:sz w:val="22"/>
          <w:szCs w:val="22"/>
          <w:u w:val="none"/>
          <w:lang w:val="ru-RU" w:eastAsia="zh-CN"/>
        </w:rPr>
        <w:t>самостоятельно</w:t>
      </w:r>
      <w:r>
        <w:rPr>
          <w:rFonts w:eastAsia="Calibri" w:ascii="Times New Roman" w:hAnsi="Times New Roman"/>
          <w:b w:val="false"/>
          <w:i w:val="false"/>
          <w:strike w:val="false"/>
          <w:dstrike w:val="false"/>
          <w:sz w:val="22"/>
          <w:szCs w:val="22"/>
          <w:u w:val="none"/>
          <w:lang w:val="ru-RU" w:eastAsia="zh-CN"/>
        </w:rPr>
        <w:t xml:space="preserve"> с учетом установленных законодательством требований, в том числе требований, предусмотренных Постановлением Правительства РФ № 932, </w:t>
      </w:r>
      <w:r>
        <w:rPr>
          <w:rFonts w:eastAsia="Calibri" w:ascii="Times New Roman" w:hAnsi="Times New Roman"/>
          <w:b w:val="false"/>
          <w:i w:val="false"/>
          <w:strike w:val="false"/>
          <w:dstrike w:val="false"/>
          <w:sz w:val="22"/>
          <w:szCs w:val="22"/>
          <w:u w:val="none"/>
          <w:lang w:val="ru-RU" w:eastAsia="zh-CN"/>
        </w:rPr>
        <w:t>настоящим Положением.</w:t>
      </w:r>
    </w:p>
    <w:p>
      <w:pPr>
        <w:pStyle w:val="Normal"/>
        <w:widowControl w:val="false"/>
        <w:bidi w:val="0"/>
        <w:spacing w:lineRule="auto" w:line="276"/>
        <w:ind w:left="0" w:right="0" w:firstLine="567"/>
        <w:jc w:val="both"/>
        <w:rPr>
          <w:rFonts w:ascii="Times New Roman" w:hAnsi="Times New Roman" w:eastAsia="Calibri"/>
          <w:sz w:val="22"/>
          <w:szCs w:val="22"/>
          <w:u w:val="none"/>
          <w:lang w:eastAsia="zh-CN"/>
        </w:rPr>
      </w:pPr>
      <w:r>
        <w:rPr>
          <w:rFonts w:eastAsia="Calibri" w:ascii="Times New Roman" w:hAnsi="Times New Roman"/>
          <w:b w:val="false"/>
          <w:i w:val="false"/>
          <w:strike w:val="false"/>
          <w:dstrike w:val="false"/>
          <w:sz w:val="22"/>
          <w:szCs w:val="22"/>
          <w:u w:val="none"/>
          <w:lang w:val="ru-RU" w:eastAsia="zh-CN"/>
        </w:rPr>
        <w:t>При наличии у заказчика структурных подразделений план закупки формируется на основе планов закупок структурных подразделений заказчика и является консолидированным документом, отражающим общий объем закупок заказчик</w:t>
      </w:r>
      <w:r>
        <w:rPr>
          <w:rFonts w:eastAsia="Calibri" w:ascii="Times New Roman" w:hAnsi="Times New Roman"/>
          <w:b w:val="false"/>
          <w:i w:val="false"/>
          <w:strike w:val="false"/>
          <w:dstrike w:val="false"/>
          <w:sz w:val="22"/>
          <w:szCs w:val="22"/>
          <w:u w:val="none"/>
          <w:lang w:val="ru-RU" w:eastAsia="zh-CN"/>
        </w:rPr>
        <w:t>а.</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i w:val="false"/>
          <w:strike w:val="false"/>
          <w:dstrike w:val="false"/>
          <w:color w:val="000000"/>
          <w:sz w:val="22"/>
          <w:szCs w:val="22"/>
          <w:u w:val="none"/>
          <w:lang w:val="ru-RU" w:eastAsia="zh-CN"/>
        </w:rPr>
        <w:t xml:space="preserve">5.16. </w:t>
      </w:r>
      <w:r>
        <w:rPr>
          <w:rFonts w:eastAsia="Calibri" w:ascii="Times New Roman" w:hAnsi="Times New Roman"/>
          <w:b w:val="false"/>
          <w:i w:val="false"/>
          <w:strike w:val="false"/>
          <w:dstrike w:val="false"/>
          <w:sz w:val="22"/>
          <w:szCs w:val="22"/>
          <w:u w:val="none"/>
          <w:lang w:val="ru-RU" w:eastAsia="en-US"/>
        </w:rPr>
        <w:t>При планировании закупок учитываются особенности участия СМСП в закупках заказчика, установленные законодательством.</w:t>
      </w:r>
    </w:p>
    <w:p>
      <w:pPr>
        <w:pStyle w:val="Normal"/>
        <w:widowControl/>
        <w:bidi w:val="0"/>
        <w:spacing w:lineRule="auto" w:line="276"/>
        <w:ind w:left="0" w:right="0" w:firstLine="567"/>
        <w:jc w:val="both"/>
        <w:rPr>
          <w:rFonts w:ascii="Times New Roman" w:hAnsi="Times New Roman" w:eastAsia="Calibri"/>
          <w:b w:val="false"/>
          <w:b w:val="false"/>
          <w:i w:val="false"/>
          <w:i w:val="false"/>
          <w:strike w:val="false"/>
          <w:dstrike w:val="false"/>
          <w:sz w:val="22"/>
          <w:szCs w:val="22"/>
          <w:u w:val="none"/>
          <w:lang w:val="ru-RU" w:eastAsia="zh-CN"/>
        </w:rPr>
      </w:pPr>
      <w:r>
        <w:rPr>
          <w:rFonts w:eastAsia="Calibri" w:ascii="Times New Roman" w:hAnsi="Times New Roman"/>
          <w:b w:val="false"/>
          <w:i w:val="false"/>
          <w:strike w:val="false"/>
          <w:dstrike w:val="false"/>
          <w:sz w:val="22"/>
          <w:szCs w:val="22"/>
          <w:u w:val="none"/>
          <w:lang w:val="ru-RU" w:eastAsia="zh-CN"/>
        </w:rPr>
        <w:t>5.17. План закупки инновационной продукции, высокотехнологичной продукции и лекарственных средств формируется с учетом особенностей, установленных Постановлением Правительства РФ № 932.</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strike w:val="false"/>
          <w:dstrike w:val="false"/>
          <w:sz w:val="22"/>
          <w:szCs w:val="22"/>
          <w:u w:val="none"/>
          <w:shd w:fill="auto" w:val="clear"/>
          <w:lang w:val="ru-RU" w:eastAsia="zh-CN"/>
        </w:rPr>
        <w:t xml:space="preserve">5.18. </w:t>
      </w:r>
      <w:r>
        <w:rPr>
          <w:rFonts w:eastAsia="Calibri" w:cs="Arial" w:ascii="Times New Roman" w:hAnsi="Times New Roman"/>
          <w:b w:val="false"/>
          <w:i w:val="false"/>
          <w:strike w:val="false"/>
          <w:dstrike w:val="false"/>
          <w:color w:val="000000"/>
          <w:sz w:val="22"/>
          <w:szCs w:val="22"/>
          <w:u w:val="none"/>
          <w:shd w:fill="auto" w:val="clear"/>
          <w:lang w:val="ru-RU" w:eastAsia="zh-CN"/>
        </w:rPr>
        <w:t>Заказчик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уполномоченное лицо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заказчика</w:t>
      </w:r>
      <w:r>
        <w:rPr>
          <w:rFonts w:eastAsia="Calibri" w:cs="Arial" w:ascii="Times New Roman" w:hAnsi="Times New Roman"/>
          <w:b w:val="false"/>
          <w:i w:val="false"/>
          <w:strike w:val="false"/>
          <w:dstrike w:val="false"/>
          <w:color w:val="000000"/>
          <w:sz w:val="22"/>
          <w:szCs w:val="22"/>
          <w:u w:val="none"/>
          <w:shd w:fill="auto" w:val="clear"/>
          <w:lang w:val="ru-RU" w:eastAsia="zh-CN"/>
        </w:rPr>
        <w:t>) при подготовке и проведении процедуры закупки осуществляет следующие функции и полномочия:</w:t>
      </w:r>
    </w:p>
    <w:p>
      <w:pPr>
        <w:pStyle w:val="Normal"/>
        <w:widowControl/>
        <w:suppressAutoHyphens w:val="true"/>
        <w:bidi w:val="0"/>
        <w:spacing w:lineRule="auto" w:line="276"/>
        <w:ind w:left="0" w:right="0" w:firstLine="567"/>
        <w:jc w:val="both"/>
        <w:rPr>
          <w:rFonts w:ascii="Times New Roman" w:hAnsi="Times New Roman" w:cs="Arial"/>
          <w:color w:val="000000"/>
          <w:sz w:val="22"/>
          <w:szCs w:val="22"/>
          <w:u w:val="none"/>
          <w:shd w:fill="auto" w:val="clear"/>
        </w:rPr>
      </w:pPr>
      <w:r>
        <w:rPr>
          <w:rFonts w:eastAsia="Calibri" w:cs="Arial" w:ascii="Times New Roman" w:hAnsi="Times New Roman"/>
          <w:b w:val="false"/>
          <w:i w:val="false"/>
          <w:strike w:val="false"/>
          <w:dstrike w:val="false"/>
          <w:color w:val="000000"/>
          <w:sz w:val="22"/>
          <w:szCs w:val="22"/>
          <w:u w:val="none"/>
          <w:shd w:fill="auto" w:val="clear"/>
          <w:lang w:val="ru-RU" w:eastAsia="zh-CN"/>
        </w:rPr>
        <w:t xml:space="preserve">1) </w:t>
      </w:r>
      <w:r>
        <w:rPr>
          <w:rFonts w:eastAsia="Calibri" w:cs="Arial" w:ascii="Times New Roman" w:hAnsi="Times New Roman"/>
          <w:b w:val="false"/>
          <w:i w:val="false"/>
          <w:strike w:val="false"/>
          <w:dstrike w:val="false"/>
          <w:color w:val="000000"/>
          <w:sz w:val="22"/>
          <w:szCs w:val="22"/>
          <w:u w:val="none"/>
          <w:shd w:fill="auto" w:val="clear"/>
          <w:lang w:val="ru-RU" w:eastAsia="zh-CN"/>
        </w:rPr>
        <w:t>формирует потребност</w:t>
      </w:r>
      <w:r>
        <w:rPr>
          <w:rFonts w:eastAsia="Calibri" w:cs="Arial" w:ascii="Times New Roman" w:hAnsi="Times New Roman"/>
          <w:b w:val="false"/>
          <w:i w:val="false"/>
          <w:strike w:val="false"/>
          <w:dstrike w:val="false"/>
          <w:color w:val="000000"/>
          <w:sz w:val="22"/>
          <w:szCs w:val="22"/>
          <w:u w:val="none"/>
          <w:shd w:fill="auto" w:val="clear"/>
          <w:lang w:val="ru-RU" w:eastAsia="zh-CN"/>
        </w:rPr>
        <w:t>ь</w:t>
      </w:r>
      <w:r>
        <w:rPr>
          <w:rFonts w:eastAsia="Calibri" w:cs="Arial" w:ascii="Times New Roman" w:hAnsi="Times New Roman"/>
          <w:b w:val="false"/>
          <w:i w:val="false"/>
          <w:strike w:val="false"/>
          <w:dstrike w:val="false"/>
          <w:color w:val="000000"/>
          <w:sz w:val="22"/>
          <w:szCs w:val="22"/>
          <w:u w:val="none"/>
          <w:shd w:fill="auto" w:val="clear"/>
          <w:lang w:val="ru-RU" w:eastAsia="zh-CN"/>
        </w:rPr>
        <w:t xml:space="preserve"> в товаре, работе, услуге;</w:t>
      </w:r>
    </w:p>
    <w:p>
      <w:pPr>
        <w:pStyle w:val="Normal"/>
        <w:widowControl/>
        <w:suppressAutoHyphens w:val="true"/>
        <w:bidi w:val="0"/>
        <w:spacing w:lineRule="auto" w:line="276"/>
        <w:ind w:left="0" w:right="0" w:firstLine="567"/>
        <w:jc w:val="both"/>
        <w:rPr>
          <w:rFonts w:ascii="Times New Roman" w:hAnsi="Times New Roman" w:cs="Arial"/>
          <w:color w:val="000000"/>
          <w:sz w:val="22"/>
          <w:szCs w:val="22"/>
          <w:u w:val="none"/>
          <w:shd w:fill="auto" w:val="clear"/>
        </w:rPr>
      </w:pPr>
      <w:r>
        <w:rPr>
          <w:rFonts w:eastAsia="Calibri" w:cs="Arial" w:ascii="Times New Roman" w:hAnsi="Times New Roman"/>
          <w:b w:val="false"/>
          <w:i w:val="false"/>
          <w:strike w:val="false"/>
          <w:dstrike w:val="false"/>
          <w:color w:val="000000"/>
          <w:sz w:val="22"/>
          <w:szCs w:val="22"/>
          <w:u w:val="none"/>
          <w:shd w:fill="auto" w:val="clear"/>
          <w:lang w:val="ru-RU" w:eastAsia="zh-CN"/>
        </w:rPr>
        <w:t xml:space="preserve">2) </w:t>
      </w:r>
      <w:r>
        <w:rPr>
          <w:rFonts w:eastAsia="Calibri" w:cs="Arial" w:ascii="Times New Roman" w:hAnsi="Times New Roman"/>
          <w:b w:val="false"/>
          <w:i w:val="false"/>
          <w:strike w:val="false"/>
          <w:dstrike w:val="false"/>
          <w:color w:val="000000"/>
          <w:sz w:val="22"/>
          <w:szCs w:val="22"/>
          <w:u w:val="none"/>
          <w:shd w:fill="auto" w:val="clear"/>
          <w:lang w:val="ru-RU" w:eastAsia="zh-CN"/>
        </w:rPr>
        <w:t xml:space="preserve">проводит обоснование начальной (максимальной) цены договора,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цены договора, заключаемого с единственным поставщиком (исполнителем, подрядчиком);</w:t>
      </w:r>
    </w:p>
    <w:p>
      <w:pPr>
        <w:pStyle w:val="Normal"/>
        <w:widowControl/>
        <w:suppressAutoHyphens w:val="true"/>
        <w:bidi w:val="0"/>
        <w:spacing w:lineRule="auto" w:line="276"/>
        <w:ind w:left="0" w:right="0" w:firstLine="567"/>
        <w:jc w:val="both"/>
        <w:rPr>
          <w:rFonts w:ascii="Times New Roman" w:hAnsi="Times New Roman" w:cs="Arial"/>
          <w:color w:val="000000"/>
          <w:sz w:val="22"/>
          <w:szCs w:val="22"/>
          <w:u w:val="none"/>
          <w:shd w:fill="auto" w:val="clear"/>
        </w:rPr>
      </w:pP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3)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о</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пределяет предмет закупки и способ проведения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закупки</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4)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разрабатывает формы документов, применяемых при осуществлении закупки, в том числе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извещени</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я о закупке</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документаци</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и</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о закупке согласно требованиям законодательства и настоящего Положения</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i w:val="false"/>
          <w:strike w:val="false"/>
          <w:dstrike w:val="false"/>
          <w:color w:val="000000"/>
          <w:sz w:val="22"/>
          <w:szCs w:val="22"/>
          <w:u w:val="none"/>
          <w:shd w:fill="auto" w:val="clear"/>
          <w:lang w:val="ru-RU" w:eastAsia="zh-CN"/>
        </w:rPr>
        <w:t xml:space="preserve">5) </w:t>
      </w:r>
      <w:r>
        <w:rPr>
          <w:rFonts w:eastAsia="Calibri" w:cs="Arial" w:ascii="Times New Roman" w:hAnsi="Times New Roman"/>
          <w:b w:val="false"/>
          <w:i w:val="false"/>
          <w:strike w:val="false"/>
          <w:dstrike w:val="false"/>
          <w:color w:val="000000"/>
          <w:sz w:val="22"/>
          <w:szCs w:val="22"/>
          <w:u w:val="none"/>
          <w:shd w:fill="auto" w:val="clear"/>
          <w:lang w:val="ru-RU" w:eastAsia="zh-CN"/>
        </w:rPr>
        <w:t>размещает в ЕИС извещение о закупк</w:t>
      </w:r>
      <w:r>
        <w:rPr>
          <w:rFonts w:eastAsia="Calibri" w:cs="Arial" w:ascii="Times New Roman" w:hAnsi="Times New Roman"/>
          <w:b w:val="false"/>
          <w:i w:val="false"/>
          <w:strike w:val="false"/>
          <w:dstrike w:val="false"/>
          <w:color w:val="000000"/>
          <w:sz w:val="22"/>
          <w:szCs w:val="22"/>
          <w:u w:val="none"/>
          <w:shd w:fill="auto" w:val="clear"/>
          <w:lang w:val="ru-RU" w:eastAsia="zh-CN"/>
        </w:rPr>
        <w:t>е</w:t>
      </w:r>
      <w:r>
        <w:rPr>
          <w:rFonts w:eastAsia="Calibri" w:cs="Arial" w:ascii="Times New Roman" w:hAnsi="Times New Roman"/>
          <w:b w:val="false"/>
          <w:i w:val="false"/>
          <w:strike w:val="false"/>
          <w:dstrike w:val="false"/>
          <w:color w:val="000000"/>
          <w:sz w:val="22"/>
          <w:szCs w:val="22"/>
          <w:u w:val="none"/>
          <w:shd w:fill="auto" w:val="clear"/>
          <w:lang w:val="ru-RU" w:eastAsia="zh-CN"/>
        </w:rPr>
        <w:t xml:space="preserve">, документацию о закупке, описание </w:t>
      </w:r>
      <w:r>
        <w:rPr>
          <w:rFonts w:eastAsia="Calibri" w:cs="Arial" w:ascii="Times New Roman" w:hAnsi="Times New Roman"/>
          <w:b w:val="false"/>
          <w:i w:val="false"/>
          <w:strike w:val="false"/>
          <w:dstrike w:val="false"/>
          <w:color w:val="000000"/>
          <w:sz w:val="22"/>
          <w:szCs w:val="22"/>
          <w:u w:val="none"/>
          <w:shd w:fill="auto" w:val="clear"/>
          <w:lang w:val="ru-RU" w:eastAsia="zh-CN"/>
        </w:rPr>
        <w:t>предмета</w:t>
      </w:r>
      <w:r>
        <w:rPr>
          <w:rFonts w:eastAsia="Calibri" w:cs="Arial" w:ascii="Times New Roman" w:hAnsi="Times New Roman"/>
          <w:b w:val="false"/>
          <w:i w:val="false"/>
          <w:strike w:val="false"/>
          <w:dstrike w:val="false"/>
          <w:color w:val="000000"/>
          <w:sz w:val="22"/>
          <w:szCs w:val="22"/>
          <w:u w:val="none"/>
          <w:shd w:fill="auto" w:val="clear"/>
          <w:lang w:val="ru-RU" w:eastAsia="zh-CN"/>
        </w:rPr>
        <w:t xml:space="preserve"> закупки, </w:t>
      </w:r>
      <w:r>
        <w:rPr>
          <w:rFonts w:eastAsia="Calibri" w:cs="Arial" w:ascii="Times New Roman" w:hAnsi="Times New Roman"/>
          <w:b w:val="false"/>
          <w:i w:val="false"/>
          <w:strike w:val="false"/>
          <w:dstrike w:val="false"/>
          <w:color w:val="000000"/>
          <w:sz w:val="22"/>
          <w:szCs w:val="22"/>
          <w:u w:val="none"/>
          <w:shd w:fill="auto" w:val="clear"/>
          <w:lang w:val="ru-RU" w:eastAsia="zh-CN"/>
        </w:rPr>
        <w:t xml:space="preserve">протоколы, составленные в ходе осуществления закупки, включая итоговый протокол, </w:t>
      </w:r>
      <w:r>
        <w:rPr>
          <w:rFonts w:eastAsia="Calibri" w:cs="Arial" w:ascii="Times New Roman" w:hAnsi="Times New Roman"/>
          <w:b w:val="false"/>
          <w:i w:val="false"/>
          <w:strike w:val="false"/>
          <w:dstrike w:val="false"/>
          <w:color w:val="000000"/>
          <w:sz w:val="22"/>
          <w:szCs w:val="22"/>
          <w:u w:val="none"/>
          <w:shd w:fill="auto" w:val="clear"/>
          <w:lang w:val="ru-RU" w:eastAsia="zh-CN"/>
        </w:rPr>
        <w:t>проект договора, разъяснения положений документации о закупке и внесение в нее изменений;</w:t>
      </w:r>
    </w:p>
    <w:p>
      <w:pPr>
        <w:pStyle w:val="Normal"/>
        <w:widowControl/>
        <w:suppressAutoHyphens w:val="true"/>
        <w:bidi w:val="0"/>
        <w:spacing w:lineRule="auto" w:line="276"/>
        <w:ind w:left="0" w:right="0" w:firstLine="567"/>
        <w:jc w:val="both"/>
        <w:rPr>
          <w:rFonts w:ascii="Times New Roman" w:hAnsi="Times New Roman" w:cs="Arial"/>
          <w:color w:val="000000"/>
          <w:sz w:val="22"/>
          <w:szCs w:val="22"/>
          <w:u w:val="none"/>
          <w:shd w:fill="auto" w:val="clear"/>
          <w:lang w:val="ru-RU"/>
        </w:rPr>
      </w:pPr>
      <w:r>
        <w:rPr>
          <w:rFonts w:cs="Arial" w:ascii="Times New Roman" w:hAnsi="Times New Roman"/>
          <w:color w:val="000000"/>
          <w:sz w:val="22"/>
          <w:szCs w:val="22"/>
          <w:u w:val="none"/>
          <w:shd w:fill="auto" w:val="clear"/>
          <w:lang w:val="ru-RU"/>
        </w:rPr>
        <w:t xml:space="preserve">6) </w:t>
      </w:r>
      <w:r>
        <w:rPr>
          <w:rFonts w:cs="Arial" w:ascii="Times New Roman" w:hAnsi="Times New Roman"/>
          <w:color w:val="000000"/>
          <w:sz w:val="22"/>
          <w:szCs w:val="22"/>
          <w:u w:val="none"/>
          <w:shd w:fill="auto" w:val="clear"/>
          <w:lang w:val="ru-RU"/>
        </w:rPr>
        <w:t>готовит разъяснения положений документации о закупке и внесение в нее изменений (при необходимости);</w:t>
      </w:r>
    </w:p>
    <w:p>
      <w:pPr>
        <w:pStyle w:val="Normal"/>
        <w:widowControl/>
        <w:suppressAutoHyphens w:val="true"/>
        <w:bidi w:val="0"/>
        <w:spacing w:lineRule="auto" w:line="276"/>
        <w:ind w:left="0" w:right="0" w:firstLine="567"/>
        <w:jc w:val="both"/>
        <w:rPr>
          <w:rFonts w:ascii="Times New Roman" w:hAnsi="Times New Roman" w:cs="Arial"/>
          <w:color w:val="000000"/>
          <w:sz w:val="22"/>
          <w:szCs w:val="22"/>
          <w:u w:val="none"/>
          <w:shd w:fill="auto" w:val="clear"/>
          <w:lang w:val="ru-RU"/>
        </w:rPr>
      </w:pPr>
      <w:r>
        <w:rPr>
          <w:rFonts w:cs="Arial" w:ascii="Times New Roman" w:hAnsi="Times New Roman"/>
          <w:color w:val="000000"/>
          <w:sz w:val="22"/>
          <w:szCs w:val="22"/>
          <w:u w:val="none"/>
          <w:shd w:fill="auto" w:val="clear"/>
          <w:lang w:val="ru-RU"/>
        </w:rPr>
        <w:t xml:space="preserve">7) </w:t>
      </w:r>
      <w:r>
        <w:rPr>
          <w:rFonts w:cs="Arial" w:ascii="Times New Roman" w:hAnsi="Times New Roman"/>
          <w:color w:val="000000"/>
          <w:sz w:val="22"/>
          <w:szCs w:val="22"/>
          <w:u w:val="none"/>
          <w:shd w:fill="auto" w:val="clear"/>
          <w:lang w:val="ru-RU"/>
        </w:rPr>
        <w:t>заключает договор по итогам процедуры закупки, контролирует исполнение договора;</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i w:val="false"/>
          <w:strike w:val="false"/>
          <w:dstrike w:val="false"/>
          <w:color w:val="000000"/>
          <w:sz w:val="22"/>
          <w:szCs w:val="22"/>
          <w:u w:val="none"/>
          <w:shd w:fill="auto" w:val="clear"/>
          <w:lang w:val="ru-RU" w:eastAsia="zh-CN"/>
        </w:rPr>
        <w:t xml:space="preserve">8) </w:t>
      </w:r>
      <w:r>
        <w:rPr>
          <w:rFonts w:eastAsia="Calibri" w:cs="Arial" w:ascii="Times New Roman" w:hAnsi="Times New Roman"/>
          <w:b w:val="false"/>
          <w:i w:val="false"/>
          <w:strike w:val="false"/>
          <w:dstrike w:val="false"/>
          <w:color w:val="000000"/>
          <w:sz w:val="22"/>
          <w:szCs w:val="22"/>
          <w:u w:val="none"/>
          <w:shd w:fill="auto" w:val="clear"/>
          <w:lang w:val="ru-RU" w:eastAsia="zh-CN"/>
        </w:rPr>
        <w:t xml:space="preserve">осуществляет иные действия, предусмотренные </w:t>
      </w:r>
      <w:r>
        <w:rPr>
          <w:rFonts w:eastAsia="Calibri" w:cs="Arial" w:ascii="Times New Roman" w:hAnsi="Times New Roman"/>
          <w:b w:val="false"/>
          <w:i w:val="false"/>
          <w:strike w:val="false"/>
          <w:dstrike w:val="false"/>
          <w:color w:val="000000"/>
          <w:sz w:val="22"/>
          <w:szCs w:val="22"/>
          <w:u w:val="none"/>
          <w:shd w:fill="auto" w:val="clear"/>
          <w:lang w:val="ru-RU" w:eastAsia="zh-CN"/>
        </w:rPr>
        <w:t xml:space="preserve">требованиями законодательства и </w:t>
      </w:r>
      <w:r>
        <w:rPr>
          <w:rFonts w:eastAsia="Calibri" w:cs="Arial" w:ascii="Times New Roman" w:hAnsi="Times New Roman"/>
          <w:b w:val="false"/>
          <w:i w:val="false"/>
          <w:strike w:val="false"/>
          <w:dstrike w:val="false"/>
          <w:color w:val="000000"/>
          <w:sz w:val="22"/>
          <w:szCs w:val="22"/>
          <w:u w:val="none"/>
          <w:shd w:fill="auto" w:val="clear"/>
          <w:lang w:val="ru-RU" w:eastAsia="zh-CN"/>
        </w:rPr>
        <w:t>настоящим Положением.</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i w:val="false"/>
          <w:strike w:val="false"/>
          <w:dstrike w:val="false"/>
          <w:color w:val="000000"/>
          <w:sz w:val="22"/>
          <w:szCs w:val="22"/>
          <w:u w:val="none"/>
          <w:shd w:fill="auto" w:val="clear"/>
          <w:lang w:val="ru-RU" w:eastAsia="zh-CN"/>
        </w:rPr>
        <w:t>Ф</w:t>
      </w:r>
      <w:r>
        <w:rPr>
          <w:rFonts w:eastAsia="Calibri" w:cs="Arial" w:ascii="Times New Roman" w:hAnsi="Times New Roman"/>
          <w:b w:val="false"/>
          <w:i w:val="false"/>
          <w:strike w:val="false"/>
          <w:dstrike w:val="false"/>
          <w:color w:val="000000"/>
          <w:sz w:val="22"/>
          <w:szCs w:val="22"/>
          <w:u w:val="none"/>
          <w:shd w:fill="auto" w:val="clear"/>
          <w:lang w:val="ru-RU" w:eastAsia="zh-CN"/>
        </w:rPr>
        <w:t xml:space="preserve">ункции и полномочия , установленные пунктами 2 — 8 настоящего пункта, могут быть переданы заказчиком специализированной организации, </w:t>
      </w:r>
      <w:r>
        <w:rPr>
          <w:rFonts w:eastAsia="Calibri" w:cs="Arial" w:ascii="Times New Roman" w:hAnsi="Times New Roman"/>
          <w:b w:val="false"/>
          <w:i w:val="false"/>
          <w:strike w:val="false"/>
          <w:dstrike w:val="false"/>
          <w:color w:val="000000"/>
          <w:sz w:val="22"/>
          <w:szCs w:val="22"/>
          <w:u w:val="none"/>
          <w:shd w:fill="auto" w:val="clear"/>
          <w:lang w:val="ru-RU" w:eastAsia="zh-CN"/>
        </w:rPr>
        <w:t>указанной в разделе 4 настоящего Положения,</w:t>
      </w:r>
      <w:r>
        <w:rPr>
          <w:rFonts w:eastAsia="Calibri" w:cs="Arial" w:ascii="Times New Roman" w:hAnsi="Times New Roman"/>
          <w:b w:val="false"/>
          <w:i w:val="false"/>
          <w:strike w:val="false"/>
          <w:dstrike w:val="false"/>
          <w:color w:val="000000"/>
          <w:sz w:val="22"/>
          <w:szCs w:val="22"/>
          <w:u w:val="none"/>
          <w:shd w:fill="auto" w:val="clear"/>
          <w:lang w:val="ru-RU" w:eastAsia="zh-CN"/>
        </w:rPr>
        <w:t xml:space="preserve"> в соответствии с договором.</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Style w:val="Style13"/>
          <w:rFonts w:ascii="Times New Roman" w:hAnsi="Times New Roman" w:eastAsia="Calibri" w:cs="Arial"/>
          <w:b w:val="false"/>
          <w:b w:val="false"/>
          <w:bCs w:val="false"/>
          <w:i w:val="false"/>
          <w:i w:val="false"/>
          <w:strike w:val="false"/>
          <w:dstrike w:val="false"/>
          <w:color w:val="000000"/>
          <w:sz w:val="22"/>
          <w:szCs w:val="22"/>
          <w:u w:val="none"/>
          <w:shd w:fill="auto" w:val="clear"/>
          <w:lang w:val="ru-RU" w:eastAsia="zh-CN"/>
        </w:rPr>
      </w:pPr>
      <w:r>
        <w:rPr>
          <w:rFonts w:eastAsia="Calibri" w:cs="Arial" w:ascii="Times New Roman" w:hAnsi="Times New Roman"/>
          <w:b w:val="false"/>
          <w:bCs w:val="false"/>
          <w:i w:val="false"/>
          <w:strike w:val="false"/>
          <w:dstrike w:val="false"/>
          <w:color w:val="000000"/>
          <w:sz w:val="26"/>
          <w:szCs w:val="26"/>
          <w:u w:val="none"/>
          <w:lang w:val="ru-RU" w:eastAsia="zh-CN"/>
        </w:rPr>
      </w:r>
    </w:p>
    <w:p>
      <w:pPr>
        <w:pStyle w:val="Normal"/>
        <w:widowControl/>
        <w:bidi w:val="0"/>
        <w:spacing w:lineRule="auto" w:line="276"/>
        <w:ind w:left="0" w:right="0" w:firstLine="567"/>
        <w:jc w:val="center"/>
        <w:rPr>
          <w:rFonts w:ascii="Times New Roman" w:hAnsi="Times New Roman"/>
          <w:b/>
          <w:b/>
          <w:bCs/>
          <w:sz w:val="22"/>
          <w:szCs w:val="22"/>
          <w:u w:val="none"/>
        </w:rPr>
      </w:pPr>
      <w:r>
        <w:rPr>
          <w:rFonts w:eastAsia="Calibri" w:ascii="Times New Roman" w:hAnsi="Times New Roman"/>
          <w:b/>
          <w:bCs/>
          <w:i w:val="false"/>
          <w:strike w:val="false"/>
          <w:dstrike w:val="false"/>
          <w:sz w:val="22"/>
          <w:szCs w:val="22"/>
          <w:u w:val="none"/>
          <w:lang w:val="ru-RU" w:eastAsia="zh-CN"/>
        </w:rPr>
        <w:t xml:space="preserve">6. </w:t>
      </w:r>
      <w:r>
        <w:rPr>
          <w:rFonts w:eastAsia="Calibri" w:ascii="Times New Roman" w:hAnsi="Times New Roman"/>
          <w:b/>
          <w:bCs/>
          <w:i w:val="false"/>
          <w:strike w:val="false"/>
          <w:dstrike w:val="false"/>
          <w:sz w:val="22"/>
          <w:szCs w:val="22"/>
          <w:u w:val="none"/>
          <w:lang w:val="ru-RU" w:eastAsia="zh-CN"/>
        </w:rPr>
        <w:t>ПОРЯДОК ОПРЕДЕЛЕНИЯ И ОБОСНОВАНИЯ НАЧАЛЬНОЙ (МАКСИМАЛЬНОЙ) ЦЕНЫ ДОГОВОРА,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w:t>
      </w:r>
    </w:p>
    <w:p>
      <w:pPr>
        <w:pStyle w:val="Normal"/>
        <w:widowControl/>
        <w:bidi w:val="0"/>
        <w:spacing w:lineRule="auto" w:line="276"/>
        <w:ind w:left="0" w:right="0" w:firstLine="567"/>
        <w:jc w:val="both"/>
        <w:rPr>
          <w:rFonts w:ascii="Times New Roman" w:hAnsi="Times New Roman" w:eastAsia="Calibri"/>
          <w:b w:val="false"/>
          <w:b w:val="false"/>
          <w:i w:val="false"/>
          <w:i w:val="false"/>
          <w:strike w:val="false"/>
          <w:dstrike w:val="false"/>
          <w:sz w:val="22"/>
          <w:szCs w:val="22"/>
          <w:u w:val="none"/>
          <w:lang w:val="ru-RU" w:eastAsia="zh-CN"/>
        </w:rPr>
      </w:pPr>
      <w:r>
        <w:rPr>
          <w:rFonts w:eastAsia="Calibri" w:ascii="Times New Roman" w:hAnsi="Times New Roman"/>
          <w:b w:val="false"/>
          <w:i w:val="false"/>
          <w:strike w:val="false"/>
          <w:dstrike w:val="false"/>
          <w:sz w:val="22"/>
          <w:szCs w:val="22"/>
          <w:u w:val="none"/>
          <w:lang w:val="ru-RU" w:eastAsia="zh-CN"/>
        </w:rPr>
      </w:r>
    </w:p>
    <w:p>
      <w:pPr>
        <w:pStyle w:val="Normal"/>
        <w:widowControl/>
        <w:bidi w:val="0"/>
        <w:spacing w:lineRule="auto" w:line="276"/>
        <w:ind w:left="0" w:right="0" w:firstLine="567"/>
        <w:jc w:val="both"/>
        <w:rPr>
          <w:rFonts w:ascii="Times New Roman" w:hAnsi="Times New Roman"/>
          <w:color w:val="000000"/>
          <w:sz w:val="22"/>
          <w:szCs w:val="22"/>
          <w:u w:val="none"/>
        </w:rPr>
      </w:pPr>
      <w:r>
        <w:rPr>
          <w:rFonts w:eastAsia="Calibri" w:ascii="Times New Roman" w:hAnsi="Times New Roman"/>
          <w:b w:val="false"/>
          <w:i w:val="false"/>
          <w:strike w:val="false"/>
          <w:dstrike w:val="false"/>
          <w:color w:val="000000"/>
          <w:sz w:val="22"/>
          <w:szCs w:val="22"/>
          <w:u w:val="none"/>
          <w:lang w:val="ru-RU" w:eastAsia="zh-CN"/>
        </w:rPr>
        <w:t xml:space="preserve">6.1. </w:t>
      </w:r>
      <w:r>
        <w:rPr>
          <w:rFonts w:eastAsia="Calibri" w:ascii="Times New Roman" w:hAnsi="Times New Roman"/>
          <w:b w:val="false"/>
          <w:i w:val="false"/>
          <w:strike w:val="false"/>
          <w:dstrike w:val="false"/>
          <w:color w:val="000000"/>
          <w:sz w:val="22"/>
          <w:szCs w:val="22"/>
          <w:u w:val="none"/>
          <w:lang w:val="ru-RU" w:eastAsia="zh-CN"/>
        </w:rPr>
        <w:t>З</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аказчик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определяет и обосновывает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начальную (максимальную) цену договора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(далее - НМЦД)</w:t>
      </w:r>
      <w:r>
        <w:rPr>
          <w:rFonts w:eastAsia="Calibri" w:ascii="Times New Roman" w:hAnsi="Times New Roman"/>
          <w:b w:val="false"/>
          <w:bCs w:val="false"/>
          <w:i w:val="false"/>
          <w:strike w:val="false"/>
          <w:dstrike w:val="false"/>
          <w:color w:val="000000"/>
          <w:sz w:val="22"/>
          <w:szCs w:val="22"/>
          <w:u w:val="none"/>
          <w:shd w:fill="auto" w:val="clear"/>
          <w:lang w:val="ru-RU" w:eastAsia="zh-CN"/>
        </w:rPr>
        <w:t>, цен</w:t>
      </w:r>
      <w:r>
        <w:rPr>
          <w:rFonts w:eastAsia="Calibri" w:ascii="Times New Roman" w:hAnsi="Times New Roman"/>
          <w:b w:val="false"/>
          <w:bCs w:val="false"/>
          <w:i w:val="false"/>
          <w:strike w:val="false"/>
          <w:dstrike w:val="false"/>
          <w:color w:val="000000"/>
          <w:sz w:val="22"/>
          <w:szCs w:val="22"/>
          <w:u w:val="none"/>
          <w:shd w:fill="auto" w:val="clear"/>
          <w:lang w:val="ru-RU" w:eastAsia="zh-CN"/>
        </w:rPr>
        <w:t>у</w:t>
      </w:r>
      <w:r>
        <w:rPr>
          <w:rFonts w:eastAsia="Calibri" w:ascii="Times New Roman" w:hAnsi="Times New Roman"/>
          <w:b w:val="false"/>
          <w:bCs w:val="false"/>
          <w:i w:val="false"/>
          <w:strike w:val="false"/>
          <w:dstrike w:val="false"/>
          <w:color w:val="000000"/>
          <w:sz w:val="22"/>
          <w:szCs w:val="22"/>
          <w:u w:val="none"/>
          <w:shd w:fill="auto" w:val="clear"/>
          <w:lang w:val="ru-RU" w:eastAsia="zh-CN"/>
        </w:rPr>
        <w:t xml:space="preserve"> договора, заключаемого с единственным поставщиком (</w:t>
      </w:r>
      <w:r>
        <w:rPr>
          <w:rFonts w:eastAsia="Calibri" w:ascii="Times New Roman" w:hAnsi="Times New Roman"/>
          <w:b w:val="false"/>
          <w:bCs w:val="false"/>
          <w:i w:val="false"/>
          <w:strike w:val="false"/>
          <w:dstrike w:val="false"/>
          <w:color w:val="000000"/>
          <w:sz w:val="22"/>
          <w:szCs w:val="22"/>
          <w:u w:val="none"/>
          <w:shd w:fill="auto" w:val="clear"/>
          <w:lang w:val="ru-RU" w:eastAsia="zh-CN"/>
        </w:rPr>
        <w:t xml:space="preserve">подрядчиком, </w:t>
      </w:r>
      <w:r>
        <w:rPr>
          <w:rFonts w:eastAsia="Calibri" w:ascii="Times New Roman" w:hAnsi="Times New Roman"/>
          <w:b w:val="false"/>
          <w:bCs w:val="false"/>
          <w:i w:val="false"/>
          <w:strike w:val="false"/>
          <w:dstrike w:val="false"/>
          <w:color w:val="000000"/>
          <w:sz w:val="22"/>
          <w:szCs w:val="22"/>
          <w:u w:val="none"/>
          <w:shd w:fill="auto" w:val="clear"/>
          <w:lang w:val="ru-RU" w:eastAsia="zh-CN"/>
        </w:rPr>
        <w:t>исполнителем</w:t>
      </w:r>
      <w:r>
        <w:rPr>
          <w:rFonts w:eastAsia="Calibri" w:ascii="Times New Roman" w:hAnsi="Times New Roman"/>
          <w:b w:val="false"/>
          <w:bCs w:val="false"/>
          <w:i w:val="false"/>
          <w:strike w:val="false"/>
          <w:dstrike w:val="false"/>
          <w:color w:val="000000"/>
          <w:sz w:val="22"/>
          <w:szCs w:val="22"/>
          <w:u w:val="none"/>
          <w:shd w:fill="auto" w:val="clear"/>
          <w:lang w:val="ru-RU" w:eastAsia="zh-CN"/>
        </w:rPr>
        <w:t xml:space="preserve">), </w:t>
      </w:r>
      <w:r>
        <w:rPr>
          <w:rFonts w:eastAsia="Calibri" w:ascii="Times New Roman" w:hAnsi="Times New Roman"/>
          <w:b w:val="false"/>
          <w:bCs w:val="false"/>
          <w:i w:val="false"/>
          <w:strike w:val="false"/>
          <w:dstrike w:val="false"/>
          <w:color w:val="000000"/>
          <w:sz w:val="22"/>
          <w:szCs w:val="22"/>
          <w:u w:val="none"/>
          <w:shd w:fill="auto" w:val="clear"/>
          <w:lang w:val="ru-RU" w:eastAsia="zh-CN"/>
        </w:rPr>
        <w:t>в</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а.</w:t>
      </w:r>
    </w:p>
    <w:p>
      <w:pPr>
        <w:pStyle w:val="Normal"/>
        <w:widowControl/>
        <w:bidi w:val="0"/>
        <w:spacing w:lineRule="auto" w:line="276"/>
        <w:ind w:left="0" w:right="0" w:firstLine="567"/>
        <w:jc w:val="both"/>
        <w:rPr>
          <w:rFonts w:ascii="Times New Roman" w:hAnsi="Times New Roman"/>
          <w:color w:val="000000"/>
          <w:sz w:val="22"/>
          <w:szCs w:val="22"/>
          <w:u w:val="none"/>
        </w:rPr>
      </w:pPr>
      <w:r>
        <w:rPr>
          <w:rFonts w:eastAsia="Calibri" w:ascii="Times New Roman" w:hAnsi="Times New Roman"/>
          <w:b w:val="false"/>
          <w:bCs w:val="false"/>
          <w:i w:val="false"/>
          <w:strike w:val="false"/>
          <w:dstrike w:val="false"/>
          <w:color w:val="000000"/>
          <w:sz w:val="22"/>
          <w:szCs w:val="22"/>
          <w:u w:val="none"/>
          <w:shd w:fill="auto" w:val="clear"/>
          <w:lang w:val="ru-RU" w:eastAsia="zh-CN"/>
        </w:rPr>
        <w:t xml:space="preserve">6.2.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Обоснование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НМЦД</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цены договора, заключаемого с единственным поставщиком (подрядчиком, исполнителем), цены единицы товара, работы, услуги состоит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6.</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3.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Обоснование</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НМЦД</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цены договора, заключаемого с единственным поставщиком (подрядчиком, исполнителем), цены единицы товара, работы, услуги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осуществляется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в соответствии с настоящим Положением </w:t>
      </w:r>
      <w:r>
        <w:rPr>
          <w:rFonts w:eastAsia="Calibri" w:cs="Arial" w:ascii="Times New Roman" w:hAnsi="Times New Roman"/>
          <w:b w:val="false"/>
          <w:bCs w:val="false"/>
          <w:i w:val="false"/>
          <w:strike w:val="false"/>
          <w:dstrike w:val="false"/>
          <w:color w:val="000000"/>
          <w:sz w:val="22"/>
          <w:szCs w:val="22"/>
          <w:u w:val="none"/>
          <w:lang w:val="ru-RU" w:eastAsia="zh-CN"/>
        </w:rPr>
        <w:t>з</w:t>
      </w:r>
      <w:r>
        <w:rPr>
          <w:rFonts w:ascii="Times New Roman" w:hAnsi="Times New Roman"/>
          <w:sz w:val="22"/>
          <w:szCs w:val="22"/>
          <w:u w:val="none"/>
        </w:rPr>
        <w:t>а исключением случаев:</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sz w:val="22"/>
          <w:szCs w:val="22"/>
          <w:u w:val="none"/>
        </w:rPr>
        <w:t>если закупка не превышает 100 000 тысяч рублей (включительно), с учетом налогов, сборов и иных обязательных платежей;</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sz w:val="22"/>
          <w:szCs w:val="22"/>
          <w:u w:val="none"/>
        </w:rPr>
        <w:t>в случае осуществления закупки у единственного поставщика (исполнителя, подрядчика) при обосновании цены методом одного источника информации в соответствии с пунктом 6.9 настоящего Положения.</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strike w:val="false"/>
          <w:dstrike w:val="false"/>
          <w:color w:val="000000"/>
          <w:sz w:val="22"/>
          <w:szCs w:val="22"/>
          <w:u w:val="none"/>
          <w:lang w:val="ru-RU" w:eastAsia="zh-CN"/>
        </w:rPr>
        <w:t>6.</w:t>
      </w:r>
      <w:r>
        <w:rPr>
          <w:rFonts w:eastAsia="Calibri" w:ascii="Times New Roman" w:hAnsi="Times New Roman"/>
          <w:b w:val="false"/>
          <w:i w:val="false"/>
          <w:strike w:val="false"/>
          <w:dstrike w:val="false"/>
          <w:color w:val="000000"/>
          <w:sz w:val="22"/>
          <w:szCs w:val="22"/>
          <w:u w:val="none"/>
          <w:lang w:val="ru-RU" w:eastAsia="zh-CN"/>
        </w:rPr>
        <w:t>4</w:t>
      </w:r>
      <w:r>
        <w:rPr>
          <w:rFonts w:eastAsia="Calibri" w:ascii="Times New Roman" w:hAnsi="Times New Roman"/>
          <w:b w:val="false"/>
          <w:i w:val="false"/>
          <w:strike w:val="false"/>
          <w:dstrike w:val="false"/>
          <w:color w:val="000000"/>
          <w:sz w:val="22"/>
          <w:szCs w:val="22"/>
          <w:u w:val="none"/>
          <w:lang w:val="ru-RU" w:eastAsia="zh-CN"/>
        </w:rPr>
        <w:t xml:space="preserve">. </w:t>
      </w:r>
      <w:r>
        <w:rPr>
          <w:rFonts w:eastAsia="Calibri" w:ascii="Times New Roman" w:hAnsi="Times New Roman"/>
          <w:b w:val="false"/>
          <w:i w:val="false"/>
          <w:strike w:val="false"/>
          <w:dstrike w:val="false"/>
          <w:color w:val="000000"/>
          <w:sz w:val="22"/>
          <w:szCs w:val="22"/>
          <w:u w:val="none"/>
          <w:lang w:val="ru-RU" w:eastAsia="zh-CN"/>
        </w:rPr>
        <w:t xml:space="preserve">НМЦД, </w:t>
      </w:r>
      <w:r>
        <w:rPr>
          <w:rFonts w:eastAsia="Calibri" w:ascii="Times New Roman" w:hAnsi="Times New Roman"/>
          <w:b w:val="false"/>
          <w:bCs w:val="false"/>
          <w:i w:val="false"/>
          <w:strike w:val="false"/>
          <w:dstrike w:val="false"/>
          <w:color w:val="000000"/>
          <w:sz w:val="22"/>
          <w:szCs w:val="22"/>
          <w:u w:val="none"/>
          <w:shd w:fill="auto" w:val="clear"/>
          <w:lang w:val="ru-RU" w:eastAsia="zh-CN"/>
        </w:rPr>
        <w:t>цен</w:t>
      </w:r>
      <w:r>
        <w:rPr>
          <w:rFonts w:eastAsia="Calibri" w:ascii="Times New Roman" w:hAnsi="Times New Roman"/>
          <w:b w:val="false"/>
          <w:bCs w:val="false"/>
          <w:i w:val="false"/>
          <w:strike w:val="false"/>
          <w:dstrike w:val="false"/>
          <w:color w:val="000000"/>
          <w:sz w:val="22"/>
          <w:szCs w:val="22"/>
          <w:u w:val="none"/>
          <w:shd w:fill="auto" w:val="clear"/>
          <w:lang w:val="ru-RU" w:eastAsia="zh-CN"/>
        </w:rPr>
        <w:t>а</w:t>
      </w:r>
      <w:r>
        <w:rPr>
          <w:rFonts w:eastAsia="Calibri" w:ascii="Times New Roman" w:hAnsi="Times New Roman"/>
          <w:b w:val="false"/>
          <w:bCs w:val="false"/>
          <w:i w:val="false"/>
          <w:strike w:val="false"/>
          <w:dstrike w:val="false"/>
          <w:color w:val="000000"/>
          <w:sz w:val="22"/>
          <w:szCs w:val="22"/>
          <w:u w:val="none"/>
          <w:shd w:fill="auto" w:val="clear"/>
          <w:lang w:val="ru-RU" w:eastAsia="zh-CN"/>
        </w:rPr>
        <w:t xml:space="preserve"> договора, заключаемого с единственным поставщиком (</w:t>
      </w:r>
      <w:r>
        <w:rPr>
          <w:rFonts w:eastAsia="Calibri" w:ascii="Times New Roman" w:hAnsi="Times New Roman"/>
          <w:b w:val="false"/>
          <w:bCs w:val="false"/>
          <w:i w:val="false"/>
          <w:strike w:val="false"/>
          <w:dstrike w:val="false"/>
          <w:color w:val="000000"/>
          <w:sz w:val="22"/>
          <w:szCs w:val="22"/>
          <w:u w:val="none"/>
          <w:shd w:fill="auto" w:val="clear"/>
          <w:lang w:val="ru-RU" w:eastAsia="zh-CN"/>
        </w:rPr>
        <w:t xml:space="preserve">подрядчиком, </w:t>
      </w:r>
      <w:r>
        <w:rPr>
          <w:rFonts w:eastAsia="Calibri" w:ascii="Times New Roman" w:hAnsi="Times New Roman"/>
          <w:b w:val="false"/>
          <w:bCs w:val="false"/>
          <w:i w:val="false"/>
          <w:strike w:val="false"/>
          <w:dstrike w:val="false"/>
          <w:color w:val="000000"/>
          <w:sz w:val="22"/>
          <w:szCs w:val="22"/>
          <w:u w:val="none"/>
          <w:shd w:fill="auto" w:val="clear"/>
          <w:lang w:val="ru-RU" w:eastAsia="zh-CN"/>
        </w:rPr>
        <w:t>исполнителем</w:t>
      </w:r>
      <w:r>
        <w:rPr>
          <w:rFonts w:eastAsia="Calibri" w:ascii="Times New Roman" w:hAnsi="Times New Roman"/>
          <w:b w:val="false"/>
          <w:bCs w:val="false"/>
          <w:i w:val="false"/>
          <w:strike w:val="false"/>
          <w:dstrike w:val="false"/>
          <w:color w:val="000000"/>
          <w:sz w:val="22"/>
          <w:szCs w:val="22"/>
          <w:u w:val="none"/>
          <w:shd w:fill="auto" w:val="clear"/>
          <w:lang w:val="ru-RU" w:eastAsia="zh-CN"/>
        </w:rPr>
        <w:t>),</w:t>
      </w:r>
      <w:r>
        <w:rPr>
          <w:rFonts w:eastAsia="Calibri" w:ascii="Times New Roman" w:hAnsi="Times New Roman"/>
          <w:b w:val="false"/>
          <w:i w:val="false"/>
          <w:strike w:val="false"/>
          <w:dstrike w:val="false"/>
          <w:color w:val="000000"/>
          <w:sz w:val="22"/>
          <w:szCs w:val="22"/>
          <w:u w:val="none"/>
          <w:lang w:val="ru-RU" w:eastAsia="zh-CN"/>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цены единицы товара, работы, услуги </w:t>
      </w:r>
      <w:r>
        <w:rPr>
          <w:rFonts w:eastAsia="Calibri" w:ascii="Times New Roman" w:hAnsi="Times New Roman"/>
          <w:b w:val="false"/>
          <w:i w:val="false"/>
          <w:strike w:val="false"/>
          <w:dstrike w:val="false"/>
          <w:color w:val="000000"/>
          <w:sz w:val="22"/>
          <w:szCs w:val="22"/>
          <w:u w:val="none"/>
          <w:lang w:val="ru-RU" w:eastAsia="zh-CN"/>
        </w:rPr>
        <w:t>в соответствии с настоящим Положением с учетом налогов, сборов и иных обязательных платежей определяется заказчиком посредством применения следующего метода или нескольких следующих методов:</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strike w:val="false"/>
          <w:dstrike w:val="false"/>
          <w:sz w:val="22"/>
          <w:szCs w:val="22"/>
          <w:u w:val="none"/>
          <w:lang w:val="ru-RU" w:eastAsia="zh-CN"/>
        </w:rPr>
        <w:t>1</w:t>
      </w:r>
      <w:r>
        <w:rPr>
          <w:rFonts w:eastAsia="Calibri" w:ascii="Times New Roman" w:hAnsi="Times New Roman"/>
          <w:b w:val="false"/>
          <w:i w:val="false"/>
          <w:strike w:val="false"/>
          <w:dstrike w:val="false"/>
          <w:sz w:val="22"/>
          <w:szCs w:val="22"/>
          <w:u w:val="none"/>
          <w:lang w:val="ru-RU" w:eastAsia="zh-CN"/>
        </w:rPr>
        <w:t>) метод сопоставимых рыночных цен (анализа рынка);</w:t>
      </w:r>
    </w:p>
    <w:p>
      <w:pPr>
        <w:pStyle w:val="Normal"/>
        <w:widowControl/>
        <w:bidi w:val="0"/>
        <w:spacing w:lineRule="auto" w:line="276"/>
        <w:ind w:left="0" w:right="0" w:firstLine="567"/>
        <w:jc w:val="both"/>
        <w:rPr>
          <w:rFonts w:ascii="Times New Roman" w:hAnsi="Times New Roman" w:eastAsia="Calibri"/>
          <w:b w:val="false"/>
          <w:b w:val="false"/>
          <w:i w:val="false"/>
          <w:i w:val="false"/>
          <w:strike w:val="false"/>
          <w:dstrike w:val="false"/>
          <w:sz w:val="22"/>
          <w:szCs w:val="22"/>
          <w:u w:val="none"/>
          <w:lang w:val="ru-RU" w:eastAsia="zh-CN"/>
        </w:rPr>
      </w:pPr>
      <w:r>
        <w:rPr>
          <w:rFonts w:eastAsia="Calibri" w:ascii="Times New Roman" w:hAnsi="Times New Roman"/>
          <w:b w:val="false"/>
          <w:i w:val="false"/>
          <w:strike w:val="false"/>
          <w:dstrike w:val="false"/>
          <w:sz w:val="22"/>
          <w:szCs w:val="22"/>
          <w:u w:val="none"/>
          <w:lang w:val="ru-RU" w:eastAsia="zh-CN"/>
        </w:rPr>
        <w:t>2) тарифный метод;</w:t>
      </w:r>
    </w:p>
    <w:p>
      <w:pPr>
        <w:pStyle w:val="Normal"/>
        <w:widowControl/>
        <w:bidi w:val="0"/>
        <w:spacing w:lineRule="auto" w:line="276"/>
        <w:ind w:left="0" w:right="0" w:firstLine="567"/>
        <w:jc w:val="both"/>
        <w:rPr>
          <w:rFonts w:ascii="Times New Roman" w:hAnsi="Times New Roman" w:eastAsia="Calibri"/>
          <w:b w:val="false"/>
          <w:b w:val="false"/>
          <w:i w:val="false"/>
          <w:i w:val="false"/>
          <w:strike w:val="false"/>
          <w:dstrike w:val="false"/>
          <w:sz w:val="22"/>
          <w:szCs w:val="22"/>
          <w:u w:val="none"/>
          <w:lang w:val="ru-RU" w:eastAsia="zh-CN"/>
        </w:rPr>
      </w:pPr>
      <w:r>
        <w:rPr>
          <w:rFonts w:eastAsia="Calibri" w:ascii="Times New Roman" w:hAnsi="Times New Roman"/>
          <w:b w:val="false"/>
          <w:i w:val="false"/>
          <w:strike w:val="false"/>
          <w:dstrike w:val="false"/>
          <w:sz w:val="22"/>
          <w:szCs w:val="22"/>
          <w:u w:val="none"/>
          <w:lang w:val="ru-RU" w:eastAsia="zh-CN"/>
        </w:rPr>
        <w:t>3) проектно-сметный и (или) сметный метод;</w:t>
      </w:r>
    </w:p>
    <w:p>
      <w:pPr>
        <w:pStyle w:val="Normal"/>
        <w:widowControl/>
        <w:bidi w:val="0"/>
        <w:spacing w:lineRule="auto" w:line="276"/>
        <w:ind w:left="0" w:right="0" w:firstLine="567"/>
        <w:jc w:val="both"/>
        <w:rPr>
          <w:rFonts w:ascii="Times New Roman" w:hAnsi="Times New Roman" w:eastAsia="Calibri"/>
          <w:b w:val="false"/>
          <w:b w:val="false"/>
          <w:i w:val="false"/>
          <w:i w:val="false"/>
          <w:strike w:val="false"/>
          <w:dstrike w:val="false"/>
          <w:sz w:val="22"/>
          <w:szCs w:val="22"/>
          <w:u w:val="none"/>
          <w:lang w:val="ru-RU" w:eastAsia="zh-CN"/>
        </w:rPr>
      </w:pPr>
      <w:r>
        <w:rPr>
          <w:rFonts w:eastAsia="Calibri" w:ascii="Times New Roman" w:hAnsi="Times New Roman"/>
          <w:b w:val="false"/>
          <w:i w:val="false"/>
          <w:strike w:val="false"/>
          <w:dstrike w:val="false"/>
          <w:sz w:val="22"/>
          <w:szCs w:val="22"/>
          <w:u w:val="none"/>
          <w:lang w:val="ru-RU" w:eastAsia="zh-CN"/>
        </w:rPr>
        <w:t>4) затратный метод;</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strike w:val="false"/>
          <w:dstrike w:val="false"/>
          <w:sz w:val="22"/>
          <w:szCs w:val="22"/>
          <w:u w:val="none"/>
          <w:shd w:fill="auto" w:val="clear"/>
          <w:lang w:val="ru-RU" w:eastAsia="zh-CN"/>
        </w:rPr>
        <w:t xml:space="preserve">5) метод </w:t>
      </w:r>
      <w:r>
        <w:rPr>
          <w:rFonts w:eastAsia="Calibri" w:ascii="Times New Roman" w:hAnsi="Times New Roman"/>
          <w:b w:val="false"/>
          <w:i w:val="false"/>
          <w:strike w:val="false"/>
          <w:dstrike w:val="false"/>
          <w:sz w:val="22"/>
          <w:szCs w:val="22"/>
          <w:u w:val="none"/>
          <w:shd w:fill="auto" w:val="clear"/>
          <w:lang w:val="ru-RU" w:eastAsia="zh-CN"/>
        </w:rPr>
        <w:t>единственного</w:t>
      </w:r>
      <w:r>
        <w:rPr>
          <w:rFonts w:eastAsia="Calibri" w:ascii="Times New Roman" w:hAnsi="Times New Roman"/>
          <w:b w:val="false"/>
          <w:i w:val="false"/>
          <w:strike w:val="false"/>
          <w:dstrike w:val="false"/>
          <w:sz w:val="22"/>
          <w:szCs w:val="22"/>
          <w:u w:val="none"/>
          <w:shd w:fill="auto" w:val="clear"/>
          <w:lang w:val="ru-RU" w:eastAsia="zh-CN"/>
        </w:rPr>
        <w:t xml:space="preserve"> источника ценовой информации;</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Д</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алее д</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ля целей настоящего раздела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при описании указанных методов</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употребляется формулировка «определение (обоснование, расчет) НМЦД», которая в равной степени относится 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цен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договора, заключаемого с единственным поставщиком (подрядчиком, исполнителем), цен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единицы товара, работы, услуги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 исключением случаев, если данным разделом не предусмотрено иное.</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strike w:val="false"/>
          <w:dstrike w:val="false"/>
          <w:sz w:val="22"/>
          <w:szCs w:val="22"/>
          <w:u w:val="none"/>
          <w:lang w:val="ru-RU" w:eastAsia="zh-CN"/>
        </w:rPr>
        <w:t xml:space="preserve">6.5. </w:t>
      </w:r>
      <w:r>
        <w:rPr>
          <w:rFonts w:eastAsia="Calibri" w:ascii="Times New Roman" w:hAnsi="Times New Roman"/>
          <w:b/>
          <w:bCs/>
          <w:i w:val="false"/>
          <w:strike w:val="false"/>
          <w:dstrike w:val="false"/>
          <w:sz w:val="22"/>
          <w:szCs w:val="22"/>
          <w:u w:val="none"/>
          <w:shd w:fill="auto" w:val="clear"/>
          <w:lang w:val="ru-RU" w:eastAsia="zh-CN"/>
        </w:rPr>
        <w:t>М</w:t>
      </w:r>
      <w:r>
        <w:rPr>
          <w:rFonts w:eastAsia="Calibri" w:ascii="Times New Roman" w:hAnsi="Times New Roman"/>
          <w:b/>
          <w:bCs/>
          <w:i w:val="false"/>
          <w:strike w:val="false"/>
          <w:dstrike w:val="false"/>
          <w:sz w:val="22"/>
          <w:szCs w:val="22"/>
          <w:u w:val="none"/>
          <w:shd w:fill="auto" w:val="clear"/>
          <w:lang w:val="ru-RU" w:eastAsia="zh-CN"/>
        </w:rPr>
        <w:t>етод сопоставимых рыночных цен (анализ рынка</w:t>
      </w:r>
      <w:r>
        <w:rPr>
          <w:rFonts w:eastAsia="Calibri" w:ascii="Times New Roman" w:hAnsi="Times New Roman"/>
          <w:b w:val="false"/>
          <w:bCs w:val="false"/>
          <w:i w:val="false"/>
          <w:strike w:val="false"/>
          <w:dstrike w:val="false"/>
          <w:sz w:val="22"/>
          <w:szCs w:val="22"/>
          <w:u w:val="none"/>
          <w:shd w:fill="auto" w:val="clear"/>
          <w:lang w:val="ru-RU" w:eastAsia="zh-CN"/>
        </w:rPr>
        <w:t xml:space="preserve">)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заключается в установлении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НМЦД</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на основании информации о рыночных ценах идентичных товаров, работ, услуг, планируемых к закупкам, или при их отсутствии однородных товаров, работ, услу</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г</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К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категории идентичных относятся:</w:t>
      </w:r>
    </w:p>
    <w:p>
      <w:pPr>
        <w:pStyle w:val="Style16"/>
        <w:widowControl/>
        <w:bidi w:val="0"/>
        <w:spacing w:lineRule="auto" w:line="276" w:before="0" w:after="2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pPr>
        <w:pStyle w:val="Style16"/>
        <w:widowControl/>
        <w:bidi w:val="0"/>
        <w:spacing w:lineRule="auto" w:line="276" w:before="0" w:after="0"/>
        <w:ind w:left="0" w:right="0" w:firstLine="567"/>
        <w:jc w:val="both"/>
        <w:rPr>
          <w:rFonts w:ascii="Times New Roman" w:hAnsi="Times New Roman"/>
          <w:b w:val="false"/>
          <w:i w:val="false"/>
          <w:caps w:val="false"/>
          <w:smallCaps w:val="false"/>
          <w:color w:val="22272F"/>
          <w:spacing w:val="0"/>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ра</w:t>
      </w:r>
      <w:r>
        <w:rPr>
          <w:rFonts w:eastAsia="Calibri" w:cs="Arial" w:ascii="Times New Roman" w:hAnsi="Times New Roman"/>
          <w:b w:val="false"/>
          <w:bCs w:val="false"/>
          <w:i w:val="false"/>
          <w:caps w:val="false"/>
          <w:smallCaps w:val="false"/>
          <w:strike w:val="false"/>
          <w:dstrike w:val="false"/>
          <w:color w:val="22272F"/>
          <w:spacing w:val="0"/>
          <w:sz w:val="22"/>
          <w:szCs w:val="22"/>
          <w:u w:val="none"/>
          <w:shd w:fill="auto" w:val="clear"/>
          <w:lang w:val="ru-RU" w:eastAsia="zh-CN"/>
        </w:rPr>
        <w:t>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 При получении сведений об идентичных работах и услугах используются цены, установленные двумя или более участниками рынка, специализирующимися на выполнении работ, оказании услуг, требующихся заказчику.</w:t>
      </w:r>
    </w:p>
    <w:p>
      <w:pPr>
        <w:pStyle w:val="Style16"/>
        <w:widowControl/>
        <w:bidi w:val="0"/>
        <w:spacing w:lineRule="auto" w:line="276" w:before="0" w:after="0"/>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22272F"/>
          <w:spacing w:val="0"/>
          <w:sz w:val="22"/>
          <w:szCs w:val="22"/>
          <w:u w:val="none"/>
          <w:shd w:fill="auto" w:val="clear"/>
          <w:lang w:val="ru-RU" w:eastAsia="zh-CN"/>
        </w:rPr>
        <w:t xml:space="preserve">При наличии существенных различий в ценах на поставку идентичных товаров разных производителей (более </w:t>
      </w:r>
      <w:r>
        <w:rPr>
          <w:rFonts w:eastAsia="Calibri" w:cs="Arial" w:ascii="Times New Roman" w:hAnsi="Times New Roman"/>
          <w:b w:val="false"/>
          <w:bCs w:val="false"/>
          <w:i w:val="false"/>
          <w:caps w:val="false"/>
          <w:smallCaps w:val="false"/>
          <w:strike w:val="false"/>
          <w:dstrike w:val="false"/>
          <w:color w:val="22272F"/>
          <w:spacing w:val="0"/>
          <w:sz w:val="22"/>
          <w:szCs w:val="22"/>
          <w:u w:val="none"/>
          <w:shd w:fill="auto" w:val="clear"/>
          <w:lang w:val="ru-RU" w:eastAsia="zh-CN"/>
        </w:rPr>
        <w:t>25%</w:t>
      </w:r>
      <w:r>
        <w:rPr>
          <w:rFonts w:eastAsia="Calibri" w:cs="Arial" w:ascii="Times New Roman" w:hAnsi="Times New Roman"/>
          <w:b w:val="false"/>
          <w:bCs w:val="false"/>
          <w:i w:val="false"/>
          <w:caps w:val="false"/>
          <w:smallCaps w:val="false"/>
          <w:strike w:val="false"/>
          <w:dstrike w:val="false"/>
          <w:color w:val="22272F"/>
          <w:spacing w:val="0"/>
          <w:sz w:val="22"/>
          <w:szCs w:val="22"/>
          <w:u w:val="none"/>
          <w:shd w:fill="auto" w:val="clear"/>
          <w:lang w:val="ru-RU" w:eastAsia="zh-CN"/>
        </w:rPr>
        <w:t xml:space="preserve"> цены товара) решение о выборе видов товара для расчета НМЦД принимается исходя из степени соответствия качественных характеристик (свойств) товара потребностям заказчика и его финансовых возможностей.</w:t>
      </w:r>
    </w:p>
    <w:p>
      <w:pPr>
        <w:pStyle w:val="Style16"/>
        <w:widowControl/>
        <w:bidi w:val="0"/>
        <w:spacing w:lineRule="auto" w:line="276" w:before="0" w:after="0"/>
        <w:ind w:left="0" w:right="0" w:firstLine="567"/>
        <w:jc w:val="both"/>
        <w:rPr>
          <w:rFonts w:ascii="Times New Roman" w:hAnsi="Times New Roman"/>
          <w:b w:val="false"/>
          <w:i w:val="false"/>
          <w:caps w:val="false"/>
          <w:smallCaps w:val="false"/>
          <w:color w:val="000000"/>
          <w:spacing w:val="0"/>
          <w:sz w:val="22"/>
          <w:szCs w:val="22"/>
          <w:u w:val="none"/>
          <w:lang w:val="ru-RU"/>
        </w:rPr>
      </w:pPr>
      <w:r>
        <w:rPr>
          <w:rFonts w:ascii="Times New Roman" w:hAnsi="Times New Roman"/>
          <w:b w:val="false"/>
          <w:i w:val="false"/>
          <w:caps w:val="false"/>
          <w:smallCaps w:val="false"/>
          <w:color w:val="000000"/>
          <w:spacing w:val="0"/>
          <w:sz w:val="22"/>
          <w:szCs w:val="22"/>
          <w:u w:val="none"/>
          <w:lang w:val="ru-RU"/>
        </w:rPr>
        <w:t>К категории однородных относятся:</w:t>
      </w:r>
    </w:p>
    <w:p>
      <w:pPr>
        <w:pStyle w:val="Style16"/>
        <w:widowControl/>
        <w:bidi w:val="0"/>
        <w:spacing w:lineRule="auto" w:line="276" w:before="0" w:after="0"/>
        <w:ind w:left="0" w:right="0" w:firstLine="567"/>
        <w:jc w:val="both"/>
        <w:rPr>
          <w:rFonts w:ascii="Times New Roman" w:hAnsi="Times New Roman"/>
          <w:b w:val="false"/>
          <w:i w:val="false"/>
          <w:caps w:val="false"/>
          <w:smallCaps w:val="false"/>
          <w:color w:val="000000"/>
          <w:spacing w:val="0"/>
          <w:sz w:val="22"/>
          <w:szCs w:val="22"/>
          <w:u w:val="none"/>
          <w:lang w:val="ru-RU"/>
        </w:rPr>
      </w:pPr>
      <w:r>
        <w:rPr>
          <w:rFonts w:ascii="Times New Roman" w:hAnsi="Times New Roman"/>
          <w:b w:val="false"/>
          <w:i w:val="false"/>
          <w:caps w:val="false"/>
          <w:smallCaps w:val="false"/>
          <w:color w:val="000000"/>
          <w:spacing w:val="0"/>
          <w:sz w:val="22"/>
          <w:szCs w:val="22"/>
          <w:u w:val="none"/>
          <w:lang w:val="ru-RU"/>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pPr>
        <w:pStyle w:val="Style16"/>
        <w:widowControl/>
        <w:bidi w:val="0"/>
        <w:spacing w:lineRule="auto" w:line="276" w:before="0" w:after="0"/>
        <w:ind w:left="0" w:right="0" w:firstLine="567"/>
        <w:jc w:val="both"/>
        <w:rPr>
          <w:rFonts w:ascii="Times New Roman" w:hAnsi="Times New Roman"/>
          <w:b w:val="false"/>
          <w:i w:val="false"/>
          <w:caps w:val="false"/>
          <w:smallCaps w:val="false"/>
          <w:color w:val="000000"/>
          <w:spacing w:val="0"/>
          <w:sz w:val="22"/>
          <w:szCs w:val="22"/>
          <w:u w:val="none"/>
          <w:lang w:val="ru-RU"/>
        </w:rPr>
      </w:pPr>
      <w:r>
        <w:rPr>
          <w:rFonts w:ascii="Times New Roman" w:hAnsi="Times New Roman"/>
          <w:b w:val="false"/>
          <w:i w:val="false"/>
          <w:caps w:val="false"/>
          <w:smallCaps w:val="false"/>
          <w:color w:val="000000"/>
          <w:spacing w:val="0"/>
          <w:sz w:val="22"/>
          <w:szCs w:val="22"/>
          <w:u w:val="none"/>
          <w:lang w:val="ru-RU"/>
        </w:rPr>
        <w:t>р</w:t>
      </w:r>
      <w:r>
        <w:rPr>
          <w:rFonts w:ascii="Times New Roman" w:hAnsi="Times New Roman"/>
          <w:b w:val="false"/>
          <w:i w:val="false"/>
          <w:caps w:val="false"/>
          <w:smallCaps w:val="false"/>
          <w:color w:val="000000"/>
          <w:spacing w:val="0"/>
          <w:sz w:val="22"/>
          <w:szCs w:val="22"/>
          <w:u w:val="none"/>
          <w:lang w:val="ru-RU"/>
        </w:rPr>
        <w:t>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pPr>
        <w:pStyle w:val="Style16"/>
        <w:widowControl/>
        <w:bidi w:val="0"/>
        <w:spacing w:lineRule="auto" w:line="276" w:before="0" w:after="0"/>
        <w:ind w:left="0" w:right="0" w:firstLine="567"/>
        <w:jc w:val="both"/>
        <w:rPr>
          <w:rFonts w:ascii="Times New Roman" w:hAnsi="Times New Roman"/>
          <w:b w:val="false"/>
          <w:i w:val="false"/>
          <w:caps w:val="false"/>
          <w:smallCaps w:val="false"/>
          <w:color w:val="000000"/>
          <w:spacing w:val="0"/>
          <w:sz w:val="22"/>
          <w:szCs w:val="22"/>
          <w:u w:val="none"/>
          <w:lang w:val="ru-RU"/>
        </w:rPr>
      </w:pPr>
      <w:r>
        <w:rPr>
          <w:rFonts w:ascii="Times New Roman" w:hAnsi="Times New Roman"/>
          <w:b w:val="false"/>
          <w:i w:val="false"/>
          <w:caps w:val="false"/>
          <w:smallCaps w:val="false"/>
          <w:color w:val="000000"/>
          <w:spacing w:val="0"/>
          <w:sz w:val="22"/>
          <w:szCs w:val="22"/>
          <w:u w:val="none"/>
          <w:lang w:val="ru-RU"/>
        </w:rPr>
        <w:t xml:space="preserve">При </w:t>
      </w:r>
      <w:r>
        <w:rPr>
          <w:rFonts w:ascii="Times New Roman" w:hAnsi="Times New Roman"/>
          <w:b w:val="false"/>
          <w:i w:val="false"/>
          <w:caps w:val="false"/>
          <w:smallCaps w:val="false"/>
          <w:color w:val="000000"/>
          <w:spacing w:val="0"/>
          <w:sz w:val="22"/>
          <w:szCs w:val="22"/>
          <w:u w:val="none"/>
          <w:lang w:val="ru-RU"/>
        </w:rPr>
        <w:t>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поставки товаров, выполнения работ, оказания услуг.</w:t>
      </w:r>
    </w:p>
    <w:p>
      <w:pPr>
        <w:pStyle w:val="Style16"/>
        <w:widowControl/>
        <w:bidi w:val="0"/>
        <w:spacing w:lineRule="auto" w:line="276" w:before="0" w:after="0"/>
        <w:ind w:left="0" w:right="0" w:firstLine="567"/>
        <w:jc w:val="both"/>
        <w:rPr>
          <w:rFonts w:ascii="Times New Roman" w:hAnsi="Times New Roman"/>
          <w:b w:val="false"/>
          <w:i w:val="false"/>
          <w:caps w:val="false"/>
          <w:smallCaps w:val="false"/>
          <w:color w:val="000000"/>
          <w:spacing w:val="0"/>
          <w:sz w:val="22"/>
          <w:szCs w:val="22"/>
          <w:u w:val="none"/>
          <w:lang w:val="ru-RU"/>
        </w:rPr>
      </w:pPr>
      <w:r>
        <w:rPr>
          <w:rFonts w:ascii="Times New Roman" w:hAnsi="Times New Roman"/>
          <w:b w:val="false"/>
          <w:i w:val="false"/>
          <w:caps w:val="false"/>
          <w:smallCaps w:val="false"/>
          <w:color w:val="000000"/>
          <w:spacing w:val="0"/>
          <w:sz w:val="22"/>
          <w:szCs w:val="22"/>
          <w:u w:val="none"/>
          <w:lang w:val="ru-RU"/>
        </w:rPr>
        <w:t>Коммерческие и (или) финансовые условия поставки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pPr>
        <w:pStyle w:val="Style16"/>
        <w:widowControl/>
        <w:bidi w:val="0"/>
        <w:spacing w:lineRule="auto" w:line="276" w:before="0" w:after="0"/>
        <w:ind w:left="0" w:right="0" w:firstLine="567"/>
        <w:jc w:val="both"/>
        <w:rPr>
          <w:rFonts w:ascii="Times New Roman" w:hAnsi="Times New Roman"/>
          <w:sz w:val="22"/>
          <w:szCs w:val="22"/>
          <w:u w:val="none"/>
        </w:rPr>
      </w:pPr>
      <w:r>
        <w:rPr>
          <w:rFonts w:ascii="Times New Roman" w:hAnsi="Times New Roman"/>
          <w:b w:val="false"/>
          <w:i w:val="false"/>
          <w:caps w:val="false"/>
          <w:smallCaps w:val="false"/>
          <w:color w:val="000000"/>
          <w:spacing w:val="0"/>
          <w:sz w:val="22"/>
          <w:szCs w:val="22"/>
          <w:u w:val="none"/>
          <w:lang w:val="ru-RU"/>
        </w:rPr>
        <w:t>6.</w:t>
      </w:r>
      <w:r>
        <w:rPr>
          <w:rFonts w:ascii="Times New Roman" w:hAnsi="Times New Roman"/>
          <w:b w:val="false"/>
          <w:i w:val="false"/>
          <w:caps w:val="false"/>
          <w:smallCaps w:val="false"/>
          <w:color w:val="000000"/>
          <w:spacing w:val="0"/>
          <w:sz w:val="22"/>
          <w:szCs w:val="22"/>
          <w:u w:val="none"/>
          <w:lang w:val="ru-RU"/>
        </w:rPr>
        <w:t>5.1</w:t>
      </w:r>
      <w:r>
        <w:rPr>
          <w:rFonts w:ascii="Times New Roman" w:hAnsi="Times New Roman"/>
          <w:b w:val="false"/>
          <w:i w:val="false"/>
          <w:caps w:val="false"/>
          <w:smallCaps w:val="false"/>
          <w:color w:val="000000"/>
          <w:spacing w:val="0"/>
          <w:sz w:val="22"/>
          <w:szCs w:val="22"/>
          <w:u w:val="none"/>
          <w:lang w:val="ru-RU"/>
        </w:rPr>
        <w:t xml:space="preserve">. </w:t>
      </w:r>
      <w:r>
        <w:rPr>
          <w:rFonts w:ascii="Times New Roman" w:hAnsi="Times New Roman"/>
          <w:b w:val="false"/>
          <w:i w:val="false"/>
          <w:strike w:val="false"/>
          <w:dstrike w:val="false"/>
          <w:sz w:val="22"/>
          <w:szCs w:val="22"/>
          <w:u w:val="none"/>
          <w:lang w:val="ru-RU"/>
        </w:rPr>
        <w:t xml:space="preserve"> </w:t>
      </w:r>
      <w:r>
        <w:rPr>
          <w:rFonts w:ascii="Times New Roman" w:hAnsi="Times New Roman"/>
          <w:b w:val="false"/>
          <w:bCs w:val="false"/>
          <w:i w:val="false"/>
          <w:strike w:val="false"/>
          <w:dstrike w:val="false"/>
          <w:color w:val="000000"/>
          <w:sz w:val="22"/>
          <w:szCs w:val="22"/>
          <w:u w:val="none"/>
          <w:shd w:fill="auto" w:val="clear"/>
          <w:lang w:val="ru-RU"/>
        </w:rPr>
        <w:t xml:space="preserve">При применении метода сопоставимых рыночных цен (анализ рынка) </w:t>
      </w:r>
      <w:r>
        <w:rPr>
          <w:rFonts w:ascii="Times New Roman" w:hAnsi="Times New Roman"/>
          <w:b w:val="false"/>
          <w:bCs w:val="false"/>
          <w:i w:val="false"/>
          <w:strike w:val="false"/>
          <w:dstrike w:val="false"/>
          <w:color w:val="000000"/>
          <w:sz w:val="22"/>
          <w:szCs w:val="22"/>
          <w:u w:val="none"/>
          <w:shd w:fill="auto" w:val="clear"/>
          <w:lang w:val="ru-RU"/>
        </w:rPr>
        <w:t>и</w:t>
      </w:r>
      <w:r>
        <w:rPr>
          <w:rFonts w:ascii="Times New Roman" w:hAnsi="Times New Roman"/>
          <w:b w:val="false"/>
          <w:bCs w:val="false"/>
          <w:i w:val="false"/>
          <w:strike w:val="false"/>
          <w:dstrike w:val="false"/>
          <w:color w:val="000000"/>
          <w:sz w:val="22"/>
          <w:szCs w:val="22"/>
          <w:u w:val="none"/>
          <w:shd w:fill="auto" w:val="clear"/>
          <w:lang w:val="ru-RU"/>
        </w:rPr>
        <w:t>сточниками ценов</w:t>
      </w:r>
      <w:r>
        <w:rPr>
          <w:rFonts w:ascii="Times New Roman" w:hAnsi="Times New Roman"/>
          <w:b w:val="false"/>
          <w:bCs w:val="false"/>
          <w:i w:val="false"/>
          <w:strike w:val="false"/>
          <w:dstrike w:val="false"/>
          <w:color w:val="000000"/>
          <w:sz w:val="22"/>
          <w:szCs w:val="22"/>
          <w:u w:val="none"/>
          <w:shd w:fill="auto" w:val="clear"/>
          <w:lang w:val="ru-RU"/>
        </w:rPr>
        <w:t>ой информации</w:t>
      </w:r>
      <w:r>
        <w:rPr>
          <w:rFonts w:ascii="Times New Roman" w:hAnsi="Times New Roman"/>
          <w:b w:val="false"/>
          <w:bCs w:val="false"/>
          <w:i w:val="false"/>
          <w:strike w:val="false"/>
          <w:dstrike w:val="false"/>
          <w:color w:val="000000"/>
          <w:sz w:val="22"/>
          <w:szCs w:val="22"/>
          <w:u w:val="none"/>
          <w:shd w:fill="auto" w:val="clear"/>
          <w:lang w:val="ru-RU"/>
        </w:rPr>
        <w:t xml:space="preserve"> могут являться:</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bCs w:val="false"/>
          <w:i w:val="false"/>
          <w:strike w:val="false"/>
          <w:dstrike w:val="false"/>
          <w:color w:val="000000"/>
          <w:sz w:val="22"/>
          <w:szCs w:val="22"/>
          <w:u w:val="none"/>
          <w:shd w:fill="auto" w:val="clear"/>
          <w:lang w:val="ru-RU"/>
        </w:rPr>
        <w:t>1</w:t>
      </w:r>
      <w:r>
        <w:rPr>
          <w:rFonts w:ascii="Times New Roman" w:hAnsi="Times New Roman"/>
          <w:b w:val="false"/>
          <w:bCs w:val="false"/>
          <w:i w:val="false"/>
          <w:strike w:val="false"/>
          <w:dstrike w:val="false"/>
          <w:color w:val="000000"/>
          <w:sz w:val="22"/>
          <w:szCs w:val="22"/>
          <w:u w:val="none"/>
          <w:shd w:fill="auto" w:val="clear"/>
          <w:lang w:val="ru-RU"/>
        </w:rPr>
        <w:t xml:space="preserve">) общедоступная информация </w:t>
      </w:r>
      <w:r>
        <w:rPr>
          <w:rFonts w:cs="Arial" w:ascii="Times New Roman" w:hAnsi="Times New Roman"/>
          <w:b w:val="false"/>
          <w:bCs w:val="false"/>
          <w:i w:val="false"/>
          <w:strike w:val="false"/>
          <w:dstrike w:val="false"/>
          <w:color w:val="000000"/>
          <w:sz w:val="22"/>
          <w:szCs w:val="22"/>
          <w:u w:val="none"/>
          <w:shd w:fill="auto" w:val="clear"/>
          <w:lang w:val="ru-RU"/>
        </w:rPr>
        <w:t>о ценах товаров, работ, услуг, в том числе:</w:t>
      </w:r>
    </w:p>
    <w:p>
      <w:pPr>
        <w:pStyle w:val="Normal"/>
        <w:widowControl/>
        <w:bidi w:val="0"/>
        <w:spacing w:lineRule="auto" w:line="276"/>
        <w:ind w:left="0" w:right="0" w:firstLine="567"/>
        <w:jc w:val="both"/>
        <w:rPr>
          <w:rFonts w:ascii="Times New Roman" w:hAnsi="Times New Roman"/>
          <w:sz w:val="22"/>
          <w:szCs w:val="22"/>
          <w:u w:val="none"/>
        </w:rPr>
      </w:pPr>
      <w:r>
        <w:rPr>
          <w:rFonts w:cs="Arial" w:ascii="Times New Roman" w:hAnsi="Times New Roman"/>
          <w:b w:val="false"/>
          <w:bCs w:val="false"/>
          <w:i w:val="false"/>
          <w:strike w:val="false"/>
          <w:dstrike w:val="false"/>
          <w:color w:val="000000"/>
          <w:sz w:val="22"/>
          <w:szCs w:val="22"/>
          <w:u w:val="none"/>
          <w:shd w:fill="auto" w:val="clear"/>
          <w:lang w:val="ru-RU"/>
        </w:rPr>
        <w:t xml:space="preserve">данные, содержащиеся в </w:t>
      </w:r>
      <w:r>
        <w:rPr>
          <w:rFonts w:cs="Arial" w:ascii="Times New Roman" w:hAnsi="Times New Roman"/>
          <w:b w:val="false"/>
          <w:bCs w:val="false"/>
          <w:i w:val="false"/>
          <w:strike w:val="false"/>
          <w:dstrike w:val="false"/>
          <w:color w:val="000000"/>
          <w:sz w:val="22"/>
          <w:szCs w:val="22"/>
          <w:u w:val="none"/>
          <w:shd w:fill="auto" w:val="clear"/>
          <w:lang w:val="ru-RU"/>
        </w:rPr>
        <w:t>договорах</w:t>
      </w:r>
      <w:r>
        <w:rPr>
          <w:rFonts w:cs="Arial" w:ascii="Times New Roman" w:hAnsi="Times New Roman"/>
          <w:b w:val="false"/>
          <w:bCs w:val="false"/>
          <w:i w:val="false"/>
          <w:strike w:val="false"/>
          <w:dstrike w:val="false"/>
          <w:color w:val="000000"/>
          <w:sz w:val="22"/>
          <w:szCs w:val="22"/>
          <w:u w:val="none"/>
          <w:shd w:fill="auto" w:val="clear"/>
          <w:lang w:val="ru-RU"/>
        </w:rPr>
        <w:t xml:space="preserve"> (</w:t>
      </w:r>
      <w:r>
        <w:rPr>
          <w:rFonts w:cs="Arial" w:ascii="Times New Roman" w:hAnsi="Times New Roman"/>
          <w:b w:val="false"/>
          <w:bCs w:val="false"/>
          <w:i w:val="false"/>
          <w:strike w:val="false"/>
          <w:dstrike w:val="false"/>
          <w:color w:val="000000"/>
          <w:sz w:val="22"/>
          <w:szCs w:val="22"/>
          <w:u w:val="none"/>
          <w:shd w:fill="auto" w:val="clear"/>
          <w:lang w:val="ru-RU"/>
        </w:rPr>
        <w:t>контрактах</w:t>
      </w:r>
      <w:r>
        <w:rPr>
          <w:rFonts w:cs="Arial" w:ascii="Times New Roman" w:hAnsi="Times New Roman"/>
          <w:b w:val="false"/>
          <w:bCs w:val="false"/>
          <w:i w:val="false"/>
          <w:strike w:val="false"/>
          <w:dstrike w:val="false"/>
          <w:color w:val="000000"/>
          <w:sz w:val="22"/>
          <w:szCs w:val="22"/>
          <w:u w:val="none"/>
          <w:shd w:fill="auto" w:val="clear"/>
          <w:lang w:val="ru-RU"/>
        </w:rPr>
        <w:t>), размещенных в реестр</w:t>
      </w:r>
      <w:r>
        <w:rPr>
          <w:rFonts w:cs="Arial" w:ascii="Times New Roman" w:hAnsi="Times New Roman"/>
          <w:b w:val="false"/>
          <w:bCs w:val="false"/>
          <w:i w:val="false"/>
          <w:strike w:val="false"/>
          <w:dstrike w:val="false"/>
          <w:color w:val="000000"/>
          <w:sz w:val="22"/>
          <w:szCs w:val="22"/>
          <w:u w:val="none"/>
          <w:shd w:fill="auto" w:val="clear"/>
          <w:lang w:val="ru-RU"/>
        </w:rPr>
        <w:t>е договоров</w:t>
      </w:r>
      <w:r>
        <w:rPr>
          <w:rFonts w:cs="Arial" w:ascii="Times New Roman" w:hAnsi="Times New Roman"/>
          <w:b w:val="false"/>
          <w:bCs w:val="false"/>
          <w:i w:val="false"/>
          <w:strike w:val="false"/>
          <w:dstrike w:val="false"/>
          <w:color w:val="000000"/>
          <w:sz w:val="22"/>
          <w:szCs w:val="22"/>
          <w:u w:val="none"/>
          <w:shd w:fill="auto" w:val="clear"/>
          <w:lang w:val="ru-RU"/>
        </w:rPr>
        <w:t xml:space="preserve"> в соответствии с требованиями Федерального закона № 223-ФЗ, </w:t>
      </w:r>
      <w:r>
        <w:rPr>
          <w:rFonts w:cs="Arial" w:ascii="Times New Roman" w:hAnsi="Times New Roman"/>
          <w:b w:val="false"/>
          <w:bCs w:val="false"/>
          <w:i w:val="false"/>
          <w:strike w:val="false"/>
          <w:dstrike w:val="false"/>
          <w:color w:val="000000"/>
          <w:sz w:val="22"/>
          <w:szCs w:val="22"/>
          <w:u w:val="none"/>
          <w:shd w:fill="auto" w:val="clear"/>
          <w:lang w:val="ru-RU"/>
        </w:rPr>
        <w:t xml:space="preserve">реестре </w:t>
      </w:r>
      <w:r>
        <w:rPr>
          <w:rFonts w:cs="Arial" w:ascii="Times New Roman" w:hAnsi="Times New Roman"/>
          <w:b w:val="false"/>
          <w:bCs w:val="false"/>
          <w:i w:val="false"/>
          <w:strike w:val="false"/>
          <w:dstrike w:val="false"/>
          <w:color w:val="000000"/>
          <w:sz w:val="22"/>
          <w:szCs w:val="22"/>
          <w:u w:val="none"/>
          <w:shd w:fill="auto" w:val="clear"/>
          <w:lang w:val="ru-RU"/>
        </w:rPr>
        <w:t xml:space="preserve"> контрактов в соответствии с требованиями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Федерального закона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44-ФЗ</w:t>
      </w:r>
      <w:r>
        <w:rPr>
          <w:rFonts w:cs="Arial" w:ascii="Times New Roman" w:hAnsi="Times New Roman"/>
          <w:b w:val="false"/>
          <w:bCs w:val="false"/>
          <w:i w:val="false"/>
          <w:strike w:val="false"/>
          <w:dstrike w:val="false"/>
          <w:color w:val="000000"/>
          <w:sz w:val="22"/>
          <w:szCs w:val="22"/>
          <w:u w:val="none"/>
          <w:shd w:fill="auto" w:val="clear"/>
          <w:lang w:val="ru-RU"/>
        </w:rPr>
        <w:t>;</w:t>
      </w:r>
    </w:p>
    <w:p>
      <w:pPr>
        <w:pStyle w:val="Normal"/>
        <w:widowControl/>
        <w:suppressAutoHyphens w:val="true"/>
        <w:bidi w:val="0"/>
        <w:spacing w:lineRule="auto" w:line="276"/>
        <w:ind w:left="0" w:right="0" w:firstLine="567"/>
        <w:jc w:val="both"/>
        <w:rPr>
          <w:rFonts w:ascii="Times New Roman" w:hAnsi="Times New Roman" w:cs="Arial"/>
          <w:b w:val="false"/>
          <w:b w:val="false"/>
          <w:bCs w:val="false"/>
          <w:i w:val="false"/>
          <w:i w:val="false"/>
          <w:strike w:val="false"/>
          <w:dstrike w:val="false"/>
          <w:color w:val="000000"/>
          <w:sz w:val="22"/>
          <w:szCs w:val="22"/>
          <w:u w:val="none"/>
          <w:shd w:fill="auto" w:val="clear"/>
          <w:lang w:val="ru-RU"/>
        </w:rPr>
      </w:pPr>
      <w:r>
        <w:rPr>
          <w:rFonts w:cs="Arial" w:ascii="Times New Roman" w:hAnsi="Times New Roman"/>
          <w:b w:val="false"/>
          <w:bCs w:val="false"/>
          <w:i w:val="false"/>
          <w:strike w:val="false"/>
          <w:dstrike w:val="false"/>
          <w:color w:val="000000"/>
          <w:sz w:val="22"/>
          <w:szCs w:val="22"/>
          <w:u w:val="none"/>
          <w:shd w:fill="auto" w:val="clear"/>
          <w:lang w:val="ru-RU"/>
        </w:rPr>
        <w:t>информация о котировках на российских биржах и иностранных биржах;</w:t>
      </w:r>
    </w:p>
    <w:p>
      <w:pPr>
        <w:pStyle w:val="Normal"/>
        <w:widowControl/>
        <w:suppressAutoHyphens w:val="true"/>
        <w:bidi w:val="0"/>
        <w:spacing w:lineRule="auto" w:line="276"/>
        <w:ind w:left="0" w:right="0" w:firstLine="567"/>
        <w:jc w:val="both"/>
        <w:rPr>
          <w:rFonts w:ascii="Times New Roman" w:hAnsi="Times New Roman" w:cs="Arial"/>
          <w:b w:val="false"/>
          <w:b w:val="false"/>
          <w:bCs w:val="false"/>
          <w:i w:val="false"/>
          <w:i w:val="false"/>
          <w:strike w:val="false"/>
          <w:dstrike w:val="false"/>
          <w:color w:val="000000"/>
          <w:sz w:val="22"/>
          <w:szCs w:val="22"/>
          <w:u w:val="none"/>
          <w:shd w:fill="auto" w:val="clear"/>
          <w:lang w:val="ru-RU"/>
        </w:rPr>
      </w:pPr>
      <w:r>
        <w:rPr>
          <w:rFonts w:cs="Arial" w:ascii="Times New Roman" w:hAnsi="Times New Roman"/>
          <w:b w:val="false"/>
          <w:bCs w:val="false"/>
          <w:i w:val="false"/>
          <w:strike w:val="false"/>
          <w:dstrike w:val="false"/>
          <w:color w:val="000000"/>
          <w:sz w:val="22"/>
          <w:szCs w:val="22"/>
          <w:u w:val="none"/>
          <w:shd w:fill="auto" w:val="clear"/>
          <w:lang w:val="ru-RU"/>
        </w:rPr>
        <w:t>информация о котировках на электронных площадках;</w:t>
      </w:r>
    </w:p>
    <w:p>
      <w:pPr>
        <w:pStyle w:val="Normal"/>
        <w:widowControl/>
        <w:suppressAutoHyphens w:val="true"/>
        <w:bidi w:val="0"/>
        <w:spacing w:lineRule="auto" w:line="276"/>
        <w:ind w:left="0" w:right="0" w:firstLine="567"/>
        <w:jc w:val="both"/>
        <w:rPr>
          <w:rFonts w:ascii="Times New Roman" w:hAnsi="Times New Roman" w:cs="Arial"/>
          <w:color w:val="000000"/>
          <w:sz w:val="22"/>
          <w:szCs w:val="22"/>
          <w:u w:val="none"/>
        </w:rPr>
      </w:pPr>
      <w:r>
        <w:rPr>
          <w:rFonts w:cs="Arial" w:ascii="Times New Roman" w:hAnsi="Times New Roman"/>
          <w:b w:val="false"/>
          <w:bCs w:val="false"/>
          <w:i w:val="false"/>
          <w:strike w:val="false"/>
          <w:dstrike w:val="false"/>
          <w:color w:val="000000"/>
          <w:sz w:val="22"/>
          <w:szCs w:val="22"/>
          <w:u w:val="none"/>
          <w:shd w:fill="auto" w:val="clear"/>
          <w:lang w:val="ru-RU"/>
        </w:rPr>
        <w:t>д</w:t>
      </w:r>
      <w:r>
        <w:rPr>
          <w:rFonts w:cs="Arial" w:ascii="Times New Roman" w:hAnsi="Times New Roman"/>
          <w:b w:val="false"/>
          <w:bCs w:val="false"/>
          <w:i w:val="false"/>
          <w:strike w:val="false"/>
          <w:dstrike w:val="false"/>
          <w:color w:val="000000"/>
          <w:sz w:val="22"/>
          <w:szCs w:val="22"/>
          <w:u w:val="none"/>
          <w:shd w:fill="auto" w:val="clear"/>
          <w:lang w:val="ru-RU"/>
        </w:rPr>
        <w:t>анные государственной статистической отчетности о ценах товаров, работ, услуг;</w:t>
      </w:r>
    </w:p>
    <w:p>
      <w:pPr>
        <w:pStyle w:val="Normal"/>
        <w:widowControl/>
        <w:suppressAutoHyphens w:val="true"/>
        <w:bidi w:val="0"/>
        <w:spacing w:lineRule="auto" w:line="276"/>
        <w:ind w:left="0" w:right="0" w:firstLine="567"/>
        <w:jc w:val="both"/>
        <w:rPr>
          <w:rFonts w:ascii="Times New Roman" w:hAnsi="Times New Roman" w:cs="Arial"/>
          <w:color w:val="000000"/>
          <w:sz w:val="22"/>
          <w:szCs w:val="22"/>
          <w:u w:val="none"/>
        </w:rPr>
      </w:pPr>
      <w:r>
        <w:rPr>
          <w:rFonts w:cs="Arial" w:ascii="Times New Roman" w:hAnsi="Times New Roman"/>
          <w:b w:val="false"/>
          <w:bCs w:val="false"/>
          <w:i w:val="false"/>
          <w:strike w:val="false"/>
          <w:dstrike w:val="false"/>
          <w:color w:val="000000"/>
          <w:sz w:val="22"/>
          <w:szCs w:val="22"/>
          <w:u w:val="none"/>
          <w:shd w:fill="auto" w:val="clear"/>
          <w:lang w:val="ru-RU"/>
        </w:rPr>
        <w:t>и</w:t>
      </w:r>
      <w:r>
        <w:rPr>
          <w:rFonts w:cs="Arial" w:ascii="Times New Roman" w:hAnsi="Times New Roman"/>
          <w:b w:val="false"/>
          <w:bCs w:val="false"/>
          <w:i w:val="false"/>
          <w:strike w:val="false"/>
          <w:dstrike w:val="false"/>
          <w:color w:val="000000"/>
          <w:sz w:val="22"/>
          <w:szCs w:val="22"/>
          <w:u w:val="none"/>
          <w:shd w:fill="auto" w:val="clear"/>
          <w:lang w:val="ru-RU"/>
        </w:rPr>
        <w:t>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pPr>
        <w:pStyle w:val="Normal"/>
        <w:widowControl/>
        <w:suppressAutoHyphens w:val="true"/>
        <w:bidi w:val="0"/>
        <w:spacing w:lineRule="auto" w:line="276"/>
        <w:ind w:left="0" w:right="0" w:firstLine="567"/>
        <w:jc w:val="both"/>
        <w:rPr>
          <w:rFonts w:ascii="Times New Roman" w:hAnsi="Times New Roman" w:cs="Arial"/>
          <w:b w:val="false"/>
          <w:b w:val="false"/>
          <w:bCs w:val="false"/>
          <w:color w:val="000000"/>
          <w:sz w:val="22"/>
          <w:szCs w:val="22"/>
          <w:u w:val="none"/>
          <w:shd w:fill="auto" w:val="clear"/>
        </w:rPr>
      </w:pPr>
      <w:r>
        <w:rPr>
          <w:rFonts w:cs="Arial" w:ascii="Times New Roman" w:hAnsi="Times New Roman"/>
          <w:b w:val="false"/>
          <w:bCs w:val="false"/>
          <w:i w:val="false"/>
          <w:strike w:val="false"/>
          <w:dstrike w:val="false"/>
          <w:color w:val="000000"/>
          <w:sz w:val="22"/>
          <w:szCs w:val="22"/>
          <w:u w:val="none"/>
          <w:shd w:fill="auto" w:val="clear"/>
          <w:lang w:val="ru-RU"/>
        </w:rPr>
        <w:t xml:space="preserve">информация, размещенная в свободном доступе, в частности, опубликованная в печати, размещенная на сайтах в </w:t>
      </w:r>
      <w:r>
        <w:rPr>
          <w:rFonts w:cs="Arial" w:ascii="Times New Roman" w:hAnsi="Times New Roman"/>
          <w:b w:val="false"/>
          <w:bCs w:val="false"/>
          <w:i w:val="false"/>
          <w:strike w:val="false"/>
          <w:dstrike w:val="false"/>
          <w:color w:val="000000"/>
          <w:sz w:val="22"/>
          <w:szCs w:val="22"/>
          <w:u w:val="none"/>
          <w:shd w:fill="auto" w:val="clear"/>
          <w:lang w:val="ru-RU"/>
        </w:rPr>
        <w:t xml:space="preserve">информационно-телекоммуникационной </w:t>
      </w:r>
      <w:r>
        <w:rPr>
          <w:rFonts w:cs="Arial" w:ascii="Times New Roman" w:hAnsi="Times New Roman"/>
          <w:b w:val="false"/>
          <w:bCs w:val="false"/>
          <w:i w:val="false"/>
          <w:strike w:val="false"/>
          <w:dstrike w:val="false"/>
          <w:color w:val="000000"/>
          <w:sz w:val="22"/>
          <w:szCs w:val="22"/>
          <w:u w:val="none"/>
          <w:shd w:fill="auto" w:val="clear"/>
          <w:lang w:val="ru-RU"/>
        </w:rPr>
        <w:t xml:space="preserve">сети «Интернет»; </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 xml:space="preserve">информация информационно-ценовых агентств </w:t>
      </w:r>
      <w:r>
        <w:rPr>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w:t>
      </w:r>
      <w:r>
        <w:rPr>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 xml:space="preserve">при </w:t>
      </w:r>
      <w:r>
        <w:rPr>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этом в расчет рекомендуется принимать</w:t>
      </w:r>
      <w:r>
        <w:rPr>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 xml:space="preserve"> </w:t>
      </w:r>
      <w:r>
        <w:rPr>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информацию таких агентств,</w:t>
      </w:r>
      <w:r>
        <w:rPr>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 xml:space="preserve"> </w:t>
      </w:r>
      <w:r>
        <w:rPr>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 xml:space="preserve">которая предоставлена на условиях </w:t>
      </w:r>
      <w:r>
        <w:rPr>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раскрытия методологии расчета цен</w:t>
      </w:r>
      <w:r>
        <w:rPr>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w:t>
      </w:r>
      <w:r>
        <w:rPr>
          <w:rFonts w:cs="Arial" w:ascii="Times New Roman" w:hAnsi="Times New Roman"/>
          <w:b w:val="false"/>
          <w:bCs w:val="false"/>
          <w:i w:val="false"/>
          <w:strike w:val="false"/>
          <w:dstrike w:val="false"/>
          <w:color w:val="000000"/>
          <w:sz w:val="22"/>
          <w:szCs w:val="22"/>
          <w:u w:val="none"/>
          <w:shd w:fill="auto" w:val="clear"/>
          <w:lang w:val="ru-RU"/>
        </w:rPr>
        <w:t xml:space="preserve"> </w:t>
      </w:r>
    </w:p>
    <w:p>
      <w:pPr>
        <w:pStyle w:val="Normal"/>
        <w:widowControl/>
        <w:suppressAutoHyphens w:val="true"/>
        <w:bidi w:val="0"/>
        <w:spacing w:lineRule="auto" w:line="276"/>
        <w:ind w:left="0" w:right="0" w:firstLine="510"/>
        <w:jc w:val="both"/>
        <w:rPr>
          <w:rFonts w:ascii="Times New Roman" w:hAnsi="Times New Roman" w:cs="Arial"/>
          <w:b w:val="false"/>
          <w:b w:val="false"/>
          <w:bCs w:val="false"/>
          <w:color w:val="000000"/>
          <w:sz w:val="22"/>
          <w:szCs w:val="22"/>
          <w:u w:val="none"/>
          <w:shd w:fill="auto" w:val="clear"/>
        </w:rPr>
      </w:pPr>
      <w:r>
        <w:rPr>
          <w:rFonts w:cs="Arial" w:ascii="Times New Roman" w:hAnsi="Times New Roman"/>
          <w:b w:val="false"/>
          <w:bCs w:val="false"/>
          <w:i w:val="false"/>
          <w:strike w:val="false"/>
          <w:dstrike w:val="false"/>
          <w:color w:val="000000"/>
          <w:sz w:val="22"/>
          <w:szCs w:val="22"/>
          <w:u w:val="none"/>
          <w:shd w:fill="auto" w:val="clear"/>
          <w:lang w:val="ru-RU"/>
        </w:rPr>
        <w:t>и</w:t>
      </w:r>
      <w:r>
        <w:rPr>
          <w:rFonts w:cs="Arial" w:ascii="Times New Roman" w:hAnsi="Times New Roman"/>
          <w:b w:val="false"/>
          <w:bCs w:val="false"/>
          <w:i w:val="false"/>
          <w:strike w:val="false"/>
          <w:dstrike w:val="false"/>
          <w:color w:val="000000"/>
          <w:sz w:val="22"/>
          <w:szCs w:val="22"/>
          <w:u w:val="none"/>
          <w:shd w:fill="auto" w:val="clear"/>
          <w:lang w:val="ru-RU"/>
        </w:rPr>
        <w:t xml:space="preserve">ные источники информации, в том числе общедоступные результаты изучения рынка </w:t>
      </w:r>
      <w:r>
        <w:rPr>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а также результаты изучения рынка, проведенного по инициативе заказчика, в том числе на основании договора</w:t>
      </w:r>
      <w:r>
        <w:rPr>
          <w:rFonts w:cs="Arial" w:ascii="Times New Roman" w:hAnsi="Times New Roman"/>
          <w:b w:val="false"/>
          <w:bCs w:val="false"/>
          <w:i w:val="false"/>
          <w:strike w:val="false"/>
          <w:dstrike w:val="false"/>
          <w:color w:val="000000"/>
          <w:sz w:val="22"/>
          <w:szCs w:val="22"/>
          <w:u w:val="none"/>
          <w:shd w:fill="auto" w:val="clear"/>
          <w:lang w:val="ru-RU"/>
        </w:rPr>
        <w:t>;</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bCs w:val="false"/>
          <w:i w:val="false"/>
          <w:strike w:val="false"/>
          <w:dstrike w:val="false"/>
          <w:color w:val="000000"/>
          <w:sz w:val="22"/>
          <w:szCs w:val="22"/>
          <w:u w:val="none"/>
          <w:shd w:fill="auto" w:val="clear"/>
          <w:lang w:val="ru-RU"/>
        </w:rPr>
        <w:t>2</w:t>
      </w:r>
      <w:r>
        <w:rPr>
          <w:rFonts w:ascii="Times New Roman" w:hAnsi="Times New Roman"/>
          <w:b w:val="false"/>
          <w:bCs w:val="false"/>
          <w:i w:val="false"/>
          <w:strike w:val="false"/>
          <w:dstrike w:val="false"/>
          <w:color w:val="000000"/>
          <w:sz w:val="22"/>
          <w:szCs w:val="22"/>
          <w:u w:val="none"/>
          <w:shd w:fill="auto" w:val="clear"/>
          <w:lang w:val="ru-RU"/>
        </w:rPr>
        <w:t xml:space="preserve">)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з</w:t>
      </w:r>
      <w:r>
        <w:rPr>
          <w:rFonts w:ascii="Times New Roman" w:hAnsi="Times New Roman"/>
          <w:sz w:val="22"/>
          <w:szCs w:val="22"/>
          <w:u w:val="none"/>
        </w:rPr>
        <w:t>апросы о предоставлении ценовой информации в письменной либо устной форме потенциальным поставщикам (подрядчикам, исполнителям), информация о которых имеется в свободном доступе (в частности, опубликована в печати, размещена на сайтах в информационно-телекоммуникационной сети «Интернет» и прочее);</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3</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информация о ценах товаров, работ, услуг (ценовые предложения), соответствующие предмету и условиям закупки, полученные от поставщиков (подрядчиков, исполнителей) по письменному или устному запросу других заказчиков, в том числе уполномоченным заказчиком при проведении совместной закупки в соответствии с соглашением о проведении совместной закупки, или специализированной организацией в соответствии с договором (за исключением случая если закупка проводится на оказание услуг специализированной организации).</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sz w:val="22"/>
          <w:szCs w:val="22"/>
          <w:u w:val="none"/>
          <w:lang w:val="ru-RU" w:eastAsia="zh-CN"/>
        </w:rPr>
        <w:t>6.</w:t>
      </w:r>
      <w:r>
        <w:rPr>
          <w:rFonts w:eastAsia="Calibri" w:ascii="Times New Roman" w:hAnsi="Times New Roman"/>
          <w:sz w:val="22"/>
          <w:szCs w:val="22"/>
          <w:u w:val="none"/>
          <w:lang w:val="ru-RU" w:eastAsia="zh-CN"/>
        </w:rPr>
        <w:t>5.</w:t>
      </w:r>
      <w:r>
        <w:rPr>
          <w:rFonts w:eastAsia="Calibri" w:ascii="Times New Roman" w:hAnsi="Times New Roman"/>
          <w:sz w:val="22"/>
          <w:szCs w:val="22"/>
          <w:u w:val="none"/>
          <w:lang w:val="ru-RU" w:eastAsia="zh-CN"/>
        </w:rPr>
        <w:t>2</w:t>
      </w:r>
      <w:r>
        <w:rPr>
          <w:rFonts w:eastAsia="Calibri" w:ascii="Times New Roman" w:hAnsi="Times New Roman"/>
          <w:sz w:val="22"/>
          <w:szCs w:val="22"/>
          <w:u w:val="none"/>
          <w:lang w:val="ru-RU" w:eastAsia="zh-CN"/>
        </w:rPr>
        <w:t xml:space="preserve">. </w:t>
      </w:r>
      <w:r>
        <w:rPr>
          <w:rFonts w:ascii="Times New Roman" w:hAnsi="Times New Roman"/>
          <w:b w:val="false"/>
          <w:i w:val="false"/>
          <w:strike w:val="false"/>
          <w:dstrike w:val="false"/>
          <w:sz w:val="22"/>
          <w:szCs w:val="22"/>
          <w:u w:val="none"/>
        </w:rPr>
        <w:t xml:space="preserve">В </w:t>
      </w:r>
      <w:r>
        <w:rPr>
          <w:rFonts w:ascii="Times New Roman" w:hAnsi="Times New Roman"/>
          <w:b w:val="false"/>
          <w:i w:val="false"/>
          <w:strike w:val="false"/>
          <w:dstrike w:val="false"/>
          <w:sz w:val="22"/>
          <w:szCs w:val="22"/>
          <w:u w:val="none"/>
          <w:lang w:val="ru-RU"/>
        </w:rPr>
        <w:t>ц</w:t>
      </w:r>
      <w:r>
        <w:rPr>
          <w:rFonts w:ascii="Times New Roman" w:hAnsi="Times New Roman"/>
          <w:b w:val="false"/>
          <w:i w:val="false"/>
          <w:strike w:val="false"/>
          <w:dstrike w:val="false"/>
          <w:sz w:val="22"/>
          <w:szCs w:val="22"/>
          <w:u w:val="none"/>
        </w:rPr>
        <w:t xml:space="preserve">елях </w:t>
      </w:r>
      <w:r>
        <w:rPr>
          <w:rFonts w:ascii="Times New Roman" w:hAnsi="Times New Roman"/>
          <w:b w:val="false"/>
          <w:i w:val="false"/>
          <w:strike w:val="false"/>
          <w:dstrike w:val="false"/>
          <w:sz w:val="22"/>
          <w:szCs w:val="22"/>
          <w:u w:val="none"/>
          <w:lang w:val="ru-RU"/>
        </w:rPr>
        <w:t xml:space="preserve">получения ценовой информации в отношении товара, работы, </w:t>
      </w:r>
      <w:r>
        <w:rPr>
          <w:rFonts w:ascii="Times New Roman" w:hAnsi="Times New Roman"/>
          <w:b w:val="false"/>
          <w:i w:val="false"/>
          <w:strike w:val="false"/>
          <w:dstrike w:val="false"/>
          <w:sz w:val="22"/>
          <w:szCs w:val="22"/>
          <w:u w:val="none"/>
          <w:lang w:val="ru-RU"/>
        </w:rPr>
        <w:t>услуги</w:t>
      </w:r>
      <w:r>
        <w:rPr>
          <w:rFonts w:ascii="Times New Roman" w:hAnsi="Times New Roman"/>
          <w:b w:val="false"/>
          <w:i w:val="false"/>
          <w:strike w:val="false"/>
          <w:dstrike w:val="false"/>
          <w:sz w:val="22"/>
          <w:szCs w:val="22"/>
          <w:u w:val="none"/>
          <w:lang w:val="ru-RU"/>
        </w:rPr>
        <w:t xml:space="preserve"> для определения НМЦД, </w:t>
      </w:r>
      <w:r>
        <w:rPr>
          <w:rFonts w:ascii="Times New Roman" w:hAnsi="Times New Roman"/>
          <w:b w:val="false"/>
          <w:bCs w:val="false"/>
          <w:i w:val="false"/>
          <w:strike w:val="false"/>
          <w:dstrike w:val="false"/>
          <w:color w:val="000000"/>
          <w:sz w:val="22"/>
          <w:szCs w:val="22"/>
          <w:u w:val="none"/>
          <w:shd w:fill="auto" w:val="clear"/>
          <w:lang w:val="ru-RU"/>
        </w:rPr>
        <w:t>метод</w:t>
      </w:r>
      <w:r>
        <w:rPr>
          <w:rFonts w:ascii="Times New Roman" w:hAnsi="Times New Roman"/>
          <w:b w:val="false"/>
          <w:bCs w:val="false"/>
          <w:i w:val="false"/>
          <w:strike w:val="false"/>
          <w:dstrike w:val="false"/>
          <w:color w:val="000000"/>
          <w:sz w:val="22"/>
          <w:szCs w:val="22"/>
          <w:u w:val="none"/>
          <w:shd w:fill="auto" w:val="clear"/>
          <w:lang w:val="ru-RU"/>
        </w:rPr>
        <w:t>ом</w:t>
      </w:r>
      <w:r>
        <w:rPr>
          <w:rFonts w:ascii="Times New Roman" w:hAnsi="Times New Roman"/>
          <w:b w:val="false"/>
          <w:bCs w:val="false"/>
          <w:i w:val="false"/>
          <w:strike w:val="false"/>
          <w:dstrike w:val="false"/>
          <w:color w:val="000000"/>
          <w:sz w:val="22"/>
          <w:szCs w:val="22"/>
          <w:u w:val="none"/>
          <w:shd w:fill="auto" w:val="clear"/>
          <w:lang w:val="ru-RU"/>
        </w:rPr>
        <w:t xml:space="preserve"> сопоставимых рыночных цен (анализ рынка), </w:t>
      </w:r>
      <w:r>
        <w:rPr>
          <w:rFonts w:ascii="Times New Roman" w:hAnsi="Times New Roman"/>
          <w:b w:val="false"/>
          <w:bCs w:val="false"/>
          <w:i w:val="false"/>
          <w:strike w:val="false"/>
          <w:dstrike w:val="false"/>
          <w:color w:val="000000"/>
          <w:sz w:val="22"/>
          <w:szCs w:val="22"/>
          <w:u w:val="none"/>
          <w:shd w:fill="auto" w:val="clear"/>
          <w:lang w:val="ru-RU"/>
        </w:rPr>
        <w:t>з</w:t>
      </w:r>
      <w:r>
        <w:rPr>
          <w:rFonts w:cs="Times New Roman" w:ascii="Times New Roman" w:hAnsi="Times New Roman"/>
          <w:b w:val="false"/>
          <w:bCs w:val="false"/>
          <w:i w:val="false"/>
          <w:strike w:val="false"/>
          <w:dstrike w:val="false"/>
          <w:color w:val="000000"/>
          <w:sz w:val="22"/>
          <w:szCs w:val="22"/>
          <w:u w:val="none"/>
          <w:shd w:fill="auto" w:val="clear"/>
          <w:lang w:val="ru-RU"/>
        </w:rPr>
        <w:t>аказчик вправе по своему усмотрению</w:t>
      </w:r>
      <w:r>
        <w:rPr>
          <w:rFonts w:ascii="Times New Roman" w:hAnsi="Times New Roman"/>
          <w:b w:val="false"/>
          <w:bCs w:val="false"/>
          <w:i w:val="false"/>
          <w:strike w:val="false"/>
          <w:dstrike w:val="false"/>
          <w:color w:val="000000"/>
          <w:sz w:val="22"/>
          <w:szCs w:val="22"/>
          <w:u w:val="none"/>
          <w:shd w:fill="auto" w:val="clear"/>
          <w:lang w:val="ru-RU"/>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b w:val="false"/>
          <w:i w:val="false"/>
          <w:strike w:val="false"/>
          <w:dstrike w:val="false"/>
          <w:sz w:val="22"/>
          <w:szCs w:val="22"/>
          <w:u w:val="none"/>
          <w:shd w:fill="auto" w:val="clear"/>
        </w:rPr>
        <w:t xml:space="preserve">1) </w:t>
      </w:r>
      <w:r>
        <w:rPr>
          <w:rFonts w:ascii="Times New Roman" w:hAnsi="Times New Roman"/>
          <w:b w:val="false"/>
          <w:i w:val="false"/>
          <w:strike w:val="false"/>
          <w:dstrike w:val="false"/>
          <w:sz w:val="22"/>
          <w:szCs w:val="22"/>
          <w:u w:val="none"/>
          <w:shd w:fill="auto" w:val="clear"/>
          <w:lang w:val="ru-RU"/>
        </w:rPr>
        <w:t>направить запросы о предоставлении ценовой информации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информационно-телекоммуникационной сети «</w:t>
      </w:r>
      <w:r>
        <w:rPr>
          <w:rFonts w:ascii="Times New Roman" w:hAnsi="Times New Roman"/>
          <w:b w:val="false"/>
          <w:i w:val="false"/>
          <w:strike w:val="false"/>
          <w:dstrike w:val="false"/>
          <w:sz w:val="22"/>
          <w:szCs w:val="22"/>
          <w:u w:val="none"/>
          <w:shd w:fill="auto" w:val="clear"/>
          <w:lang w:val="ru-RU"/>
        </w:rPr>
        <w:t>И</w:t>
      </w:r>
      <w:r>
        <w:rPr>
          <w:rFonts w:ascii="Times New Roman" w:hAnsi="Times New Roman"/>
          <w:b w:val="false"/>
          <w:i w:val="false"/>
          <w:strike w:val="false"/>
          <w:dstrike w:val="false"/>
          <w:sz w:val="22"/>
          <w:szCs w:val="22"/>
          <w:u w:val="none"/>
          <w:shd w:fill="auto" w:val="clear"/>
          <w:lang w:val="ru-RU"/>
        </w:rPr>
        <w:t>нтернет» и проч</w:t>
      </w:r>
      <w:r>
        <w:rPr>
          <w:rFonts w:ascii="Times New Roman" w:hAnsi="Times New Roman"/>
          <w:b w:val="false"/>
          <w:i w:val="false"/>
          <w:strike w:val="false"/>
          <w:dstrike w:val="false"/>
          <w:sz w:val="22"/>
          <w:szCs w:val="22"/>
          <w:u w:val="none"/>
          <w:shd w:fill="auto" w:val="clear"/>
          <w:lang w:val="ru-RU"/>
        </w:rPr>
        <w:t>ее</w:t>
      </w:r>
      <w:r>
        <w:rPr>
          <w:rFonts w:ascii="Times New Roman" w:hAnsi="Times New Roman"/>
          <w:b w:val="false"/>
          <w:i w:val="false"/>
          <w:strike w:val="false"/>
          <w:dstrike w:val="false"/>
          <w:sz w:val="22"/>
          <w:szCs w:val="22"/>
          <w:u w:val="none"/>
          <w:shd w:fill="auto" w:val="clear"/>
          <w:lang w:val="ru-RU"/>
        </w:rPr>
        <w:t xml:space="preserve">). </w:t>
      </w:r>
      <w:r>
        <w:rPr>
          <w:rFonts w:ascii="Times New Roman" w:hAnsi="Times New Roman"/>
          <w:b w:val="false"/>
          <w:i w:val="false"/>
          <w:strike w:val="false"/>
          <w:dstrike w:val="false"/>
          <w:sz w:val="22"/>
          <w:szCs w:val="22"/>
          <w:u w:val="none"/>
          <w:shd w:fill="auto" w:val="clear"/>
          <w:lang w:val="ru-RU"/>
        </w:rPr>
        <w:t xml:space="preserve">Такие запросы </w:t>
      </w:r>
      <w:r>
        <w:rPr>
          <w:rFonts w:ascii="Times New Roman" w:hAnsi="Times New Roman"/>
          <w:b w:val="false"/>
          <w:i w:val="false"/>
          <w:strike/>
          <w:color w:val="FF0000"/>
          <w:sz w:val="22"/>
          <w:szCs w:val="22"/>
          <w:u w:val="none"/>
          <w:shd w:fill="auto" w:val="clear"/>
          <w:lang w:val="ru-RU"/>
        </w:rPr>
        <w:t xml:space="preserve">  </w:t>
      </w:r>
      <w:r>
        <w:rPr>
          <w:rFonts w:ascii="Times New Roman" w:hAnsi="Times New Roman"/>
          <w:b w:val="false"/>
          <w:i w:val="false"/>
          <w:strike w:val="false"/>
          <w:dstrike w:val="false"/>
          <w:sz w:val="22"/>
          <w:szCs w:val="22"/>
          <w:u w:val="none"/>
          <w:shd w:fill="auto" w:val="clear"/>
          <w:lang w:val="ru-RU"/>
        </w:rPr>
        <w:t xml:space="preserve"> </w:t>
      </w:r>
      <w:r>
        <w:rPr>
          <w:rFonts w:ascii="Times New Roman" w:hAnsi="Times New Roman"/>
          <w:b w:val="false"/>
          <w:i w:val="false"/>
          <w:strike w:val="false"/>
          <w:dstrike w:val="false"/>
          <w:sz w:val="22"/>
          <w:szCs w:val="22"/>
          <w:u w:val="none"/>
          <w:shd w:fill="auto" w:val="clear"/>
          <w:lang w:val="ru-RU"/>
        </w:rPr>
        <w:t xml:space="preserve">преимущественно направляются </w:t>
      </w:r>
      <w:r>
        <w:rPr>
          <w:rFonts w:ascii="Times New Roman" w:hAnsi="Times New Roman"/>
          <w:b w:val="false"/>
          <w:i w:val="false"/>
          <w:strike w:val="false"/>
          <w:dstrike w:val="false"/>
          <w:sz w:val="22"/>
          <w:szCs w:val="22"/>
          <w:u w:val="none"/>
          <w:shd w:fill="auto" w:val="clear"/>
          <w:lang w:val="ru-RU"/>
        </w:rPr>
        <w:t>в том числе поставщикам (</w:t>
      </w:r>
      <w:r>
        <w:rPr>
          <w:rFonts w:ascii="Times New Roman" w:hAnsi="Times New Roman"/>
          <w:b w:val="false"/>
          <w:i w:val="false"/>
          <w:strike w:val="false"/>
          <w:dstrike w:val="false"/>
          <w:sz w:val="22"/>
          <w:szCs w:val="22"/>
          <w:u w:val="none"/>
          <w:shd w:fill="auto" w:val="clear"/>
          <w:lang w:val="ru-RU"/>
        </w:rPr>
        <w:t xml:space="preserve">подрядчикам, </w:t>
      </w:r>
      <w:r>
        <w:rPr>
          <w:rFonts w:ascii="Times New Roman" w:hAnsi="Times New Roman"/>
          <w:b w:val="false"/>
          <w:i w:val="false"/>
          <w:strike w:val="false"/>
          <w:dstrike w:val="false"/>
          <w:sz w:val="22"/>
          <w:szCs w:val="22"/>
          <w:u w:val="none"/>
          <w:shd w:fill="auto" w:val="clear"/>
          <w:lang w:val="ru-RU"/>
        </w:rPr>
        <w:t>исполнителям), имевшим в течение последних трех лет, предшествующих определению расчета, опыт выполнения аналогичных договоров (контрактов), заключенных с заказчиком и (или) другими заказчиками без применения к поставщику (подрядчику, исполнителю) неустоек (штрафов, пеней) в связи с неисполнением или ненадлежащим исполнением обязательств, предусмотренных соответствующим договором (контрактом);</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b w:val="false"/>
          <w:i w:val="false"/>
          <w:strike w:val="false"/>
          <w:dstrike w:val="false"/>
          <w:sz w:val="22"/>
          <w:szCs w:val="22"/>
          <w:u w:val="none"/>
          <w:shd w:fill="auto" w:val="clear"/>
        </w:rPr>
        <w:t xml:space="preserve">2) </w:t>
      </w:r>
      <w:r>
        <w:rPr>
          <w:rFonts w:ascii="Times New Roman" w:hAnsi="Times New Roman"/>
          <w:b w:val="false"/>
          <w:i w:val="false"/>
          <w:strike w:val="false"/>
          <w:dstrike w:val="false"/>
          <w:sz w:val="22"/>
          <w:szCs w:val="22"/>
          <w:u w:val="none"/>
          <w:shd w:fill="auto" w:val="clear"/>
          <w:lang w:val="ru-RU"/>
        </w:rPr>
        <w:t>разместить запрос о предоставлении ценовой информации в ЕИС;</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sz w:val="22"/>
          <w:szCs w:val="22"/>
          <w:u w:val="none"/>
          <w:shd w:fill="auto" w:val="clear"/>
          <w:lang w:val="ru-RU"/>
        </w:rPr>
        <w:t xml:space="preserve">3) осуществить поиск ценовой информации </w:t>
      </w:r>
      <w:r>
        <w:rPr>
          <w:rFonts w:ascii="Times New Roman" w:hAnsi="Times New Roman"/>
          <w:b w:val="false"/>
          <w:i w:val="false"/>
          <w:strike w:val="false"/>
          <w:dstrike w:val="false"/>
          <w:color w:val="000000"/>
          <w:sz w:val="22"/>
          <w:szCs w:val="22"/>
          <w:u w:val="none"/>
          <w:shd w:fill="auto" w:val="clear"/>
          <w:lang w:val="ru-RU"/>
        </w:rPr>
        <w:t xml:space="preserve">в отношении </w:t>
      </w:r>
      <w:r>
        <w:rPr>
          <w:rFonts w:ascii="Times New Roman" w:hAnsi="Times New Roman"/>
          <w:b w:val="false"/>
          <w:i w:val="false"/>
          <w:strike w:val="false"/>
          <w:dstrike w:val="false"/>
          <w:color w:val="000000"/>
          <w:sz w:val="22"/>
          <w:szCs w:val="22"/>
          <w:u w:val="none"/>
          <w:shd w:fill="auto" w:val="clear"/>
          <w:lang w:val="ru-RU"/>
        </w:rPr>
        <w:t xml:space="preserve">ранее заключенного заказчиком (другими заказчиками) договора </w:t>
      </w:r>
      <w:r>
        <w:rPr>
          <w:rFonts w:ascii="Times New Roman" w:hAnsi="Times New Roman"/>
          <w:b w:val="false"/>
          <w:i w:val="false"/>
          <w:strike w:val="false"/>
          <w:dstrike w:val="false"/>
          <w:sz w:val="22"/>
          <w:szCs w:val="22"/>
          <w:u w:val="none"/>
          <w:shd w:fill="auto" w:val="clear"/>
          <w:lang w:val="ru-RU"/>
        </w:rPr>
        <w:t xml:space="preserve">в </w:t>
      </w:r>
      <w:r>
        <w:rPr>
          <w:rFonts w:ascii="Times New Roman" w:hAnsi="Times New Roman"/>
          <w:b w:val="false"/>
          <w:i w:val="false"/>
          <w:strike w:val="false"/>
          <w:dstrike w:val="false"/>
          <w:color w:val="000000"/>
          <w:sz w:val="22"/>
          <w:szCs w:val="22"/>
          <w:u w:val="none"/>
          <w:shd w:fill="auto" w:val="clear"/>
          <w:lang w:val="ru-RU"/>
        </w:rPr>
        <w:t>реестр</w:t>
      </w:r>
      <w:r>
        <w:rPr>
          <w:rFonts w:ascii="Times New Roman" w:hAnsi="Times New Roman"/>
          <w:b w:val="false"/>
          <w:i w:val="false"/>
          <w:strike w:val="false"/>
          <w:dstrike w:val="false"/>
          <w:color w:val="000000"/>
          <w:sz w:val="22"/>
          <w:szCs w:val="22"/>
          <w:u w:val="none"/>
          <w:shd w:fill="auto" w:val="clear"/>
          <w:lang w:val="ru-RU"/>
        </w:rPr>
        <w:t>е</w:t>
      </w:r>
      <w:r>
        <w:rPr>
          <w:rFonts w:ascii="Times New Roman" w:hAnsi="Times New Roman"/>
          <w:b w:val="false"/>
          <w:i w:val="false"/>
          <w:strike w:val="false"/>
          <w:dstrike w:val="false"/>
          <w:color w:val="000000"/>
          <w:sz w:val="22"/>
          <w:szCs w:val="22"/>
          <w:u w:val="none"/>
          <w:shd w:fill="auto" w:val="clear"/>
          <w:lang w:val="ru-RU"/>
        </w:rPr>
        <w:t xml:space="preserve"> договоров </w:t>
      </w:r>
      <w:r>
        <w:rPr>
          <w:rFonts w:ascii="Times New Roman" w:hAnsi="Times New Roman"/>
          <w:b w:val="false"/>
          <w:i w:val="false"/>
          <w:strike w:val="false"/>
          <w:dstrike w:val="false"/>
          <w:color w:val="000000"/>
          <w:sz w:val="22"/>
          <w:szCs w:val="22"/>
          <w:u w:val="none"/>
          <w:shd w:fill="auto" w:val="clear"/>
          <w:lang w:val="ru-RU"/>
        </w:rPr>
        <w:t xml:space="preserve">в соответствии с </w:t>
      </w:r>
      <w:r>
        <w:rPr>
          <w:rFonts w:ascii="Times New Roman" w:hAnsi="Times New Roman"/>
          <w:b w:val="false"/>
          <w:i w:val="false"/>
          <w:strike w:val="false"/>
          <w:dstrike w:val="false"/>
          <w:color w:val="000000"/>
          <w:sz w:val="22"/>
          <w:szCs w:val="22"/>
          <w:u w:val="none"/>
          <w:shd w:fill="auto" w:val="clear"/>
          <w:lang w:val="ru-RU"/>
        </w:rPr>
        <w:t xml:space="preserve">Федеральным законом № 223-ФЗ, </w:t>
      </w:r>
      <w:r>
        <w:rPr>
          <w:rFonts w:ascii="Times New Roman" w:hAnsi="Times New Roman"/>
          <w:b w:val="false"/>
          <w:i w:val="false"/>
          <w:strike w:val="false"/>
          <w:dstrike w:val="false"/>
          <w:color w:val="000000"/>
          <w:sz w:val="22"/>
          <w:szCs w:val="22"/>
          <w:u w:val="none"/>
          <w:shd w:fill="auto" w:val="clear"/>
          <w:lang w:val="ru-RU"/>
        </w:rPr>
        <w:t>реестр</w:t>
      </w:r>
      <w:r>
        <w:rPr>
          <w:rFonts w:ascii="Times New Roman" w:hAnsi="Times New Roman"/>
          <w:b w:val="false"/>
          <w:i w:val="false"/>
          <w:strike w:val="false"/>
          <w:dstrike w:val="false"/>
          <w:color w:val="000000"/>
          <w:sz w:val="22"/>
          <w:szCs w:val="22"/>
          <w:u w:val="none"/>
          <w:shd w:fill="auto" w:val="clear"/>
          <w:lang w:val="ru-RU"/>
        </w:rPr>
        <w:t>е</w:t>
      </w:r>
      <w:r>
        <w:rPr>
          <w:rFonts w:ascii="Times New Roman" w:hAnsi="Times New Roman"/>
          <w:b w:val="false"/>
          <w:i w:val="false"/>
          <w:strike w:val="false"/>
          <w:dstrike w:val="false"/>
          <w:color w:val="000000"/>
          <w:sz w:val="22"/>
          <w:szCs w:val="22"/>
          <w:u w:val="none"/>
          <w:shd w:fill="auto" w:val="clear"/>
          <w:lang w:val="ru-RU"/>
        </w:rPr>
        <w:t xml:space="preserve"> контрактов </w:t>
      </w:r>
      <w:r>
        <w:rPr>
          <w:rFonts w:ascii="Times New Roman" w:hAnsi="Times New Roman"/>
          <w:b w:val="false"/>
          <w:i w:val="false"/>
          <w:strike w:val="false"/>
          <w:dstrike w:val="false"/>
          <w:color w:val="000000"/>
          <w:sz w:val="22"/>
          <w:szCs w:val="22"/>
          <w:u w:val="none"/>
          <w:shd w:fill="auto" w:val="clear"/>
          <w:lang w:val="ru-RU"/>
        </w:rPr>
        <w:t xml:space="preserve">в соответствии с Федеральным законом № 44-ФЗ. </w:t>
      </w:r>
      <w:r>
        <w:rPr>
          <w:rFonts w:ascii="Times New Roman" w:hAnsi="Times New Roman"/>
          <w:b w:val="false"/>
          <w:i w:val="false"/>
          <w:strike w:val="false"/>
          <w:dstrike w:val="false"/>
          <w:color w:val="000000"/>
          <w:sz w:val="22"/>
          <w:szCs w:val="22"/>
          <w:u w:val="none"/>
          <w:shd w:fill="auto" w:val="clear"/>
          <w:lang w:val="ru-RU"/>
        </w:rPr>
        <w:t xml:space="preserve">При этом  </w:t>
      </w:r>
      <w:r>
        <w:rPr>
          <w:rFonts w:ascii="Times New Roman" w:hAnsi="Times New Roman"/>
          <w:b w:val="false"/>
          <w:i w:val="false"/>
          <w:strike w:val="false"/>
          <w:dstrike w:val="false"/>
          <w:color w:val="000000"/>
          <w:sz w:val="22"/>
          <w:szCs w:val="22"/>
          <w:u w:val="none"/>
          <w:shd w:fill="auto" w:val="clear"/>
          <w:lang w:val="ru-RU"/>
        </w:rPr>
        <w:t xml:space="preserve">принимается в расчет информация </w:t>
      </w:r>
      <w:r>
        <w:rPr>
          <w:rFonts w:ascii="Times New Roman" w:hAnsi="Times New Roman"/>
          <w:b w:val="false"/>
          <w:i w:val="false"/>
          <w:strike w:val="false"/>
          <w:dstrike w:val="false"/>
          <w:color w:val="000000"/>
          <w:sz w:val="22"/>
          <w:szCs w:val="22"/>
          <w:u w:val="none"/>
          <w:shd w:fill="auto" w:val="clear"/>
          <w:lang w:val="ru-RU"/>
        </w:rPr>
        <w:t>о ценах товаров, работ, услуг, содержащ</w:t>
      </w:r>
      <w:r>
        <w:rPr>
          <w:rFonts w:ascii="Times New Roman" w:hAnsi="Times New Roman"/>
          <w:b w:val="false"/>
          <w:i w:val="false"/>
          <w:strike w:val="false"/>
          <w:dstrike w:val="false"/>
          <w:color w:val="000000"/>
          <w:sz w:val="22"/>
          <w:szCs w:val="22"/>
          <w:u w:val="none"/>
          <w:shd w:fill="auto" w:val="clear"/>
          <w:lang w:val="ru-RU"/>
        </w:rPr>
        <w:t>аяся</w:t>
      </w:r>
      <w:r>
        <w:rPr>
          <w:rFonts w:ascii="Times New Roman" w:hAnsi="Times New Roman"/>
          <w:b w:val="false"/>
          <w:i w:val="false"/>
          <w:strike w:val="false"/>
          <w:dstrike w:val="false"/>
          <w:color w:val="000000"/>
          <w:sz w:val="22"/>
          <w:szCs w:val="22"/>
          <w:u w:val="none"/>
          <w:shd w:fill="auto" w:val="clear"/>
          <w:lang w:val="ru-RU"/>
        </w:rPr>
        <w:t xml:space="preserve"> в контрактах, которые исполнены и по которым не</w:t>
      </w:r>
      <w:r>
        <w:rPr>
          <w:rFonts w:ascii="Times New Roman" w:hAnsi="Times New Roman"/>
          <w:b w:val="false"/>
          <w:i w:val="false"/>
          <w:strike w:val="false"/>
          <w:dstrike w:val="false"/>
          <w:color w:val="000000"/>
          <w:sz w:val="22"/>
          <w:szCs w:val="22"/>
          <w:u w:val="none"/>
          <w:lang w:val="ru-RU"/>
        </w:rPr>
        <w:t xml:space="preserve"> взыскивались неустойки (штрафы, пени) в связи с неисполнением или ненадлежащим исполнением обязательств, предусмотренных этими контрактами, в течение последних трех лет;</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sz w:val="22"/>
          <w:szCs w:val="22"/>
          <w:u w:val="none"/>
          <w:lang w:val="ru-RU" w:eastAsia="zh-CN"/>
        </w:rPr>
        <w:t>4</w:t>
      </w:r>
      <w:r>
        <w:rPr>
          <w:rFonts w:eastAsia="Calibri" w:ascii="Times New Roman" w:hAnsi="Times New Roman"/>
          <w:sz w:val="22"/>
          <w:szCs w:val="22"/>
          <w:u w:val="none"/>
          <w:lang w:val="ru-RU" w:eastAsia="zh-CN"/>
        </w:rPr>
        <w:t>) о</w:t>
      </w:r>
      <w:r>
        <w:rPr>
          <w:rFonts w:eastAsia="Calibri" w:ascii="Times New Roman" w:hAnsi="Times New Roman"/>
          <w:b w:val="false"/>
          <w:i w:val="false"/>
          <w:strike w:val="false"/>
          <w:dstrike w:val="false"/>
          <w:sz w:val="22"/>
          <w:szCs w:val="22"/>
          <w:u w:val="none"/>
          <w:lang w:val="ru-RU" w:eastAsia="zh-CN"/>
        </w:rPr>
        <w:t xml:space="preserve">существить сбор и анализ общедоступной ценовой информации, в том числе указанной в </w:t>
      </w:r>
      <w:r>
        <w:rPr>
          <w:rFonts w:eastAsia="Calibri" w:ascii="Times New Roman" w:hAnsi="Times New Roman"/>
          <w:b w:val="false"/>
          <w:i w:val="false"/>
          <w:strike w:val="false"/>
          <w:dstrike w:val="false"/>
          <w:sz w:val="22"/>
          <w:szCs w:val="22"/>
          <w:u w:val="none"/>
          <w:lang w:val="ru-RU" w:eastAsia="zh-CN"/>
        </w:rPr>
        <w:t>под</w:t>
      </w:r>
      <w:r>
        <w:rPr>
          <w:rFonts w:eastAsia="Calibri" w:ascii="Times New Roman" w:hAnsi="Times New Roman"/>
          <w:b w:val="false"/>
          <w:i w:val="false"/>
          <w:strike w:val="false"/>
          <w:dstrike w:val="false"/>
          <w:sz w:val="22"/>
          <w:szCs w:val="22"/>
          <w:u w:val="none"/>
          <w:lang w:val="ru-RU" w:eastAsia="zh-CN"/>
        </w:rPr>
        <w:t xml:space="preserve">пункте </w:t>
      </w:r>
      <w:r>
        <w:rPr>
          <w:rFonts w:eastAsia="Calibri" w:ascii="Times New Roman" w:hAnsi="Times New Roman"/>
          <w:b w:val="false"/>
          <w:i w:val="false"/>
          <w:strike w:val="false"/>
          <w:dstrike w:val="false"/>
          <w:sz w:val="22"/>
          <w:szCs w:val="22"/>
          <w:u w:val="none"/>
          <w:lang w:val="ru-RU" w:eastAsia="zh-CN"/>
        </w:rPr>
        <w:t>1 пункта 6.5.</w:t>
      </w:r>
      <w:r>
        <w:rPr>
          <w:rFonts w:eastAsia="Calibri" w:ascii="Times New Roman" w:hAnsi="Times New Roman"/>
          <w:b w:val="false"/>
          <w:i w:val="false"/>
          <w:strike w:val="false"/>
          <w:dstrike w:val="false"/>
          <w:sz w:val="22"/>
          <w:szCs w:val="22"/>
          <w:u w:val="none"/>
          <w:lang w:val="ru-RU" w:eastAsia="zh-CN"/>
        </w:rPr>
        <w:t>1</w:t>
      </w:r>
      <w:r>
        <w:rPr>
          <w:rFonts w:eastAsia="Calibri" w:ascii="Times New Roman" w:hAnsi="Times New Roman"/>
          <w:b w:val="false"/>
          <w:i w:val="false"/>
          <w:strike w:val="false"/>
          <w:dstrike w:val="false"/>
          <w:sz w:val="22"/>
          <w:szCs w:val="22"/>
          <w:u w:val="none"/>
          <w:lang w:val="ru-RU" w:eastAsia="zh-CN"/>
        </w:rPr>
        <w:t xml:space="preserve"> настоящего Положения.</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strike w:val="false"/>
          <w:dstrike w:val="false"/>
          <w:sz w:val="22"/>
          <w:szCs w:val="22"/>
          <w:u w:val="none"/>
          <w:lang w:val="ru-RU" w:eastAsia="zh-CN"/>
        </w:rPr>
        <w:t xml:space="preserve">6.5.3. </w:t>
      </w:r>
      <w:r>
        <w:rPr>
          <w:rFonts w:ascii="Times New Roman" w:hAnsi="Times New Roman"/>
          <w:sz w:val="22"/>
          <w:szCs w:val="22"/>
          <w:u w:val="none"/>
        </w:rPr>
        <w:t>При применении метода сопоставимых рыночных цен (анализ рынка) заказчик должен получить не менее 2 (двух) ценовых предложений. Источниками ценовыхпредложений в целях формирования начальной максимальной цены договора могут являться реестр договоров, заключенных заказчиками, запросы о предоставлении ценовой информации.</w:t>
      </w:r>
    </w:p>
    <w:p>
      <w:pPr>
        <w:pStyle w:val="Normal"/>
        <w:widowControl/>
        <w:bidi w:val="0"/>
        <w:spacing w:lineRule="auto" w:line="276"/>
        <w:ind w:left="0" w:right="0" w:firstLine="567"/>
        <w:jc w:val="both"/>
        <w:rPr/>
      </w:pPr>
      <w:r>
        <w:rPr>
          <w:rFonts w:eastAsia="Calibri" w:ascii="Times New Roman" w:hAnsi="Times New Roman"/>
          <w:b w:val="false"/>
          <w:bCs w:val="false"/>
          <w:i w:val="false"/>
          <w:strike w:val="false"/>
          <w:dstrike w:val="false"/>
          <w:color w:val="000000"/>
          <w:sz w:val="22"/>
          <w:szCs w:val="22"/>
          <w:u w:val="none"/>
          <w:shd w:fill="auto" w:val="clear"/>
          <w:lang w:val="ru-RU" w:eastAsia="en-US"/>
        </w:rPr>
        <w:t>6.5.</w:t>
      </w:r>
      <w:r>
        <w:rPr>
          <w:rFonts w:eastAsia="Calibri" w:ascii="Times New Roman" w:hAnsi="Times New Roman"/>
          <w:b w:val="false"/>
          <w:bCs w:val="false"/>
          <w:i w:val="false"/>
          <w:strike w:val="false"/>
          <w:dstrike w:val="false"/>
          <w:color w:val="000000"/>
          <w:sz w:val="22"/>
          <w:szCs w:val="22"/>
          <w:u w:val="none"/>
          <w:shd w:fill="auto" w:val="clear"/>
          <w:lang w:val="ru-RU" w:eastAsia="en-US"/>
        </w:rPr>
        <w:t>4</w:t>
      </w:r>
      <w:r>
        <w:rPr>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 </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При направлении потенциальным поставщикам (подрядчикам, исполнителям) запросов о цене товара, </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работы, у</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слуги при определении НМЦД,  способом сопоставимых рыночных цен (анализа рынка), заказчиком в запросе указываются основные условия исполнения договора, способные повлиять на формирование затратной базы со стороны поставщика (подрядчика, исполнителя).</w:t>
      </w:r>
    </w:p>
    <w:p>
      <w:pPr>
        <w:pStyle w:val="Normal"/>
        <w:widowControl/>
        <w:bidi w:val="0"/>
        <w:spacing w:lineRule="auto" w:line="276" w:before="0" w:after="0"/>
        <w:ind w:left="0" w:right="0" w:firstLine="567"/>
        <w:jc w:val="both"/>
        <w:rPr/>
      </w:pPr>
      <w:r>
        <w:rPr>
          <w:rStyle w:val="Style13"/>
          <w:rFonts w:ascii="Times New Roman" w:hAnsi="Times New Roman"/>
          <w:b w:val="false"/>
          <w:i w:val="false"/>
          <w:strike w:val="false"/>
          <w:dstrike w:val="false"/>
          <w:color w:val="000000"/>
          <w:sz w:val="22"/>
          <w:szCs w:val="22"/>
          <w:u w:val="none"/>
          <w:lang w:val="ru-RU"/>
        </w:rPr>
        <w:t>К числу таких условий относятся, в том числе:</w:t>
      </w:r>
    </w:p>
    <w:p>
      <w:pPr>
        <w:pStyle w:val="Normal"/>
        <w:widowControl/>
        <w:bidi w:val="0"/>
        <w:spacing w:lineRule="auto" w:line="276" w:before="0" w:after="0"/>
        <w:ind w:left="0" w:right="0" w:firstLine="567"/>
        <w:jc w:val="both"/>
        <w:rPr/>
      </w:pPr>
      <w:r>
        <w:rPr>
          <w:rStyle w:val="Style13"/>
          <w:rFonts w:ascii="Times New Roman" w:hAnsi="Times New Roman"/>
          <w:b w:val="false"/>
          <w:i w:val="false"/>
          <w:strike w:val="false"/>
          <w:dstrike w:val="false"/>
          <w:color w:val="000000"/>
          <w:sz w:val="22"/>
          <w:szCs w:val="22"/>
          <w:u w:val="none"/>
          <w:lang w:val="ru-RU"/>
        </w:rPr>
        <w:t>сроки (периоды) поставки товаров, выполнения работ, оказания услуг;</w:t>
      </w:r>
    </w:p>
    <w:p>
      <w:pPr>
        <w:pStyle w:val="Normal"/>
        <w:widowControl/>
        <w:bidi w:val="0"/>
        <w:spacing w:lineRule="auto" w:line="276" w:before="0" w:after="0"/>
        <w:ind w:left="0" w:right="0" w:firstLine="567"/>
        <w:jc w:val="both"/>
        <w:rPr/>
      </w:pPr>
      <w:r>
        <w:rPr>
          <w:rStyle w:val="Style13"/>
          <w:rFonts w:ascii="Times New Roman" w:hAnsi="Times New Roman"/>
          <w:b w:val="false"/>
          <w:i w:val="false"/>
          <w:strike w:val="false"/>
          <w:dstrike w:val="false"/>
          <w:color w:val="000000"/>
          <w:sz w:val="22"/>
          <w:szCs w:val="22"/>
          <w:u w:val="none"/>
          <w:lang w:val="ru-RU"/>
        </w:rPr>
        <w:t>место и условия поставки товаров, выполнения работ, оказания услуг;</w:t>
      </w:r>
    </w:p>
    <w:p>
      <w:pPr>
        <w:pStyle w:val="Normal"/>
        <w:widowControl/>
        <w:bidi w:val="0"/>
        <w:spacing w:lineRule="auto" w:line="276" w:before="0" w:after="0"/>
        <w:ind w:left="0" w:right="0" w:firstLine="567"/>
        <w:jc w:val="both"/>
        <w:rPr/>
      </w:pPr>
      <w:r>
        <w:rPr>
          <w:rStyle w:val="Style13"/>
          <w:rFonts w:ascii="Times New Roman" w:hAnsi="Times New Roman"/>
          <w:b w:val="false"/>
          <w:i w:val="false"/>
          <w:strike w:val="false"/>
          <w:dstrike w:val="false"/>
          <w:color w:val="000000"/>
          <w:sz w:val="22"/>
          <w:szCs w:val="22"/>
          <w:u w:val="none"/>
          <w:lang w:val="ru-RU"/>
        </w:rPr>
        <w:t>порядок формирования цены договора, то есть, какие расходы (в том числе налоги, расходы на перевозку и иные расходы) в себя должна включать цена договора;</w:t>
      </w:r>
    </w:p>
    <w:p>
      <w:pPr>
        <w:pStyle w:val="Normal"/>
        <w:widowControl/>
        <w:bidi w:val="0"/>
        <w:spacing w:lineRule="auto" w:line="276" w:before="0" w:after="0"/>
        <w:ind w:left="0" w:right="0" w:firstLine="567"/>
        <w:jc w:val="both"/>
        <w:rPr/>
      </w:pPr>
      <w:r>
        <w:rPr>
          <w:rStyle w:val="Style13"/>
          <w:rFonts w:ascii="Times New Roman" w:hAnsi="Times New Roman"/>
          <w:b w:val="false"/>
          <w:i w:val="false"/>
          <w:strike w:val="false"/>
          <w:dstrike w:val="false"/>
          <w:color w:val="000000"/>
          <w:sz w:val="22"/>
          <w:szCs w:val="22"/>
          <w:u w:val="none"/>
          <w:lang w:val="ru-RU"/>
        </w:rPr>
        <w:t>срок и условия оплаты поставок товаров, выполнения работ, оказания услуг;</w:t>
      </w:r>
    </w:p>
    <w:p>
      <w:pPr>
        <w:pStyle w:val="Normal"/>
        <w:widowControl/>
        <w:bidi w:val="0"/>
        <w:spacing w:lineRule="auto" w:line="276" w:before="0" w:after="0"/>
        <w:ind w:left="0" w:right="0" w:firstLine="567"/>
        <w:jc w:val="both"/>
        <w:rPr/>
      </w:pPr>
      <w:r>
        <w:rPr>
          <w:rStyle w:val="Style13"/>
          <w:rFonts w:ascii="Times New Roman" w:hAnsi="Times New Roman"/>
          <w:b w:val="false"/>
          <w:i w:val="false"/>
          <w:strike w:val="false"/>
          <w:dstrike w:val="false"/>
          <w:color w:val="000000"/>
          <w:sz w:val="22"/>
          <w:szCs w:val="22"/>
          <w:u w:val="none"/>
          <w:lang w:val="ru-RU"/>
        </w:rPr>
        <w:t>размер обеспечения исполнения обязательств по договору;</w:t>
      </w:r>
    </w:p>
    <w:p>
      <w:pPr>
        <w:pStyle w:val="Normal"/>
        <w:widowControl/>
        <w:bidi w:val="0"/>
        <w:spacing w:lineRule="auto" w:line="276" w:before="0" w:after="0"/>
        <w:ind w:left="0" w:right="0" w:firstLine="567"/>
        <w:jc w:val="both"/>
        <w:rPr/>
      </w:pPr>
      <w:r>
        <w:rPr>
          <w:rStyle w:val="Style13"/>
          <w:rFonts w:ascii="Times New Roman" w:hAnsi="Times New Roman"/>
          <w:b w:val="false"/>
          <w:i w:val="false"/>
          <w:strike w:val="false"/>
          <w:dstrike w:val="false"/>
          <w:color w:val="000000"/>
          <w:sz w:val="22"/>
          <w:szCs w:val="22"/>
          <w:u w:val="none"/>
          <w:lang w:val="ru-RU"/>
        </w:rPr>
        <w:t>сроки и объем</w:t>
      </w:r>
      <w:r>
        <w:rPr>
          <w:rStyle w:val="Style13"/>
          <w:rFonts w:ascii="Times New Roman" w:hAnsi="Times New Roman"/>
          <w:b w:val="false"/>
          <w:i w:val="false"/>
          <w:strike w:val="false"/>
          <w:dstrike w:val="false"/>
          <w:color w:val="000000"/>
          <w:sz w:val="22"/>
          <w:szCs w:val="22"/>
          <w:u w:val="none"/>
          <w:shd w:fill="auto" w:val="clear"/>
          <w:lang w:val="ru-RU"/>
        </w:rPr>
        <w:t xml:space="preserve"> гарантий качества.</w:t>
      </w:r>
    </w:p>
    <w:p>
      <w:pPr>
        <w:pStyle w:val="Normal"/>
        <w:widowControl/>
        <w:bidi w:val="0"/>
        <w:spacing w:lineRule="auto" w:line="276" w:before="0" w:after="0"/>
        <w:ind w:left="0" w:right="0" w:firstLine="567"/>
        <w:jc w:val="both"/>
        <w:rPr/>
      </w:pPr>
      <w:r>
        <w:rPr>
          <w:rStyle w:val="Style13"/>
          <w:rFonts w:eastAsia="Calibri" w:ascii="Times New Roman" w:hAnsi="Times New Roman"/>
          <w:b w:val="false"/>
          <w:i w:val="false"/>
          <w:strike w:val="false"/>
          <w:dstrike w:val="false"/>
          <w:color w:val="000000"/>
          <w:sz w:val="22"/>
          <w:szCs w:val="22"/>
          <w:u w:val="none"/>
          <w:shd w:fill="auto" w:val="clear"/>
          <w:lang w:val="ru-RU" w:eastAsia="en-US"/>
        </w:rPr>
        <w:t xml:space="preserve">сроки </w:t>
      </w:r>
      <w:r>
        <w:rPr>
          <w:rStyle w:val="Style13"/>
          <w:rFonts w:eastAsia="Calibri" w:ascii="Times New Roman" w:hAnsi="Times New Roman"/>
          <w:b w:val="false"/>
          <w:i w:val="false"/>
          <w:strike w:val="false"/>
          <w:dstrike w:val="false"/>
          <w:color w:val="000000"/>
          <w:sz w:val="22"/>
          <w:szCs w:val="22"/>
          <w:u w:val="none"/>
          <w:shd w:fill="auto" w:val="clear"/>
          <w:lang w:val="ru-RU" w:eastAsia="en-US"/>
        </w:rPr>
        <w:t>предоставления ценовой информации;</w:t>
      </w:r>
    </w:p>
    <w:p>
      <w:pPr>
        <w:pStyle w:val="Normal"/>
        <w:widowControl/>
        <w:bidi w:val="0"/>
        <w:spacing w:lineRule="auto" w:line="276" w:before="0" w:after="0"/>
        <w:ind w:left="0" w:right="0" w:firstLine="567"/>
        <w:jc w:val="both"/>
        <w:rPr/>
      </w:pPr>
      <w:r>
        <w:rPr>
          <w:rStyle w:val="Style13"/>
          <w:rFonts w:eastAsia="Calibri" w:ascii="Times New Roman" w:hAnsi="Times New Roman"/>
          <w:b w:val="false"/>
          <w:i w:val="false"/>
          <w:strike w:val="false"/>
          <w:dstrike w:val="false"/>
          <w:color w:val="000000"/>
          <w:sz w:val="22"/>
          <w:szCs w:val="22"/>
          <w:u w:val="none"/>
          <w:shd w:fill="auto" w:val="clear"/>
          <w:lang w:val="ru-RU" w:eastAsia="en-US"/>
        </w:rPr>
        <w:t>информац</w:t>
      </w:r>
      <w:r>
        <w:rPr>
          <w:rStyle w:val="Style13"/>
          <w:rFonts w:eastAsia="Calibri" w:ascii="Times New Roman" w:hAnsi="Times New Roman"/>
          <w:b w:val="false"/>
          <w:i w:val="false"/>
          <w:strike w:val="false"/>
          <w:dstrike w:val="false"/>
          <w:color w:val="000000"/>
          <w:sz w:val="22"/>
          <w:szCs w:val="22"/>
          <w:u w:val="none"/>
          <w:shd w:fill="auto" w:val="clear"/>
          <w:lang w:val="ru-RU" w:eastAsia="en-US"/>
        </w:rPr>
        <w:t>и</w:t>
      </w:r>
      <w:r>
        <w:rPr>
          <w:rStyle w:val="Style13"/>
          <w:rFonts w:eastAsia="Calibri" w:ascii="Times New Roman" w:hAnsi="Times New Roman"/>
          <w:b w:val="false"/>
          <w:i w:val="false"/>
          <w:strike w:val="false"/>
          <w:dstrike w:val="false"/>
          <w:color w:val="000000"/>
          <w:sz w:val="22"/>
          <w:szCs w:val="22"/>
          <w:u w:val="none"/>
          <w:shd w:fill="auto" w:val="clear"/>
          <w:lang w:val="ru-RU" w:eastAsia="en-US"/>
        </w:rPr>
        <w:t>я</w:t>
      </w:r>
      <w:r>
        <w:rPr>
          <w:rStyle w:val="Style13"/>
          <w:rFonts w:eastAsia="Calibri" w:ascii="Times New Roman" w:hAnsi="Times New Roman"/>
          <w:b w:val="false"/>
          <w:i w:val="false"/>
          <w:strike w:val="false"/>
          <w:dstrike w:val="false"/>
          <w:color w:val="000000"/>
          <w:sz w:val="22"/>
          <w:szCs w:val="22"/>
          <w:u w:val="none"/>
          <w:shd w:fill="auto" w:val="clear"/>
          <w:lang w:val="ru-RU" w:eastAsia="en-US"/>
        </w:rPr>
        <w:t xml:space="preserve"> о т</w:t>
      </w:r>
      <w:r>
        <w:rPr>
          <w:rStyle w:val="Style13"/>
          <w:rFonts w:eastAsia="Calibri" w:ascii="Times New Roman" w:hAnsi="Times New Roman"/>
          <w:b w:val="false"/>
          <w:i w:val="false"/>
          <w:strike w:val="false"/>
          <w:dstrike w:val="false"/>
          <w:color w:val="000000"/>
          <w:sz w:val="22"/>
          <w:szCs w:val="22"/>
          <w:u w:val="none"/>
          <w:lang w:val="ru-RU" w:eastAsia="en-US"/>
        </w:rPr>
        <w:t>ом, что проведение данной процедуры сбора информации не влечет за собой возникновение каких-либо обязательств заказчика;</w:t>
      </w:r>
    </w:p>
    <w:p>
      <w:pPr>
        <w:pStyle w:val="Normal"/>
        <w:widowControl/>
        <w:bidi w:val="0"/>
        <w:spacing w:lineRule="auto" w:line="276" w:before="0" w:after="0"/>
        <w:ind w:left="0" w:right="0" w:firstLine="567"/>
        <w:jc w:val="both"/>
        <w:rPr/>
      </w:pPr>
      <w:r>
        <w:rPr>
          <w:rStyle w:val="Style13"/>
          <w:rFonts w:eastAsia="Calibri" w:ascii="Times New Roman" w:hAnsi="Times New Roman"/>
          <w:b w:val="false"/>
          <w:i w:val="false"/>
          <w:strike w:val="false"/>
          <w:dstrike w:val="false"/>
          <w:color w:val="000000"/>
          <w:sz w:val="22"/>
          <w:szCs w:val="22"/>
          <w:u w:val="none"/>
          <w:lang w:val="ru-RU" w:eastAsia="en-US"/>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w:t>
      </w:r>
    </w:p>
    <w:p>
      <w:pPr>
        <w:pStyle w:val="Normal"/>
        <w:widowControl/>
        <w:bidi w:val="0"/>
        <w:spacing w:lineRule="auto" w:line="276" w:before="0" w:after="0"/>
        <w:ind w:left="0" w:right="0" w:firstLine="567"/>
        <w:jc w:val="both"/>
        <w:rPr/>
      </w:pPr>
      <w:r>
        <w:rPr>
          <w:rStyle w:val="Style13"/>
          <w:rFonts w:eastAsia="Calibri" w:ascii="Times New Roman" w:hAnsi="Times New Roman"/>
          <w:b w:val="false"/>
          <w:i w:val="false"/>
          <w:strike w:val="false"/>
          <w:dstrike w:val="false"/>
          <w:color w:val="000000"/>
          <w:sz w:val="22"/>
          <w:szCs w:val="22"/>
          <w:u w:val="none"/>
          <w:lang w:val="ru-RU" w:eastAsia="en-US"/>
        </w:rPr>
        <w:t>Документы, содержащие ценовую информацию, полученные по запросам заказчика, регистрируются по правилам делопроизводства заказчика.</w:t>
      </w:r>
    </w:p>
    <w:p>
      <w:pPr>
        <w:pStyle w:val="Normal"/>
        <w:widowControl/>
        <w:bidi w:val="0"/>
        <w:spacing w:lineRule="auto" w:line="276"/>
        <w:ind w:left="0" w:right="0" w:firstLine="567"/>
        <w:jc w:val="both"/>
        <w:rPr>
          <w:rFonts w:ascii="Times New Roman" w:hAnsi="Times New Roman" w:eastAsia="Calibri"/>
          <w:b w:val="false"/>
          <w:b w:val="false"/>
          <w:bCs w:val="false"/>
          <w:i w:val="false"/>
          <w:i w:val="false"/>
          <w:strike w:val="false"/>
          <w:dstrike w:val="false"/>
          <w:color w:val="000000"/>
          <w:sz w:val="26"/>
          <w:szCs w:val="26"/>
          <w:u w:val="none"/>
          <w:shd w:fill="auto" w:val="clear"/>
          <w:lang w:val="ru-RU" w:eastAsia="en-US"/>
        </w:rPr>
      </w:pP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З</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апросы о предоставлении ценово</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й</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информации</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 также могут быть направлены заказчиком путем размещения на электронной площадке неограниченному кругу поставщиков (подрядчиков, исполнителей). Данные запросы могут быть сформированы в структурированном виде с использованием программно-аппаратных средств электронной площадки и (или) в форме прикрепляемого документа.</w:t>
      </w:r>
    </w:p>
    <w:p>
      <w:pPr>
        <w:pStyle w:val="Normal"/>
        <w:widowControl/>
        <w:bidi w:val="0"/>
        <w:spacing w:lineRule="auto" w:line="276"/>
        <w:ind w:left="0" w:right="0" w:firstLine="567"/>
        <w:jc w:val="both"/>
        <w:rPr/>
      </w:pP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6.5.</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5</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При определении НМЦД методом сопоставимых рыночных цен (анализа рынка) заказчик вправе использовать в качестве обоснования НМЦД полученное им наименьшее ценовое предложение.</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В </w:t>
      </w:r>
      <w:r>
        <w:rPr>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иных случаях </w:t>
      </w:r>
      <w:r>
        <w:rPr>
          <w:rFonts w:eastAsia="Calibri" w:ascii="Times New Roman" w:hAnsi="Times New Roman"/>
          <w:b w:val="false"/>
          <w:bCs w:val="false"/>
          <w:i w:val="false"/>
          <w:strike w:val="false"/>
          <w:dstrike w:val="false"/>
          <w:color w:val="000000"/>
          <w:sz w:val="22"/>
          <w:szCs w:val="22"/>
          <w:u w:val="none"/>
          <w:shd w:fill="auto" w:val="clear"/>
          <w:lang w:val="ru-RU" w:eastAsia="en-US"/>
        </w:rPr>
        <w:t>при осуществлении конкурентной закупки, неконкурентной закупки способ</w:t>
      </w:r>
      <w:r>
        <w:rPr>
          <w:rFonts w:eastAsia="Calibri" w:ascii="Times New Roman" w:hAnsi="Times New Roman"/>
          <w:b w:val="false"/>
          <w:bCs w:val="false"/>
          <w:i w:val="false"/>
          <w:strike w:val="false"/>
          <w:dstrike w:val="false"/>
          <w:color w:val="000000"/>
          <w:sz w:val="22"/>
          <w:szCs w:val="22"/>
          <w:u w:val="none"/>
          <w:shd w:fill="auto" w:val="clear"/>
          <w:lang w:val="ru-RU" w:eastAsia="en-US"/>
        </w:rPr>
        <w:t>ом</w:t>
      </w:r>
      <w:r>
        <w:rPr>
          <w:rFonts w:eastAsia="Calibri" w:ascii="Times New Roman" w:hAnsi="Times New Roman"/>
          <w:b w:val="false"/>
          <w:bCs w:val="false"/>
          <w:i w:val="false"/>
          <w:strike w:val="false"/>
          <w:dstrike w:val="false"/>
          <w:color w:val="000000"/>
          <w:sz w:val="22"/>
          <w:szCs w:val="22"/>
          <w:u w:val="none"/>
          <w:shd w:fill="auto" w:val="clear"/>
          <w:lang w:val="ru-RU" w:eastAsia="en-US"/>
        </w:rPr>
        <w:t>, указанным в подпункт</w:t>
      </w:r>
      <w:r>
        <w:rPr>
          <w:rFonts w:eastAsia="Calibri" w:ascii="Times New Roman" w:hAnsi="Times New Roman"/>
          <w:b w:val="false"/>
          <w:bCs w:val="false"/>
          <w:i w:val="false"/>
          <w:strike w:val="false"/>
          <w:dstrike w:val="false"/>
          <w:color w:val="000000"/>
          <w:sz w:val="22"/>
          <w:szCs w:val="22"/>
          <w:u w:val="none"/>
          <w:shd w:fill="auto" w:val="clear"/>
          <w:lang w:val="ru-RU" w:eastAsia="en-US"/>
        </w:rPr>
        <w:t>е</w:t>
      </w:r>
      <w:r>
        <w:rPr>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 2 пункта 13.5 настоящего Положения, </w:t>
      </w:r>
      <w:r>
        <w:rPr>
          <w:rFonts w:eastAsia="Calibri" w:ascii="Times New Roman" w:hAnsi="Times New Roman"/>
          <w:b w:val="false"/>
          <w:bCs w:val="false"/>
          <w:i w:val="false"/>
          <w:strike w:val="false"/>
          <w:dstrike w:val="false"/>
          <w:color w:val="000000"/>
          <w:sz w:val="22"/>
          <w:szCs w:val="22"/>
          <w:u w:val="none"/>
          <w:shd w:fill="auto" w:val="clear"/>
          <w:lang w:val="ru-RU" w:eastAsia="en-US"/>
        </w:rPr>
        <w:t>при определении НМЦД м</w:t>
      </w:r>
      <w:r>
        <w:rPr>
          <w:rFonts w:eastAsia="Calibri" w:ascii="Times New Roman" w:hAnsi="Times New Roman"/>
          <w:b w:val="false"/>
          <w:bCs w:val="false"/>
          <w:i w:val="false"/>
          <w:strike w:val="false"/>
          <w:dstrike w:val="false"/>
          <w:color w:val="000000"/>
          <w:sz w:val="22"/>
          <w:szCs w:val="22"/>
          <w:u w:val="none"/>
          <w:shd w:fill="auto" w:val="clear"/>
          <w:lang w:val="ru-RU" w:eastAsia="zh-CN"/>
        </w:rPr>
        <w:t xml:space="preserve">етодом сопоставимых рыночных цен (анализа рынка), основанного на информации о ценах товаров, услуг, работ, полученной в соответствии с настоящим разделом Положения, заказчик указывает расчет среднего </w:t>
      </w:r>
      <w:r>
        <w:rPr>
          <w:rFonts w:eastAsia="Calibri" w:ascii="Times New Roman" w:hAnsi="Times New Roman"/>
          <w:b w:val="false"/>
          <w:bCs w:val="false"/>
          <w:i w:val="false"/>
          <w:strike w:val="false"/>
          <w:dstrike w:val="false"/>
          <w:color w:val="000000"/>
          <w:sz w:val="22"/>
          <w:szCs w:val="22"/>
          <w:u w:val="none"/>
          <w:shd w:fill="auto" w:val="clear"/>
          <w:lang w:val="ru-RU" w:eastAsia="zh-CN"/>
        </w:rPr>
        <w:t>или минимального</w:t>
      </w:r>
      <w:r>
        <w:rPr>
          <w:rFonts w:eastAsia="Calibri" w:ascii="Times New Roman" w:hAnsi="Times New Roman"/>
          <w:b w:val="false"/>
          <w:bCs w:val="false"/>
          <w:i w:val="false"/>
          <w:strike w:val="false"/>
          <w:dstrike w:val="false"/>
          <w:color w:val="000000"/>
          <w:sz w:val="22"/>
          <w:szCs w:val="22"/>
          <w:u w:val="none"/>
          <w:shd w:fill="auto" w:val="clear"/>
          <w:lang w:val="ru-RU" w:eastAsia="zh-CN"/>
        </w:rPr>
        <w:t xml:space="preserve"> значения цены.</w:t>
      </w:r>
    </w:p>
    <w:p>
      <w:pPr>
        <w:pStyle w:val="Normal"/>
        <w:widowControl/>
        <w:bidi w:val="0"/>
        <w:spacing w:lineRule="auto" w:line="276"/>
        <w:ind w:left="0" w:right="0" w:firstLine="567"/>
        <w:jc w:val="both"/>
        <w:rPr/>
      </w:pPr>
      <w:r>
        <w:rPr>
          <w:rFonts w:eastAsia="Calibri" w:ascii="Times New Roman" w:hAnsi="Times New Roman"/>
          <w:b w:val="false"/>
          <w:bCs w:val="false"/>
          <w:i w:val="false"/>
          <w:strike w:val="false"/>
          <w:dstrike w:val="false"/>
          <w:color w:val="000000"/>
          <w:sz w:val="22"/>
          <w:szCs w:val="22"/>
          <w:u w:val="none"/>
          <w:shd w:fill="auto" w:val="clear"/>
          <w:lang w:val="ru-RU" w:eastAsia="en-US"/>
        </w:rPr>
        <w:t>6.5.</w:t>
      </w:r>
      <w:r>
        <w:rPr>
          <w:rFonts w:eastAsia="Calibri" w:ascii="Times New Roman" w:hAnsi="Times New Roman"/>
          <w:b w:val="false"/>
          <w:bCs w:val="false"/>
          <w:i w:val="false"/>
          <w:strike w:val="false"/>
          <w:dstrike w:val="false"/>
          <w:color w:val="000000"/>
          <w:sz w:val="22"/>
          <w:szCs w:val="22"/>
          <w:u w:val="none"/>
          <w:shd w:fill="auto" w:val="clear"/>
          <w:lang w:val="ru-RU" w:eastAsia="en-US"/>
        </w:rPr>
        <w:t>6</w:t>
      </w:r>
      <w:r>
        <w:rPr>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При осуществлении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неконкурентн</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ой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закупки</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способом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у единственного поставщика (исполнителя, подрядчика),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указанным в подпункте 1</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пункт</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а 13.5</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настоящего Положения</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 за исключением случаев, </w:t>
      </w:r>
      <w:r>
        <w:rPr>
          <w:rFonts w:eastAsia="Calibri" w:ascii="Times New Roman" w:hAnsi="Times New Roman"/>
          <w:b w:val="false"/>
          <w:bCs w:val="false"/>
          <w:i w:val="false"/>
          <w:strike w:val="false"/>
          <w:dstrike w:val="false"/>
          <w:color w:val="000000"/>
          <w:sz w:val="22"/>
          <w:szCs w:val="22"/>
          <w:u w:val="none"/>
          <w:shd w:fill="auto" w:val="clear"/>
          <w:lang w:val="ru-RU" w:eastAsia="en-US"/>
        </w:rPr>
        <w:t>перечисленных в п</w:t>
      </w:r>
      <w:r>
        <w:rPr>
          <w:rFonts w:eastAsia="Calibri" w:ascii="Times New Roman" w:hAnsi="Times New Roman"/>
          <w:b w:val="false"/>
          <w:bCs w:val="false"/>
          <w:i w:val="false"/>
          <w:strike w:val="false"/>
          <w:dstrike w:val="false"/>
          <w:color w:val="000000"/>
          <w:sz w:val="22"/>
          <w:szCs w:val="22"/>
          <w:u w:val="none"/>
          <w:shd w:fill="auto" w:val="clear"/>
          <w:lang w:val="ru-RU" w:eastAsia="en-US"/>
        </w:rPr>
        <w:t>ункте</w:t>
      </w:r>
      <w:r>
        <w:rPr>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 </w:t>
      </w:r>
      <w:r>
        <w:rPr>
          <w:rFonts w:eastAsia="Calibri" w:ascii="Times New Roman" w:hAnsi="Times New Roman"/>
          <w:b w:val="false"/>
          <w:bCs w:val="false"/>
          <w:i w:val="false"/>
          <w:strike w:val="false"/>
          <w:dstrike w:val="false"/>
          <w:color w:val="000000"/>
          <w:sz w:val="22"/>
          <w:szCs w:val="22"/>
          <w:u w:val="none"/>
          <w:shd w:fill="auto" w:val="clear"/>
          <w:lang w:val="ru-RU" w:eastAsia="en-US"/>
        </w:rPr>
        <w:t>6.</w:t>
      </w:r>
      <w:r>
        <w:rPr>
          <w:rFonts w:eastAsia="Calibri" w:ascii="Times New Roman" w:hAnsi="Times New Roman"/>
          <w:b w:val="false"/>
          <w:bCs w:val="false"/>
          <w:i w:val="false"/>
          <w:strike w:val="false"/>
          <w:dstrike w:val="false"/>
          <w:color w:val="000000"/>
          <w:sz w:val="22"/>
          <w:szCs w:val="22"/>
          <w:u w:val="none"/>
          <w:shd w:fill="auto" w:val="clear"/>
          <w:lang w:val="ru-RU" w:eastAsia="en-US"/>
        </w:rPr>
        <w:t>3</w:t>
      </w:r>
      <w:r>
        <w:rPr>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 </w:t>
      </w:r>
      <w:r>
        <w:rPr>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настоящего </w:t>
      </w:r>
      <w:r>
        <w:rPr>
          <w:rFonts w:eastAsia="Calibri" w:ascii="Times New Roman" w:hAnsi="Times New Roman"/>
          <w:b w:val="false"/>
          <w:bCs w:val="false"/>
          <w:i w:val="false"/>
          <w:strike w:val="false"/>
          <w:dstrike w:val="false"/>
          <w:color w:val="000000"/>
          <w:sz w:val="22"/>
          <w:szCs w:val="22"/>
          <w:u w:val="none"/>
          <w:shd w:fill="auto" w:val="clear"/>
          <w:lang w:val="ru-RU" w:eastAsia="en-US"/>
        </w:rPr>
        <w:t>Положения,</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 при обосновании </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цены договора с применением метода сопоставимых рыночных цен (анализа рынка)</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 основанного на информации о ценах товаров, работ, услуг, полученной </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в соответствии с настоящим разделом Положения</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 заказчик </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вправе </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примен</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ить</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 </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наименьшее значение</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 цены полученных </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ценовых </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предложений.</w:t>
      </w:r>
    </w:p>
    <w:p>
      <w:pPr>
        <w:pStyle w:val="Normal"/>
        <w:widowControl/>
        <w:bidi w:val="0"/>
        <w:spacing w:lineRule="auto" w:line="276"/>
        <w:ind w:left="0" w:right="0" w:firstLine="567"/>
        <w:jc w:val="both"/>
        <w:rPr>
          <w:rFonts w:ascii="Times New Roman" w:hAnsi="Times New Roman" w:eastAsia="Calibri"/>
          <w:b w:val="false"/>
          <w:b w:val="false"/>
          <w:bCs w:val="false"/>
          <w:i w:val="false"/>
          <w:i w:val="false"/>
          <w:strike w:val="false"/>
          <w:dstrike w:val="false"/>
          <w:color w:val="000000"/>
          <w:sz w:val="26"/>
          <w:szCs w:val="26"/>
          <w:u w:val="none"/>
          <w:shd w:fill="auto" w:val="clear"/>
          <w:lang w:val="ru-RU" w:eastAsia="en-US"/>
        </w:rPr>
      </w:pPr>
      <w:r>
        <w:rPr>
          <w:rFonts w:eastAsia="Calibri" w:ascii="Times New Roman" w:hAnsi="Times New Roman"/>
          <w:b w:val="false"/>
          <w:bCs w:val="false"/>
          <w:i w:val="false"/>
          <w:strike w:val="false"/>
          <w:dstrike w:val="false"/>
          <w:color w:val="000000"/>
          <w:sz w:val="22"/>
          <w:szCs w:val="22"/>
          <w:u w:val="none"/>
          <w:shd w:fill="auto" w:val="clear"/>
          <w:lang w:val="ru-RU" w:eastAsia="en-US"/>
        </w:rPr>
        <w:t>6.5.</w:t>
      </w:r>
      <w:r>
        <w:rPr>
          <w:rFonts w:eastAsia="Calibri" w:ascii="Times New Roman" w:hAnsi="Times New Roman"/>
          <w:b w:val="false"/>
          <w:bCs w:val="false"/>
          <w:i w:val="false"/>
          <w:strike w:val="false"/>
          <w:dstrike w:val="false"/>
          <w:color w:val="000000"/>
          <w:sz w:val="22"/>
          <w:szCs w:val="22"/>
          <w:u w:val="none"/>
          <w:shd w:fill="auto" w:val="clear"/>
          <w:lang w:val="ru-RU" w:eastAsia="en-US"/>
        </w:rPr>
        <w:t>7</w:t>
      </w:r>
      <w:r>
        <w:rPr>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 </w:t>
      </w:r>
      <w:r>
        <w:rPr>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Обоснование </w:t>
      </w:r>
      <w:r>
        <w:rPr>
          <w:rFonts w:eastAsia="Calibri" w:ascii="Times New Roman" w:hAnsi="Times New Roman"/>
          <w:b w:val="false"/>
          <w:bCs w:val="false"/>
          <w:i w:val="false"/>
          <w:strike w:val="false"/>
          <w:dstrike w:val="false"/>
          <w:color w:val="000000"/>
          <w:sz w:val="22"/>
          <w:szCs w:val="22"/>
          <w:u w:val="none"/>
          <w:shd w:fill="auto" w:val="clear"/>
          <w:lang w:val="ru-RU" w:eastAsia="en-US"/>
        </w:rPr>
        <w:t>НМЦД</w:t>
      </w:r>
      <w:r>
        <w:rPr>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 за исключением </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случаев, </w:t>
      </w:r>
      <w:r>
        <w:rPr>
          <w:rFonts w:eastAsia="Calibri" w:ascii="Times New Roman" w:hAnsi="Times New Roman"/>
          <w:b w:val="false"/>
          <w:bCs w:val="false"/>
          <w:i w:val="false"/>
          <w:strike w:val="false"/>
          <w:dstrike w:val="false"/>
          <w:color w:val="000000"/>
          <w:sz w:val="22"/>
          <w:szCs w:val="22"/>
          <w:u w:val="none"/>
          <w:shd w:fill="auto" w:val="clear"/>
          <w:lang w:val="ru-RU" w:eastAsia="en-US"/>
        </w:rPr>
        <w:t>перечисленных в п</w:t>
      </w:r>
      <w:r>
        <w:rPr>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ункте </w:t>
      </w:r>
      <w:r>
        <w:rPr>
          <w:rFonts w:eastAsia="Calibri" w:ascii="Times New Roman" w:hAnsi="Times New Roman"/>
          <w:b w:val="false"/>
          <w:bCs w:val="false"/>
          <w:i w:val="false"/>
          <w:strike w:val="false"/>
          <w:dstrike w:val="false"/>
          <w:color w:val="000000"/>
          <w:sz w:val="22"/>
          <w:szCs w:val="22"/>
          <w:u w:val="none"/>
          <w:shd w:fill="auto" w:val="clear"/>
          <w:lang w:val="ru-RU" w:eastAsia="en-US"/>
        </w:rPr>
        <w:t>6.</w:t>
      </w:r>
      <w:r>
        <w:rPr>
          <w:rFonts w:eastAsia="Calibri" w:ascii="Times New Roman" w:hAnsi="Times New Roman"/>
          <w:b w:val="false"/>
          <w:bCs w:val="false"/>
          <w:i w:val="false"/>
          <w:strike w:val="false"/>
          <w:dstrike w:val="false"/>
          <w:color w:val="000000"/>
          <w:sz w:val="22"/>
          <w:szCs w:val="22"/>
          <w:u w:val="none"/>
          <w:shd w:fill="auto" w:val="clear"/>
          <w:lang w:val="ru-RU" w:eastAsia="en-US"/>
        </w:rPr>
        <w:t>3</w:t>
      </w:r>
      <w:r>
        <w:rPr>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 настоящего</w:t>
      </w:r>
      <w:r>
        <w:rPr>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 Положения, оформляется </w:t>
      </w:r>
      <w:r>
        <w:rPr>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в произвольной форме </w:t>
      </w:r>
      <w:r>
        <w:rPr>
          <w:rFonts w:eastAsia="Calibri" w:ascii="Times New Roman" w:hAnsi="Times New Roman"/>
          <w:b w:val="false"/>
          <w:bCs w:val="false"/>
          <w:i w:val="false"/>
          <w:strike w:val="false"/>
          <w:dstrike w:val="false"/>
          <w:color w:val="000000"/>
          <w:sz w:val="22"/>
          <w:szCs w:val="22"/>
          <w:u w:val="none"/>
          <w:shd w:fill="auto" w:val="clear"/>
          <w:lang w:val="ru-RU" w:eastAsia="en-US"/>
        </w:rPr>
        <w:t>в виде документа, в котором, в том числе, указываются:</w:t>
      </w:r>
    </w:p>
    <w:p>
      <w:pPr>
        <w:pStyle w:val="Normal"/>
        <w:widowControl/>
        <w:bidi w:val="0"/>
        <w:spacing w:lineRule="auto" w:line="276"/>
        <w:ind w:left="0" w:right="0" w:firstLine="567"/>
        <w:jc w:val="both"/>
        <w:rPr>
          <w:rFonts w:ascii="Times New Roman" w:hAnsi="Times New Roman" w:eastAsia="Calibri"/>
          <w:b w:val="false"/>
          <w:b w:val="false"/>
          <w:bCs w:val="false"/>
          <w:i w:val="false"/>
          <w:i w:val="false"/>
          <w:strike w:val="false"/>
          <w:dstrike w:val="false"/>
          <w:color w:val="000000"/>
          <w:sz w:val="22"/>
          <w:szCs w:val="22"/>
          <w:u w:val="none"/>
          <w:shd w:fill="auto" w:val="clear"/>
          <w:lang w:val="ru-RU" w:eastAsia="en-US"/>
        </w:rPr>
      </w:pPr>
      <w:r>
        <w:rPr>
          <w:rFonts w:eastAsia="Calibri" w:ascii="Times New Roman" w:hAnsi="Times New Roman"/>
          <w:b w:val="false"/>
          <w:bCs w:val="false"/>
          <w:i w:val="false"/>
          <w:strike w:val="false"/>
          <w:dstrike w:val="false"/>
          <w:color w:val="000000"/>
          <w:sz w:val="22"/>
          <w:szCs w:val="22"/>
          <w:u w:val="none"/>
          <w:shd w:fill="auto" w:val="clear"/>
          <w:lang w:val="ru-RU" w:eastAsia="en-US"/>
        </w:rPr>
        <w:t>метод(ы) формирования начальной (максимальной) цены договора;</w:t>
      </w:r>
    </w:p>
    <w:p>
      <w:pPr>
        <w:pStyle w:val="Style22"/>
        <w:widowControl/>
        <w:suppressAutoHyphens w:val="true"/>
        <w:bidi w:val="0"/>
        <w:spacing w:lineRule="auto" w:line="276" w:before="0" w:after="0"/>
        <w:ind w:left="0" w:right="0" w:firstLine="567"/>
        <w:jc w:val="both"/>
        <w:rPr>
          <w:rFonts w:ascii="Times New Roman" w:hAnsi="Times New Roman"/>
          <w:color w:val="000000"/>
          <w:sz w:val="22"/>
          <w:szCs w:val="22"/>
          <w:u w:val="none"/>
          <w:lang w:val="ru-RU"/>
        </w:rPr>
      </w:pPr>
      <w:r>
        <w:rPr>
          <w:rFonts w:ascii="Times New Roman" w:hAnsi="Times New Roman"/>
          <w:color w:val="000000"/>
          <w:sz w:val="22"/>
          <w:szCs w:val="22"/>
          <w:u w:val="none"/>
          <w:lang w:val="ru-RU"/>
        </w:rPr>
        <w:t xml:space="preserve">в зависимости от выбранного источника информации о ценах товаров, работ, услуг: </w:t>
      </w:r>
    </w:p>
    <w:p>
      <w:pPr>
        <w:pStyle w:val="Style22"/>
        <w:widowControl/>
        <w:suppressAutoHyphens w:val="true"/>
        <w:bidi w:val="0"/>
        <w:spacing w:lineRule="auto" w:line="276" w:before="0" w:after="0"/>
        <w:ind w:left="0" w:right="0" w:firstLine="567"/>
        <w:jc w:val="both"/>
        <w:rPr>
          <w:rFonts w:ascii="Times New Roman" w:hAnsi="Times New Roman"/>
          <w:color w:val="000000"/>
          <w:sz w:val="22"/>
          <w:szCs w:val="22"/>
          <w:u w:val="none"/>
        </w:rPr>
      </w:pPr>
      <w:r>
        <w:rPr>
          <w:rFonts w:ascii="Times New Roman" w:hAnsi="Times New Roman"/>
          <w:color w:val="000000"/>
          <w:sz w:val="22"/>
          <w:szCs w:val="22"/>
          <w:u w:val="none"/>
          <w:lang w:val="ru-RU"/>
        </w:rPr>
        <w:t>р</w:t>
      </w:r>
      <w:r>
        <w:rPr>
          <w:rFonts w:ascii="Times New Roman" w:hAnsi="Times New Roman"/>
          <w:color w:val="000000"/>
          <w:sz w:val="22"/>
          <w:szCs w:val="22"/>
          <w:u w:val="none"/>
        </w:rPr>
        <w:t xml:space="preserve">еквизиты </w:t>
      </w:r>
      <w:r>
        <w:rPr>
          <w:rFonts w:ascii="Times New Roman" w:hAnsi="Times New Roman"/>
          <w:color w:val="000000"/>
          <w:sz w:val="22"/>
          <w:szCs w:val="22"/>
          <w:u w:val="none"/>
          <w:lang w:val="ru-RU"/>
        </w:rPr>
        <w:t>ценовых (коммерческих)</w:t>
      </w:r>
      <w:r>
        <w:rPr>
          <w:rFonts w:ascii="Times New Roman" w:hAnsi="Times New Roman"/>
          <w:color w:val="000000"/>
          <w:sz w:val="22"/>
          <w:szCs w:val="22"/>
          <w:u w:val="none"/>
        </w:rPr>
        <w:t xml:space="preserve"> </w:t>
      </w:r>
      <w:r>
        <w:rPr>
          <w:rFonts w:ascii="Times New Roman" w:hAnsi="Times New Roman"/>
          <w:color w:val="000000"/>
          <w:sz w:val="22"/>
          <w:szCs w:val="22"/>
          <w:u w:val="none"/>
          <w:lang w:val="ru-RU"/>
        </w:rPr>
        <w:t xml:space="preserve">предложений поставщиков (исполнителей, подрядчиков), полученных в ответ на запрос заказчика </w:t>
      </w:r>
      <w:r>
        <w:rPr>
          <w:rFonts w:ascii="Times New Roman" w:hAnsi="Times New Roman"/>
          <w:color w:val="000000"/>
          <w:sz w:val="22"/>
          <w:szCs w:val="22"/>
          <w:u w:val="none"/>
          <w:lang w:val="ru-RU"/>
        </w:rPr>
        <w:t>о предоставлении ценовой информации</w:t>
      </w:r>
      <w:r>
        <w:rPr>
          <w:rFonts w:ascii="Times New Roman" w:hAnsi="Times New Roman"/>
          <w:color w:val="000000"/>
          <w:sz w:val="22"/>
          <w:szCs w:val="22"/>
          <w:u w:val="none"/>
          <w:lang w:val="ru-RU"/>
        </w:rPr>
        <w:t xml:space="preserve"> </w:t>
      </w:r>
      <w:r>
        <w:rPr>
          <w:rFonts w:ascii="Times New Roman" w:hAnsi="Times New Roman"/>
          <w:color w:val="000000"/>
          <w:sz w:val="22"/>
          <w:szCs w:val="22"/>
          <w:u w:val="none"/>
          <w:lang w:val="ru-RU"/>
        </w:rPr>
        <w:t>(</w:t>
      </w:r>
      <w:r>
        <w:rPr>
          <w:rFonts w:ascii="Times New Roman" w:hAnsi="Times New Roman"/>
          <w:color w:val="000000"/>
          <w:sz w:val="22"/>
          <w:szCs w:val="22"/>
          <w:u w:val="none"/>
          <w:lang w:val="ru-RU"/>
        </w:rPr>
        <w:t xml:space="preserve">в случае направления заказчиком такого запроса); </w:t>
      </w:r>
    </w:p>
    <w:p>
      <w:pPr>
        <w:pStyle w:val="Style22"/>
        <w:widowControl/>
        <w:suppressAutoHyphens w:val="true"/>
        <w:bidi w:val="0"/>
        <w:spacing w:lineRule="auto" w:line="276" w:before="0" w:after="0"/>
        <w:ind w:left="0" w:right="0" w:firstLine="567"/>
        <w:jc w:val="both"/>
        <w:rPr>
          <w:rFonts w:ascii="Times New Roman" w:hAnsi="Times New Roman"/>
          <w:sz w:val="22"/>
          <w:szCs w:val="22"/>
          <w:u w:val="none"/>
        </w:rPr>
      </w:pPr>
      <w:r>
        <w:rPr>
          <w:rFonts w:ascii="Times New Roman" w:hAnsi="Times New Roman"/>
          <w:color w:val="000000"/>
          <w:sz w:val="22"/>
          <w:szCs w:val="22"/>
          <w:u w:val="none"/>
          <w:lang w:val="ru-RU"/>
        </w:rPr>
        <w:t xml:space="preserve">реквизиты договора </w:t>
      </w:r>
      <w:r>
        <w:rPr>
          <w:rFonts w:ascii="Times New Roman" w:hAnsi="Times New Roman"/>
          <w:color w:val="000000"/>
          <w:sz w:val="22"/>
          <w:szCs w:val="22"/>
          <w:u w:val="none"/>
          <w:lang w:val="ru-RU"/>
        </w:rPr>
        <w:t xml:space="preserve">(контракта) </w:t>
      </w:r>
      <w:r>
        <w:rPr>
          <w:rFonts w:ascii="Times New Roman" w:hAnsi="Times New Roman"/>
          <w:color w:val="000000"/>
          <w:sz w:val="22"/>
          <w:szCs w:val="22"/>
          <w:u w:val="none"/>
          <w:lang w:val="ru-RU"/>
        </w:rPr>
        <w:t xml:space="preserve">в случае выбора заказчиком в качестве источника информации данные о ценах товаров (работ, услуг) ранее заключенного заказчиком (другими заказчиками) договора </w:t>
      </w:r>
      <w:r>
        <w:rPr>
          <w:rFonts w:ascii="Times New Roman" w:hAnsi="Times New Roman"/>
          <w:color w:val="000000"/>
          <w:sz w:val="22"/>
          <w:szCs w:val="22"/>
          <w:u w:val="none"/>
          <w:lang w:val="ru-RU"/>
        </w:rPr>
        <w:t xml:space="preserve">из соответствующего реестра договоров </w:t>
      </w:r>
      <w:r>
        <w:rPr>
          <w:rFonts w:ascii="Times New Roman" w:hAnsi="Times New Roman"/>
          <w:color w:val="000000"/>
          <w:sz w:val="22"/>
          <w:szCs w:val="22"/>
          <w:u w:val="none"/>
          <w:lang w:val="ru-RU"/>
        </w:rPr>
        <w:t xml:space="preserve">в соответствии с </w:t>
      </w:r>
      <w:r>
        <w:rPr>
          <w:rFonts w:ascii="Times New Roman" w:hAnsi="Times New Roman"/>
          <w:color w:val="000000"/>
          <w:sz w:val="22"/>
          <w:szCs w:val="22"/>
          <w:u w:val="none"/>
          <w:lang w:val="ru-RU"/>
        </w:rPr>
        <w:t xml:space="preserve">Федеральным законом № 223-ФЗ, </w:t>
      </w:r>
      <w:r>
        <w:rPr>
          <w:rFonts w:ascii="Times New Roman" w:hAnsi="Times New Roman"/>
          <w:color w:val="000000"/>
          <w:sz w:val="22"/>
          <w:szCs w:val="22"/>
          <w:u w:val="none"/>
          <w:lang w:val="ru-RU"/>
        </w:rPr>
        <w:t xml:space="preserve">реестра контрактов </w:t>
      </w:r>
      <w:r>
        <w:rPr>
          <w:rFonts w:ascii="Times New Roman" w:hAnsi="Times New Roman"/>
          <w:color w:val="000000"/>
          <w:sz w:val="22"/>
          <w:szCs w:val="22"/>
          <w:u w:val="none"/>
          <w:lang w:val="ru-RU"/>
        </w:rPr>
        <w:t xml:space="preserve"> в соответствии с Федеральным законом № 44-ФЗ;</w:t>
      </w:r>
    </w:p>
    <w:p>
      <w:pPr>
        <w:pStyle w:val="Style22"/>
        <w:widowControl/>
        <w:suppressAutoHyphens w:val="true"/>
        <w:bidi w:val="0"/>
        <w:spacing w:lineRule="auto" w:line="276" w:before="0" w:after="0"/>
        <w:ind w:left="0" w:right="0" w:firstLine="567"/>
        <w:jc w:val="both"/>
        <w:rPr>
          <w:rFonts w:ascii="Times New Roman" w:hAnsi="Times New Roman"/>
          <w:color w:val="000000"/>
          <w:sz w:val="22"/>
          <w:szCs w:val="22"/>
          <w:u w:val="none"/>
          <w:lang w:val="ru-RU"/>
        </w:rPr>
      </w:pPr>
      <w:r>
        <w:rPr>
          <w:rFonts w:ascii="Times New Roman" w:hAnsi="Times New Roman"/>
          <w:color w:val="000000"/>
          <w:sz w:val="22"/>
          <w:szCs w:val="22"/>
          <w:u w:val="none"/>
          <w:lang w:val="ru-RU"/>
        </w:rPr>
        <w:t xml:space="preserve">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 </w:t>
      </w:r>
    </w:p>
    <w:p>
      <w:pPr>
        <w:pStyle w:val="Style22"/>
        <w:widowControl/>
        <w:suppressAutoHyphens w:val="true"/>
        <w:bidi w:val="0"/>
        <w:spacing w:lineRule="auto" w:line="276" w:before="0" w:after="0"/>
        <w:ind w:left="0" w:right="0" w:firstLine="567"/>
        <w:jc w:val="both"/>
        <w:rPr>
          <w:rFonts w:ascii="Times New Roman" w:hAnsi="Times New Roman"/>
          <w:sz w:val="22"/>
          <w:szCs w:val="22"/>
          <w:u w:val="none"/>
        </w:rPr>
      </w:pPr>
      <w:r>
        <w:rPr>
          <w:rFonts w:ascii="Times New Roman" w:hAnsi="Times New Roman"/>
          <w:color w:val="000000"/>
          <w:sz w:val="22"/>
          <w:szCs w:val="22"/>
          <w:u w:val="none"/>
          <w:lang w:val="ru-RU"/>
        </w:rPr>
        <w:t xml:space="preserve">подробный расчет </w:t>
      </w:r>
      <w:r>
        <w:rPr>
          <w:rFonts w:ascii="Times New Roman" w:hAnsi="Times New Roman"/>
          <w:color w:val="000000"/>
          <w:sz w:val="22"/>
          <w:szCs w:val="22"/>
          <w:u w:val="none"/>
          <w:lang w:val="ru-RU"/>
        </w:rPr>
        <w:t xml:space="preserve">НМЦД (в случае осуществления такого расчета); </w:t>
      </w:r>
    </w:p>
    <w:p>
      <w:pPr>
        <w:pStyle w:val="Style22"/>
        <w:widowControl/>
        <w:suppressAutoHyphens w:val="true"/>
        <w:bidi w:val="0"/>
        <w:spacing w:lineRule="auto" w:line="276" w:before="0" w:after="0"/>
        <w:ind w:left="0" w:right="0" w:firstLine="567"/>
        <w:jc w:val="both"/>
        <w:rPr/>
      </w:pP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реквизиты источников информации </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(дата, номер (при наличии))</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 на основании которых установлена </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НМЦД</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 цен</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ы</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 договора, заключаемого с единственным поставщиком (</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исполнителем, </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подрядчиком</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en-US"/>
        </w:rPr>
        <w:t>)</w:t>
      </w:r>
      <w:r>
        <w:rPr>
          <w:rFonts w:ascii="Times New Roman" w:hAnsi="Times New Roman"/>
          <w:color w:val="000000"/>
          <w:sz w:val="22"/>
          <w:szCs w:val="22"/>
          <w:u w:val="none"/>
          <w:lang w:val="ru-RU"/>
        </w:rPr>
        <w:t>.</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rPr>
      </w:pPr>
      <w:r>
        <w:rPr>
          <w:rFonts w:eastAsia="Calibri" w:ascii="Times New Roman" w:hAnsi="Times New Roman"/>
          <w:color w:val="000000"/>
          <w:sz w:val="22"/>
          <w:szCs w:val="22"/>
          <w:u w:val="none"/>
          <w:lang w:val="ru-RU" w:eastAsia="zh-CN"/>
        </w:rPr>
        <w:t xml:space="preserve">При отсутствии в </w:t>
      </w:r>
      <w:r>
        <w:rPr>
          <w:rFonts w:eastAsia="Calibri" w:ascii="Times New Roman" w:hAnsi="Times New Roman"/>
          <w:color w:val="000000"/>
          <w:sz w:val="22"/>
          <w:szCs w:val="22"/>
          <w:u w:val="none"/>
          <w:lang w:val="ru-RU" w:eastAsia="zh-CN"/>
        </w:rPr>
        <w:t>полученных документах и информации соответствующих реквизитов</w:t>
      </w:r>
      <w:r>
        <w:rPr>
          <w:rFonts w:eastAsia="Calibri" w:ascii="Times New Roman" w:hAnsi="Times New Roman"/>
          <w:color w:val="000000"/>
          <w:sz w:val="22"/>
          <w:szCs w:val="22"/>
          <w:u w:val="none"/>
          <w:lang w:val="ru-RU" w:eastAsia="zh-CN"/>
        </w:rPr>
        <w:t xml:space="preserve"> </w:t>
      </w:r>
      <w:r>
        <w:rPr>
          <w:rFonts w:eastAsia="Calibri" w:ascii="Times New Roman" w:hAnsi="Times New Roman"/>
          <w:color w:val="000000"/>
          <w:sz w:val="22"/>
          <w:szCs w:val="22"/>
          <w:u w:val="none"/>
          <w:lang w:val="ru-RU" w:eastAsia="zh-CN"/>
        </w:rPr>
        <w:t xml:space="preserve">(дата, номер), </w:t>
      </w:r>
      <w:r>
        <w:rPr>
          <w:rFonts w:eastAsia="Calibri" w:ascii="Times New Roman" w:hAnsi="Times New Roman"/>
          <w:color w:val="000000"/>
          <w:sz w:val="22"/>
          <w:szCs w:val="22"/>
          <w:u w:val="none"/>
          <w:lang w:val="ru-RU" w:eastAsia="zh-CN"/>
        </w:rPr>
        <w:t xml:space="preserve">заказчик использует сведения о </w:t>
      </w:r>
      <w:r>
        <w:rPr>
          <w:rFonts w:eastAsia="Calibri" w:ascii="Times New Roman" w:hAnsi="Times New Roman"/>
          <w:color w:val="000000"/>
          <w:sz w:val="22"/>
          <w:szCs w:val="22"/>
          <w:u w:val="none"/>
          <w:lang w:val="ru-RU" w:eastAsia="zh-CN"/>
        </w:rPr>
        <w:t>реквизитах</w:t>
      </w:r>
      <w:r>
        <w:rPr>
          <w:rFonts w:eastAsia="Calibri" w:ascii="Times New Roman" w:hAnsi="Times New Roman"/>
          <w:color w:val="000000"/>
          <w:sz w:val="22"/>
          <w:szCs w:val="22"/>
          <w:u w:val="none"/>
          <w:lang w:val="ru-RU" w:eastAsia="zh-CN"/>
        </w:rPr>
        <w:t xml:space="preserve"> </w:t>
      </w:r>
      <w:r>
        <w:rPr>
          <w:rFonts w:eastAsia="Calibri" w:ascii="Times New Roman" w:hAnsi="Times New Roman"/>
          <w:color w:val="000000"/>
          <w:sz w:val="22"/>
          <w:szCs w:val="22"/>
          <w:u w:val="none"/>
          <w:lang w:val="ru-RU" w:eastAsia="zh-CN"/>
        </w:rPr>
        <w:t>(</w:t>
      </w:r>
      <w:r>
        <w:rPr>
          <w:rFonts w:eastAsia="Calibri" w:ascii="Times New Roman" w:hAnsi="Times New Roman"/>
          <w:color w:val="000000"/>
          <w:sz w:val="22"/>
          <w:szCs w:val="22"/>
          <w:u w:val="none"/>
          <w:lang w:val="ru-RU" w:eastAsia="zh-CN"/>
        </w:rPr>
        <w:t xml:space="preserve">дате, </w:t>
      </w:r>
      <w:r>
        <w:rPr>
          <w:rFonts w:eastAsia="Calibri" w:ascii="Times New Roman" w:hAnsi="Times New Roman"/>
          <w:color w:val="000000"/>
          <w:sz w:val="22"/>
          <w:szCs w:val="22"/>
          <w:u w:val="none"/>
          <w:lang w:val="ru-RU" w:eastAsia="zh-CN"/>
        </w:rPr>
        <w:t>номере)</w:t>
      </w:r>
      <w:r>
        <w:rPr>
          <w:rFonts w:eastAsia="Calibri" w:ascii="Times New Roman" w:hAnsi="Times New Roman"/>
          <w:color w:val="000000"/>
          <w:sz w:val="22"/>
          <w:szCs w:val="22"/>
          <w:u w:val="none"/>
          <w:lang w:val="ru-RU" w:eastAsia="zh-CN"/>
        </w:rPr>
        <w:t xml:space="preserve"> входящего документа (информации), </w:t>
      </w:r>
      <w:r>
        <w:rPr>
          <w:rFonts w:eastAsia="Calibri" w:ascii="Times New Roman" w:hAnsi="Times New Roman"/>
          <w:color w:val="000000"/>
          <w:sz w:val="22"/>
          <w:szCs w:val="22"/>
          <w:u w:val="none"/>
          <w:lang w:val="ru-RU" w:eastAsia="zh-CN"/>
        </w:rPr>
        <w:t>за</w:t>
      </w:r>
      <w:r>
        <w:rPr>
          <w:rFonts w:eastAsia="Calibri" w:ascii="Times New Roman" w:hAnsi="Times New Roman"/>
          <w:color w:val="000000"/>
          <w:sz w:val="22"/>
          <w:szCs w:val="22"/>
          <w:u w:val="none"/>
          <w:lang w:val="ru-RU" w:eastAsia="zh-CN"/>
        </w:rPr>
        <w:t>регистр</w:t>
      </w:r>
      <w:r>
        <w:rPr>
          <w:rFonts w:eastAsia="Calibri" w:ascii="Times New Roman" w:hAnsi="Times New Roman"/>
          <w:color w:val="000000"/>
          <w:sz w:val="22"/>
          <w:szCs w:val="22"/>
          <w:u w:val="none"/>
          <w:lang w:val="ru-RU" w:eastAsia="zh-CN"/>
        </w:rPr>
        <w:t>ированного</w:t>
      </w:r>
      <w:r>
        <w:rPr>
          <w:rFonts w:eastAsia="Calibri" w:ascii="Times New Roman" w:hAnsi="Times New Roman"/>
          <w:color w:val="000000"/>
          <w:sz w:val="22"/>
          <w:szCs w:val="22"/>
          <w:u w:val="none"/>
          <w:lang w:val="ru-RU" w:eastAsia="zh-CN"/>
        </w:rPr>
        <w:t xml:space="preserve"> </w:t>
      </w:r>
      <w:r>
        <w:rPr>
          <w:rFonts w:eastAsia="Calibri" w:ascii="Times New Roman" w:hAnsi="Times New Roman"/>
          <w:color w:val="000000"/>
          <w:sz w:val="22"/>
          <w:szCs w:val="22"/>
          <w:u w:val="none"/>
          <w:lang w:val="ru-RU" w:eastAsia="zh-CN"/>
        </w:rPr>
        <w:t xml:space="preserve">по правилам делопроизводства </w:t>
      </w:r>
      <w:r>
        <w:rPr>
          <w:rFonts w:eastAsia="Calibri" w:ascii="Times New Roman" w:hAnsi="Times New Roman"/>
          <w:color w:val="000000"/>
          <w:sz w:val="22"/>
          <w:szCs w:val="22"/>
          <w:u w:val="none"/>
          <w:lang w:val="ru-RU" w:eastAsia="zh-CN"/>
        </w:rPr>
        <w:t>заказчик</w:t>
      </w:r>
      <w:r>
        <w:rPr>
          <w:rFonts w:eastAsia="Calibri" w:ascii="Times New Roman" w:hAnsi="Times New Roman"/>
          <w:color w:val="000000"/>
          <w:sz w:val="22"/>
          <w:szCs w:val="22"/>
          <w:u w:val="none"/>
          <w:lang w:val="ru-RU" w:eastAsia="zh-CN"/>
        </w:rPr>
        <w:t>а</w:t>
      </w:r>
      <w:r>
        <w:rPr>
          <w:rFonts w:eastAsia="Calibri" w:ascii="Times New Roman" w:hAnsi="Times New Roman"/>
          <w:color w:val="000000"/>
          <w:sz w:val="22"/>
          <w:szCs w:val="22"/>
          <w:u w:val="none"/>
          <w:lang w:val="ru-RU" w:eastAsia="zh-CN"/>
        </w:rPr>
        <w:t xml:space="preserve">. Вместе с такими документами (информацией) </w:t>
      </w:r>
      <w:r>
        <w:rPr>
          <w:rFonts w:eastAsia="Calibri" w:ascii="Times New Roman" w:hAnsi="Times New Roman"/>
          <w:color w:val="000000"/>
          <w:sz w:val="22"/>
          <w:szCs w:val="22"/>
          <w:u w:val="none"/>
          <w:lang w:val="ru-RU" w:eastAsia="zh-CN"/>
        </w:rPr>
        <w:t xml:space="preserve">также подлежат </w:t>
      </w:r>
      <w:r>
        <w:rPr>
          <w:rFonts w:eastAsia="Calibri" w:ascii="Times New Roman" w:hAnsi="Times New Roman"/>
          <w:color w:val="000000"/>
          <w:sz w:val="22"/>
          <w:szCs w:val="22"/>
          <w:u w:val="none"/>
          <w:lang w:val="ru-RU" w:eastAsia="zh-CN"/>
        </w:rPr>
        <w:t>хран</w:t>
      </w:r>
      <w:r>
        <w:rPr>
          <w:rFonts w:eastAsia="Calibri" w:ascii="Times New Roman" w:hAnsi="Times New Roman"/>
          <w:color w:val="000000"/>
          <w:sz w:val="22"/>
          <w:szCs w:val="22"/>
          <w:u w:val="none"/>
          <w:lang w:val="ru-RU" w:eastAsia="zh-CN"/>
        </w:rPr>
        <w:t>ению</w:t>
      </w:r>
      <w:r>
        <w:rPr>
          <w:rFonts w:eastAsia="Calibri" w:ascii="Times New Roman" w:hAnsi="Times New Roman"/>
          <w:color w:val="000000"/>
          <w:sz w:val="22"/>
          <w:szCs w:val="22"/>
          <w:u w:val="none"/>
          <w:lang w:val="ru-RU" w:eastAsia="zh-CN"/>
        </w:rPr>
        <w:t xml:space="preserve"> документы, подтверждающие дату их получения заказчиком (почтовые квитанции, скриншоты электронной почты и </w:t>
      </w:r>
      <w:r>
        <w:rPr>
          <w:rFonts w:eastAsia="Calibri" w:ascii="Times New Roman" w:hAnsi="Times New Roman"/>
          <w:color w:val="000000"/>
          <w:sz w:val="22"/>
          <w:szCs w:val="22"/>
          <w:u w:val="none"/>
          <w:lang w:val="ru-RU" w:eastAsia="zh-CN"/>
        </w:rPr>
        <w:t>прочее</w:t>
      </w:r>
      <w:r>
        <w:rPr>
          <w:rFonts w:eastAsia="Calibri" w:ascii="Times New Roman" w:hAnsi="Times New Roman"/>
          <w:color w:val="000000"/>
          <w:sz w:val="22"/>
          <w:szCs w:val="22"/>
          <w:u w:val="none"/>
          <w:lang w:val="ru-RU" w:eastAsia="zh-CN"/>
        </w:rPr>
        <w:t>).</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rPr>
      </w:pPr>
      <w:r>
        <w:rPr>
          <w:rFonts w:eastAsia="Calibri" w:ascii="Times New Roman" w:hAnsi="Times New Roman"/>
          <w:color w:val="000000"/>
          <w:sz w:val="22"/>
          <w:szCs w:val="22"/>
          <w:u w:val="none"/>
          <w:lang w:eastAsia="zh-CN"/>
        </w:rPr>
        <w:t>6.5.</w:t>
      </w:r>
      <w:r>
        <w:rPr>
          <w:rFonts w:eastAsia="Calibri" w:ascii="Times New Roman" w:hAnsi="Times New Roman"/>
          <w:color w:val="000000"/>
          <w:sz w:val="22"/>
          <w:szCs w:val="22"/>
          <w:u w:val="none"/>
          <w:lang w:eastAsia="zh-CN"/>
        </w:rPr>
        <w:t>8</w:t>
      </w:r>
      <w:r>
        <w:rPr>
          <w:rFonts w:eastAsia="Calibri" w:ascii="Times New Roman" w:hAnsi="Times New Roman"/>
          <w:color w:val="000000"/>
          <w:sz w:val="22"/>
          <w:szCs w:val="22"/>
          <w:u w:val="none"/>
          <w:lang w:eastAsia="zh-CN"/>
        </w:rPr>
        <w:t xml:space="preserve">. </w:t>
      </w:r>
      <w:r>
        <w:rPr>
          <w:rFonts w:eastAsia="Calibri" w:ascii="Times New Roman" w:hAnsi="Times New Roman"/>
          <w:b w:val="false"/>
          <w:bCs w:val="false"/>
          <w:i w:val="false"/>
          <w:strike w:val="false"/>
          <w:dstrike w:val="false"/>
          <w:color w:val="000000"/>
          <w:sz w:val="22"/>
          <w:szCs w:val="22"/>
          <w:u w:val="none"/>
          <w:shd w:fill="auto" w:val="clear"/>
          <w:lang w:val="ru-RU" w:eastAsia="zh-CN"/>
        </w:rPr>
        <w:t xml:space="preserve">Расчет </w:t>
      </w:r>
      <w:r>
        <w:rPr>
          <w:rFonts w:eastAsia="Calibri" w:ascii="Times New Roman" w:hAnsi="Times New Roman"/>
          <w:b w:val="false"/>
          <w:bCs w:val="false"/>
          <w:i w:val="false"/>
          <w:strike w:val="false"/>
          <w:dstrike w:val="false"/>
          <w:color w:val="000000"/>
          <w:sz w:val="22"/>
          <w:szCs w:val="22"/>
          <w:u w:val="none"/>
          <w:shd w:fill="auto" w:val="clear"/>
          <w:lang w:val="ru-RU" w:eastAsia="zh-CN"/>
        </w:rPr>
        <w:t>обосновани</w:t>
      </w:r>
      <w:r>
        <w:rPr>
          <w:rFonts w:eastAsia="Calibri" w:ascii="Times New Roman" w:hAnsi="Times New Roman"/>
          <w:b w:val="false"/>
          <w:bCs w:val="false"/>
          <w:i w:val="false"/>
          <w:strike w:val="false"/>
          <w:dstrike w:val="false"/>
          <w:color w:val="000000"/>
          <w:sz w:val="22"/>
          <w:szCs w:val="22"/>
          <w:u w:val="none"/>
          <w:shd w:fill="auto" w:val="clear"/>
          <w:lang w:val="ru-RU" w:eastAsia="zh-CN"/>
        </w:rPr>
        <w:t>я</w:t>
      </w:r>
      <w:r>
        <w:rPr>
          <w:rFonts w:eastAsia="Calibri" w:ascii="Times New Roman" w:hAnsi="Times New Roman"/>
          <w:b w:val="false"/>
          <w:bCs w:val="false"/>
          <w:i w:val="false"/>
          <w:strike w:val="false"/>
          <w:dstrike w:val="false"/>
          <w:color w:val="000000"/>
          <w:sz w:val="22"/>
          <w:szCs w:val="22"/>
          <w:u w:val="none"/>
          <w:shd w:fill="auto" w:val="clear"/>
          <w:lang w:val="ru-RU" w:eastAsia="zh-CN"/>
        </w:rPr>
        <w:t xml:space="preserve"> </w:t>
      </w:r>
      <w:r>
        <w:rPr>
          <w:rFonts w:eastAsia="Calibri" w:ascii="Times New Roman" w:hAnsi="Times New Roman"/>
          <w:b w:val="false"/>
          <w:bCs w:val="false"/>
          <w:i w:val="false"/>
          <w:strike w:val="false"/>
          <w:dstrike w:val="false"/>
          <w:color w:val="000000"/>
          <w:sz w:val="22"/>
          <w:szCs w:val="22"/>
          <w:u w:val="none"/>
          <w:shd w:fill="auto" w:val="clear"/>
          <w:lang w:val="ru-RU" w:eastAsia="zh-CN"/>
        </w:rPr>
        <w:t xml:space="preserve">НМЦД, </w:t>
      </w:r>
      <w:r>
        <w:rPr>
          <w:rFonts w:eastAsia="Calibri" w:ascii="Times New Roman" w:hAnsi="Times New Roman"/>
          <w:b w:val="false"/>
          <w:bCs w:val="false"/>
          <w:i w:val="false"/>
          <w:strike w:val="false"/>
          <w:dstrike w:val="false"/>
          <w:color w:val="000000"/>
          <w:sz w:val="22"/>
          <w:szCs w:val="22"/>
          <w:u w:val="none"/>
          <w:shd w:fill="auto" w:val="clear"/>
          <w:lang w:val="ru-RU" w:eastAsia="zh-CN"/>
        </w:rPr>
        <w:t>документы (информация), указанные в пункт</w:t>
      </w:r>
      <w:r>
        <w:rPr>
          <w:rFonts w:eastAsia="Calibri" w:ascii="Times New Roman" w:hAnsi="Times New Roman"/>
          <w:b w:val="false"/>
          <w:bCs w:val="false"/>
          <w:i w:val="false"/>
          <w:strike w:val="false"/>
          <w:dstrike w:val="false"/>
          <w:color w:val="000000"/>
          <w:sz w:val="22"/>
          <w:szCs w:val="22"/>
          <w:u w:val="none"/>
          <w:shd w:fill="auto" w:val="clear"/>
          <w:lang w:val="ru-RU" w:eastAsia="zh-CN"/>
        </w:rPr>
        <w:t>ах</w:t>
      </w:r>
      <w:r>
        <w:rPr>
          <w:rFonts w:eastAsia="Calibri" w:ascii="Times New Roman" w:hAnsi="Times New Roman"/>
          <w:b w:val="false"/>
          <w:bCs w:val="false"/>
          <w:i w:val="false"/>
          <w:strike w:val="false"/>
          <w:dstrike w:val="false"/>
          <w:color w:val="000000"/>
          <w:sz w:val="22"/>
          <w:szCs w:val="22"/>
          <w:u w:val="none"/>
          <w:shd w:fill="auto" w:val="clear"/>
          <w:lang w:val="ru-RU" w:eastAsia="zh-CN"/>
        </w:rPr>
        <w:t xml:space="preserve"> </w:t>
      </w:r>
      <w:r>
        <w:rPr>
          <w:rFonts w:eastAsia="Calibri" w:ascii="Times New Roman" w:hAnsi="Times New Roman"/>
          <w:b w:val="false"/>
          <w:bCs w:val="false"/>
          <w:i w:val="false"/>
          <w:strike w:val="false"/>
          <w:dstrike w:val="false"/>
          <w:color w:val="000000"/>
          <w:sz w:val="22"/>
          <w:szCs w:val="22"/>
          <w:u w:val="none"/>
          <w:shd w:fill="auto" w:val="clear"/>
          <w:lang w:val="ru-RU" w:eastAsia="zh-CN"/>
        </w:rPr>
        <w:t>6.</w:t>
      </w:r>
      <w:r>
        <w:rPr>
          <w:rFonts w:eastAsia="Calibri" w:ascii="Times New Roman" w:hAnsi="Times New Roman"/>
          <w:b w:val="false"/>
          <w:bCs w:val="false"/>
          <w:i w:val="false"/>
          <w:strike w:val="false"/>
          <w:dstrike w:val="false"/>
          <w:color w:val="000000"/>
          <w:sz w:val="22"/>
          <w:szCs w:val="22"/>
          <w:u w:val="none"/>
          <w:shd w:fill="auto" w:val="clear"/>
          <w:lang w:val="ru-RU" w:eastAsia="zh-CN"/>
        </w:rPr>
        <w:t>5.</w:t>
      </w:r>
      <w:r>
        <w:rPr>
          <w:rFonts w:eastAsia="Calibri" w:ascii="Times New Roman" w:hAnsi="Times New Roman"/>
          <w:b w:val="false"/>
          <w:bCs w:val="false"/>
          <w:i w:val="false"/>
          <w:strike w:val="false"/>
          <w:dstrike w:val="false"/>
          <w:color w:val="000000"/>
          <w:sz w:val="22"/>
          <w:szCs w:val="22"/>
          <w:u w:val="none"/>
          <w:shd w:fill="auto" w:val="clear"/>
          <w:lang w:val="ru-RU" w:eastAsia="zh-CN"/>
        </w:rPr>
        <w:t>1</w:t>
      </w:r>
      <w:r>
        <w:rPr>
          <w:rFonts w:eastAsia="Calibri" w:ascii="Times New Roman" w:hAnsi="Times New Roman"/>
          <w:b w:val="false"/>
          <w:bCs w:val="false"/>
          <w:i w:val="false"/>
          <w:strike w:val="false"/>
          <w:dstrike w:val="false"/>
          <w:color w:val="000000"/>
          <w:sz w:val="22"/>
          <w:szCs w:val="22"/>
          <w:u w:val="none"/>
          <w:shd w:fill="auto" w:val="clear"/>
          <w:lang w:val="ru-RU" w:eastAsia="zh-CN"/>
        </w:rPr>
        <w:t xml:space="preserve"> и 6.5.</w:t>
      </w:r>
      <w:r>
        <w:rPr>
          <w:rFonts w:eastAsia="Calibri" w:ascii="Times New Roman" w:hAnsi="Times New Roman"/>
          <w:b w:val="false"/>
          <w:bCs w:val="false"/>
          <w:i w:val="false"/>
          <w:strike w:val="false"/>
          <w:dstrike w:val="false"/>
          <w:color w:val="000000"/>
          <w:sz w:val="22"/>
          <w:szCs w:val="22"/>
          <w:u w:val="none"/>
          <w:shd w:fill="auto" w:val="clear"/>
          <w:lang w:val="ru-RU" w:eastAsia="zh-CN"/>
        </w:rPr>
        <w:t>7</w:t>
      </w:r>
      <w:r>
        <w:rPr>
          <w:rFonts w:eastAsia="Calibri" w:ascii="Times New Roman" w:hAnsi="Times New Roman"/>
          <w:b w:val="false"/>
          <w:bCs w:val="false"/>
          <w:i w:val="false"/>
          <w:strike w:val="false"/>
          <w:dstrike w:val="false"/>
          <w:color w:val="000000"/>
          <w:sz w:val="22"/>
          <w:szCs w:val="22"/>
          <w:u w:val="none"/>
          <w:shd w:fill="auto" w:val="clear"/>
          <w:lang w:val="ru-RU" w:eastAsia="zh-CN"/>
        </w:rPr>
        <w:t xml:space="preserve"> настоящего Положения, хранятся с иными документами о закупке, подлежащими хранению в соответствии с законодательство</w:t>
      </w:r>
      <w:r>
        <w:rPr>
          <w:rFonts w:eastAsia="Calibri" w:ascii="Times New Roman" w:hAnsi="Times New Roman"/>
          <w:b w:val="false"/>
          <w:bCs w:val="false"/>
          <w:i w:val="false"/>
          <w:strike w:val="false"/>
          <w:dstrike w:val="false"/>
          <w:color w:val="000000"/>
          <w:sz w:val="22"/>
          <w:szCs w:val="22"/>
          <w:u w:val="none"/>
          <w:shd w:fill="auto" w:val="clear"/>
          <w:lang w:val="ru-RU" w:eastAsia="zh-CN"/>
        </w:rPr>
        <w:t>м, но не менее трех лет.</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rPr>
      </w:pPr>
      <w:r>
        <w:rPr>
          <w:rFonts w:eastAsia="Calibri" w:ascii="Times New Roman" w:hAnsi="Times New Roman"/>
          <w:b w:val="false"/>
          <w:bCs w:val="false"/>
          <w:i w:val="false"/>
          <w:strike w:val="false"/>
          <w:dstrike w:val="false"/>
          <w:color w:val="000000"/>
          <w:sz w:val="22"/>
          <w:szCs w:val="22"/>
          <w:u w:val="none"/>
          <w:shd w:fill="auto" w:val="clear"/>
          <w:lang w:val="ru-RU" w:eastAsia="zh-CN"/>
        </w:rPr>
        <w:t>6.</w:t>
      </w:r>
      <w:r>
        <w:rPr>
          <w:rFonts w:eastAsia="Calibri" w:ascii="Times New Roman" w:hAnsi="Times New Roman"/>
          <w:b w:val="false"/>
          <w:bCs w:val="false"/>
          <w:i w:val="false"/>
          <w:strike w:val="false"/>
          <w:dstrike w:val="false"/>
          <w:color w:val="000000"/>
          <w:sz w:val="22"/>
          <w:szCs w:val="22"/>
          <w:u w:val="none"/>
          <w:shd w:fill="auto" w:val="clear"/>
          <w:lang w:val="ru-RU" w:eastAsia="zh-CN"/>
        </w:rPr>
        <w:t>5.</w:t>
      </w:r>
      <w:r>
        <w:rPr>
          <w:rFonts w:eastAsia="Calibri" w:ascii="Times New Roman" w:hAnsi="Times New Roman"/>
          <w:b w:val="false"/>
          <w:bCs w:val="false"/>
          <w:i w:val="false"/>
          <w:strike w:val="false"/>
          <w:dstrike w:val="false"/>
          <w:color w:val="000000"/>
          <w:sz w:val="22"/>
          <w:szCs w:val="22"/>
          <w:u w:val="none"/>
          <w:shd w:fill="auto" w:val="clear"/>
          <w:lang w:val="ru-RU" w:eastAsia="zh-CN"/>
        </w:rPr>
        <w:t>9</w:t>
      </w:r>
      <w:r>
        <w:rPr>
          <w:rFonts w:eastAsia="Calibri" w:ascii="Times New Roman" w:hAnsi="Times New Roman"/>
          <w:b w:val="false"/>
          <w:bCs w:val="false"/>
          <w:i w:val="false"/>
          <w:strike w:val="false"/>
          <w:dstrike w:val="false"/>
          <w:color w:val="000000"/>
          <w:sz w:val="22"/>
          <w:szCs w:val="22"/>
          <w:u w:val="none"/>
          <w:shd w:fill="auto" w:val="clear"/>
          <w:lang w:val="ru-RU" w:eastAsia="zh-CN"/>
        </w:rPr>
        <w:t>. Не используется для расчета НМЦД, ценовая информация:</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eastAsia="Calibri"/>
          <w:b w:val="false"/>
          <w:b w:val="false"/>
          <w:bCs w:val="false"/>
          <w:i w:val="false"/>
          <w:i w:val="false"/>
          <w:strike w:val="false"/>
          <w:dstrike w:val="false"/>
          <w:color w:val="000000"/>
          <w:sz w:val="22"/>
          <w:szCs w:val="22"/>
          <w:u w:val="none"/>
          <w:shd w:fill="auto" w:val="clear"/>
          <w:lang w:val="ru-RU" w:eastAsia="zh-CN"/>
        </w:rPr>
      </w:pPr>
      <w:r>
        <w:rPr>
          <w:rFonts w:eastAsia="Calibri" w:ascii="Times New Roman" w:hAnsi="Times New Roman"/>
          <w:b w:val="false"/>
          <w:bCs w:val="false"/>
          <w:i w:val="false"/>
          <w:strike w:val="false"/>
          <w:dstrike w:val="false"/>
          <w:color w:val="000000"/>
          <w:sz w:val="22"/>
          <w:szCs w:val="22"/>
          <w:u w:val="none"/>
          <w:shd w:fill="auto" w:val="clear"/>
          <w:lang w:val="ru-RU" w:eastAsia="zh-CN"/>
        </w:rPr>
        <w:t>представленн</w:t>
      </w:r>
      <w:r>
        <w:rPr>
          <w:rFonts w:eastAsia="Calibri" w:ascii="Times New Roman" w:hAnsi="Times New Roman"/>
          <w:b w:val="false"/>
          <w:bCs w:val="false"/>
          <w:i w:val="false"/>
          <w:strike w:val="false"/>
          <w:dstrike w:val="false"/>
          <w:color w:val="000000"/>
          <w:sz w:val="22"/>
          <w:szCs w:val="22"/>
          <w:u w:val="none"/>
          <w:shd w:fill="auto" w:val="clear"/>
          <w:lang w:val="ru-RU" w:eastAsia="zh-CN"/>
        </w:rPr>
        <w:t>ая</w:t>
      </w:r>
      <w:r>
        <w:rPr>
          <w:rFonts w:eastAsia="Calibri" w:ascii="Times New Roman" w:hAnsi="Times New Roman"/>
          <w:b w:val="false"/>
          <w:bCs w:val="false"/>
          <w:i w:val="false"/>
          <w:strike w:val="false"/>
          <w:dstrike w:val="false"/>
          <w:color w:val="000000"/>
          <w:sz w:val="22"/>
          <w:szCs w:val="22"/>
          <w:u w:val="none"/>
          <w:shd w:fill="auto" w:val="clear"/>
          <w:lang w:val="ru-RU" w:eastAsia="zh-CN"/>
        </w:rPr>
        <w:t xml:space="preserve"> лицами, сведения о которых включены в реестр недобросовестных поставщиков (подрядчиков, исполнителей);</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eastAsia="Calibri"/>
          <w:b w:val="false"/>
          <w:b w:val="false"/>
          <w:bCs w:val="false"/>
          <w:i w:val="false"/>
          <w:i w:val="false"/>
          <w:strike w:val="false"/>
          <w:dstrike w:val="false"/>
          <w:color w:val="000000"/>
          <w:sz w:val="22"/>
          <w:szCs w:val="22"/>
          <w:u w:val="none"/>
          <w:shd w:fill="auto" w:val="clear"/>
          <w:lang w:val="ru-RU" w:eastAsia="zh-CN"/>
        </w:rPr>
      </w:pPr>
      <w:r>
        <w:rPr>
          <w:rFonts w:eastAsia="Calibri" w:ascii="Times New Roman" w:hAnsi="Times New Roman"/>
          <w:b w:val="false"/>
          <w:bCs w:val="false"/>
          <w:i w:val="false"/>
          <w:strike w:val="false"/>
          <w:dstrike w:val="false"/>
          <w:color w:val="000000"/>
          <w:sz w:val="22"/>
          <w:szCs w:val="22"/>
          <w:u w:val="none"/>
          <w:shd w:fill="auto" w:val="clear"/>
          <w:lang w:val="ru-RU" w:eastAsia="zh-CN"/>
        </w:rPr>
        <w:t>полученн</w:t>
      </w:r>
      <w:r>
        <w:rPr>
          <w:rFonts w:eastAsia="Calibri" w:ascii="Times New Roman" w:hAnsi="Times New Roman"/>
          <w:b w:val="false"/>
          <w:bCs w:val="false"/>
          <w:i w:val="false"/>
          <w:strike w:val="false"/>
          <w:dstrike w:val="false"/>
          <w:color w:val="000000"/>
          <w:sz w:val="22"/>
          <w:szCs w:val="22"/>
          <w:u w:val="none"/>
          <w:shd w:fill="auto" w:val="clear"/>
          <w:lang w:val="ru-RU" w:eastAsia="zh-CN"/>
        </w:rPr>
        <w:t>ая</w:t>
      </w:r>
      <w:r>
        <w:rPr>
          <w:rFonts w:eastAsia="Calibri" w:ascii="Times New Roman" w:hAnsi="Times New Roman"/>
          <w:b w:val="false"/>
          <w:bCs w:val="false"/>
          <w:i w:val="false"/>
          <w:strike w:val="false"/>
          <w:dstrike w:val="false"/>
          <w:color w:val="000000"/>
          <w:sz w:val="22"/>
          <w:szCs w:val="22"/>
          <w:u w:val="none"/>
          <w:shd w:fill="auto" w:val="clear"/>
          <w:lang w:val="ru-RU" w:eastAsia="zh-CN"/>
        </w:rPr>
        <w:t xml:space="preserve"> из анонимных источников;</w:t>
      </w:r>
    </w:p>
    <w:p>
      <w:pPr>
        <w:pStyle w:val="Normal"/>
        <w:bidi w:val="0"/>
        <w:spacing w:lineRule="auto" w:line="276" w:before="0" w:after="0"/>
        <w:ind w:left="0" w:right="0" w:firstLine="540"/>
        <w:jc w:val="both"/>
        <w:rPr>
          <w:rFonts w:ascii="Times New Roman" w:hAnsi="Times New Roman"/>
          <w:b w:val="false"/>
          <w:b w:val="false"/>
          <w:i w:val="false"/>
          <w:i w:val="false"/>
          <w:strike w:val="false"/>
          <w:dstrike w:val="false"/>
          <w:sz w:val="22"/>
          <w:szCs w:val="22"/>
          <w:u w:val="none"/>
          <w:shd w:fill="auto" w:val="clear"/>
          <w:lang w:val="ru-RU"/>
        </w:rPr>
      </w:pPr>
      <w:r>
        <w:rPr>
          <w:rFonts w:ascii="Times New Roman" w:hAnsi="Times New Roman"/>
          <w:b w:val="false"/>
          <w:i w:val="false"/>
          <w:strike w:val="false"/>
          <w:dstrike w:val="false"/>
          <w:sz w:val="22"/>
          <w:szCs w:val="22"/>
          <w:u w:val="none"/>
          <w:shd w:fill="auto" w:val="clear"/>
          <w:lang w:val="ru-RU"/>
        </w:rPr>
        <w:t>содержащ</w:t>
      </w:r>
      <w:r>
        <w:rPr>
          <w:rFonts w:ascii="Times New Roman" w:hAnsi="Times New Roman"/>
          <w:b w:val="false"/>
          <w:i w:val="false"/>
          <w:strike w:val="false"/>
          <w:dstrike w:val="false"/>
          <w:sz w:val="22"/>
          <w:szCs w:val="22"/>
          <w:u w:val="none"/>
          <w:shd w:fill="auto" w:val="clear"/>
          <w:lang w:val="ru-RU"/>
        </w:rPr>
        <w:t>аяся</w:t>
      </w:r>
      <w:r>
        <w:rPr>
          <w:rFonts w:ascii="Times New Roman" w:hAnsi="Times New Roman"/>
          <w:b w:val="false"/>
          <w:i w:val="false"/>
          <w:strike w:val="false"/>
          <w:dstrike w:val="false"/>
          <w:sz w:val="22"/>
          <w:szCs w:val="22"/>
          <w:u w:val="none"/>
          <w:shd w:fill="auto" w:val="clear"/>
          <w:lang w:val="ru-RU"/>
        </w:rPr>
        <w:t xml:space="preserve"> в документах, полученных заказчиком по его запросам и не соответствующих требованиям, установленным заказчиком к содержанию таких документов;</w:t>
      </w:r>
    </w:p>
    <w:p>
      <w:pPr>
        <w:pStyle w:val="Normal"/>
        <w:bidi w:val="0"/>
        <w:spacing w:lineRule="auto" w:line="276" w:before="0" w:after="0"/>
        <w:ind w:left="0" w:right="0" w:firstLine="540"/>
        <w:jc w:val="both"/>
        <w:rPr>
          <w:rFonts w:ascii="Times New Roman" w:hAnsi="Times New Roman"/>
          <w:sz w:val="22"/>
          <w:szCs w:val="22"/>
          <w:u w:val="none"/>
          <w:shd w:fill="auto" w:val="clear"/>
        </w:rPr>
      </w:pPr>
      <w:r>
        <w:rPr>
          <w:rFonts w:ascii="Times New Roman" w:hAnsi="Times New Roman"/>
          <w:b w:val="false"/>
          <w:i w:val="false"/>
          <w:strike w:val="false"/>
          <w:dstrike w:val="false"/>
          <w:sz w:val="22"/>
          <w:szCs w:val="22"/>
          <w:u w:val="none"/>
          <w:shd w:fill="auto" w:val="clear"/>
          <w:lang w:val="ru-RU"/>
        </w:rPr>
        <w:t>не содержащ</w:t>
      </w:r>
      <w:r>
        <w:rPr>
          <w:rFonts w:ascii="Times New Roman" w:hAnsi="Times New Roman"/>
          <w:b w:val="false"/>
          <w:i w:val="false"/>
          <w:strike w:val="false"/>
          <w:dstrike w:val="false"/>
          <w:sz w:val="22"/>
          <w:szCs w:val="22"/>
          <w:u w:val="none"/>
          <w:shd w:fill="auto" w:val="clear"/>
          <w:lang w:val="ru-RU"/>
        </w:rPr>
        <w:t>ая</w:t>
      </w:r>
      <w:r>
        <w:rPr>
          <w:rFonts w:ascii="Times New Roman" w:hAnsi="Times New Roman"/>
          <w:b w:val="false"/>
          <w:i w:val="false"/>
          <w:strike w:val="false"/>
          <w:dstrike w:val="false"/>
          <w:sz w:val="22"/>
          <w:szCs w:val="22"/>
          <w:u w:val="none"/>
          <w:shd w:fill="auto" w:val="clear"/>
          <w:lang w:val="ru-RU"/>
        </w:rPr>
        <w:t xml:space="preserve"> расчет цен товаров, работ, услуг </w:t>
      </w:r>
      <w:r>
        <w:rPr>
          <w:rFonts w:ascii="Times New Roman" w:hAnsi="Times New Roman"/>
          <w:b w:val="false"/>
          <w:i w:val="false"/>
          <w:strike w:val="false"/>
          <w:dstrike w:val="false"/>
          <w:sz w:val="22"/>
          <w:szCs w:val="22"/>
          <w:u w:val="none"/>
          <w:shd w:fill="auto" w:val="clear"/>
          <w:lang w:val="ru-RU"/>
        </w:rPr>
        <w:t>(</w:t>
      </w:r>
      <w:r>
        <w:rPr>
          <w:rFonts w:ascii="Times New Roman" w:hAnsi="Times New Roman"/>
          <w:b w:val="false"/>
          <w:i w:val="false"/>
          <w:strike w:val="false"/>
          <w:dstrike w:val="false"/>
          <w:sz w:val="22"/>
          <w:szCs w:val="22"/>
          <w:u w:val="none"/>
          <w:shd w:fill="auto" w:val="clear"/>
          <w:lang w:val="ru-RU"/>
        </w:rPr>
        <w:t>в случае</w:t>
      </w:r>
      <w:r>
        <w:rPr>
          <w:rFonts w:ascii="Times New Roman" w:hAnsi="Times New Roman"/>
          <w:b w:val="false"/>
          <w:i w:val="false"/>
          <w:strike w:val="false"/>
          <w:dstrike w:val="false"/>
          <w:sz w:val="22"/>
          <w:szCs w:val="22"/>
          <w:u w:val="none"/>
          <w:shd w:fill="auto" w:val="clear"/>
          <w:lang w:val="ru-RU"/>
        </w:rPr>
        <w:t xml:space="preserve"> необходимости наличия такого расчета в запросе заказчика);</w:t>
      </w:r>
    </w:p>
    <w:p>
      <w:pPr>
        <w:pStyle w:val="Normal"/>
        <w:bidi w:val="0"/>
        <w:spacing w:lineRule="auto" w:line="276" w:before="0" w:after="0"/>
        <w:ind w:left="0" w:right="0" w:firstLine="540"/>
        <w:jc w:val="both"/>
        <w:rPr>
          <w:rFonts w:ascii="Times New Roman" w:hAnsi="Times New Roman"/>
          <w:sz w:val="22"/>
          <w:szCs w:val="22"/>
          <w:u w:val="none"/>
          <w:shd w:fill="auto" w:val="clear"/>
        </w:rPr>
      </w:pPr>
      <w:r>
        <w:rPr>
          <w:rFonts w:eastAsia="Calibri" w:ascii="Times New Roman" w:hAnsi="Times New Roman"/>
          <w:b w:val="false"/>
          <w:i w:val="false"/>
          <w:strike w:val="false"/>
          <w:dstrike w:val="false"/>
          <w:sz w:val="22"/>
          <w:szCs w:val="22"/>
          <w:u w:val="none"/>
          <w:shd w:fill="auto" w:val="clear"/>
          <w:lang w:val="ru-RU" w:eastAsia="en-US"/>
        </w:rPr>
        <w:t>не</w:t>
      </w:r>
      <w:r>
        <w:rPr>
          <w:rFonts w:eastAsia="Calibri" w:ascii="Times New Roman" w:hAnsi="Times New Roman"/>
          <w:sz w:val="22"/>
          <w:szCs w:val="22"/>
          <w:u w:val="none"/>
          <w:shd w:fill="auto" w:val="clear"/>
          <w:lang w:val="ru-RU" w:eastAsia="en-US"/>
        </w:rPr>
        <w:t xml:space="preserve"> содерж</w:t>
      </w:r>
      <w:r>
        <w:rPr>
          <w:rFonts w:eastAsia="Calibri" w:ascii="Times New Roman" w:hAnsi="Times New Roman"/>
          <w:sz w:val="22"/>
          <w:szCs w:val="22"/>
          <w:u w:val="none"/>
          <w:shd w:fill="auto" w:val="clear"/>
          <w:lang w:val="ru-RU" w:eastAsia="en-US"/>
        </w:rPr>
        <w:t>ащ</w:t>
      </w:r>
      <w:r>
        <w:rPr>
          <w:rFonts w:eastAsia="Calibri" w:ascii="Times New Roman" w:hAnsi="Times New Roman"/>
          <w:sz w:val="22"/>
          <w:szCs w:val="22"/>
          <w:u w:val="none"/>
          <w:shd w:fill="auto" w:val="clear"/>
          <w:lang w:val="ru-RU" w:eastAsia="en-US"/>
        </w:rPr>
        <w:t>ая</w:t>
      </w:r>
      <w:r>
        <w:rPr>
          <w:rFonts w:eastAsia="Calibri" w:ascii="Times New Roman" w:hAnsi="Times New Roman"/>
          <w:sz w:val="22"/>
          <w:szCs w:val="22"/>
          <w:u w:val="none"/>
          <w:shd w:fill="auto" w:val="clear"/>
          <w:lang w:val="ru-RU" w:eastAsia="en-US"/>
        </w:rPr>
        <w:t xml:space="preserve"> необходимые условия исполнения договора</w:t>
      </w:r>
      <w:r>
        <w:rPr>
          <w:rFonts w:ascii="Times New Roman" w:hAnsi="Times New Roman"/>
          <w:b w:val="false"/>
          <w:i w:val="false"/>
          <w:strike w:val="false"/>
          <w:dstrike w:val="false"/>
          <w:sz w:val="22"/>
          <w:szCs w:val="22"/>
          <w:u w:val="none"/>
          <w:shd w:fill="auto" w:val="clear"/>
          <w:lang w:val="ru-RU"/>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bCs w:val="false"/>
          <w:i w:val="false"/>
          <w:strike w:val="false"/>
          <w:dstrike w:val="false"/>
          <w:color w:val="000000"/>
          <w:sz w:val="22"/>
          <w:szCs w:val="22"/>
          <w:u w:val="none"/>
          <w:shd w:fill="auto" w:val="clear"/>
          <w:lang w:val="ru-RU" w:eastAsia="en-US"/>
        </w:rPr>
        <w:t>6.5.</w:t>
      </w:r>
      <w:r>
        <w:rPr>
          <w:rFonts w:eastAsia="Calibri" w:ascii="Times New Roman" w:hAnsi="Times New Roman"/>
          <w:b w:val="false"/>
          <w:bCs w:val="false"/>
          <w:i w:val="false"/>
          <w:strike w:val="false"/>
          <w:dstrike w:val="false"/>
          <w:color w:val="000000"/>
          <w:sz w:val="22"/>
          <w:szCs w:val="22"/>
          <w:u w:val="none"/>
          <w:shd w:fill="auto" w:val="clear"/>
          <w:lang w:val="ru-RU" w:eastAsia="en-US"/>
        </w:rPr>
        <w:t>1</w:t>
      </w:r>
      <w:r>
        <w:rPr>
          <w:rFonts w:eastAsia="Calibri" w:ascii="Times New Roman" w:hAnsi="Times New Roman"/>
          <w:b w:val="false"/>
          <w:bCs w:val="false"/>
          <w:i w:val="false"/>
          <w:strike w:val="false"/>
          <w:dstrike w:val="false"/>
          <w:color w:val="000000"/>
          <w:sz w:val="22"/>
          <w:szCs w:val="22"/>
          <w:u w:val="none"/>
          <w:shd w:fill="auto" w:val="clear"/>
          <w:lang w:val="ru-RU" w:eastAsia="en-US"/>
        </w:rPr>
        <w:t>0</w:t>
      </w:r>
      <w:r>
        <w:rPr>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 </w:t>
      </w:r>
      <w:r>
        <w:rPr>
          <w:rFonts w:eastAsia="Calibri" w:ascii="Times New Roman" w:hAnsi="Times New Roman"/>
          <w:b w:val="false"/>
          <w:bCs w:val="false"/>
          <w:i w:val="false"/>
          <w:strike w:val="false"/>
          <w:dstrike w:val="false"/>
          <w:color w:val="000000"/>
          <w:sz w:val="22"/>
          <w:szCs w:val="22"/>
          <w:u w:val="none"/>
          <w:shd w:fill="auto" w:val="clear"/>
          <w:lang w:val="ru-RU" w:eastAsia="en-US"/>
        </w:rPr>
        <w:t xml:space="preserve">При применении метода сопоставимых рыночных цен (анализ рынка) </w:t>
      </w:r>
      <w:r>
        <w:rPr>
          <w:rFonts w:eastAsia="Calibri" w:ascii="Times New Roman" w:hAnsi="Times New Roman"/>
          <w:b w:val="false"/>
          <w:bCs w:val="false"/>
          <w:i w:val="false"/>
          <w:strike w:val="false"/>
          <w:dstrike w:val="false"/>
          <w:color w:val="000000"/>
          <w:sz w:val="22"/>
          <w:szCs w:val="22"/>
          <w:u w:val="none"/>
          <w:shd w:fill="auto" w:val="clear"/>
          <w:lang w:val="ru-RU" w:eastAsia="en-US"/>
        </w:rPr>
        <w:t>н</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езависимо от категории товара, работы, услуги для определения НМЦД подлежат использованию сведения о ценах, полученные не ранее чем за шесть месяцев до дня размещения извещения об осуществлении закупки, за исключением случаев, когда поставщик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исполнитель,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подрядчик) уведомил заказчика о цене с иным сроком действия.</w:t>
      </w:r>
    </w:p>
    <w:p>
      <w:pPr>
        <w:pStyle w:val="Normal"/>
        <w:widowControl/>
        <w:bidi w:val="0"/>
        <w:spacing w:lineRule="auto" w:line="276"/>
        <w:ind w:left="0" w:right="0" w:firstLine="567"/>
        <w:jc w:val="both"/>
        <w:rPr>
          <w:rFonts w:ascii="Times New Roman" w:hAnsi="Times New Roman" w:eastAsia="Calibri"/>
          <w:b w:val="false"/>
          <w:b w:val="false"/>
          <w:bCs w:val="false"/>
          <w:i w:val="false"/>
          <w:i w:val="false"/>
          <w:strike w:val="false"/>
          <w:dstrike w:val="false"/>
          <w:color w:val="000000"/>
          <w:sz w:val="22"/>
          <w:szCs w:val="22"/>
          <w:u w:val="none"/>
          <w:shd w:fill="auto" w:val="clear"/>
          <w:lang w:val="ru-RU" w:eastAsia="en-US"/>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При использовании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ценовой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информации, содержащейся в реестре договоров (или в реестре контрактов), заключенных заказчиками по результатам закупки, целесообразно принимать в расчет информацию о ценах товаров, работ, услуг, содержащуюся в договорах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указанными договорами (контрактами), в течение последних трех лет, за исключением случаев, если такая неустойка списана заказчиком. </w:t>
      </w:r>
    </w:p>
    <w:p>
      <w:pPr>
        <w:pStyle w:val="Normal"/>
        <w:widowControl/>
        <w:bidi w:val="0"/>
        <w:spacing w:lineRule="auto" w:line="276"/>
        <w:ind w:left="0" w:right="0" w:firstLine="567"/>
        <w:jc w:val="both"/>
        <w:rPr>
          <w:rFonts w:ascii="Times New Roman" w:hAnsi="Times New Roman"/>
          <w:color w:val="000000"/>
          <w:sz w:val="22"/>
          <w:szCs w:val="22"/>
          <w:u w:val="none"/>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При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использовании ценовой информации, полученной из источников посредством действий, указанных в пункте 6.5.</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2</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настоящего Положения,</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целесообразно привести полученные цены товара, работы, услуги к сопоставимым с условиями планируемой закупки коммерческим и (или) финансовым условиям поставки товаров, выполнения работ, оказания услуг, а также привести цены прошлых периодов (более шести месяцев от периода определения НМЦД) к текущему уровню цен.</w:t>
      </w:r>
      <w:r>
        <w:rPr>
          <w:rFonts w:eastAsia="Calibri" w:ascii="Times New Roman" w:hAnsi="Times New Roman"/>
          <w:b w:val="false"/>
          <w:bCs w:val="false"/>
          <w:i w:val="false"/>
          <w:strike w:val="false"/>
          <w:dstrike w:val="false"/>
          <w:color w:val="000000"/>
          <w:sz w:val="22"/>
          <w:szCs w:val="22"/>
          <w:u w:val="none"/>
          <w:shd w:fill="auto" w:val="clear"/>
          <w:lang w:val="ru-RU" w:eastAsia="zh-CN"/>
        </w:rPr>
        <w:t xml:space="preserve"> </w:t>
      </w:r>
    </w:p>
    <w:p>
      <w:pPr>
        <w:pStyle w:val="Normal"/>
        <w:widowControl/>
        <w:bidi w:val="0"/>
        <w:spacing w:lineRule="auto" w:line="276"/>
        <w:ind w:left="0" w:right="0" w:firstLine="567"/>
        <w:jc w:val="both"/>
        <w:rPr>
          <w:rFonts w:ascii="Times New Roman" w:hAnsi="Times New Roman"/>
          <w:color w:val="000000"/>
          <w:sz w:val="22"/>
          <w:szCs w:val="22"/>
          <w:u w:val="none"/>
        </w:rPr>
      </w:pPr>
      <w:r>
        <w:rPr>
          <w:rFonts w:eastAsia="Calibri" w:ascii="Times New Roman" w:hAnsi="Times New Roman"/>
          <w:b w:val="false"/>
          <w:bCs w:val="false"/>
          <w:i w:val="false"/>
          <w:strike w:val="false"/>
          <w:dstrike w:val="false"/>
          <w:color w:val="000000"/>
          <w:sz w:val="22"/>
          <w:szCs w:val="22"/>
          <w:u w:val="none"/>
          <w:shd w:fill="auto" w:val="clear"/>
          <w:lang w:val="ru-RU" w:eastAsia="zh-CN"/>
        </w:rPr>
        <w:t>6.</w:t>
      </w:r>
      <w:r>
        <w:rPr>
          <w:rFonts w:eastAsia="Calibri" w:ascii="Times New Roman" w:hAnsi="Times New Roman"/>
          <w:b w:val="false"/>
          <w:bCs w:val="false"/>
          <w:i w:val="false"/>
          <w:strike w:val="false"/>
          <w:dstrike w:val="false"/>
          <w:color w:val="000000"/>
          <w:sz w:val="22"/>
          <w:szCs w:val="22"/>
          <w:u w:val="none"/>
          <w:shd w:fill="auto" w:val="clear"/>
          <w:lang w:val="ru-RU" w:eastAsia="zh-CN"/>
        </w:rPr>
        <w:t>5.1</w:t>
      </w:r>
      <w:r>
        <w:rPr>
          <w:rFonts w:eastAsia="Calibri" w:ascii="Times New Roman" w:hAnsi="Times New Roman"/>
          <w:b w:val="false"/>
          <w:bCs w:val="false"/>
          <w:i w:val="false"/>
          <w:strike w:val="false"/>
          <w:dstrike w:val="false"/>
          <w:color w:val="000000"/>
          <w:sz w:val="22"/>
          <w:szCs w:val="22"/>
          <w:u w:val="none"/>
          <w:shd w:fill="auto" w:val="clear"/>
          <w:lang w:val="ru-RU" w:eastAsia="zh-CN"/>
        </w:rPr>
        <w:t>1</w:t>
      </w:r>
      <w:r>
        <w:rPr>
          <w:rFonts w:eastAsia="Calibri" w:ascii="Times New Roman" w:hAnsi="Times New Roman"/>
          <w:b w:val="false"/>
          <w:bCs w:val="false"/>
          <w:i w:val="false"/>
          <w:strike w:val="false"/>
          <w:dstrike w:val="false"/>
          <w:color w:val="000000"/>
          <w:sz w:val="22"/>
          <w:szCs w:val="22"/>
          <w:u w:val="none"/>
          <w:shd w:fill="auto" w:val="clear"/>
          <w:lang w:val="ru-RU" w:eastAsia="zh-CN"/>
        </w:rPr>
        <w:t xml:space="preserve">. </w:t>
      </w:r>
      <w:r>
        <w:rPr>
          <w:rFonts w:eastAsia="Calibri" w:ascii="Times New Roman" w:hAnsi="Times New Roman"/>
          <w:b w:val="false"/>
          <w:bCs w:val="false"/>
          <w:i w:val="false"/>
          <w:strike w:val="false"/>
          <w:dstrike w:val="false"/>
          <w:color w:val="000000"/>
          <w:sz w:val="22"/>
          <w:szCs w:val="22"/>
          <w:u w:val="none"/>
          <w:shd w:fill="auto" w:val="clear"/>
          <w:lang w:val="ru-RU" w:eastAsia="zh-CN"/>
        </w:rPr>
        <w:t>П</w:t>
      </w:r>
      <w:r>
        <w:rPr>
          <w:rFonts w:eastAsia="Calibri" w:ascii="Times New Roman" w:hAnsi="Times New Roman"/>
          <w:b w:val="false"/>
          <w:bCs w:val="false"/>
          <w:i w:val="false"/>
          <w:strike w:val="false"/>
          <w:dstrike w:val="false"/>
          <w:color w:val="000000"/>
          <w:sz w:val="22"/>
          <w:szCs w:val="22"/>
          <w:u w:val="none"/>
          <w:shd w:fill="auto" w:val="clear"/>
          <w:lang w:val="ru-RU" w:eastAsia="zh-CN"/>
        </w:rPr>
        <w:t xml:space="preserve">ри </w:t>
      </w:r>
      <w:r>
        <w:rPr>
          <w:rFonts w:eastAsia="Calibri" w:ascii="Times New Roman" w:hAnsi="Times New Roman"/>
          <w:b w:val="false"/>
          <w:bCs w:val="false"/>
          <w:i w:val="false"/>
          <w:strike w:val="false"/>
          <w:dstrike w:val="false"/>
          <w:color w:val="000000"/>
          <w:sz w:val="22"/>
          <w:szCs w:val="22"/>
          <w:u w:val="none"/>
          <w:shd w:fill="auto" w:val="clear"/>
          <w:lang w:val="ru-RU" w:eastAsia="zh-CN"/>
        </w:rPr>
        <w:t>использовании в целях определения НМЦД ценовой информации,  полученной в соответствии с подпунктом 3 пункта 6.5.</w:t>
      </w:r>
      <w:r>
        <w:rPr>
          <w:rFonts w:eastAsia="Calibri" w:ascii="Times New Roman" w:hAnsi="Times New Roman"/>
          <w:b w:val="false"/>
          <w:bCs w:val="false"/>
          <w:i w:val="false"/>
          <w:strike w:val="false"/>
          <w:dstrike w:val="false"/>
          <w:color w:val="000000"/>
          <w:sz w:val="22"/>
          <w:szCs w:val="22"/>
          <w:u w:val="none"/>
          <w:shd w:fill="auto" w:val="clear"/>
          <w:lang w:val="ru-RU" w:eastAsia="zh-CN"/>
        </w:rPr>
        <w:t>2</w:t>
      </w:r>
      <w:r>
        <w:rPr>
          <w:rFonts w:eastAsia="Calibri" w:ascii="Times New Roman" w:hAnsi="Times New Roman"/>
          <w:b w:val="false"/>
          <w:bCs w:val="false"/>
          <w:i w:val="false"/>
          <w:strike w:val="false"/>
          <w:dstrike w:val="false"/>
          <w:color w:val="000000"/>
          <w:sz w:val="22"/>
          <w:szCs w:val="22"/>
          <w:u w:val="none"/>
          <w:shd w:fill="auto" w:val="clear"/>
          <w:lang w:val="ru-RU" w:eastAsia="zh-CN"/>
        </w:rPr>
        <w:t xml:space="preserve"> настоящего Положения заказчик вправе скорректировать цену товара, работы, услуги в зависимости от способа осуществления закупки, явившейся источником информации о цене товара, работы, услуги, в следующем порядке:</w:t>
      </w:r>
    </w:p>
    <w:p>
      <w:pPr>
        <w:pStyle w:val="Normal"/>
        <w:widowControl/>
        <w:suppressAutoHyphens w:val="true"/>
        <w:bidi w:val="0"/>
        <w:spacing w:lineRule="auto" w:line="276" w:before="0" w:after="0"/>
        <w:ind w:left="0" w:right="0" w:firstLine="540"/>
        <w:jc w:val="both"/>
        <w:rPr>
          <w:rFonts w:ascii="Times New Roman" w:hAnsi="Times New Roman"/>
          <w:b w:val="false"/>
          <w:b w:val="false"/>
          <w:i w:val="false"/>
          <w:i w:val="false"/>
          <w:strike w:val="false"/>
          <w:dstrike w:val="false"/>
          <w:color w:val="000000"/>
          <w:sz w:val="22"/>
          <w:szCs w:val="22"/>
          <w:u w:val="none"/>
          <w:lang w:val="ru-RU"/>
        </w:rPr>
      </w:pPr>
      <w:r>
        <w:rPr>
          <w:rFonts w:ascii="Times New Roman" w:hAnsi="Times New Roman"/>
          <w:b w:val="false"/>
          <w:i w:val="false"/>
          <w:strike w:val="false"/>
          <w:dstrike w:val="false"/>
          <w:color w:val="000000"/>
          <w:sz w:val="22"/>
          <w:szCs w:val="22"/>
          <w:u w:val="none"/>
          <w:lang w:val="ru-RU"/>
        </w:rPr>
        <w:t>если закупка осуществлялась путем проведения конкурса - цену товара, работы, услуги при необходимости увеличивается не более чем на 10%;</w:t>
      </w:r>
    </w:p>
    <w:p>
      <w:pPr>
        <w:pStyle w:val="Normal"/>
        <w:widowControl/>
        <w:suppressAutoHyphens w:val="true"/>
        <w:bidi w:val="0"/>
        <w:spacing w:lineRule="auto" w:line="276" w:before="0" w:after="0"/>
        <w:ind w:left="0" w:right="0" w:firstLine="540"/>
        <w:jc w:val="both"/>
        <w:rPr>
          <w:rFonts w:ascii="Times New Roman" w:hAnsi="Times New Roman"/>
          <w:b w:val="false"/>
          <w:b w:val="false"/>
          <w:i w:val="false"/>
          <w:i w:val="false"/>
          <w:strike w:val="false"/>
          <w:dstrike w:val="false"/>
          <w:color w:val="000000"/>
          <w:sz w:val="22"/>
          <w:szCs w:val="22"/>
          <w:u w:val="none"/>
          <w:lang w:val="ru-RU"/>
        </w:rPr>
      </w:pPr>
      <w:r>
        <w:rPr>
          <w:rFonts w:ascii="Times New Roman" w:hAnsi="Times New Roman"/>
          <w:b w:val="false"/>
          <w:i w:val="false"/>
          <w:strike w:val="false"/>
          <w:dstrike w:val="false"/>
          <w:color w:val="000000"/>
          <w:sz w:val="22"/>
          <w:szCs w:val="22"/>
          <w:u w:val="none"/>
          <w:lang w:val="ru-RU"/>
        </w:rPr>
        <w:t>если закупка осуществлялась путем проведения аукциона - цену товара, работы, услуги при необходимости увеличивается не более чем на 13%;</w:t>
      </w:r>
    </w:p>
    <w:p>
      <w:pPr>
        <w:pStyle w:val="Normal"/>
        <w:widowControl/>
        <w:suppressAutoHyphens w:val="true"/>
        <w:bidi w:val="0"/>
        <w:spacing w:lineRule="auto" w:line="276" w:before="0" w:after="0"/>
        <w:ind w:left="0" w:right="0" w:firstLine="540"/>
        <w:jc w:val="both"/>
        <w:rPr>
          <w:rFonts w:ascii="Times New Roman" w:hAnsi="Times New Roman"/>
          <w:color w:val="000000"/>
          <w:sz w:val="22"/>
          <w:szCs w:val="22"/>
          <w:u w:val="none"/>
        </w:rPr>
      </w:pPr>
      <w:r>
        <w:rPr>
          <w:rFonts w:ascii="Times New Roman" w:hAnsi="Times New Roman"/>
          <w:b w:val="false"/>
          <w:i w:val="false"/>
          <w:strike w:val="false"/>
          <w:dstrike w:val="false"/>
          <w:color w:val="000000"/>
          <w:sz w:val="22"/>
          <w:szCs w:val="22"/>
          <w:u w:val="none"/>
          <w:lang w:val="ru-RU"/>
        </w:rPr>
        <w:t xml:space="preserve">если закупка осуществлялась путем проведения запроса котировок, </w:t>
      </w:r>
      <w:r>
        <w:rPr>
          <w:rFonts w:ascii="Times New Roman" w:hAnsi="Times New Roman"/>
          <w:b w:val="false"/>
          <w:i w:val="false"/>
          <w:strike w:val="false"/>
          <w:dstrike w:val="false"/>
          <w:color w:val="000000"/>
          <w:sz w:val="22"/>
          <w:szCs w:val="22"/>
          <w:u w:val="none"/>
          <w:shd w:fill="auto" w:val="clear"/>
          <w:lang w:val="ru-RU"/>
        </w:rPr>
        <w:t>запроса предложений</w:t>
      </w:r>
      <w:r>
        <w:rPr>
          <w:rFonts w:ascii="Times New Roman" w:hAnsi="Times New Roman"/>
          <w:b w:val="false"/>
          <w:i w:val="false"/>
          <w:strike w:val="false"/>
          <w:dstrike w:val="false"/>
          <w:color w:val="000000"/>
          <w:sz w:val="22"/>
          <w:szCs w:val="22"/>
          <w:u w:val="none"/>
          <w:lang w:val="ru-RU"/>
        </w:rPr>
        <w:t xml:space="preserve"> - цену товара, работы, услуги при необходимости увеличивается не более чем на 17%;</w:t>
      </w:r>
    </w:p>
    <w:p>
      <w:pPr>
        <w:pStyle w:val="Normal"/>
        <w:widowControl/>
        <w:bidi w:val="0"/>
        <w:spacing w:lineRule="auto" w:line="276"/>
        <w:ind w:left="0" w:right="0" w:firstLine="567"/>
        <w:jc w:val="both"/>
        <w:rPr>
          <w:rFonts w:ascii="Times New Roman" w:hAnsi="Times New Roman" w:eastAsia="Calibri"/>
          <w:b w:val="false"/>
          <w:b w:val="false"/>
          <w:bCs w:val="false"/>
          <w:i w:val="false"/>
          <w:i w:val="false"/>
          <w:strike w:val="false"/>
          <w:dstrike w:val="false"/>
          <w:color w:val="000000"/>
          <w:sz w:val="22"/>
          <w:szCs w:val="22"/>
          <w:u w:val="none"/>
          <w:shd w:fill="auto" w:val="clear"/>
          <w:lang w:val="ru-RU" w:eastAsia="zh-CN"/>
        </w:rPr>
      </w:pPr>
      <w:r>
        <w:rPr>
          <w:rFonts w:eastAsia="Calibri" w:ascii="Times New Roman" w:hAnsi="Times New Roman"/>
          <w:b w:val="false"/>
          <w:bCs w:val="false"/>
          <w:i w:val="false"/>
          <w:strike w:val="false"/>
          <w:dstrike w:val="false"/>
          <w:color w:val="000000"/>
          <w:sz w:val="22"/>
          <w:szCs w:val="22"/>
          <w:u w:val="none"/>
          <w:shd w:fill="auto" w:val="clear"/>
          <w:lang w:val="ru-RU" w:eastAsia="zh-CN"/>
        </w:rPr>
        <w:t>если закупка осуществлялась у единственного поставщика (подрядчика, исполнителя) - цена товара, работы, услуги не корректируется.</w:t>
      </w:r>
    </w:p>
    <w:p>
      <w:pPr>
        <w:pStyle w:val="Normal"/>
        <w:widowControl/>
        <w:bidi w:val="0"/>
        <w:spacing w:lineRule="auto" w:line="276"/>
        <w:ind w:left="0" w:right="0" w:firstLine="567"/>
        <w:jc w:val="both"/>
        <w:rPr>
          <w:rFonts w:ascii="Times New Roman" w:hAnsi="Times New Roman"/>
          <w:color w:val="000000"/>
          <w:sz w:val="22"/>
          <w:szCs w:val="22"/>
          <w:u w:val="none"/>
        </w:rPr>
      </w:pP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6.5.12. </w:t>
      </w: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 xml:space="preserve">При применении метода сопоставимых рыночных цен (анализа рынка) заказчик </w:t>
      </w: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вправе</w:t>
      </w: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 xml:space="preserve">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pPr>
        <w:pStyle w:val="Normal"/>
        <w:widowControl/>
        <w:bidi w:val="0"/>
        <w:spacing w:lineRule="auto" w:line="276"/>
        <w:ind w:left="0" w:right="0" w:firstLine="567"/>
        <w:jc w:val="both"/>
        <w:rPr>
          <w:rFonts w:ascii="Times New Roman" w:hAnsi="Times New Roman"/>
          <w:color w:val="000000"/>
          <w:sz w:val="22"/>
          <w:szCs w:val="22"/>
          <w:u w:val="none"/>
        </w:rPr>
      </w:pP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П</w:t>
      </w: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 xml:space="preserve">еречень и значимость </w:t>
      </w: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 xml:space="preserve">применяемых при расчетах </w:t>
      </w: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 xml:space="preserve">коэффициентов, </w:t>
      </w: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заказчик определяет и обосновывает самостоятельно</w:t>
      </w: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 xml:space="preserve">, в том числе на основании результатов анализа исполненных ранее в интересах заказчика </w:t>
      </w: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договоров</w:t>
      </w: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 и указыва</w:t>
      </w: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ет</w:t>
      </w: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 xml:space="preserve"> в обосновании НМЦ</w:t>
      </w: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Д. С помощью указанных коэффициентов в том числе могут быть учтены следующие условия:</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strike w:val="false"/>
          <w:dstrike w:val="false"/>
          <w:color w:val="000000"/>
          <w:sz w:val="22"/>
          <w:szCs w:val="22"/>
          <w:u w:val="none"/>
          <w:shd w:fill="auto" w:val="clear"/>
          <w:lang w:val="ru-RU" w:eastAsia="en-US"/>
        </w:rPr>
      </w:pP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срок исполнения договора;</w:t>
      </w:r>
    </w:p>
    <w:p>
      <w:pPr>
        <w:pStyle w:val="Normal"/>
        <w:widowControl/>
        <w:bidi w:val="0"/>
        <w:spacing w:lineRule="auto" w:line="276" w:before="0" w:after="0"/>
        <w:ind w:left="0" w:right="0" w:firstLine="567"/>
        <w:jc w:val="both"/>
        <w:rPr>
          <w:rFonts w:ascii="Times New Roman" w:hAnsi="Times New Roman" w:eastAsia="Calibri" w:cs="Arial"/>
          <w:b w:val="false"/>
          <w:b w:val="false"/>
          <w:bCs w:val="false"/>
          <w:i w:val="false"/>
          <w:i w:val="false"/>
          <w:strike w:val="false"/>
          <w:dstrike w:val="false"/>
          <w:color w:val="000000"/>
          <w:sz w:val="22"/>
          <w:szCs w:val="22"/>
          <w:u w:val="none"/>
          <w:shd w:fill="auto" w:val="clear"/>
          <w:lang w:val="ru-RU" w:eastAsia="en-US"/>
        </w:rPr>
      </w:pP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количество товара, объем работ, услуг</w:t>
      </w:r>
    </w:p>
    <w:p>
      <w:pPr>
        <w:pStyle w:val="Normal"/>
        <w:widowControl/>
        <w:bidi w:val="0"/>
        <w:spacing w:lineRule="auto" w:line="276" w:before="0" w:after="0"/>
        <w:ind w:left="0" w:right="0" w:firstLine="567"/>
        <w:jc w:val="both"/>
        <w:rPr>
          <w:rFonts w:ascii="Times New Roman" w:hAnsi="Times New Roman" w:eastAsia="Calibri" w:cs="Arial"/>
          <w:b w:val="false"/>
          <w:b w:val="false"/>
          <w:bCs w:val="false"/>
          <w:i w:val="false"/>
          <w:i w:val="false"/>
          <w:strike w:val="false"/>
          <w:dstrike w:val="false"/>
          <w:color w:val="000000"/>
          <w:sz w:val="22"/>
          <w:szCs w:val="22"/>
          <w:u w:val="none"/>
          <w:shd w:fill="auto" w:val="clear"/>
          <w:lang w:val="ru-RU" w:eastAsia="en-US"/>
        </w:rPr>
      </w:pP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наличие и размер аванса по договору;</w:t>
      </w:r>
    </w:p>
    <w:p>
      <w:pPr>
        <w:pStyle w:val="Normal"/>
        <w:widowControl/>
        <w:bidi w:val="0"/>
        <w:spacing w:lineRule="auto" w:line="276" w:before="0" w:after="0"/>
        <w:ind w:left="0" w:right="0" w:firstLine="567"/>
        <w:jc w:val="both"/>
        <w:rPr>
          <w:rFonts w:ascii="Times New Roman" w:hAnsi="Times New Roman" w:eastAsia="Calibri" w:cs="Arial"/>
          <w:b w:val="false"/>
          <w:b w:val="false"/>
          <w:bCs w:val="false"/>
          <w:i w:val="false"/>
          <w:i w:val="false"/>
          <w:strike w:val="false"/>
          <w:dstrike w:val="false"/>
          <w:color w:val="000000"/>
          <w:sz w:val="22"/>
          <w:szCs w:val="22"/>
          <w:u w:val="none"/>
          <w:shd w:fill="auto" w:val="clear"/>
          <w:lang w:val="ru-RU" w:eastAsia="en-US"/>
        </w:rPr>
      </w:pP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место поставки;</w:t>
      </w:r>
    </w:p>
    <w:p>
      <w:pPr>
        <w:pStyle w:val="Normal"/>
        <w:widowControl/>
        <w:bidi w:val="0"/>
        <w:spacing w:lineRule="auto" w:line="276" w:before="0" w:after="0"/>
        <w:ind w:left="0" w:right="0" w:firstLine="567"/>
        <w:jc w:val="both"/>
        <w:rPr>
          <w:rFonts w:ascii="Times New Roman" w:hAnsi="Times New Roman" w:eastAsia="Calibri" w:cs="Arial"/>
          <w:b w:val="false"/>
          <w:b w:val="false"/>
          <w:bCs w:val="false"/>
          <w:i w:val="false"/>
          <w:i w:val="false"/>
          <w:strike w:val="false"/>
          <w:dstrike w:val="false"/>
          <w:color w:val="000000"/>
          <w:sz w:val="22"/>
          <w:szCs w:val="22"/>
          <w:u w:val="none"/>
          <w:shd w:fill="auto" w:val="clear"/>
          <w:lang w:val="ru-RU" w:eastAsia="en-US"/>
        </w:rPr>
      </w:pP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срок и объем гарантии качества;</w:t>
      </w:r>
    </w:p>
    <w:p>
      <w:pPr>
        <w:pStyle w:val="Normal"/>
        <w:widowControl/>
        <w:bidi w:val="0"/>
        <w:spacing w:lineRule="auto" w:line="276" w:before="0" w:after="0"/>
        <w:ind w:left="0" w:right="0" w:firstLine="567"/>
        <w:jc w:val="both"/>
        <w:rPr>
          <w:rFonts w:ascii="Times New Roman" w:hAnsi="Times New Roman" w:eastAsia="Calibri" w:cs="Arial"/>
          <w:b w:val="false"/>
          <w:b w:val="false"/>
          <w:bCs w:val="false"/>
          <w:i w:val="false"/>
          <w:i w:val="false"/>
          <w:strike w:val="false"/>
          <w:dstrike w:val="false"/>
          <w:color w:val="000000"/>
          <w:sz w:val="22"/>
          <w:szCs w:val="22"/>
          <w:u w:val="none"/>
          <w:shd w:fill="auto" w:val="clear"/>
          <w:lang w:val="ru-RU" w:eastAsia="en-US"/>
        </w:rPr>
      </w:pP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pPr>
        <w:pStyle w:val="Normal"/>
        <w:widowControl/>
        <w:bidi w:val="0"/>
        <w:spacing w:lineRule="auto" w:line="276" w:before="0" w:after="0"/>
        <w:ind w:left="0" w:right="0" w:firstLine="567"/>
        <w:jc w:val="both"/>
        <w:rPr>
          <w:rFonts w:ascii="Times New Roman" w:hAnsi="Times New Roman" w:eastAsia="Calibri" w:cs="Arial"/>
          <w:b w:val="false"/>
          <w:b w:val="false"/>
          <w:bCs w:val="false"/>
          <w:i w:val="false"/>
          <w:i w:val="false"/>
          <w:strike w:val="false"/>
          <w:dstrike w:val="false"/>
          <w:color w:val="000000"/>
          <w:sz w:val="22"/>
          <w:szCs w:val="22"/>
          <w:u w:val="none"/>
          <w:shd w:fill="auto" w:val="clear"/>
          <w:lang w:val="ru-RU" w:eastAsia="en-US"/>
        </w:rPr>
      </w:pP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pPr>
        <w:pStyle w:val="Normal"/>
        <w:widowControl/>
        <w:bidi w:val="0"/>
        <w:spacing w:lineRule="auto" w:line="276" w:before="0" w:after="0"/>
        <w:ind w:left="0" w:right="0" w:firstLine="567"/>
        <w:jc w:val="both"/>
        <w:rPr>
          <w:rFonts w:ascii="Times New Roman" w:hAnsi="Times New Roman" w:eastAsia="Calibri" w:cs="Arial"/>
          <w:b w:val="false"/>
          <w:b w:val="false"/>
          <w:bCs w:val="false"/>
          <w:i w:val="false"/>
          <w:i w:val="false"/>
          <w:strike w:val="false"/>
          <w:dstrike w:val="false"/>
          <w:color w:val="000000"/>
          <w:sz w:val="22"/>
          <w:szCs w:val="22"/>
          <w:u w:val="none"/>
          <w:shd w:fill="auto" w:val="clear"/>
          <w:lang w:val="ru-RU" w:eastAsia="en-US"/>
        </w:rPr>
      </w:pP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размер обеспечения исполнения договора;</w:t>
      </w:r>
    </w:p>
    <w:p>
      <w:pPr>
        <w:pStyle w:val="Normal"/>
        <w:widowControl/>
        <w:bidi w:val="0"/>
        <w:spacing w:lineRule="auto" w:line="276" w:before="0" w:after="0"/>
        <w:ind w:left="0" w:right="0" w:firstLine="567"/>
        <w:jc w:val="both"/>
        <w:rPr>
          <w:rFonts w:ascii="Times New Roman" w:hAnsi="Times New Roman"/>
          <w:sz w:val="22"/>
          <w:szCs w:val="22"/>
          <w:u w:val="none"/>
        </w:rPr>
      </w:pP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с</w:t>
      </w: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рок формирования ценовой информации;</w:t>
      </w:r>
    </w:p>
    <w:p>
      <w:pPr>
        <w:pStyle w:val="Normal"/>
        <w:widowControl/>
        <w:bidi w:val="0"/>
        <w:spacing w:lineRule="auto" w:line="276" w:before="0" w:after="0"/>
        <w:ind w:left="0" w:right="0" w:firstLine="567"/>
        <w:jc w:val="both"/>
        <w:rPr>
          <w:rFonts w:ascii="Times New Roman" w:hAnsi="Times New Roman" w:eastAsia="Calibri" w:cs="Arial"/>
          <w:b w:val="false"/>
          <w:b w:val="false"/>
          <w:bCs w:val="false"/>
          <w:i w:val="false"/>
          <w:i w:val="false"/>
          <w:strike w:val="false"/>
          <w:dstrike w:val="false"/>
          <w:color w:val="000000"/>
          <w:sz w:val="22"/>
          <w:szCs w:val="22"/>
          <w:u w:val="none"/>
          <w:shd w:fill="auto" w:val="clear"/>
          <w:lang w:val="ru-RU" w:eastAsia="en-US"/>
        </w:rPr>
      </w:pP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изменение в налогообложении;</w:t>
      </w:r>
    </w:p>
    <w:p>
      <w:pPr>
        <w:pStyle w:val="Normal"/>
        <w:widowControl/>
        <w:bidi w:val="0"/>
        <w:spacing w:lineRule="auto" w:line="276" w:before="0" w:after="0"/>
        <w:ind w:left="0" w:right="0" w:firstLine="567"/>
        <w:jc w:val="both"/>
        <w:rPr>
          <w:rFonts w:ascii="Times New Roman" w:hAnsi="Times New Roman" w:eastAsia="Calibri" w:cs="Arial"/>
          <w:b w:val="false"/>
          <w:b w:val="false"/>
          <w:bCs w:val="false"/>
          <w:i w:val="false"/>
          <w:i w:val="false"/>
          <w:strike w:val="false"/>
          <w:dstrike w:val="false"/>
          <w:color w:val="000000"/>
          <w:sz w:val="22"/>
          <w:szCs w:val="22"/>
          <w:u w:val="none"/>
          <w:shd w:fill="auto" w:val="clear"/>
          <w:lang w:val="ru-RU" w:eastAsia="en-US"/>
        </w:rPr>
      </w:pP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масштабность выполнения работ, оказания услуг;</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2"/>
          <w:szCs w:val="22"/>
          <w:u w:val="none"/>
          <w:lang w:val="ru-RU"/>
        </w:rPr>
      </w:pPr>
      <w:r>
        <w:rPr>
          <w:rFonts w:ascii="Times New Roman" w:hAnsi="Times New Roman"/>
          <w:b w:val="false"/>
          <w:i w:val="false"/>
          <w:strike w:val="false"/>
          <w:dstrike w:val="false"/>
          <w:sz w:val="22"/>
          <w:szCs w:val="22"/>
          <w:u w:val="none"/>
          <w:lang w:val="ru-RU"/>
        </w:rPr>
        <w:t>изменение валютных курсов (для закупок импортной продукции);</w:t>
      </w:r>
    </w:p>
    <w:p>
      <w:pPr>
        <w:pStyle w:val="Normal"/>
        <w:widowControl/>
        <w:bidi w:val="0"/>
        <w:spacing w:lineRule="auto" w:line="276" w:before="0" w:after="0"/>
        <w:ind w:left="0" w:right="0" w:firstLine="567"/>
        <w:jc w:val="both"/>
        <w:rPr>
          <w:rFonts w:ascii="Times New Roman" w:hAnsi="Times New Roman"/>
          <w:b w:val="false"/>
          <w:b w:val="false"/>
          <w:i w:val="false"/>
          <w:i w:val="false"/>
          <w:strike w:val="false"/>
          <w:dstrike w:val="false"/>
          <w:sz w:val="22"/>
          <w:szCs w:val="22"/>
          <w:u w:val="none"/>
          <w:lang w:val="ru-RU"/>
        </w:rPr>
      </w:pPr>
      <w:r>
        <w:rPr>
          <w:rFonts w:ascii="Times New Roman" w:hAnsi="Times New Roman"/>
          <w:b w:val="false"/>
          <w:i w:val="false"/>
          <w:strike w:val="false"/>
          <w:dstrike w:val="false"/>
          <w:sz w:val="22"/>
          <w:szCs w:val="22"/>
          <w:u w:val="none"/>
          <w:lang w:val="ru-RU"/>
        </w:rPr>
        <w:t>изменение таможенных пошлин.</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6.</w:t>
      </w: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5.13. Цены прошлых периодов, используемые в расчетах в соответствии с настоящим Положением, могут быть приведены к текущему уровню цен путем применения коэффициента, рассчитанного в соответствии с формулой:</w:t>
      </w:r>
    </w:p>
    <w:p>
      <w:pPr>
        <w:pStyle w:val="Normal"/>
        <w:bidi w:val="0"/>
        <w:ind w:left="0" w:right="0" w:hanging="0"/>
        <w:jc w:val="center"/>
        <w:rPr>
          <w:rFonts w:ascii="Times New Roman" w:hAnsi="Times New Roman"/>
          <w:sz w:val="22"/>
          <w:szCs w:val="22"/>
          <w:u w:val="none"/>
        </w:rPr>
      </w:pPr>
      <w:r>
        <w:rPr>
          <w:rFonts w:ascii="Times New Roman" w:hAnsi="Times New Roman"/>
          <w:sz w:val="22"/>
          <w:szCs w:val="22"/>
          <w:u w:val="none"/>
        </w:rPr>
        <w:drawing>
          <wp:inline distT="0" distB="0" distL="0" distR="0">
            <wp:extent cx="2332990" cy="498475"/>
            <wp:effectExtent l="0" t="0" r="0" b="0"/>
            <wp:docPr id="2"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pic:cNvPicPr>
                      <a:picLocks noChangeAspect="1" noChangeArrowheads="1"/>
                    </pic:cNvPicPr>
                  </pic:nvPicPr>
                  <pic:blipFill>
                    <a:blip r:embed="rId5"/>
                    <a:stretch>
                      <a:fillRect/>
                    </a:stretch>
                  </pic:blipFill>
                  <pic:spPr bwMode="auto">
                    <a:xfrm>
                      <a:off x="0" y="0"/>
                      <a:ext cx="2332990" cy="498475"/>
                    </a:xfrm>
                    <a:prstGeom prst="rect">
                      <a:avLst/>
                    </a:prstGeom>
                  </pic:spPr>
                </pic:pic>
              </a:graphicData>
            </a:graphic>
          </wp:inline>
        </w:drawing>
      </w:r>
      <w:r>
        <w:rPr>
          <w:rFonts w:ascii="Times New Roman" w:hAnsi="Times New Roman"/>
          <w:b w:val="false"/>
          <w:i w:val="false"/>
          <w:strike w:val="false"/>
          <w:dstrike w:val="false"/>
          <w:sz w:val="22"/>
          <w:szCs w:val="22"/>
          <w:u w:val="none"/>
        </w:rPr>
        <w:t>,</w:t>
      </w:r>
    </w:p>
    <w:p>
      <w:pPr>
        <w:pStyle w:val="Normal"/>
        <w:bidi w:val="0"/>
        <w:ind w:left="0" w:right="0" w:firstLine="540"/>
        <w:jc w:val="both"/>
        <w:rPr>
          <w:rFonts w:ascii="Times New Roman" w:hAnsi="Times New Roman"/>
          <w:b w:val="false"/>
          <w:b w:val="false"/>
          <w:i w:val="false"/>
          <w:i w:val="false"/>
          <w:strike w:val="false"/>
          <w:dstrike w:val="false"/>
          <w:sz w:val="22"/>
          <w:szCs w:val="22"/>
          <w:u w:val="none"/>
        </w:rPr>
      </w:pPr>
      <w:r>
        <w:rPr>
          <w:rFonts w:ascii="Times New Roman" w:hAnsi="Times New Roman"/>
          <w:b w:val="false"/>
          <w:i w:val="false"/>
          <w:strike w:val="false"/>
          <w:dstrike w:val="false"/>
          <w:sz w:val="22"/>
          <w:szCs w:val="22"/>
          <w:u w:val="none"/>
        </w:rPr>
        <w:t>где:</w:t>
      </w:r>
    </w:p>
    <w:p>
      <w:pPr>
        <w:pStyle w:val="Normal"/>
        <w:bidi w:val="0"/>
        <w:spacing w:lineRule="auto" w:line="276" w:before="0" w:after="0"/>
        <w:ind w:left="0" w:right="0" w:firstLine="540"/>
        <w:jc w:val="both"/>
        <w:rPr>
          <w:rFonts w:ascii="Times New Roman" w:hAnsi="Times New Roman"/>
          <w:sz w:val="22"/>
          <w:szCs w:val="22"/>
          <w:u w:val="none"/>
        </w:rPr>
      </w:pPr>
      <w:r>
        <w:rPr>
          <w:rFonts w:ascii="Times New Roman" w:hAnsi="Times New Roman"/>
          <w:b w:val="false"/>
          <w:i/>
          <w:iCs/>
          <w:strike w:val="false"/>
          <w:dstrike w:val="false"/>
          <w:sz w:val="22"/>
          <w:szCs w:val="22"/>
          <w:u w:val="none"/>
        </w:rPr>
        <w:t>k</w:t>
      </w:r>
      <w:r>
        <w:rPr>
          <w:rFonts w:ascii="Times New Roman" w:hAnsi="Times New Roman"/>
          <w:b w:val="false"/>
          <w:i w:val="false"/>
          <w:strike w:val="false"/>
          <w:dstrike w:val="false"/>
          <w:sz w:val="22"/>
          <w:szCs w:val="22"/>
          <w:u w:val="none"/>
          <w:vertAlign w:val="superscript"/>
          <w:lang w:val="ru-RU"/>
        </w:rPr>
        <w:t>пп</w:t>
      </w:r>
      <w:r>
        <w:rPr>
          <w:rFonts w:ascii="Times New Roman" w:hAnsi="Times New Roman"/>
          <w:b w:val="false"/>
          <w:i w:val="false"/>
          <w:strike w:val="false"/>
          <w:dstrike w:val="false"/>
          <w:position w:val="0"/>
          <w:sz w:val="22"/>
          <w:sz w:val="22"/>
          <w:szCs w:val="22"/>
          <w:u w:val="none"/>
          <w:vertAlign w:val="baseline"/>
          <w:lang w:val="ru-RU"/>
        </w:rPr>
        <w:t xml:space="preserve"> </w:t>
      </w:r>
      <w:r>
        <w:rPr>
          <w:rFonts w:ascii="Times New Roman" w:hAnsi="Times New Roman"/>
          <w:b w:val="false"/>
          <w:i w:val="false"/>
          <w:strike w:val="false"/>
          <w:dstrike w:val="false"/>
          <w:sz w:val="22"/>
          <w:szCs w:val="22"/>
          <w:u w:val="none"/>
        </w:rPr>
        <w:t>- к</w:t>
      </w:r>
      <w:r>
        <w:rPr>
          <w:rFonts w:ascii="Times New Roman" w:hAnsi="Times New Roman"/>
          <w:b w:val="false"/>
          <w:i w:val="false"/>
          <w:strike w:val="false"/>
          <w:dstrike w:val="false"/>
          <w:sz w:val="22"/>
          <w:szCs w:val="22"/>
          <w:u w:val="none"/>
          <w:lang w:val="ru-RU"/>
        </w:rPr>
        <w:t>оэффициент для пересчета цен прошлых периодов к текущему уровню цен;</w:t>
      </w:r>
    </w:p>
    <w:p>
      <w:pPr>
        <w:pStyle w:val="Normal"/>
        <w:bidi w:val="0"/>
        <w:spacing w:lineRule="auto" w:line="276" w:before="0" w:after="0"/>
        <w:ind w:left="0" w:right="0" w:firstLine="540"/>
        <w:jc w:val="both"/>
        <w:rPr>
          <w:rFonts w:ascii="Times New Roman" w:hAnsi="Times New Roman"/>
          <w:sz w:val="22"/>
          <w:szCs w:val="22"/>
          <w:u w:val="none"/>
        </w:rPr>
      </w:pPr>
      <w:r>
        <w:rPr>
          <w:rFonts w:ascii="Times New Roman" w:hAnsi="Times New Roman"/>
          <w:b w:val="false"/>
          <w:i/>
          <w:iCs/>
          <w:strike w:val="false"/>
          <w:dstrike w:val="false"/>
          <w:sz w:val="22"/>
          <w:szCs w:val="22"/>
          <w:u w:val="none"/>
        </w:rPr>
        <w:t>t</w:t>
      </w:r>
      <w:r>
        <w:rPr>
          <w:rFonts w:ascii="Times New Roman" w:hAnsi="Times New Roman"/>
          <w:b w:val="false"/>
          <w:i/>
          <w:iCs/>
          <w:strike w:val="false"/>
          <w:dstrike w:val="false"/>
          <w:sz w:val="22"/>
          <w:szCs w:val="22"/>
          <w:u w:val="none"/>
          <w:lang w:val="ru-RU"/>
        </w:rPr>
        <w:t xml:space="preserve">ф </w:t>
      </w:r>
      <w:r>
        <w:rPr>
          <w:rFonts w:ascii="Times New Roman" w:hAnsi="Times New Roman"/>
          <w:b w:val="false"/>
          <w:i w:val="false"/>
          <w:strike w:val="false"/>
          <w:dstrike w:val="false"/>
          <w:sz w:val="22"/>
          <w:szCs w:val="22"/>
          <w:u w:val="none"/>
        </w:rPr>
        <w:t xml:space="preserve">- </w:t>
      </w:r>
      <w:r>
        <w:rPr>
          <w:rFonts w:ascii="Times New Roman" w:hAnsi="Times New Roman"/>
          <w:b w:val="false"/>
          <w:i w:val="false"/>
          <w:strike w:val="false"/>
          <w:dstrike w:val="false"/>
          <w:sz w:val="22"/>
          <w:szCs w:val="22"/>
          <w:u w:val="none"/>
          <w:lang w:val="ru-RU"/>
        </w:rPr>
        <w:t>срок формирования ценовой информации, используемой для расчета;</w:t>
      </w:r>
    </w:p>
    <w:p>
      <w:pPr>
        <w:pStyle w:val="Normal"/>
        <w:bidi w:val="0"/>
        <w:spacing w:lineRule="auto" w:line="276" w:before="0" w:after="0"/>
        <w:ind w:left="0" w:right="0" w:firstLine="540"/>
        <w:jc w:val="both"/>
        <w:rPr>
          <w:rFonts w:ascii="Times New Roman" w:hAnsi="Times New Roman"/>
          <w:sz w:val="22"/>
          <w:szCs w:val="22"/>
          <w:u w:val="none"/>
        </w:rPr>
      </w:pPr>
      <w:r>
        <w:rPr>
          <w:rFonts w:ascii="Times New Roman" w:hAnsi="Times New Roman"/>
          <w:b w:val="false"/>
          <w:i/>
          <w:iCs/>
          <w:strike w:val="false"/>
          <w:dstrike w:val="false"/>
          <w:sz w:val="22"/>
          <w:szCs w:val="22"/>
          <w:u w:val="none"/>
        </w:rPr>
        <w:t>t</w:t>
      </w:r>
      <w:r>
        <w:rPr>
          <w:rFonts w:ascii="Times New Roman" w:hAnsi="Times New Roman"/>
          <w:b w:val="false"/>
          <w:i w:val="false"/>
          <w:strike w:val="false"/>
          <w:dstrike w:val="false"/>
          <w:sz w:val="22"/>
          <w:szCs w:val="22"/>
          <w:u w:val="none"/>
        </w:rPr>
        <w:t xml:space="preserve"> – </w:t>
      </w:r>
      <w:r>
        <w:rPr>
          <w:rFonts w:ascii="Times New Roman" w:hAnsi="Times New Roman"/>
          <w:b w:val="false"/>
          <w:i w:val="false"/>
          <w:strike w:val="false"/>
          <w:dstrike w:val="false"/>
          <w:sz w:val="22"/>
          <w:szCs w:val="22"/>
          <w:u w:val="none"/>
          <w:lang w:val="ru-RU"/>
        </w:rPr>
        <w:t>месяц проведения расчетов НМЦД;</w:t>
      </w:r>
    </w:p>
    <w:p>
      <w:pPr>
        <w:pStyle w:val="Normal"/>
        <w:widowControl/>
        <w:bidi w:val="0"/>
        <w:spacing w:lineRule="auto" w:line="276" w:before="0" w:after="0"/>
        <w:ind w:left="0" w:right="0" w:firstLine="510"/>
        <w:jc w:val="both"/>
        <w:rPr>
          <w:rFonts w:ascii="Times New Roman" w:hAnsi="Times New Roman"/>
          <w:sz w:val="22"/>
          <w:szCs w:val="22"/>
          <w:u w:val="none"/>
        </w:rPr>
      </w:pPr>
      <w:r>
        <w:rPr>
          <w:rFonts w:ascii="Times New Roman" w:hAnsi="Times New Roman"/>
          <w:b w:val="false"/>
          <w:i w:val="false"/>
          <w:strike w:val="false"/>
          <w:dstrike w:val="false"/>
          <w:sz w:val="22"/>
          <w:szCs w:val="22"/>
          <w:u w:val="none"/>
          <w:lang w:val="ru-RU"/>
        </w:rPr>
        <w:t>ИПЦ</w:t>
      </w:r>
      <w:r>
        <w:rPr>
          <w:rFonts w:ascii="Times New Roman" w:hAnsi="Times New Roman"/>
          <w:b w:val="false"/>
          <w:i/>
          <w:iCs/>
          <w:strike w:val="false"/>
          <w:dstrike w:val="false"/>
          <w:sz w:val="22"/>
          <w:szCs w:val="22"/>
          <w:u w:val="none"/>
          <w:vertAlign w:val="subscript"/>
          <w:lang w:val="en-US"/>
        </w:rPr>
        <w:t>t</w:t>
      </w:r>
      <w:r>
        <w:rPr>
          <w:rFonts w:ascii="Times New Roman" w:hAnsi="Times New Roman"/>
          <w:b w:val="false"/>
          <w:i w:val="false"/>
          <w:strike w:val="false"/>
          <w:dstrike w:val="false"/>
          <w:sz w:val="22"/>
          <w:szCs w:val="22"/>
          <w:u w:val="none"/>
          <w:lang w:val="ru-RU"/>
        </w:rPr>
        <w:t xml:space="preserve"> </w:t>
      </w:r>
      <w:r>
        <w:rPr>
          <w:rFonts w:ascii="Times New Roman" w:hAnsi="Times New Roman"/>
          <w:b w:val="false"/>
          <w:i w:val="false"/>
          <w:strike w:val="false"/>
          <w:dstrike w:val="false"/>
          <w:sz w:val="22"/>
          <w:szCs w:val="22"/>
          <w:u w:val="none"/>
        </w:rPr>
        <w:t xml:space="preserve">- </w:t>
      </w:r>
      <w:r>
        <w:rPr>
          <w:rFonts w:ascii="Times New Roman" w:hAnsi="Times New Roman"/>
          <w:b w:val="false"/>
          <w:i w:val="false"/>
          <w:strike w:val="false"/>
          <w:dstrike w:val="false"/>
          <w:sz w:val="22"/>
          <w:szCs w:val="22"/>
          <w:u w:val="none"/>
          <w:lang w:val="ru-RU"/>
        </w:rPr>
        <w:t xml:space="preserve">индекс </w:t>
      </w:r>
      <w:r>
        <w:rPr>
          <w:rFonts w:ascii="Times New Roman" w:hAnsi="Times New Roman"/>
          <w:b w:val="false"/>
          <w:i w:val="false"/>
          <w:strike w:val="false"/>
          <w:dstrike w:val="false"/>
          <w:sz w:val="22"/>
          <w:szCs w:val="22"/>
          <w:u w:val="none"/>
          <w:lang w:val="ru-RU"/>
        </w:rPr>
        <w:t>п</w:t>
      </w:r>
      <w:r>
        <w:rPr>
          <w:rFonts w:ascii="Times New Roman" w:hAnsi="Times New Roman"/>
          <w:b w:val="false"/>
          <w:i w:val="false"/>
          <w:strike w:val="false"/>
          <w:dstrike w:val="false"/>
          <w:sz w:val="22"/>
          <w:szCs w:val="22"/>
          <w:u w:val="none"/>
          <w:lang w:val="ru-RU"/>
        </w:rPr>
        <w:t xml:space="preserve">отребительских цен на месяц в процентах к предыдущему месяцу, соответствующий месяцу в интервале от </w:t>
      </w:r>
      <w:r>
        <w:rPr>
          <w:rFonts w:ascii="Times New Roman" w:hAnsi="Times New Roman"/>
          <w:b w:val="false"/>
          <w:i/>
          <w:iCs/>
          <w:strike w:val="false"/>
          <w:dstrike w:val="false"/>
          <w:sz w:val="22"/>
          <w:szCs w:val="22"/>
          <w:u w:val="none"/>
          <w:lang w:val="ru-RU"/>
        </w:rPr>
        <w:t>tф</w:t>
      </w:r>
      <w:r>
        <w:rPr>
          <w:rFonts w:ascii="Times New Roman" w:hAnsi="Times New Roman"/>
          <w:b w:val="false"/>
          <w:i w:val="false"/>
          <w:strike w:val="false"/>
          <w:dstrike w:val="false"/>
          <w:sz w:val="22"/>
          <w:szCs w:val="22"/>
          <w:u w:val="none"/>
          <w:lang w:val="ru-RU"/>
        </w:rPr>
        <w:t xml:space="preserve"> до </w:t>
      </w:r>
      <w:r>
        <w:rPr>
          <w:rFonts w:ascii="Times New Roman" w:hAnsi="Times New Roman"/>
          <w:b w:val="false"/>
          <w:i/>
          <w:iCs/>
          <w:strike w:val="false"/>
          <w:dstrike w:val="false"/>
          <w:sz w:val="22"/>
          <w:szCs w:val="22"/>
          <w:u w:val="none"/>
          <w:lang w:val="ru-RU"/>
        </w:rPr>
        <w:t>t</w:t>
      </w:r>
      <w:r>
        <w:rPr>
          <w:rFonts w:ascii="Times New Roman" w:hAnsi="Times New Roman"/>
          <w:b w:val="false"/>
          <w:i w:val="false"/>
          <w:strike w:val="false"/>
          <w:dstrike w:val="false"/>
          <w:sz w:val="22"/>
          <w:szCs w:val="22"/>
          <w:u w:val="none"/>
          <w:lang w:val="ru-RU"/>
        </w:rPr>
        <w:t xml:space="preserve"> включительно, установленный Федеральной службой государственной статистики (официальный сайт в сети «</w:t>
      </w:r>
      <w:r>
        <w:rPr>
          <w:rFonts w:ascii="Times New Roman" w:hAnsi="Times New Roman"/>
          <w:b w:val="false"/>
          <w:i w:val="false"/>
          <w:strike w:val="false"/>
          <w:dstrike w:val="false"/>
          <w:sz w:val="22"/>
          <w:szCs w:val="22"/>
          <w:u w:val="none"/>
          <w:lang w:val="ru-RU"/>
        </w:rPr>
        <w:t xml:space="preserve">Интернет»: </w:t>
      </w:r>
      <w:r>
        <w:rPr>
          <w:rFonts w:ascii="Times New Roman" w:hAnsi="Times New Roman"/>
          <w:b w:val="false"/>
          <w:i w:val="false"/>
          <w:strike w:val="false"/>
          <w:dstrike w:val="false"/>
          <w:sz w:val="22"/>
          <w:szCs w:val="22"/>
          <w:u w:val="none"/>
          <w:lang w:val="en-US"/>
        </w:rPr>
        <w:t>www.gks.ru.</w:t>
      </w:r>
      <w:r>
        <w:rPr>
          <w:rFonts w:ascii="Times New Roman" w:hAnsi="Times New Roman"/>
          <w:b w:val="false"/>
          <w:i w:val="false"/>
          <w:strike w:val="false"/>
          <w:dstrike w:val="false"/>
          <w:sz w:val="22"/>
          <w:szCs w:val="22"/>
          <w:u w:val="none"/>
          <w:lang w:val="en-US"/>
        </w:rPr>
        <w:t>).</w:t>
      </w:r>
    </w:p>
    <w:p>
      <w:pPr>
        <w:pStyle w:val="Normal"/>
        <w:widowControl/>
        <w:bidi w:val="0"/>
        <w:spacing w:lineRule="auto" w:line="276"/>
        <w:ind w:left="0" w:right="0" w:firstLine="567"/>
        <w:jc w:val="both"/>
        <w:rPr>
          <w:rFonts w:ascii="Times New Roman" w:hAnsi="Times New Roman" w:eastAsia="Calibri"/>
          <w:b w:val="false"/>
          <w:b w:val="false"/>
          <w:i w:val="false"/>
          <w:i w:val="false"/>
          <w:strike w:val="false"/>
          <w:dstrike w:val="false"/>
          <w:sz w:val="22"/>
          <w:szCs w:val="22"/>
          <w:u w:val="none"/>
          <w:lang w:val="ru-RU" w:eastAsia="zh-CN"/>
        </w:rPr>
      </w:pPr>
      <w:r>
        <w:rPr>
          <w:rFonts w:eastAsia="Calibri" w:ascii="Times New Roman" w:hAnsi="Times New Roman"/>
          <w:b w:val="false"/>
          <w:i w:val="false"/>
          <w:strike w:val="false"/>
          <w:dstrike w:val="false"/>
          <w:color w:val="000000"/>
          <w:sz w:val="22"/>
          <w:szCs w:val="22"/>
          <w:u w:val="none"/>
          <w:lang w:val="ru-RU" w:eastAsia="zh-CN"/>
        </w:rPr>
        <w:t>6.5.</w:t>
      </w:r>
      <w:r>
        <w:rPr>
          <w:rFonts w:eastAsia="Calibri" w:ascii="Times New Roman" w:hAnsi="Times New Roman"/>
          <w:b w:val="false"/>
          <w:i w:val="false"/>
          <w:strike w:val="false"/>
          <w:dstrike w:val="false"/>
          <w:color w:val="000000"/>
          <w:sz w:val="22"/>
          <w:szCs w:val="22"/>
          <w:u w:val="none"/>
          <w:lang w:val="ru-RU" w:eastAsia="zh-CN"/>
        </w:rPr>
        <w:t xml:space="preserve">14. </w:t>
      </w:r>
      <w:r>
        <w:rPr>
          <w:rFonts w:eastAsia="Calibri" w:ascii="Times New Roman" w:hAnsi="Times New Roman"/>
          <w:b w:val="false"/>
          <w:i w:val="false"/>
          <w:strike w:val="false"/>
          <w:dstrike w:val="false"/>
          <w:color w:val="000000"/>
          <w:sz w:val="22"/>
          <w:szCs w:val="22"/>
          <w:u w:val="none"/>
          <w:lang w:val="ru-RU" w:eastAsia="zh-CN"/>
        </w:rPr>
        <w:t>НМЦД методом сопоставимых рыночных цен (анализа рынка) мож</w:t>
      </w:r>
      <w:r>
        <w:rPr>
          <w:rFonts w:eastAsia="Calibri" w:ascii="Times New Roman" w:hAnsi="Times New Roman"/>
          <w:b w:val="false"/>
          <w:i w:val="false"/>
          <w:strike w:val="false"/>
          <w:dstrike w:val="false"/>
          <w:sz w:val="22"/>
          <w:szCs w:val="22"/>
          <w:u w:val="none"/>
          <w:lang w:val="ru-RU" w:eastAsia="zh-CN"/>
        </w:rPr>
        <w:t>ет быть определена по формуле:</w:t>
      </w:r>
    </w:p>
    <w:tbl>
      <w:tblPr>
        <w:tblW w:w="5000" w:type="pct"/>
        <w:jc w:val="left"/>
        <w:tblInd w:w="0" w:type="dxa"/>
        <w:tblLayout w:type="fixed"/>
        <w:tblCellMar>
          <w:top w:w="0" w:type="dxa"/>
          <w:left w:w="0" w:type="dxa"/>
          <w:bottom w:w="0" w:type="dxa"/>
          <w:right w:w="0" w:type="dxa"/>
        </w:tblCellMar>
      </w:tblPr>
      <w:tblGrid>
        <w:gridCol w:w="5102"/>
        <w:gridCol w:w="5103"/>
      </w:tblGrid>
      <w:tr>
        <w:trPr/>
        <w:tc>
          <w:tcPr>
            <w:tcW w:w="5102" w:type="dxa"/>
            <w:tcBorders/>
          </w:tcPr>
          <w:p>
            <w:pPr>
              <w:pStyle w:val="Normal"/>
              <w:widowControl/>
              <w:bidi w:val="0"/>
              <w:spacing w:lineRule="auto" w:line="276" w:before="0" w:after="0"/>
              <w:ind w:left="0" w:right="0" w:firstLine="540"/>
              <w:jc w:val="right"/>
              <w:rPr>
                <w:rFonts w:ascii="Times New Roman" w:hAnsi="Times New Roman" w:eastAsia="Calibri"/>
                <w:b w:val="false"/>
                <w:b w:val="false"/>
                <w:i w:val="false"/>
                <w:i w:val="false"/>
                <w:strike w:val="false"/>
                <w:dstrike w:val="false"/>
                <w:color w:val="000000"/>
                <w:sz w:val="22"/>
                <w:szCs w:val="22"/>
                <w:u w:val="none"/>
                <w:lang w:val="ru-RU" w:eastAsia="zh-CN"/>
              </w:rPr>
            </w:pPr>
            <w:r>
              <w:rPr>
                <w:rFonts w:eastAsia="Calibri" w:ascii="Times New Roman" w:hAnsi="Times New Roman"/>
                <w:b w:val="false"/>
                <w:i w:val="false"/>
                <w:strike w:val="false"/>
                <w:dstrike w:val="false"/>
                <w:color w:val="000000"/>
                <w:sz w:val="22"/>
                <w:szCs w:val="22"/>
                <w:u w:val="none"/>
                <w:lang w:val="ru-RU" w:eastAsia="zh-CN"/>
              </w:rPr>
            </w:r>
          </w:p>
          <w:p>
            <w:pPr>
              <w:pStyle w:val="Normal"/>
              <w:widowControl/>
              <w:bidi w:val="0"/>
              <w:spacing w:lineRule="auto" w:line="276" w:before="0" w:after="0"/>
              <w:ind w:left="0" w:right="0" w:firstLine="540"/>
              <w:jc w:val="right"/>
              <w:rPr>
                <w:rFonts w:ascii="Times New Roman" w:hAnsi="Times New Roman" w:eastAsia="Calibri"/>
                <w:sz w:val="22"/>
                <w:szCs w:val="22"/>
                <w:u w:val="none"/>
              </w:rPr>
            </w:pPr>
            <w:r>
              <w:rPr>
                <w:rFonts w:eastAsia="Calibri" w:ascii="Times New Roman" w:hAnsi="Times New Roman"/>
                <w:b w:val="false"/>
                <w:i w:val="false"/>
                <w:strike w:val="false"/>
                <w:dstrike w:val="false"/>
                <w:sz w:val="22"/>
                <w:szCs w:val="22"/>
                <w:u w:val="none"/>
                <w:lang w:val="ru-RU" w:eastAsia="zh-CN"/>
              </w:rPr>
              <w:t xml:space="preserve">НМЦД </w:t>
            </w:r>
            <w:r>
              <w:rPr>
                <w:rFonts w:eastAsia="Calibri" w:ascii="Times New Roman" w:hAnsi="Times New Roman"/>
                <w:b w:val="false"/>
                <w:i w:val="false"/>
                <w:strike w:val="false"/>
                <w:dstrike w:val="false"/>
                <w:sz w:val="22"/>
                <w:szCs w:val="22"/>
                <w:u w:val="none"/>
                <w:vertAlign w:val="superscript"/>
                <w:lang w:val="ru-RU" w:eastAsia="zh-CN"/>
              </w:rPr>
              <w:t>рын</w:t>
            </w:r>
            <w:r>
              <w:rPr>
                <w:rFonts w:eastAsia="Calibri" w:ascii="Times New Roman" w:hAnsi="Times New Roman"/>
                <w:b w:val="false"/>
                <w:i w:val="false"/>
                <w:strike w:val="false"/>
                <w:dstrike w:val="false"/>
                <w:position w:val="0"/>
                <w:sz w:val="22"/>
                <w:sz w:val="22"/>
                <w:szCs w:val="22"/>
                <w:u w:val="none"/>
                <w:vertAlign w:val="baseline"/>
                <w:lang w:val="ru-RU" w:eastAsia="zh-CN"/>
              </w:rPr>
              <w:t xml:space="preserve"> </w:t>
            </w:r>
            <w:r>
              <w:rPr>
                <w:rFonts w:eastAsia="Calibri" w:ascii="Times New Roman" w:hAnsi="Times New Roman"/>
                <w:b w:val="false"/>
                <w:i w:val="false"/>
                <w:strike w:val="false"/>
                <w:dstrike w:val="false"/>
                <w:position w:val="0"/>
                <w:sz w:val="22"/>
                <w:sz w:val="22"/>
                <w:szCs w:val="22"/>
                <w:u w:val="none"/>
                <w:vertAlign w:val="baseline"/>
                <w:lang w:val="ru-RU" w:eastAsia="zh-CN"/>
              </w:rPr>
              <w:t>=</w:t>
            </w:r>
          </w:p>
        </w:tc>
        <w:tc>
          <w:tcPr>
            <w:tcW w:w="5103" w:type="dxa"/>
            <w:tcBorders/>
          </w:tcPr>
          <w:p>
            <w:pPr>
              <w:pStyle w:val="Style20"/>
              <w:bidi w:val="0"/>
              <w:jc w:val="both"/>
              <w:rPr>
                <w:rFonts w:ascii="Times New Roman" w:hAnsi="Times New Roman" w:eastAsia="Calibri"/>
                <w:sz w:val="22"/>
                <w:szCs w:val="22"/>
                <w:u w:val="none"/>
              </w:rPr>
            </w:pPr>
            <w:r>
              <w:rPr>
                <w:rFonts w:eastAsia="Calibri" w:ascii="Times New Roman" w:hAnsi="Times New Roman"/>
                <w:sz w:val="22"/>
                <w:szCs w:val="22"/>
                <w:u w:val="none"/>
              </w:rPr>
              <w:drawing>
                <wp:anchor behindDoc="0" distT="0" distB="0" distL="0" distR="0" simplePos="0" locked="0" layoutInCell="0" allowOverlap="1" relativeHeight="3">
                  <wp:simplePos x="0" y="0"/>
                  <wp:positionH relativeFrom="column">
                    <wp:posOffset>20320</wp:posOffset>
                  </wp:positionH>
                  <wp:positionV relativeFrom="paragraph">
                    <wp:posOffset>27305</wp:posOffset>
                  </wp:positionV>
                  <wp:extent cx="962025" cy="381635"/>
                  <wp:effectExtent l="0" t="0" r="0" b="0"/>
                  <wp:wrapSquare wrapText="largest"/>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6"/>
                          <a:stretch>
                            <a:fillRect/>
                          </a:stretch>
                        </pic:blipFill>
                        <pic:spPr bwMode="auto">
                          <a:xfrm>
                            <a:off x="0" y="0"/>
                            <a:ext cx="962025" cy="381635"/>
                          </a:xfrm>
                          <a:prstGeom prst="rect">
                            <a:avLst/>
                          </a:prstGeom>
                        </pic:spPr>
                      </pic:pic>
                    </a:graphicData>
                  </a:graphic>
                </wp:anchor>
              </w:drawing>
            </w:r>
          </w:p>
          <w:p>
            <w:pPr>
              <w:pStyle w:val="Style20"/>
              <w:bidi w:val="0"/>
              <w:jc w:val="both"/>
              <w:rPr>
                <w:rFonts w:ascii="Times New Roman" w:hAnsi="Times New Roman" w:eastAsia="Calibri"/>
                <w:sz w:val="22"/>
                <w:szCs w:val="22"/>
                <w:u w:val="none"/>
              </w:rPr>
            </w:pPr>
            <w:r>
              <w:rPr>
                <w:rFonts w:eastAsia="Calibri" w:ascii="Times New Roman" w:hAnsi="Times New Roman"/>
                <w:sz w:val="22"/>
                <w:szCs w:val="22"/>
                <w:u w:val="none"/>
              </w:rPr>
            </w:r>
          </w:p>
          <w:p>
            <w:pPr>
              <w:pStyle w:val="Style20"/>
              <w:bidi w:val="0"/>
              <w:jc w:val="both"/>
              <w:rPr>
                <w:rFonts w:ascii="Times New Roman" w:hAnsi="Times New Roman" w:eastAsia="Calibri"/>
                <w:sz w:val="22"/>
                <w:szCs w:val="22"/>
                <w:u w:val="none"/>
              </w:rPr>
            </w:pPr>
            <w:r>
              <w:rPr>
                <w:rFonts w:eastAsia="Calibri" w:ascii="Times New Roman" w:hAnsi="Times New Roman"/>
                <w:sz w:val="22"/>
                <w:szCs w:val="22"/>
                <w:u w:val="none"/>
              </w:rPr>
            </w:r>
          </w:p>
        </w:tc>
      </w:tr>
    </w:tbl>
    <w:p>
      <w:pPr>
        <w:pStyle w:val="Normal"/>
        <w:bidi w:val="0"/>
        <w:ind w:left="0" w:right="0" w:firstLine="540"/>
        <w:jc w:val="both"/>
        <w:rPr>
          <w:rFonts w:ascii="Times New Roman" w:hAnsi="Times New Roman"/>
          <w:b w:val="false"/>
          <w:b w:val="false"/>
          <w:i w:val="false"/>
          <w:i w:val="false"/>
          <w:strike w:val="false"/>
          <w:dstrike w:val="false"/>
          <w:sz w:val="22"/>
          <w:szCs w:val="22"/>
          <w:u w:val="none"/>
        </w:rPr>
      </w:pPr>
      <w:r>
        <w:rPr>
          <w:rFonts w:ascii="Times New Roman" w:hAnsi="Times New Roman"/>
          <w:b w:val="false"/>
          <w:i w:val="false"/>
          <w:strike w:val="false"/>
          <w:dstrike w:val="false"/>
          <w:sz w:val="22"/>
          <w:szCs w:val="22"/>
          <w:u w:val="none"/>
        </w:rPr>
        <w:t>где:</w:t>
      </w:r>
    </w:p>
    <w:p>
      <w:pPr>
        <w:pStyle w:val="Normal"/>
        <w:bidi w:val="0"/>
        <w:spacing w:before="0" w:after="0"/>
        <w:ind w:left="0" w:right="0" w:firstLine="540"/>
        <w:jc w:val="both"/>
        <w:rPr>
          <w:rFonts w:ascii="Times New Roman" w:hAnsi="Times New Roman"/>
          <w:sz w:val="22"/>
          <w:szCs w:val="22"/>
          <w:u w:val="none"/>
        </w:rPr>
      </w:pPr>
      <w:r>
        <w:rPr>
          <w:rFonts w:ascii="Times New Roman" w:hAnsi="Times New Roman"/>
          <w:b w:val="false"/>
          <w:i w:val="false"/>
          <w:strike w:val="false"/>
          <w:dstrike w:val="false"/>
          <w:sz w:val="22"/>
          <w:szCs w:val="22"/>
          <w:u w:val="none"/>
          <w:lang w:val="ru-RU"/>
        </w:rPr>
        <w:t xml:space="preserve">НМЦД </w:t>
      </w:r>
      <w:r>
        <w:rPr>
          <w:rFonts w:ascii="Times New Roman" w:hAnsi="Times New Roman"/>
          <w:b w:val="false"/>
          <w:i w:val="false"/>
          <w:strike w:val="false"/>
          <w:dstrike w:val="false"/>
          <w:sz w:val="22"/>
          <w:szCs w:val="22"/>
          <w:u w:val="none"/>
          <w:vertAlign w:val="superscript"/>
          <w:lang w:val="ru-RU"/>
        </w:rPr>
        <w:t>рын</w:t>
      </w:r>
      <w:r>
        <w:rPr>
          <w:rFonts w:ascii="Times New Roman" w:hAnsi="Times New Roman"/>
          <w:b w:val="false"/>
          <w:i w:val="false"/>
          <w:strike w:val="false"/>
          <w:dstrike w:val="false"/>
          <w:position w:val="0"/>
          <w:sz w:val="22"/>
          <w:sz w:val="22"/>
          <w:szCs w:val="22"/>
          <w:u w:val="none"/>
          <w:vertAlign w:val="baseline"/>
          <w:lang w:val="ru-RU"/>
        </w:rPr>
        <w:t xml:space="preserve"> </w:t>
      </w:r>
      <w:r>
        <w:rPr>
          <w:rFonts w:ascii="Times New Roman" w:hAnsi="Times New Roman"/>
          <w:b w:val="false"/>
          <w:i w:val="false"/>
          <w:strike w:val="false"/>
          <w:dstrike w:val="false"/>
          <w:sz w:val="22"/>
          <w:szCs w:val="22"/>
          <w:u w:val="none"/>
        </w:rPr>
        <w:t>- НМЦ</w:t>
      </w:r>
      <w:r>
        <w:rPr>
          <w:rFonts w:ascii="Times New Roman" w:hAnsi="Times New Roman"/>
          <w:b w:val="false"/>
          <w:i w:val="false"/>
          <w:strike w:val="false"/>
          <w:dstrike w:val="false"/>
          <w:sz w:val="22"/>
          <w:szCs w:val="22"/>
          <w:u w:val="none"/>
          <w:lang w:val="ru-RU"/>
        </w:rPr>
        <w:t>Д</w:t>
      </w:r>
      <w:r>
        <w:rPr>
          <w:rFonts w:ascii="Times New Roman" w:hAnsi="Times New Roman"/>
          <w:b w:val="false"/>
          <w:i w:val="false"/>
          <w:strike w:val="false"/>
          <w:dstrike w:val="false"/>
          <w:sz w:val="22"/>
          <w:szCs w:val="22"/>
          <w:u w:val="none"/>
        </w:rPr>
        <w:t xml:space="preserve">, </w:t>
      </w:r>
      <w:r>
        <w:rPr>
          <w:rFonts w:ascii="Times New Roman" w:hAnsi="Times New Roman"/>
          <w:b w:val="false"/>
          <w:i w:val="false"/>
          <w:strike w:val="false"/>
          <w:dstrike w:val="false"/>
          <w:sz w:val="22"/>
          <w:szCs w:val="22"/>
          <w:u w:val="none"/>
          <w:lang w:val="ru-RU"/>
        </w:rPr>
        <w:t>определяемая методом сопоставимых рыночных цен (анализа рынка);</w:t>
      </w:r>
    </w:p>
    <w:p>
      <w:pPr>
        <w:pStyle w:val="Normal"/>
        <w:bidi w:val="0"/>
        <w:spacing w:before="0" w:after="0"/>
        <w:ind w:left="0" w:right="0" w:firstLine="540"/>
        <w:jc w:val="both"/>
        <w:rPr>
          <w:rFonts w:ascii="Times New Roman" w:hAnsi="Times New Roman"/>
          <w:sz w:val="22"/>
          <w:szCs w:val="22"/>
          <w:u w:val="none"/>
        </w:rPr>
      </w:pPr>
      <w:r>
        <w:rPr>
          <w:rFonts w:ascii="Times New Roman" w:hAnsi="Times New Roman"/>
          <w:b w:val="false"/>
          <w:i w:val="false"/>
          <w:strike w:val="false"/>
          <w:dstrike w:val="false"/>
          <w:sz w:val="22"/>
          <w:szCs w:val="22"/>
          <w:u w:val="none"/>
        </w:rPr>
        <w:t xml:space="preserve">v – </w:t>
      </w:r>
      <w:r>
        <w:rPr>
          <w:rFonts w:ascii="Times New Roman" w:hAnsi="Times New Roman"/>
          <w:b w:val="false"/>
          <w:i w:val="false"/>
          <w:strike w:val="false"/>
          <w:dstrike w:val="false"/>
          <w:sz w:val="22"/>
          <w:szCs w:val="22"/>
          <w:u w:val="none"/>
          <w:lang w:val="ru-RU"/>
        </w:rPr>
        <w:t>количество (объем) закупаемого товара (работы, услуги);</w:t>
      </w:r>
    </w:p>
    <w:p>
      <w:pPr>
        <w:pStyle w:val="Normal"/>
        <w:bidi w:val="0"/>
        <w:spacing w:before="0" w:after="0"/>
        <w:ind w:left="0" w:right="0" w:firstLine="540"/>
        <w:jc w:val="both"/>
        <w:rPr>
          <w:rFonts w:ascii="Times New Roman" w:hAnsi="Times New Roman"/>
          <w:sz w:val="22"/>
          <w:szCs w:val="22"/>
          <w:u w:val="none"/>
        </w:rPr>
      </w:pPr>
      <w:r>
        <w:rPr>
          <w:rFonts w:ascii="Times New Roman" w:hAnsi="Times New Roman"/>
          <w:b w:val="false"/>
          <w:i w:val="false"/>
          <w:strike w:val="false"/>
          <w:dstrike w:val="false"/>
          <w:sz w:val="22"/>
          <w:szCs w:val="22"/>
          <w:u w:val="none"/>
        </w:rPr>
        <w:t xml:space="preserve">n - </w:t>
      </w:r>
      <w:r>
        <w:rPr>
          <w:rFonts w:ascii="Times New Roman" w:hAnsi="Times New Roman"/>
          <w:b w:val="false"/>
          <w:i w:val="false"/>
          <w:strike w:val="false"/>
          <w:dstrike w:val="false"/>
          <w:sz w:val="22"/>
          <w:szCs w:val="22"/>
          <w:u w:val="none"/>
          <w:lang w:val="ru-RU"/>
        </w:rPr>
        <w:t>количество значений, используемых в расчете;</w:t>
      </w:r>
    </w:p>
    <w:p>
      <w:pPr>
        <w:pStyle w:val="Normal"/>
        <w:bidi w:val="0"/>
        <w:spacing w:before="0" w:after="0"/>
        <w:ind w:left="0" w:right="0" w:firstLine="540"/>
        <w:jc w:val="both"/>
        <w:rPr>
          <w:rFonts w:ascii="Times New Roman" w:hAnsi="Times New Roman"/>
          <w:sz w:val="22"/>
          <w:szCs w:val="22"/>
          <w:u w:val="none"/>
        </w:rPr>
      </w:pPr>
      <w:r>
        <w:rPr>
          <w:rFonts w:ascii="Times New Roman" w:hAnsi="Times New Roman"/>
          <w:b w:val="false"/>
          <w:i w:val="false"/>
          <w:strike w:val="false"/>
          <w:dstrike w:val="false"/>
          <w:sz w:val="22"/>
          <w:szCs w:val="22"/>
          <w:u w:val="none"/>
        </w:rPr>
        <w:t xml:space="preserve">i – </w:t>
      </w:r>
      <w:r>
        <w:rPr>
          <w:rFonts w:ascii="Times New Roman" w:hAnsi="Times New Roman"/>
          <w:b w:val="false"/>
          <w:i w:val="false"/>
          <w:strike w:val="false"/>
          <w:dstrike w:val="false"/>
          <w:sz w:val="22"/>
          <w:szCs w:val="22"/>
          <w:u w:val="none"/>
          <w:lang w:val="ru-RU"/>
        </w:rPr>
        <w:t>номер источника ценовой информации;</w:t>
      </w:r>
    </w:p>
    <w:p>
      <w:pPr>
        <w:pStyle w:val="Normal"/>
        <w:widowControl/>
        <w:bidi w:val="0"/>
        <w:spacing w:lineRule="auto" w:line="276" w:before="32" w:after="0"/>
        <w:ind w:left="0" w:right="0" w:firstLine="567"/>
        <w:jc w:val="both"/>
        <w:rPr>
          <w:rFonts w:ascii="Times New Roman" w:hAnsi="Times New Roman"/>
          <w:sz w:val="22"/>
          <w:szCs w:val="22"/>
          <w:u w:val="none"/>
        </w:rPr>
      </w:pPr>
      <w:r>
        <w:rPr>
          <w:rFonts w:eastAsia="Calibri" w:ascii="Times New Roman" w:hAnsi="Times New Roman"/>
          <w:b w:val="false"/>
          <w:i/>
          <w:iCs/>
          <w:strike w:val="false"/>
          <w:dstrike w:val="false"/>
          <w:sz w:val="22"/>
          <w:szCs w:val="22"/>
          <w:u w:val="none"/>
          <w:lang w:val="ru-RU" w:eastAsia="zh-CN"/>
        </w:rPr>
        <w:t>ц</w:t>
      </w:r>
      <w:r>
        <w:rPr>
          <w:rFonts w:eastAsia="Calibri" w:ascii="Times New Roman" w:hAnsi="Times New Roman"/>
          <w:b w:val="false"/>
          <w:i/>
          <w:iCs/>
          <w:strike w:val="false"/>
          <w:dstrike w:val="false"/>
          <w:sz w:val="22"/>
          <w:szCs w:val="22"/>
          <w:u w:val="none"/>
          <w:vertAlign w:val="subscript"/>
          <w:lang w:val="en-US" w:eastAsia="zh-CN"/>
        </w:rPr>
        <w:t>i</w:t>
      </w:r>
      <w:r>
        <w:rPr>
          <w:rFonts w:eastAsia="Calibri" w:ascii="Times New Roman" w:hAnsi="Times New Roman"/>
          <w:b w:val="false"/>
          <w:i w:val="false"/>
          <w:strike w:val="false"/>
          <w:dstrike w:val="false"/>
          <w:sz w:val="22"/>
          <w:szCs w:val="22"/>
          <w:u w:val="none"/>
          <w:lang w:val="ru-RU" w:eastAsia="zh-CN"/>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w:t>
      </w:r>
      <w:r>
        <w:rPr>
          <w:rFonts w:eastAsia="Calibri" w:ascii="Times New Roman" w:hAnsi="Times New Roman"/>
          <w:b w:val="false"/>
          <w:i w:val="false"/>
          <w:strike w:val="false"/>
          <w:dstrike w:val="false"/>
          <w:sz w:val="22"/>
          <w:szCs w:val="22"/>
          <w:u w:val="none"/>
          <w:lang w:val="ru-RU" w:eastAsia="zh-CN"/>
        </w:rPr>
        <w:t>6.5.12</w:t>
      </w:r>
      <w:r>
        <w:rPr>
          <w:rFonts w:eastAsia="Calibri" w:ascii="Times New Roman" w:hAnsi="Times New Roman"/>
          <w:b w:val="false"/>
          <w:i w:val="false"/>
          <w:strike w:val="false"/>
          <w:dstrike w:val="false"/>
          <w:sz w:val="22"/>
          <w:szCs w:val="22"/>
          <w:u w:val="none"/>
          <w:lang w:val="ru-RU" w:eastAsia="zh-CN"/>
        </w:rPr>
        <w:t xml:space="preserve"> </w:t>
      </w:r>
      <w:r>
        <w:rPr>
          <w:rFonts w:eastAsia="Calibri" w:ascii="Times New Roman" w:hAnsi="Times New Roman"/>
          <w:b w:val="false"/>
          <w:i w:val="false"/>
          <w:strike w:val="false"/>
          <w:dstrike w:val="false"/>
          <w:sz w:val="22"/>
          <w:szCs w:val="22"/>
          <w:u w:val="none"/>
          <w:lang w:val="ru-RU" w:eastAsia="zh-CN"/>
        </w:rPr>
        <w:t>настоящего Положения.</w:t>
      </w:r>
    </w:p>
    <w:p>
      <w:pPr>
        <w:pStyle w:val="Normal"/>
        <w:widowControl/>
        <w:bidi w:val="0"/>
        <w:spacing w:lineRule="auto" w:line="276"/>
        <w:ind w:left="0" w:right="0" w:firstLine="567"/>
        <w:jc w:val="both"/>
        <w:rPr>
          <w:rFonts w:ascii="Times New Roman" w:hAnsi="Times New Roman" w:eastAsia="Calibri"/>
          <w:b w:val="false"/>
          <w:b w:val="false"/>
          <w:i w:val="false"/>
          <w:i w:val="false"/>
          <w:strike w:val="false"/>
          <w:dstrike w:val="false"/>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6.5.15.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В случае если в рамках одной закупки предполагается закупка технологически и функционально связанных товаров, работ, услуг, НМЦД, может быть рассчитана на основании информации о цене всего объекта закупки либо как сумма цен всех включенных в объект закупки товаров, работ, услуг. При этом заказчик обязан подробно описать в спецификации объем, этапы и технические (функциональные) характеристики предмета закупки, входящих в объем закупки соответствующих товаров, работ, услуг.</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bCs w:val="false"/>
          <w:i w:val="false"/>
          <w:strike w:val="false"/>
          <w:dstrike w:val="false"/>
          <w:sz w:val="22"/>
          <w:szCs w:val="22"/>
          <w:u w:val="none"/>
          <w:shd w:fill="auto" w:val="clear"/>
          <w:lang w:val="ru-RU" w:eastAsia="zh-CN"/>
        </w:rPr>
        <w:t xml:space="preserve">6.5.16. </w:t>
      </w:r>
      <w:r>
        <w:rPr>
          <w:rFonts w:eastAsia="Calibri" w:ascii="Times New Roman" w:hAnsi="Times New Roman"/>
          <w:b w:val="false"/>
          <w:bCs w:val="false"/>
          <w:i w:val="false"/>
          <w:strike w:val="false"/>
          <w:dstrike w:val="false"/>
          <w:sz w:val="22"/>
          <w:szCs w:val="22"/>
          <w:u w:val="none"/>
          <w:shd w:fill="auto" w:val="clear"/>
          <w:lang w:val="ru-RU" w:eastAsia="zh-CN"/>
        </w:rPr>
        <w:t>М</w:t>
      </w:r>
      <w:r>
        <w:rPr>
          <w:rFonts w:eastAsia="Calibri" w:ascii="Times New Roman" w:hAnsi="Times New Roman"/>
          <w:b w:val="false"/>
          <w:bCs w:val="false"/>
          <w:i w:val="false"/>
          <w:strike w:val="false"/>
          <w:dstrike w:val="false"/>
          <w:sz w:val="22"/>
          <w:szCs w:val="22"/>
          <w:u w:val="none"/>
          <w:shd w:fill="auto" w:val="clear"/>
          <w:lang w:val="ru-RU" w:eastAsia="zh-CN"/>
        </w:rPr>
        <w:t xml:space="preserve">етод сопоставимых рыночных цен (анализ рынка) </w:t>
      </w:r>
      <w:r>
        <w:rPr>
          <w:rFonts w:eastAsia="Calibri" w:ascii="Times New Roman" w:hAnsi="Times New Roman"/>
          <w:b w:val="false"/>
          <w:bCs w:val="false"/>
          <w:i w:val="false"/>
          <w:strike w:val="false"/>
          <w:dstrike w:val="false"/>
          <w:sz w:val="22"/>
          <w:szCs w:val="22"/>
          <w:u w:val="none"/>
          <w:shd w:fill="auto" w:val="clear"/>
          <w:lang w:val="ru-RU" w:eastAsia="zh-CN"/>
        </w:rPr>
        <w:t xml:space="preserve">является </w:t>
      </w:r>
      <w:r>
        <w:rPr>
          <w:rFonts w:eastAsia="Calibri" w:ascii="Times New Roman" w:hAnsi="Times New Roman"/>
          <w:b w:val="false"/>
          <w:bCs w:val="false"/>
          <w:i w:val="false"/>
          <w:strike w:val="false"/>
          <w:dstrike w:val="false"/>
          <w:sz w:val="22"/>
          <w:szCs w:val="22"/>
          <w:u w:val="none"/>
          <w:shd w:fill="auto" w:val="clear"/>
          <w:lang w:val="ru-RU" w:eastAsia="zh-CN"/>
        </w:rPr>
        <w:t>приоритетн</w:t>
      </w:r>
      <w:r>
        <w:rPr>
          <w:rFonts w:eastAsia="Calibri" w:ascii="Times New Roman" w:hAnsi="Times New Roman"/>
          <w:b w:val="false"/>
          <w:bCs w:val="false"/>
          <w:i w:val="false"/>
          <w:strike w:val="false"/>
          <w:dstrike w:val="false"/>
          <w:sz w:val="22"/>
          <w:szCs w:val="22"/>
          <w:u w:val="none"/>
          <w:shd w:fill="auto" w:val="clear"/>
          <w:lang w:val="ru-RU" w:eastAsia="zh-CN"/>
        </w:rPr>
        <w:t>ым</w:t>
      </w:r>
      <w:r>
        <w:rPr>
          <w:rFonts w:eastAsia="Calibri" w:ascii="Times New Roman" w:hAnsi="Times New Roman"/>
          <w:b w:val="false"/>
          <w:bCs w:val="false"/>
          <w:i w:val="false"/>
          <w:strike w:val="false"/>
          <w:dstrike w:val="false"/>
          <w:sz w:val="22"/>
          <w:szCs w:val="22"/>
          <w:u w:val="none"/>
          <w:shd w:fill="auto" w:val="clear"/>
          <w:lang w:val="ru-RU" w:eastAsia="zh-CN"/>
        </w:rPr>
        <w:t xml:space="preserve"> метод</w:t>
      </w:r>
      <w:r>
        <w:rPr>
          <w:rFonts w:eastAsia="Calibri" w:ascii="Times New Roman" w:hAnsi="Times New Roman"/>
          <w:b w:val="false"/>
          <w:bCs w:val="false"/>
          <w:i w:val="false"/>
          <w:strike w:val="false"/>
          <w:dstrike w:val="false"/>
          <w:sz w:val="22"/>
          <w:szCs w:val="22"/>
          <w:u w:val="none"/>
          <w:shd w:fill="auto" w:val="clear"/>
          <w:lang w:val="ru-RU" w:eastAsia="zh-CN"/>
        </w:rPr>
        <w:t>ом</w:t>
      </w:r>
      <w:r>
        <w:rPr>
          <w:rFonts w:eastAsia="Calibri" w:ascii="Times New Roman" w:hAnsi="Times New Roman"/>
          <w:b w:val="false"/>
          <w:bCs w:val="false"/>
          <w:i w:val="false"/>
          <w:strike w:val="false"/>
          <w:dstrike w:val="false"/>
          <w:sz w:val="22"/>
          <w:szCs w:val="22"/>
          <w:u w:val="none"/>
          <w:shd w:fill="auto" w:val="clear"/>
          <w:lang w:val="ru-RU" w:eastAsia="zh-CN"/>
        </w:rPr>
        <w:t xml:space="preserve"> формирования </w:t>
      </w:r>
      <w:r>
        <w:rPr>
          <w:rFonts w:eastAsia="Calibri" w:ascii="Times New Roman" w:hAnsi="Times New Roman"/>
          <w:b w:val="false"/>
          <w:bCs w:val="false"/>
          <w:i w:val="false"/>
          <w:strike w:val="false"/>
          <w:dstrike w:val="false"/>
          <w:sz w:val="22"/>
          <w:szCs w:val="22"/>
          <w:u w:val="none"/>
          <w:shd w:fill="auto" w:val="clear"/>
          <w:lang w:val="ru-RU" w:eastAsia="zh-CN"/>
        </w:rPr>
        <w:t>НМЦД.</w:t>
      </w:r>
    </w:p>
    <w:p>
      <w:pPr>
        <w:pStyle w:val="Normal"/>
        <w:widowControl/>
        <w:bidi w:val="0"/>
        <w:spacing w:lineRule="auto" w:line="276"/>
        <w:ind w:left="0" w:right="0" w:firstLine="567"/>
        <w:jc w:val="both"/>
        <w:rPr>
          <w:rFonts w:ascii="Times New Roman" w:hAnsi="Times New Roman" w:eastAsia="Calibri"/>
          <w:b w:val="false"/>
          <w:b w:val="false"/>
          <w:i w:val="false"/>
          <w:i w:val="false"/>
          <w:strike w:val="false"/>
          <w:dstrike w:val="false"/>
          <w:sz w:val="22"/>
          <w:szCs w:val="22"/>
          <w:u w:val="none"/>
          <w:lang w:val="ru-RU" w:eastAsia="zh-CN"/>
        </w:rPr>
      </w:pPr>
      <w:r>
        <w:rPr>
          <w:rFonts w:eastAsia="Calibri" w:ascii="Times New Roman" w:hAnsi="Times New Roman"/>
          <w:b w:val="false"/>
          <w:i w:val="false"/>
          <w:strike w:val="false"/>
          <w:dstrike w:val="false"/>
          <w:sz w:val="22"/>
          <w:szCs w:val="22"/>
          <w:u w:val="none"/>
          <w:lang w:val="ru-RU" w:eastAsia="zh-CN"/>
        </w:rPr>
        <w:t xml:space="preserve">6.6. </w:t>
      </w:r>
      <w:r>
        <w:rPr>
          <w:rFonts w:eastAsia="Calibri" w:cs="Arial" w:ascii="Times New Roman" w:hAnsi="Times New Roman"/>
          <w:b/>
          <w:bCs/>
          <w:i w:val="false"/>
          <w:strike w:val="false"/>
          <w:dstrike w:val="false"/>
          <w:color w:val="000000"/>
          <w:sz w:val="22"/>
          <w:szCs w:val="22"/>
          <w:u w:val="none"/>
          <w:lang w:val="ru-RU" w:eastAsia="zh-CN"/>
        </w:rPr>
        <w:t>Тарифный метод</w:t>
      </w:r>
      <w:r>
        <w:rPr>
          <w:rFonts w:eastAsia="Calibri" w:cs="Arial" w:ascii="Times New Roman" w:hAnsi="Times New Roman"/>
          <w:b w:val="false"/>
          <w:i w:val="false"/>
          <w:strike w:val="false"/>
          <w:dstrike w:val="false"/>
          <w:color w:val="000000"/>
          <w:sz w:val="22"/>
          <w:szCs w:val="22"/>
          <w:u w:val="none"/>
          <w:lang w:val="ru-RU" w:eastAsia="zh-CN"/>
        </w:rPr>
        <w:t xml:space="preserve">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и цена заключаемого договора с единственным поставщиком (исполнителем, подрядчиком) определяются в соответствии с установленным тарифом (ценой) на товары, работы, услуги.</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strike w:val="false"/>
          <w:dstrike w:val="false"/>
          <w:sz w:val="22"/>
          <w:szCs w:val="22"/>
          <w:u w:val="none"/>
          <w:lang w:val="ru-RU" w:eastAsia="zh-CN"/>
        </w:rPr>
        <w:t xml:space="preserve">6.6.1. </w:t>
      </w:r>
      <w:r>
        <w:rPr>
          <w:rFonts w:ascii="Times New Roman" w:hAnsi="Times New Roman"/>
          <w:b w:val="false"/>
          <w:i w:val="false"/>
          <w:strike w:val="false"/>
          <w:dstrike w:val="false"/>
          <w:sz w:val="22"/>
          <w:szCs w:val="22"/>
          <w:u w:val="none"/>
        </w:rPr>
        <w:t>НМЦ</w:t>
      </w:r>
      <w:r>
        <w:rPr>
          <w:rFonts w:ascii="Times New Roman" w:hAnsi="Times New Roman"/>
          <w:b w:val="false"/>
          <w:i w:val="false"/>
          <w:strike w:val="false"/>
          <w:dstrike w:val="false"/>
          <w:sz w:val="22"/>
          <w:szCs w:val="22"/>
          <w:u w:val="none"/>
          <w:lang w:val="ru-RU"/>
        </w:rPr>
        <w:t>Д тарифным методом может быть определена по формуле:</w:t>
      </w:r>
    </w:p>
    <w:tbl>
      <w:tblPr>
        <w:tblW w:w="5000" w:type="pct"/>
        <w:jc w:val="left"/>
        <w:tblInd w:w="0" w:type="dxa"/>
        <w:tblLayout w:type="fixed"/>
        <w:tblCellMar>
          <w:top w:w="0" w:type="dxa"/>
          <w:left w:w="0" w:type="dxa"/>
          <w:bottom w:w="0" w:type="dxa"/>
          <w:right w:w="0" w:type="dxa"/>
        </w:tblCellMar>
      </w:tblPr>
      <w:tblGrid>
        <w:gridCol w:w="10205"/>
      </w:tblGrid>
      <w:tr>
        <w:trPr/>
        <w:tc>
          <w:tcPr>
            <w:tcW w:w="10205" w:type="dxa"/>
            <w:tcBorders/>
          </w:tcPr>
          <w:p>
            <w:pPr>
              <w:pStyle w:val="Normal"/>
              <w:bidi w:val="0"/>
              <w:spacing w:lineRule="auto" w:line="276"/>
              <w:ind w:left="0" w:right="0" w:hanging="0"/>
              <w:jc w:val="center"/>
              <w:rPr>
                <w:rFonts w:ascii="Times New Roman" w:hAnsi="Times New Roman"/>
                <w:sz w:val="22"/>
                <w:szCs w:val="22"/>
                <w:u w:val="none"/>
              </w:rPr>
            </w:pPr>
            <w:r>
              <w:rPr>
                <w:rFonts w:eastAsia="Calibri" w:ascii="Times New Roman" w:hAnsi="Times New Roman"/>
                <w:b w:val="false"/>
                <w:i w:val="false"/>
                <w:strike w:val="false"/>
                <w:dstrike w:val="false"/>
                <w:sz w:val="22"/>
                <w:szCs w:val="22"/>
                <w:u w:val="none"/>
                <w:lang w:eastAsia="zh-CN"/>
              </w:rPr>
              <w:t xml:space="preserve">НМЦД </w:t>
            </w:r>
            <w:r>
              <w:rPr>
                <w:rFonts w:eastAsia="Calibri" w:ascii="Times New Roman" w:hAnsi="Times New Roman"/>
                <w:b w:val="false"/>
                <w:i w:val="false"/>
                <w:strike w:val="false"/>
                <w:dstrike w:val="false"/>
                <w:sz w:val="22"/>
                <w:szCs w:val="22"/>
                <w:u w:val="none"/>
                <w:vertAlign w:val="superscript"/>
                <w:lang w:val="ru-RU" w:eastAsia="zh-CN"/>
              </w:rPr>
              <w:t>тариф</w:t>
            </w:r>
            <w:r>
              <w:rPr>
                <w:rFonts w:eastAsia="Calibri" w:ascii="Times New Roman" w:hAnsi="Times New Roman"/>
                <w:b w:val="false"/>
                <w:i w:val="false"/>
                <w:strike w:val="false"/>
                <w:dstrike w:val="false"/>
                <w:position w:val="0"/>
                <w:sz w:val="22"/>
                <w:sz w:val="22"/>
                <w:szCs w:val="22"/>
                <w:u w:val="none"/>
                <w:vertAlign w:val="baseline"/>
                <w:lang w:val="ru-RU" w:eastAsia="zh-CN"/>
              </w:rPr>
              <w:t xml:space="preserve"> </w:t>
            </w:r>
            <w:r>
              <w:rPr>
                <w:rFonts w:eastAsia="Calibri" w:ascii="Times New Roman" w:hAnsi="Times New Roman"/>
                <w:sz w:val="22"/>
                <w:szCs w:val="22"/>
                <w:u w:val="none"/>
                <w:lang w:eastAsia="zh-CN"/>
              </w:rPr>
              <w:t xml:space="preserve">= </w:t>
            </w:r>
            <w:r>
              <w:rPr>
                <w:rFonts w:eastAsia="Calibri" w:ascii="Times New Roman" w:hAnsi="Times New Roman"/>
                <w:sz w:val="22"/>
                <w:szCs w:val="22"/>
                <w:u w:val="none"/>
                <w:lang w:val="en-US" w:eastAsia="zh-CN"/>
              </w:rPr>
              <w:t>V</w:t>
            </w:r>
            <w:r>
              <w:rPr>
                <w:rFonts w:eastAsia="Calibri" w:ascii="Times New Roman" w:hAnsi="Times New Roman"/>
                <w:sz w:val="22"/>
                <w:szCs w:val="22"/>
                <w:u w:val="none"/>
                <w:lang w:eastAsia="zh-CN"/>
              </w:rPr>
              <w:t xml:space="preserve">*Ц </w:t>
            </w:r>
            <w:r>
              <w:rPr>
                <w:rFonts w:eastAsia="Calibri" w:ascii="Times New Roman" w:hAnsi="Times New Roman"/>
                <w:sz w:val="22"/>
                <w:szCs w:val="22"/>
                <w:u w:val="none"/>
                <w:vertAlign w:val="subscript"/>
                <w:lang w:val="ru-RU" w:eastAsia="zh-CN"/>
              </w:rPr>
              <w:t>тариф</w:t>
            </w:r>
            <w:r>
              <w:rPr>
                <w:rFonts w:ascii="Times New Roman" w:hAnsi="Times New Roman"/>
                <w:b w:val="false"/>
                <w:i w:val="false"/>
                <w:strike w:val="false"/>
                <w:dstrike w:val="false"/>
                <w:sz w:val="22"/>
                <w:szCs w:val="22"/>
                <w:u w:val="none"/>
              </w:rPr>
              <w:t>,</w:t>
            </w:r>
          </w:p>
        </w:tc>
      </w:tr>
    </w:tbl>
    <w:p>
      <w:pPr>
        <w:pStyle w:val="Normal"/>
        <w:bidi w:val="0"/>
        <w:spacing w:lineRule="auto" w:line="276"/>
        <w:ind w:left="0" w:right="0" w:firstLine="540"/>
        <w:jc w:val="both"/>
        <w:rPr>
          <w:rFonts w:ascii="Times New Roman" w:hAnsi="Times New Roman"/>
          <w:b w:val="false"/>
          <w:b w:val="false"/>
          <w:i w:val="false"/>
          <w:i w:val="false"/>
          <w:strike w:val="false"/>
          <w:dstrike w:val="false"/>
          <w:sz w:val="22"/>
          <w:szCs w:val="22"/>
          <w:u w:val="none"/>
        </w:rPr>
      </w:pPr>
      <w:r>
        <w:rPr>
          <w:rFonts w:ascii="Times New Roman" w:hAnsi="Times New Roman"/>
          <w:b w:val="false"/>
          <w:i w:val="false"/>
          <w:strike w:val="false"/>
          <w:dstrike w:val="false"/>
          <w:sz w:val="22"/>
          <w:szCs w:val="22"/>
          <w:u w:val="none"/>
        </w:rPr>
        <w:t>где:</w:t>
      </w:r>
    </w:p>
    <w:p>
      <w:pPr>
        <w:pStyle w:val="Normal"/>
        <w:bidi w:val="0"/>
        <w:spacing w:lineRule="auto" w:line="276" w:before="0" w:after="0"/>
        <w:ind w:left="0" w:right="0" w:firstLine="540"/>
        <w:jc w:val="both"/>
        <w:rPr>
          <w:rFonts w:ascii="Times New Roman" w:hAnsi="Times New Roman"/>
          <w:sz w:val="22"/>
          <w:szCs w:val="22"/>
          <w:u w:val="none"/>
        </w:rPr>
      </w:pPr>
      <w:r>
        <w:rPr>
          <w:rFonts w:ascii="Times New Roman" w:hAnsi="Times New Roman"/>
          <w:b w:val="false"/>
          <w:i w:val="false"/>
          <w:strike w:val="false"/>
          <w:dstrike w:val="false"/>
          <w:sz w:val="22"/>
          <w:szCs w:val="22"/>
          <w:u w:val="none"/>
          <w:lang w:val="ru-RU"/>
        </w:rPr>
        <w:t>НМЦД</w:t>
      </w:r>
      <w:r>
        <w:rPr>
          <w:rFonts w:ascii="Times New Roman" w:hAnsi="Times New Roman"/>
          <w:b w:val="false"/>
          <w:i w:val="false"/>
          <w:strike w:val="false"/>
          <w:dstrike w:val="false"/>
          <w:sz w:val="22"/>
          <w:szCs w:val="22"/>
          <w:u w:val="none"/>
          <w:vertAlign w:val="superscript"/>
          <w:lang w:val="ru-RU"/>
        </w:rPr>
        <w:t>тариф</w:t>
      </w:r>
      <w:r>
        <w:rPr>
          <w:rFonts w:ascii="Times New Roman" w:hAnsi="Times New Roman"/>
          <w:b w:val="false"/>
          <w:i w:val="false"/>
          <w:strike w:val="false"/>
          <w:dstrike w:val="false"/>
          <w:sz w:val="22"/>
          <w:szCs w:val="22"/>
          <w:u w:val="none"/>
        </w:rPr>
        <w:t xml:space="preserve"> - НМЦ</w:t>
      </w:r>
      <w:r>
        <w:rPr>
          <w:rFonts w:ascii="Times New Roman" w:hAnsi="Times New Roman"/>
          <w:b w:val="false"/>
          <w:i w:val="false"/>
          <w:strike w:val="false"/>
          <w:dstrike w:val="false"/>
          <w:sz w:val="22"/>
          <w:szCs w:val="22"/>
          <w:u w:val="none"/>
          <w:lang w:val="ru-RU"/>
        </w:rPr>
        <w:t>Д</w:t>
      </w:r>
      <w:r>
        <w:rPr>
          <w:rFonts w:ascii="Times New Roman" w:hAnsi="Times New Roman"/>
          <w:b w:val="false"/>
          <w:i w:val="false"/>
          <w:strike w:val="false"/>
          <w:dstrike w:val="false"/>
          <w:sz w:val="22"/>
          <w:szCs w:val="22"/>
          <w:u w:val="none"/>
        </w:rPr>
        <w:t xml:space="preserve">, </w:t>
      </w:r>
      <w:r>
        <w:rPr>
          <w:rFonts w:ascii="Times New Roman" w:hAnsi="Times New Roman"/>
          <w:b w:val="false"/>
          <w:i w:val="false"/>
          <w:strike w:val="false"/>
          <w:dstrike w:val="false"/>
          <w:sz w:val="22"/>
          <w:szCs w:val="22"/>
          <w:u w:val="none"/>
          <w:lang w:val="ru-RU"/>
        </w:rPr>
        <w:t>определяемая тарифным методом;</w:t>
      </w:r>
    </w:p>
    <w:p>
      <w:pPr>
        <w:pStyle w:val="Normal"/>
        <w:bidi w:val="0"/>
        <w:spacing w:lineRule="auto" w:line="276" w:before="0" w:after="0"/>
        <w:ind w:left="0" w:right="0" w:firstLine="540"/>
        <w:jc w:val="both"/>
        <w:rPr>
          <w:rFonts w:ascii="Times New Roman" w:hAnsi="Times New Roman"/>
          <w:sz w:val="22"/>
          <w:szCs w:val="22"/>
          <w:u w:val="none"/>
        </w:rPr>
      </w:pPr>
      <w:r>
        <w:rPr>
          <w:rFonts w:eastAsia="Calibri" w:ascii="Times New Roman" w:hAnsi="Times New Roman"/>
          <w:b w:val="false"/>
          <w:i w:val="false"/>
          <w:strike w:val="false"/>
          <w:dstrike w:val="false"/>
          <w:sz w:val="22"/>
          <w:szCs w:val="22"/>
          <w:u w:val="none"/>
          <w:lang w:val="en-US" w:eastAsia="zh-CN"/>
        </w:rPr>
        <w:t>V</w:t>
      </w:r>
      <w:r>
        <w:rPr>
          <w:rFonts w:ascii="Times New Roman" w:hAnsi="Times New Roman"/>
          <w:b w:val="false"/>
          <w:i w:val="false"/>
          <w:strike w:val="false"/>
          <w:dstrike w:val="false"/>
          <w:sz w:val="22"/>
          <w:szCs w:val="22"/>
          <w:u w:val="none"/>
        </w:rPr>
        <w:t xml:space="preserve"> - </w:t>
      </w:r>
      <w:r>
        <w:rPr>
          <w:rFonts w:ascii="Times New Roman" w:hAnsi="Times New Roman"/>
          <w:b w:val="false"/>
          <w:i w:val="false"/>
          <w:strike w:val="false"/>
          <w:dstrike w:val="false"/>
          <w:sz w:val="22"/>
          <w:szCs w:val="22"/>
          <w:u w:val="none"/>
          <w:lang w:val="ru-RU"/>
        </w:rPr>
        <w:t>количество (объем) закупаемого товара (работы, услуги);</w:t>
      </w:r>
    </w:p>
    <w:p>
      <w:pPr>
        <w:pStyle w:val="Normal"/>
        <w:widowControl/>
        <w:bidi w:val="0"/>
        <w:spacing w:lineRule="auto" w:line="276" w:before="0" w:after="0"/>
        <w:ind w:left="0" w:right="0" w:firstLine="567"/>
        <w:jc w:val="both"/>
        <w:rPr>
          <w:rFonts w:ascii="Times New Roman" w:hAnsi="Times New Roman"/>
          <w:sz w:val="22"/>
          <w:szCs w:val="22"/>
          <w:u w:val="none"/>
        </w:rPr>
      </w:pPr>
      <w:r>
        <w:rPr>
          <w:rFonts w:ascii="Times New Roman" w:hAnsi="Times New Roman"/>
          <w:b w:val="false"/>
          <w:i w:val="false"/>
          <w:strike w:val="false"/>
          <w:dstrike w:val="false"/>
          <w:sz w:val="22"/>
          <w:szCs w:val="22"/>
          <w:u w:val="none"/>
          <w:lang w:val="ru-RU"/>
        </w:rPr>
        <w:t>Ц</w:t>
      </w:r>
      <w:r>
        <w:rPr>
          <w:rFonts w:ascii="Times New Roman" w:hAnsi="Times New Roman"/>
          <w:b w:val="false"/>
          <w:i w:val="false"/>
          <w:strike w:val="false"/>
          <w:dstrike w:val="false"/>
          <w:sz w:val="22"/>
          <w:szCs w:val="22"/>
          <w:u w:val="none"/>
          <w:vertAlign w:val="subscript"/>
          <w:lang w:val="ru-RU"/>
        </w:rPr>
        <w:t>тариф</w:t>
      </w:r>
      <w:r>
        <w:rPr>
          <w:rFonts w:ascii="Times New Roman" w:hAnsi="Times New Roman"/>
          <w:b w:val="false"/>
          <w:i w:val="false"/>
          <w:strike w:val="false"/>
          <w:dstrike w:val="false"/>
          <w:sz w:val="22"/>
          <w:szCs w:val="22"/>
          <w:u w:val="none"/>
        </w:rPr>
        <w:t xml:space="preserve"> - </w:t>
      </w:r>
      <w:r>
        <w:rPr>
          <w:rFonts w:ascii="Times New Roman" w:hAnsi="Times New Roman"/>
          <w:b w:val="false"/>
          <w:i w:val="false"/>
          <w:strike w:val="false"/>
          <w:dstrike w:val="false"/>
          <w:sz w:val="22"/>
          <w:szCs w:val="22"/>
          <w:u w:val="none"/>
          <w:lang w:val="ru-RU"/>
        </w:rPr>
        <w:t>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pPr>
        <w:pStyle w:val="Normal"/>
        <w:widowControl/>
        <w:bidi w:val="0"/>
        <w:spacing w:lineRule="auto" w:line="276" w:before="0" w:after="0"/>
        <w:ind w:left="0" w:right="0" w:firstLine="567"/>
        <w:jc w:val="both"/>
        <w:rPr>
          <w:rFonts w:ascii="Times New Roman" w:hAnsi="Times New Roman"/>
          <w:sz w:val="22"/>
          <w:szCs w:val="22"/>
          <w:u w:val="none"/>
        </w:rPr>
      </w:pPr>
      <w:r>
        <w:rPr>
          <w:rFonts w:ascii="Times New Roman" w:hAnsi="Times New Roman"/>
          <w:b w:val="false"/>
          <w:i w:val="false"/>
          <w:strike w:val="false"/>
          <w:dstrike w:val="false"/>
          <w:sz w:val="22"/>
          <w:szCs w:val="22"/>
          <w:u w:val="none"/>
          <w:lang w:val="ru-RU"/>
        </w:rPr>
        <w:t>6.</w:t>
      </w:r>
      <w:r>
        <w:rPr>
          <w:rFonts w:ascii="Times New Roman" w:hAnsi="Times New Roman"/>
          <w:b w:val="false"/>
          <w:i w:val="false"/>
          <w:strike w:val="false"/>
          <w:dstrike w:val="false"/>
          <w:sz w:val="22"/>
          <w:szCs w:val="22"/>
          <w:u w:val="none"/>
          <w:lang w:val="ru-RU"/>
        </w:rPr>
        <w:t xml:space="preserve">7. </w:t>
      </w:r>
      <w:r>
        <w:rPr>
          <w:rFonts w:cs="Arial" w:ascii="Times New Roman" w:hAnsi="Times New Roman"/>
          <w:b/>
          <w:bCs/>
          <w:i w:val="false"/>
          <w:strike w:val="false"/>
          <w:dstrike w:val="false"/>
          <w:color w:val="000000"/>
          <w:sz w:val="22"/>
          <w:szCs w:val="22"/>
          <w:u w:val="none"/>
          <w:lang w:val="ru-RU"/>
        </w:rPr>
        <w:t>Проектно-сметный метод и (или) сметный метод</w:t>
      </w:r>
      <w:r>
        <w:rPr>
          <w:rFonts w:cs="Arial" w:ascii="Times New Roman" w:hAnsi="Times New Roman"/>
          <w:b w:val="false"/>
          <w:i w:val="false"/>
          <w:strike w:val="false"/>
          <w:dstrike w:val="false"/>
          <w:color w:val="000000"/>
          <w:sz w:val="22"/>
          <w:szCs w:val="22"/>
          <w:u w:val="none"/>
          <w:lang w:val="ru-RU"/>
        </w:rPr>
        <w:t xml:space="preserve"> заключается в определении </w:t>
      </w:r>
      <w:r>
        <w:rPr>
          <w:rFonts w:cs="Arial" w:ascii="Times New Roman" w:hAnsi="Times New Roman"/>
          <w:b w:val="false"/>
          <w:i w:val="false"/>
          <w:strike w:val="false"/>
          <w:dstrike w:val="false"/>
          <w:color w:val="000000"/>
          <w:sz w:val="22"/>
          <w:szCs w:val="22"/>
          <w:u w:val="none"/>
          <w:lang w:val="ru-RU"/>
        </w:rPr>
        <w:t xml:space="preserve">НМЦД </w:t>
      </w:r>
      <w:r>
        <w:rPr>
          <w:rFonts w:cs="Arial" w:ascii="Times New Roman" w:hAnsi="Times New Roman"/>
          <w:b w:val="false"/>
          <w:i w:val="false"/>
          <w:strike w:val="false"/>
          <w:dstrike w:val="false"/>
          <w:color w:val="000000"/>
          <w:sz w:val="22"/>
          <w:szCs w:val="22"/>
          <w:u w:val="none"/>
          <w:lang w:val="ru-RU"/>
        </w:rPr>
        <w:t>на:</w:t>
      </w:r>
    </w:p>
    <w:p>
      <w:pPr>
        <w:pStyle w:val="Normal"/>
        <w:widowControl/>
        <w:suppressAutoHyphens w:val="true"/>
        <w:bidi w:val="0"/>
        <w:spacing w:lineRule="auto" w:line="276" w:before="0" w:after="0"/>
        <w:ind w:left="0" w:right="0" w:firstLine="567"/>
        <w:jc w:val="both"/>
        <w:rPr>
          <w:rFonts w:ascii="Times New Roman" w:hAnsi="Times New Roman" w:cs="Arial"/>
          <w:color w:val="000000"/>
          <w:sz w:val="22"/>
          <w:szCs w:val="22"/>
          <w:u w:val="none"/>
        </w:rPr>
      </w:pPr>
      <w:r>
        <w:rPr>
          <w:rFonts w:cs="Arial" w:ascii="Times New Roman" w:hAnsi="Times New Roman"/>
          <w:b w:val="false"/>
          <w:i w:val="false"/>
          <w:strike w:val="false"/>
          <w:dstrike w:val="false"/>
          <w:color w:val="000000"/>
          <w:sz w:val="22"/>
          <w:szCs w:val="22"/>
          <w:u w:val="none"/>
          <w:lang w:val="ru-RU"/>
        </w:rPr>
        <w:t>1) с</w:t>
      </w:r>
      <w:r>
        <w:rPr>
          <w:rFonts w:cs="Arial" w:ascii="Times New Roman" w:hAnsi="Times New Roman"/>
          <w:b w:val="false"/>
          <w:i w:val="false"/>
          <w:strike w:val="false"/>
          <w:dstrike w:val="false"/>
          <w:color w:val="000000"/>
          <w:sz w:val="22"/>
          <w:szCs w:val="22"/>
          <w:u w:val="none"/>
          <w:lang w:val="ru-RU"/>
        </w:rPr>
        <w:t xml:space="preserve">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В случаях, предусмотренных действующим законодательством Российской Федерации, </w:t>
      </w:r>
      <w:r>
        <w:rPr>
          <w:rFonts w:cs="Arial" w:ascii="Times New Roman" w:hAnsi="Times New Roman"/>
          <w:b w:val="false"/>
          <w:i w:val="false"/>
          <w:strike w:val="false"/>
          <w:dstrike w:val="false"/>
          <w:color w:val="000000"/>
          <w:sz w:val="22"/>
          <w:szCs w:val="22"/>
          <w:u w:val="none"/>
          <w:lang w:val="ru-RU"/>
        </w:rPr>
        <w:t>нормативными правовыми актами</w:t>
      </w:r>
      <w:r>
        <w:rPr>
          <w:rFonts w:cs="Arial" w:ascii="Times New Roman" w:hAnsi="Times New Roman"/>
          <w:b w:val="false"/>
          <w:i w:val="false"/>
          <w:strike w:val="false"/>
          <w:dstrike w:val="false"/>
          <w:color w:val="000000"/>
          <w:sz w:val="22"/>
          <w:szCs w:val="22"/>
          <w:u w:val="none"/>
          <w:lang w:val="ru-RU"/>
        </w:rPr>
        <w:t xml:space="preserve"> Тюменской области</w:t>
      </w:r>
      <w:r>
        <w:rPr>
          <w:rFonts w:cs="Arial" w:ascii="Times New Roman" w:hAnsi="Times New Roman"/>
          <w:b w:val="false"/>
          <w:i w:val="false"/>
          <w:strike w:val="false"/>
          <w:dstrike w:val="false"/>
          <w:color w:val="000000"/>
          <w:sz w:val="22"/>
          <w:szCs w:val="22"/>
          <w:u w:val="none"/>
          <w:lang w:val="ru-RU"/>
        </w:rPr>
        <w:t xml:space="preserve"> </w:t>
      </w:r>
      <w:r>
        <w:rPr>
          <w:rFonts w:cs="Arial" w:ascii="Times New Roman" w:hAnsi="Times New Roman"/>
          <w:b w:val="false"/>
          <w:i w:val="false"/>
          <w:strike w:val="false"/>
          <w:dstrike w:val="false"/>
          <w:color w:val="000000"/>
          <w:sz w:val="22"/>
          <w:szCs w:val="22"/>
          <w:u w:val="none"/>
          <w:lang w:val="ru-RU"/>
        </w:rPr>
        <w:t xml:space="preserve">проектная документация должна пройти проверку достоверности определения сметной стоимости, в том числе в государственных учреждениях, определенных действующим законодательством Российской Федерации, </w:t>
      </w:r>
      <w:r>
        <w:rPr>
          <w:rFonts w:cs="Arial" w:ascii="Times New Roman" w:hAnsi="Times New Roman"/>
          <w:b w:val="false"/>
          <w:i w:val="false"/>
          <w:strike w:val="false"/>
          <w:dstrike w:val="false"/>
          <w:color w:val="000000"/>
          <w:sz w:val="22"/>
          <w:szCs w:val="22"/>
          <w:u w:val="none"/>
          <w:lang w:val="ru-RU"/>
        </w:rPr>
        <w:t>нормативными правовыми актами</w:t>
      </w:r>
      <w:r>
        <w:rPr>
          <w:rFonts w:cs="Arial" w:ascii="Times New Roman" w:hAnsi="Times New Roman"/>
          <w:b w:val="false"/>
          <w:i w:val="false"/>
          <w:strike w:val="false"/>
          <w:dstrike w:val="false"/>
          <w:color w:val="000000"/>
          <w:sz w:val="22"/>
          <w:szCs w:val="22"/>
          <w:u w:val="none"/>
          <w:lang w:val="ru-RU"/>
        </w:rPr>
        <w:t xml:space="preserve"> Тюменской области</w:t>
      </w:r>
      <w:r>
        <w:rPr>
          <w:rFonts w:cs="Arial" w:ascii="Times New Roman" w:hAnsi="Times New Roman"/>
          <w:b w:val="false"/>
          <w:i w:val="false"/>
          <w:strike w:val="false"/>
          <w:dstrike w:val="false"/>
          <w:color w:val="000000"/>
          <w:sz w:val="22"/>
          <w:szCs w:val="22"/>
          <w:u w:val="none"/>
          <w:lang w:val="ru-RU"/>
        </w:rPr>
        <w:t>;</w:t>
      </w:r>
    </w:p>
    <w:p>
      <w:pPr>
        <w:pStyle w:val="Normal"/>
        <w:widowControl/>
        <w:suppressAutoHyphens w:val="true"/>
        <w:bidi w:val="0"/>
        <w:spacing w:lineRule="auto" w:line="276"/>
        <w:ind w:left="0" w:right="0" w:firstLine="567"/>
        <w:jc w:val="both"/>
        <w:rPr>
          <w:rFonts w:ascii="Times New Roman" w:hAnsi="Times New Roman" w:cs="Arial"/>
          <w:color w:val="000000"/>
          <w:sz w:val="22"/>
          <w:szCs w:val="22"/>
          <w:u w:val="none"/>
        </w:rPr>
      </w:pPr>
      <w:r>
        <w:rPr>
          <w:rFonts w:cs="Arial" w:ascii="Times New Roman" w:hAnsi="Times New Roman"/>
          <w:color w:val="000000"/>
          <w:sz w:val="22"/>
          <w:szCs w:val="22"/>
          <w:u w:val="none"/>
          <w:lang w:val="ru-RU"/>
        </w:rPr>
        <w:t>2) п</w:t>
      </w:r>
      <w:r>
        <w:rPr>
          <w:rFonts w:cs="Arial" w:ascii="Times New Roman" w:hAnsi="Times New Roman"/>
          <w:color w:val="000000"/>
          <w:sz w:val="22"/>
          <w:szCs w:val="22"/>
          <w:u w:val="none"/>
        </w:rPr>
        <w:t xml:space="preserve">роведение </w:t>
      </w:r>
      <w:r>
        <w:rPr>
          <w:rFonts w:cs="Arial" w:ascii="Times New Roman" w:hAnsi="Times New Roman"/>
          <w:color w:val="000000"/>
          <w:sz w:val="22"/>
          <w:szCs w:val="22"/>
          <w:u w:val="none"/>
          <w:lang w:val="ru-RU"/>
        </w:rPr>
        <w:t>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pPr>
        <w:pStyle w:val="Normal"/>
        <w:widowControl/>
        <w:suppressAutoHyphens w:val="true"/>
        <w:bidi w:val="0"/>
        <w:spacing w:lineRule="auto" w:line="276"/>
        <w:ind w:left="0" w:right="0" w:firstLine="567"/>
        <w:jc w:val="both"/>
        <w:rPr>
          <w:rFonts w:ascii="Times New Roman" w:hAnsi="Times New Roman" w:cs="Arial"/>
          <w:color w:val="000000"/>
          <w:sz w:val="22"/>
          <w:szCs w:val="22"/>
          <w:u w:val="none"/>
          <w:lang w:val="ru-RU"/>
        </w:rPr>
      </w:pPr>
      <w:r>
        <w:rPr>
          <w:rFonts w:cs="Arial" w:ascii="Times New Roman" w:hAnsi="Times New Roman"/>
          <w:color w:val="000000"/>
          <w:sz w:val="22"/>
          <w:szCs w:val="22"/>
          <w:u w:val="none"/>
          <w:lang w:val="ru-RU"/>
        </w:rPr>
        <w:t>3) текущие ремонтные работы на основании смет, составленных заказчиком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В случаях, предусмотренных действующим законодательством Российской Федерации, нормативными правовыми актами Тюменской области сметы должны пройти проверку достоверности определения сметной стоимости, в том числе в государственных учреждениях, определенных действующим законодательством Российской Федерации, нормативными правовыми актами Тюменской области.</w:t>
      </w:r>
    </w:p>
    <w:p>
      <w:pPr>
        <w:pStyle w:val="Normal"/>
        <w:widowControl/>
        <w:suppressAutoHyphens w:val="true"/>
        <w:bidi w:val="0"/>
        <w:spacing w:lineRule="auto" w:line="276"/>
        <w:ind w:left="0" w:right="0" w:firstLine="567"/>
        <w:jc w:val="both"/>
        <w:rPr/>
      </w:pPr>
      <w:r>
        <w:rPr>
          <w:rFonts w:cs="Arial" w:ascii="Times New Roman" w:hAnsi="Times New Roman"/>
          <w:color w:val="000000"/>
          <w:sz w:val="22"/>
          <w:szCs w:val="22"/>
          <w:u w:val="none"/>
          <w:lang w:val="ru-RU"/>
        </w:rPr>
        <w:t xml:space="preserve">6.8. </w:t>
      </w:r>
      <w:r>
        <w:rPr>
          <w:rFonts w:cs="Arial" w:ascii="Times New Roman" w:hAnsi="Times New Roman"/>
          <w:b/>
          <w:bCs/>
          <w:color w:val="000000"/>
          <w:sz w:val="22"/>
          <w:szCs w:val="22"/>
          <w:u w:val="none"/>
          <w:lang w:val="ru-RU"/>
        </w:rPr>
        <w:t>Затратный метод</w:t>
      </w:r>
      <w:r>
        <w:rPr>
          <w:rFonts w:cs="Arial" w:ascii="Times New Roman" w:hAnsi="Times New Roman"/>
          <w:color w:val="000000"/>
          <w:sz w:val="22"/>
          <w:szCs w:val="22"/>
          <w:u w:val="none"/>
          <w:lang w:val="ru-RU"/>
        </w:rPr>
        <w:t xml:space="preserve">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применяется в случае невозможности применения  методов, предусмотренных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пунктами 6.5 — 6.7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настоящ</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его</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Положени</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я</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или в дополнение к указанным методам. Данный метод заключается в определении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НМЦД</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И</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ЕИС в соответствии с Федеральным законом № 44-ФЗ, Федеральным законом № 223-ФЗ,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pPr>
        <w:pStyle w:val="Normal"/>
        <w:widowControl/>
        <w:bidi w:val="0"/>
        <w:spacing w:lineRule="auto" w:line="276"/>
        <w:ind w:left="0" w:right="0" w:firstLine="567"/>
        <w:jc w:val="both"/>
        <w:rPr>
          <w:rFonts w:ascii="Times New Roman" w:hAnsi="Times New Roman"/>
          <w:sz w:val="22"/>
          <w:szCs w:val="22"/>
          <w:u w:val="none"/>
          <w:shd w:fill="FFFFD7" w:val="clear"/>
        </w:rPr>
      </w:pPr>
      <w:r>
        <w:rPr>
          <w:rFonts w:ascii="Times New Roman" w:hAnsi="Times New Roman"/>
          <w:b w:val="false"/>
          <w:i w:val="false"/>
          <w:strike w:val="false"/>
          <w:dstrike w:val="false"/>
          <w:sz w:val="22"/>
          <w:szCs w:val="22"/>
          <w:u w:val="none"/>
          <w:shd w:fill="auto" w:val="clear"/>
          <w:lang w:val="ru-RU"/>
        </w:rPr>
        <w:t>6.</w:t>
      </w:r>
      <w:r>
        <w:rPr>
          <w:rFonts w:ascii="Times New Roman" w:hAnsi="Times New Roman"/>
          <w:b w:val="false"/>
          <w:i w:val="false"/>
          <w:strike w:val="false"/>
          <w:dstrike w:val="false"/>
          <w:sz w:val="22"/>
          <w:szCs w:val="22"/>
          <w:u w:val="none"/>
          <w:shd w:fill="auto" w:val="clear"/>
          <w:lang w:val="ru-RU"/>
        </w:rPr>
        <w:t>9</w:t>
      </w:r>
      <w:r>
        <w:rPr>
          <w:rFonts w:ascii="Times New Roman" w:hAnsi="Times New Roman"/>
          <w:b w:val="false"/>
          <w:i w:val="false"/>
          <w:strike w:val="false"/>
          <w:dstrike w:val="false"/>
          <w:sz w:val="22"/>
          <w:szCs w:val="22"/>
          <w:u w:val="none"/>
          <w:shd w:fill="auto" w:val="clear"/>
          <w:lang w:val="ru-RU"/>
        </w:rPr>
        <w:t xml:space="preserve">. </w:t>
      </w:r>
      <w:r>
        <w:rPr>
          <w:rFonts w:ascii="Times New Roman" w:hAnsi="Times New Roman"/>
          <w:b/>
          <w:bCs/>
          <w:i w:val="false"/>
          <w:strike w:val="false"/>
          <w:dstrike w:val="false"/>
          <w:sz w:val="22"/>
          <w:szCs w:val="22"/>
          <w:u w:val="none"/>
          <w:shd w:fill="auto" w:val="clear"/>
          <w:lang w:val="ru-RU"/>
        </w:rPr>
        <w:t>М</w:t>
      </w:r>
      <w:r>
        <w:rPr>
          <w:rFonts w:eastAsia="Calibri" w:ascii="Times New Roman" w:hAnsi="Times New Roman"/>
          <w:b/>
          <w:bCs/>
          <w:i w:val="false"/>
          <w:strike w:val="false"/>
          <w:dstrike w:val="false"/>
          <w:sz w:val="22"/>
          <w:szCs w:val="22"/>
          <w:u w:val="none"/>
          <w:shd w:fill="auto" w:val="clear"/>
          <w:lang w:val="ru-RU" w:eastAsia="zh-CN"/>
        </w:rPr>
        <w:t xml:space="preserve">етод </w:t>
      </w:r>
      <w:r>
        <w:rPr>
          <w:rFonts w:eastAsia="Calibri" w:ascii="Times New Roman" w:hAnsi="Times New Roman"/>
          <w:b/>
          <w:bCs/>
          <w:i w:val="false"/>
          <w:strike w:val="false"/>
          <w:dstrike w:val="false"/>
          <w:sz w:val="22"/>
          <w:szCs w:val="22"/>
          <w:u w:val="none"/>
          <w:shd w:fill="auto" w:val="clear"/>
          <w:lang w:val="ru-RU" w:eastAsia="zh-CN"/>
        </w:rPr>
        <w:t>единственного</w:t>
      </w:r>
      <w:r>
        <w:rPr>
          <w:rFonts w:eastAsia="Calibri" w:ascii="Times New Roman" w:hAnsi="Times New Roman"/>
          <w:b/>
          <w:bCs/>
          <w:i w:val="false"/>
          <w:strike w:val="false"/>
          <w:dstrike w:val="false"/>
          <w:sz w:val="22"/>
          <w:szCs w:val="22"/>
          <w:u w:val="none"/>
          <w:shd w:fill="auto" w:val="clear"/>
          <w:lang w:val="ru-RU" w:eastAsia="zh-CN"/>
        </w:rPr>
        <w:t xml:space="preserve"> источника ценовой информации</w:t>
      </w:r>
      <w:r>
        <w:rPr>
          <w:rFonts w:eastAsia="Calibri" w:ascii="Times New Roman" w:hAnsi="Times New Roman"/>
          <w:b w:val="false"/>
          <w:i w:val="false"/>
          <w:strike w:val="false"/>
          <w:dstrike w:val="false"/>
          <w:sz w:val="22"/>
          <w:szCs w:val="22"/>
          <w:u w:val="none"/>
          <w:shd w:fill="auto" w:val="clear"/>
          <w:lang w:val="ru-RU" w:eastAsia="zh-CN"/>
        </w:rPr>
        <w:t xml:space="preserve"> </w:t>
      </w:r>
      <w:r>
        <w:rPr>
          <w:rFonts w:eastAsia="Calibri" w:ascii="Times New Roman" w:hAnsi="Times New Roman"/>
          <w:b w:val="false"/>
          <w:i w:val="false"/>
          <w:strike w:val="false"/>
          <w:dstrike w:val="false"/>
          <w:sz w:val="22"/>
          <w:szCs w:val="22"/>
          <w:u w:val="none"/>
          <w:shd w:fill="auto" w:val="clear"/>
          <w:lang w:val="ru-RU" w:eastAsia="zh-CN"/>
        </w:rPr>
        <w:t xml:space="preserve">заказчик вправе применить </w:t>
      </w:r>
      <w:r>
        <w:rPr>
          <w:rFonts w:eastAsia="Calibri" w:ascii="Times New Roman" w:hAnsi="Times New Roman"/>
          <w:b w:val="false"/>
          <w:i w:val="false"/>
          <w:strike w:val="false"/>
          <w:dstrike w:val="false"/>
          <w:sz w:val="22"/>
          <w:szCs w:val="22"/>
          <w:u w:val="none"/>
          <w:shd w:fill="auto" w:val="clear"/>
          <w:lang w:val="ru-RU" w:eastAsia="zh-CN"/>
        </w:rPr>
        <w:t xml:space="preserve"> в случае:</w:t>
      </w:r>
    </w:p>
    <w:p>
      <w:pPr>
        <w:pStyle w:val="Normal"/>
        <w:widowControl/>
        <w:bidi w:val="0"/>
        <w:spacing w:lineRule="auto" w:line="276"/>
        <w:ind w:left="0" w:right="0" w:firstLine="567"/>
        <w:jc w:val="both"/>
        <w:rPr>
          <w:rFonts w:ascii="Times New Roman" w:hAnsi="Times New Roman" w:eastAsia="Calibri"/>
          <w:b w:val="false"/>
          <w:b w:val="false"/>
          <w:i w:val="false"/>
          <w:i w:val="false"/>
          <w:strike w:val="false"/>
          <w:dstrike w:val="false"/>
          <w:sz w:val="22"/>
          <w:szCs w:val="22"/>
          <w:u w:val="none"/>
          <w:shd w:fill="auto" w:val="clear"/>
          <w:lang w:val="ru-RU" w:eastAsia="zh-CN"/>
        </w:rPr>
      </w:pPr>
      <w:r>
        <w:rPr>
          <w:rFonts w:eastAsia="Calibri" w:ascii="Times New Roman" w:hAnsi="Times New Roman"/>
          <w:b w:val="false"/>
          <w:i w:val="false"/>
          <w:strike w:val="false"/>
          <w:dstrike w:val="false"/>
          <w:sz w:val="22"/>
          <w:szCs w:val="22"/>
          <w:u w:val="none"/>
          <w:shd w:fill="auto" w:val="clear"/>
          <w:lang w:val="ru-RU" w:eastAsia="zh-CN"/>
        </w:rPr>
        <w:t>1) если закупка не превышает 100 000 рублей с учетом налогов, сборов и обязательных платежей по одному договору</w:t>
      </w:r>
      <w:r>
        <w:rPr>
          <w:rFonts w:eastAsia="Calibri" w:ascii="Times New Roman" w:hAnsi="Times New Roman"/>
          <w:b w:val="false"/>
          <w:i w:val="false"/>
          <w:strike w:val="false"/>
          <w:dstrike w:val="false"/>
          <w:color w:val="000000"/>
          <w:sz w:val="22"/>
          <w:szCs w:val="22"/>
          <w:u w:val="none"/>
          <w:shd w:fill="auto" w:val="clear"/>
          <w:lang w:val="ru-RU" w:eastAsia="zh-CN"/>
        </w:rPr>
        <w:t xml:space="preserve"> </w:t>
      </w:r>
      <w:r>
        <w:rPr>
          <w:rFonts w:eastAsia="Calibri" w:ascii="Times New Roman" w:hAnsi="Times New Roman"/>
          <w:b w:val="false"/>
          <w:i w:val="false"/>
          <w:strike w:val="false"/>
          <w:dstrike w:val="false"/>
          <w:color w:val="000000"/>
          <w:sz w:val="22"/>
          <w:szCs w:val="22"/>
          <w:u w:val="none"/>
          <w:shd w:fill="auto" w:val="clear"/>
          <w:lang w:val="ru-RU" w:eastAsia="zh-CN"/>
        </w:rPr>
        <w:t xml:space="preserve">в соответствии </w:t>
      </w:r>
      <w:r>
        <w:rPr>
          <w:rFonts w:eastAsia="Calibri" w:ascii="Times New Roman" w:hAnsi="Times New Roman"/>
          <w:b w:val="false"/>
          <w:i w:val="false"/>
          <w:strike w:val="false"/>
          <w:dstrike w:val="false"/>
          <w:color w:val="000000"/>
          <w:sz w:val="22"/>
          <w:szCs w:val="22"/>
          <w:u w:val="none"/>
          <w:shd w:fill="auto" w:val="clear"/>
          <w:lang w:val="ru-RU" w:eastAsia="zh-CN"/>
        </w:rPr>
        <w:t>с</w:t>
      </w:r>
      <w:r>
        <w:rPr>
          <w:rFonts w:eastAsia="Calibri" w:ascii="Times New Roman" w:hAnsi="Times New Roman"/>
          <w:b w:val="false"/>
          <w:i w:val="false"/>
          <w:strike w:val="false"/>
          <w:dstrike w:val="false"/>
          <w:color w:val="000000"/>
          <w:sz w:val="22"/>
          <w:szCs w:val="22"/>
          <w:u w:val="none"/>
          <w:shd w:fill="auto" w:val="clear"/>
          <w:lang w:val="ru-RU" w:eastAsia="zh-CN"/>
        </w:rPr>
        <w:t xml:space="preserve"> пунктом 22.7 настоящего Положения</w:t>
      </w:r>
      <w:r>
        <w:rPr>
          <w:rFonts w:eastAsia="Calibri" w:ascii="Times New Roman" w:hAnsi="Times New Roman"/>
          <w:b w:val="false"/>
          <w:i w:val="false"/>
          <w:strike w:val="false"/>
          <w:dstrike w:val="false"/>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strike w:val="false"/>
          <w:dstrike w:val="false"/>
          <w:sz w:val="22"/>
          <w:szCs w:val="22"/>
          <w:u w:val="none"/>
          <w:shd w:fill="auto" w:val="clear"/>
          <w:lang w:val="ru-RU" w:eastAsia="zh-CN"/>
        </w:rPr>
        <w:t xml:space="preserve">2) если заказчик направил запросы </w:t>
      </w:r>
      <w:r>
        <w:rPr>
          <w:rFonts w:eastAsia="Calibri" w:ascii="Times New Roman" w:hAnsi="Times New Roman"/>
          <w:b w:val="false"/>
          <w:i w:val="false"/>
          <w:strike w:val="false"/>
          <w:dstrike w:val="false"/>
          <w:sz w:val="22"/>
          <w:szCs w:val="22"/>
          <w:u w:val="none"/>
          <w:shd w:fill="auto" w:val="clear"/>
          <w:lang w:val="ru-RU" w:eastAsia="zh-CN"/>
        </w:rPr>
        <w:t xml:space="preserve">о предоставлении </w:t>
      </w:r>
      <w:r>
        <w:rPr>
          <w:rFonts w:eastAsia="Calibri" w:ascii="Times New Roman" w:hAnsi="Times New Roman"/>
          <w:b w:val="false"/>
          <w:i w:val="false"/>
          <w:strike w:val="false"/>
          <w:dstrike w:val="false"/>
          <w:sz w:val="22"/>
          <w:szCs w:val="22"/>
          <w:u w:val="none"/>
          <w:shd w:fill="auto" w:val="clear"/>
          <w:lang w:val="ru-RU" w:eastAsia="zh-CN"/>
        </w:rPr>
        <w:t>ценов</w:t>
      </w:r>
      <w:r>
        <w:rPr>
          <w:rFonts w:eastAsia="Calibri" w:ascii="Times New Roman" w:hAnsi="Times New Roman"/>
          <w:b w:val="false"/>
          <w:i w:val="false"/>
          <w:strike w:val="false"/>
          <w:dstrike w:val="false"/>
          <w:sz w:val="22"/>
          <w:szCs w:val="22"/>
          <w:u w:val="none"/>
          <w:shd w:fill="auto" w:val="clear"/>
          <w:lang w:val="ru-RU" w:eastAsia="zh-CN"/>
        </w:rPr>
        <w:t>ой</w:t>
      </w:r>
      <w:r>
        <w:rPr>
          <w:rFonts w:eastAsia="Calibri" w:ascii="Times New Roman" w:hAnsi="Times New Roman"/>
          <w:b w:val="false"/>
          <w:i w:val="false"/>
          <w:strike w:val="false"/>
          <w:dstrike w:val="false"/>
          <w:sz w:val="22"/>
          <w:szCs w:val="22"/>
          <w:u w:val="none"/>
          <w:shd w:fill="auto" w:val="clear"/>
          <w:lang w:val="ru-RU" w:eastAsia="zh-CN"/>
        </w:rPr>
        <w:t xml:space="preserve"> </w:t>
      </w:r>
      <w:r>
        <w:rPr>
          <w:rFonts w:eastAsia="Calibri" w:ascii="Times New Roman" w:hAnsi="Times New Roman"/>
          <w:b w:val="false"/>
          <w:i w:val="false"/>
          <w:strike w:val="false"/>
          <w:dstrike w:val="false"/>
          <w:sz w:val="22"/>
          <w:szCs w:val="22"/>
          <w:u w:val="none"/>
          <w:shd w:fill="auto" w:val="clear"/>
          <w:lang w:val="ru-RU" w:eastAsia="zh-CN"/>
        </w:rPr>
        <w:t>информации</w:t>
      </w:r>
      <w:r>
        <w:rPr>
          <w:rFonts w:eastAsia="Calibri" w:ascii="Times New Roman" w:hAnsi="Times New Roman"/>
          <w:b w:val="false"/>
          <w:i w:val="false"/>
          <w:strike w:val="false"/>
          <w:dstrike w:val="false"/>
          <w:sz w:val="22"/>
          <w:szCs w:val="22"/>
          <w:u w:val="none"/>
          <w:shd w:fill="auto" w:val="clear"/>
          <w:lang w:val="ru-RU" w:eastAsia="zh-CN"/>
        </w:rPr>
        <w:t xml:space="preserve"> не менее </w:t>
      </w:r>
      <w:r>
        <w:rPr>
          <w:rFonts w:eastAsia="Calibri" w:ascii="Times New Roman" w:hAnsi="Times New Roman"/>
          <w:b w:val="false"/>
          <w:i w:val="false"/>
          <w:strike w:val="false"/>
          <w:dstrike w:val="false"/>
          <w:sz w:val="22"/>
          <w:szCs w:val="22"/>
          <w:u w:val="none"/>
          <w:shd w:fill="auto" w:val="clear"/>
          <w:lang w:val="ru-RU" w:eastAsia="zh-CN"/>
        </w:rPr>
        <w:t xml:space="preserve">трем </w:t>
      </w:r>
      <w:r>
        <w:rPr>
          <w:rFonts w:eastAsia="Calibri" w:ascii="Times New Roman" w:hAnsi="Times New Roman"/>
          <w:b w:val="false"/>
          <w:i w:val="false"/>
          <w:strike w:val="false"/>
          <w:dstrike w:val="false"/>
          <w:sz w:val="22"/>
          <w:szCs w:val="22"/>
          <w:u w:val="none"/>
          <w:shd w:fill="auto" w:val="clear"/>
          <w:lang w:val="ru-RU" w:eastAsia="zh-CN"/>
        </w:rPr>
        <w:t xml:space="preserve">поставщикам (подрядчикам, </w:t>
      </w:r>
      <w:r>
        <w:rPr>
          <w:rFonts w:eastAsia="Calibri" w:ascii="Times New Roman" w:hAnsi="Times New Roman"/>
          <w:b w:val="false"/>
          <w:i w:val="false"/>
          <w:strike w:val="false"/>
          <w:dstrike w:val="false"/>
          <w:sz w:val="22"/>
          <w:szCs w:val="22"/>
          <w:u w:val="none"/>
          <w:shd w:fill="auto" w:val="clear"/>
          <w:lang w:val="ru-RU" w:eastAsia="zh-CN"/>
        </w:rPr>
        <w:t>исполнителям</w:t>
      </w:r>
      <w:r>
        <w:rPr>
          <w:rFonts w:eastAsia="Calibri" w:ascii="Times New Roman" w:hAnsi="Times New Roman"/>
          <w:b w:val="false"/>
          <w:i w:val="false"/>
          <w:strike w:val="false"/>
          <w:dstrike w:val="false"/>
          <w:sz w:val="22"/>
          <w:szCs w:val="22"/>
          <w:u w:val="none"/>
          <w:shd w:fill="auto" w:val="clear"/>
          <w:lang w:val="ru-RU" w:eastAsia="zh-CN"/>
        </w:rPr>
        <w:t>) и ценовое предложение поступило в срок, указанный в запросе, только от одного поставщика (подрядчика, исполнителя</w:t>
      </w:r>
      <w:r>
        <w:rPr>
          <w:rFonts w:eastAsia="Calibri" w:ascii="Times New Roman" w:hAnsi="Times New Roman"/>
          <w:b w:val="false"/>
          <w:i w:val="false"/>
          <w:strike w:val="false"/>
          <w:dstrike w:val="false"/>
          <w:color w:val="000000"/>
          <w:sz w:val="22"/>
          <w:szCs w:val="22"/>
          <w:u w:val="none"/>
          <w:shd w:fill="auto" w:val="clear"/>
          <w:lang w:val="ru-RU" w:eastAsia="zh-CN"/>
        </w:rPr>
        <w:t>)</w:t>
      </w:r>
      <w:r>
        <w:rPr>
          <w:rFonts w:eastAsia="Calibri" w:ascii="Times New Roman" w:hAnsi="Times New Roman"/>
          <w:b w:val="false"/>
          <w:i w:val="false"/>
          <w:strike/>
          <w:color w:val="C9211E"/>
          <w:sz w:val="22"/>
          <w:szCs w:val="22"/>
          <w:u w:val="none"/>
          <w:shd w:fill="auto" w:val="clear"/>
          <w:lang w:val="ru-RU" w:eastAsia="zh-CN"/>
        </w:rPr>
        <w:t>.</w:t>
      </w:r>
      <w:r>
        <w:rPr>
          <w:rFonts w:eastAsia="Calibri" w:ascii="Times New Roman" w:hAnsi="Times New Roman"/>
          <w:b w:val="false"/>
          <w:i w:val="false"/>
          <w:strike w:val="false"/>
          <w:dstrike w:val="false"/>
          <w:color w:val="00000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eastAsia="Calibri"/>
          <w:b w:val="false"/>
          <w:b w:val="false"/>
          <w:i w:val="false"/>
          <w:i w:val="false"/>
          <w:strike/>
          <w:color w:val="C9211E"/>
          <w:sz w:val="22"/>
          <w:szCs w:val="22"/>
          <w:u w:val="none"/>
          <w:shd w:fill="auto" w:val="clear"/>
          <w:lang w:val="ru-RU" w:eastAsia="zh-CN"/>
        </w:rPr>
      </w:pPr>
      <w:r>
        <w:rPr>
          <w:rFonts w:eastAsia="Calibri" w:ascii="Times New Roman" w:hAnsi="Times New Roman"/>
          <w:b w:val="false"/>
          <w:i w:val="false"/>
          <w:strike w:val="false"/>
          <w:dstrike w:val="false"/>
          <w:color w:val="000000"/>
          <w:sz w:val="22"/>
          <w:szCs w:val="22"/>
          <w:u w:val="none"/>
          <w:shd w:fill="auto" w:val="clear"/>
          <w:lang w:val="ru-RU" w:eastAsia="zh-CN"/>
        </w:rPr>
        <w:t>3) по основаниям, предусмотренным</w:t>
      </w:r>
      <w:r>
        <w:rPr>
          <w:rFonts w:eastAsia="Calibri" w:ascii="Times New Roman" w:hAnsi="Times New Roman"/>
          <w:b w:val="false"/>
          <w:i w:val="false"/>
          <w:strike w:val="false"/>
          <w:dstrike w:val="false"/>
          <w:color w:val="000000"/>
          <w:sz w:val="22"/>
          <w:szCs w:val="22"/>
          <w:u w:val="none"/>
          <w:shd w:fill="auto" w:val="clear"/>
          <w:lang w:val="en-US" w:eastAsia="zh-CN"/>
        </w:rPr>
        <w:t xml:space="preserve">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пункт</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ом</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22.3</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настоящего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Положения</w:t>
      </w:r>
      <w:r>
        <w:rPr>
          <w:rFonts w:eastAsia="Calibri" w:ascii="Times New Roman" w:hAnsi="Times New Roman"/>
          <w:b w:val="false"/>
          <w:i w:val="false"/>
          <w:strike w:val="false"/>
          <w:dstrike w:val="false"/>
          <w:color w:val="000000"/>
          <w:sz w:val="22"/>
          <w:szCs w:val="22"/>
          <w:u w:val="none"/>
          <w:shd w:fill="auto" w:val="clear"/>
          <w:lang w:val="ru-RU" w:eastAsia="zh-CN"/>
        </w:rPr>
        <w:t xml:space="preserve"> настоящего Положения </w:t>
      </w:r>
      <w:r>
        <w:rPr>
          <w:rFonts w:eastAsia="Calibri" w:ascii="Times New Roman" w:hAnsi="Times New Roman"/>
          <w:b w:val="false"/>
          <w:i w:val="false"/>
          <w:strike w:val="false"/>
          <w:dstrike w:val="false"/>
          <w:color w:val="000000"/>
          <w:sz w:val="22"/>
          <w:szCs w:val="22"/>
          <w:u w:val="none"/>
          <w:shd w:fill="auto" w:val="clear"/>
          <w:lang w:val="ru-RU" w:eastAsia="zh-CN"/>
        </w:rPr>
        <w:t>при осуществлении закупки у единственного поставщика (подрядчика, исполнителя)</w:t>
      </w:r>
      <w:r>
        <w:rPr>
          <w:rFonts w:eastAsia="Calibri" w:ascii="Times New Roman" w:hAnsi="Times New Roman"/>
          <w:b w:val="false"/>
          <w:i w:val="false"/>
          <w:strike w:val="false"/>
          <w:dstrike w:val="false"/>
          <w:color w:val="000000"/>
          <w:sz w:val="22"/>
          <w:szCs w:val="22"/>
          <w:u w:val="none"/>
          <w:shd w:fill="auto" w:val="clear"/>
          <w:lang w:val="ru-RU" w:eastAsia="zh-CN"/>
        </w:rPr>
        <w:t xml:space="preserve">. </w:t>
      </w:r>
    </w:p>
    <w:p>
      <w:pPr>
        <w:pStyle w:val="Normal"/>
        <w:widowControl/>
        <w:bidi w:val="0"/>
        <w:spacing w:lineRule="auto" w:line="276"/>
        <w:ind w:left="0" w:right="0" w:firstLine="567"/>
        <w:jc w:val="both"/>
        <w:rPr>
          <w:rFonts w:ascii="Times New Roman" w:hAnsi="Times New Roman" w:eastAsia="Calibri"/>
          <w:b w:val="false"/>
          <w:b w:val="false"/>
          <w:i w:val="false"/>
          <w:i w:val="false"/>
          <w:strike w:val="false"/>
          <w:dstrike w:val="false"/>
          <w:sz w:val="22"/>
          <w:szCs w:val="22"/>
          <w:u w:val="none"/>
          <w:shd w:fill="auto" w:val="clear"/>
          <w:lang w:val="ru-RU" w:eastAsia="zh-CN"/>
        </w:rPr>
      </w:pPr>
      <w:r>
        <w:rPr>
          <w:rFonts w:eastAsia="Calibri" w:ascii="Times New Roman" w:hAnsi="Times New Roman"/>
          <w:b w:val="false"/>
          <w:i w:val="false"/>
          <w:strike w:val="false"/>
          <w:dstrike w:val="false"/>
          <w:sz w:val="22"/>
          <w:szCs w:val="22"/>
          <w:u w:val="none"/>
          <w:shd w:fill="auto" w:val="clear"/>
          <w:lang w:val="ru-RU" w:eastAsia="zh-CN"/>
        </w:rPr>
        <w:t>При этом заказчик должен исходить из необходимости достижения заданных целей закупки и таких критериев, как эффективность и обоснованность расходования средств.</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strike w:val="false"/>
          <w:dstrike w:val="false"/>
          <w:sz w:val="22"/>
          <w:szCs w:val="22"/>
          <w:u w:val="none"/>
          <w:lang w:val="ru-RU" w:eastAsia="zh-CN"/>
        </w:rPr>
        <w:t>6.1</w:t>
      </w:r>
      <w:r>
        <w:rPr>
          <w:rFonts w:eastAsia="Calibri" w:ascii="Times New Roman" w:hAnsi="Times New Roman"/>
          <w:b w:val="false"/>
          <w:i w:val="false"/>
          <w:strike w:val="false"/>
          <w:dstrike w:val="false"/>
          <w:sz w:val="22"/>
          <w:szCs w:val="22"/>
          <w:u w:val="none"/>
          <w:lang w:val="ru-RU" w:eastAsia="zh-CN"/>
        </w:rPr>
        <w:t>0</w:t>
      </w:r>
      <w:r>
        <w:rPr>
          <w:rFonts w:eastAsia="Calibri" w:ascii="Times New Roman" w:hAnsi="Times New Roman"/>
          <w:b w:val="false"/>
          <w:i w:val="false"/>
          <w:strike w:val="false"/>
          <w:dstrike w:val="false"/>
          <w:sz w:val="22"/>
          <w:szCs w:val="22"/>
          <w:u w:val="none"/>
          <w:lang w:val="ru-RU" w:eastAsia="zh-CN"/>
        </w:rPr>
        <w:t xml:space="preserve">.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В слу</w:t>
      </w:r>
      <w:r>
        <w:rPr>
          <w:rFonts w:eastAsia="Calibri" w:cs="Arial" w:ascii="Times New Roman" w:hAnsi="Times New Roman"/>
          <w:b w:val="false"/>
          <w:i w:val="false"/>
          <w:strike w:val="false"/>
          <w:dstrike w:val="false"/>
          <w:color w:val="000000"/>
          <w:sz w:val="22"/>
          <w:szCs w:val="22"/>
          <w:u w:val="none"/>
          <w:lang w:val="ru-RU" w:eastAsia="zh-CN"/>
        </w:rPr>
        <w:t xml:space="preserve">чае если закупка товаров, работ, услуг является для заказчика  крупной сделкой в соответствии с действующим законодательством, такая закупка совершается в </w:t>
      </w:r>
      <w:r>
        <w:rPr>
          <w:rFonts w:ascii="Times New Roman" w:hAnsi="Times New Roman"/>
          <w:sz w:val="22"/>
          <w:szCs w:val="22"/>
          <w:u w:val="none"/>
        </w:rPr>
        <w:t>полном соответствии с действующим законодательством по её одобрению.</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sz w:val="22"/>
          <w:szCs w:val="22"/>
          <w:u w:val="none"/>
          <w:shd w:fill="auto" w:val="clear"/>
          <w:lang w:val="ru-RU"/>
        </w:rPr>
        <w:t>6.1</w:t>
      </w:r>
      <w:r>
        <w:rPr>
          <w:rFonts w:ascii="Times New Roman" w:hAnsi="Times New Roman"/>
          <w:b w:val="false"/>
          <w:i w:val="false"/>
          <w:strike w:val="false"/>
          <w:dstrike w:val="false"/>
          <w:sz w:val="22"/>
          <w:szCs w:val="22"/>
          <w:u w:val="none"/>
          <w:shd w:fill="auto" w:val="clear"/>
          <w:lang w:val="ru-RU"/>
        </w:rPr>
        <w:t>1</w:t>
      </w:r>
      <w:r>
        <w:rPr>
          <w:rFonts w:ascii="Times New Roman" w:hAnsi="Times New Roman"/>
          <w:b w:val="false"/>
          <w:i w:val="false"/>
          <w:strike w:val="false"/>
          <w:dstrike w:val="false"/>
          <w:sz w:val="22"/>
          <w:szCs w:val="22"/>
          <w:u w:val="none"/>
          <w:lang w:val="ru-RU"/>
        </w:rPr>
        <w:t xml:space="preserve">. </w:t>
      </w:r>
      <w:r>
        <w:rPr>
          <w:rFonts w:eastAsia="Calibri" w:ascii="Times New Roman" w:hAnsi="Times New Roman"/>
          <w:b w:val="false"/>
          <w:i w:val="false"/>
          <w:strike w:val="false"/>
          <w:dstrike w:val="false"/>
          <w:sz w:val="22"/>
          <w:szCs w:val="22"/>
          <w:u w:val="none"/>
          <w:lang w:val="ru-RU" w:eastAsia="zh-CN"/>
        </w:rPr>
        <w:t>Обоснование НМЦД, цены договора, заключаемого с единственным поставщиком (исполнителем, подрядчиком), осуществляется до момента опубликования извещения о закупке или заключения договора.</w:t>
      </w:r>
    </w:p>
    <w:p>
      <w:pPr>
        <w:pStyle w:val="StandardWW"/>
        <w:bidi w:val="0"/>
        <w:spacing w:lineRule="auto" w:line="276"/>
        <w:ind w:left="0" w:right="0" w:firstLine="567"/>
        <w:jc w:val="both"/>
        <w:rPr/>
      </w:pPr>
      <w:r>
        <w:rPr>
          <w:rStyle w:val="Style13"/>
          <w:rFonts w:eastAsia="Times New Roman" w:cs="Times New Roman" w:ascii="Times New Roman" w:hAnsi="Times New Roman"/>
          <w:b w:val="false"/>
          <w:bCs w:val="false"/>
          <w:i w:val="false"/>
          <w:strike w:val="false"/>
          <w:dstrike w:val="false"/>
          <w:color w:val="000000"/>
          <w:sz w:val="22"/>
          <w:szCs w:val="22"/>
          <w:u w:val="none"/>
          <w:shd w:fill="auto" w:val="clear"/>
          <w:lang w:val="ru-RU" w:eastAsia="zh-CN"/>
        </w:rPr>
        <w:t>6.1</w:t>
      </w:r>
      <w:r>
        <w:rPr>
          <w:rStyle w:val="Style13"/>
          <w:rFonts w:eastAsia="Times New Roman" w:cs="Times New Roman" w:ascii="Times New Roman" w:hAnsi="Times New Roman"/>
          <w:b w:val="false"/>
          <w:bCs w:val="false"/>
          <w:i w:val="false"/>
          <w:strike w:val="false"/>
          <w:dstrike w:val="false"/>
          <w:color w:val="000000"/>
          <w:sz w:val="22"/>
          <w:szCs w:val="22"/>
          <w:u w:val="none"/>
          <w:shd w:fill="auto" w:val="clear"/>
          <w:lang w:val="ru-RU" w:eastAsia="zh-CN"/>
        </w:rPr>
        <w:t>2</w:t>
      </w:r>
      <w:r>
        <w:rPr>
          <w:rStyle w:val="Style13"/>
          <w:rFonts w:eastAsia="Times New Roman" w:cs="Times New Roman" w:ascii="Times New Roman" w:hAnsi="Times New Roman"/>
          <w:b w:val="false"/>
          <w:bCs w:val="false"/>
          <w:i w:val="false"/>
          <w:strike w:val="false"/>
          <w:dstrike w:val="false"/>
          <w:color w:val="000000"/>
          <w:sz w:val="22"/>
          <w:szCs w:val="22"/>
          <w:u w:val="none"/>
          <w:shd w:fill="auto" w:val="clear"/>
          <w:lang w:val="ru-RU" w:eastAsia="zh-CN"/>
        </w:rPr>
        <w:t xml:space="preserve">. </w:t>
      </w:r>
      <w:r>
        <w:rPr>
          <w:rFonts w:cs="Times New Roman" w:ascii="Times New Roman" w:hAnsi="Times New Roman"/>
          <w:color w:val="000000"/>
          <w:sz w:val="22"/>
          <w:szCs w:val="22"/>
          <w:u w:val="none"/>
          <w:shd w:fill="auto" w:val="clear"/>
        </w:rPr>
        <w:t xml:space="preserve">Формула цены и максимальное значение цены договора указывается в извещении и документации о закупке, </w:t>
      </w:r>
      <w:r>
        <w:rPr>
          <w:rFonts w:cs="Times New Roman" w:ascii="Times New Roman" w:hAnsi="Times New Roman"/>
          <w:color w:val="000000"/>
          <w:sz w:val="22"/>
          <w:szCs w:val="22"/>
          <w:u w:val="none"/>
          <w:shd w:fill="auto" w:val="clear"/>
        </w:rPr>
        <w:t xml:space="preserve">в случае </w:t>
      </w:r>
      <w:r>
        <w:rPr>
          <w:rFonts w:cs="Times New Roman" w:ascii="Times New Roman" w:hAnsi="Times New Roman"/>
          <w:color w:val="000000"/>
          <w:sz w:val="22"/>
          <w:szCs w:val="22"/>
          <w:u w:val="none"/>
          <w:shd w:fill="auto" w:val="clear"/>
        </w:rPr>
        <w:t xml:space="preserve">если </w:t>
      </w:r>
      <w:r>
        <w:rPr>
          <w:rFonts w:cs="Times New Roman" w:ascii="Times New Roman" w:hAnsi="Times New Roman"/>
          <w:color w:val="000000"/>
          <w:sz w:val="22"/>
          <w:szCs w:val="22"/>
          <w:u w:val="none"/>
          <w:shd w:fill="auto" w:val="clear"/>
        </w:rPr>
        <w:t>осуществл</w:t>
      </w:r>
      <w:r>
        <w:rPr>
          <w:rFonts w:cs="Times New Roman" w:ascii="Times New Roman" w:hAnsi="Times New Roman"/>
          <w:color w:val="000000"/>
          <w:sz w:val="22"/>
          <w:szCs w:val="22"/>
          <w:u w:val="none"/>
          <w:shd w:fill="auto" w:val="clear"/>
        </w:rPr>
        <w:t>я</w:t>
      </w:r>
      <w:r>
        <w:rPr>
          <w:rFonts w:cs="Times New Roman" w:ascii="Times New Roman" w:hAnsi="Times New Roman"/>
          <w:color w:val="000000"/>
          <w:sz w:val="22"/>
          <w:szCs w:val="22"/>
          <w:u w:val="none"/>
          <w:shd w:fill="auto" w:val="clear"/>
        </w:rPr>
        <w:t>ется</w:t>
      </w:r>
      <w:r>
        <w:rPr>
          <w:rFonts w:cs="Times New Roman" w:ascii="Times New Roman" w:hAnsi="Times New Roman"/>
          <w:color w:val="00000A"/>
          <w:sz w:val="22"/>
          <w:szCs w:val="22"/>
          <w:u w:val="none"/>
          <w:shd w:fill="auto" w:val="clear"/>
        </w:rPr>
        <w:t>:</w:t>
      </w:r>
    </w:p>
    <w:p>
      <w:pPr>
        <w:pStyle w:val="StandardWW"/>
        <w:bidi w:val="0"/>
        <w:spacing w:lineRule="auto" w:line="276"/>
        <w:ind w:left="0" w:right="0" w:firstLine="540"/>
        <w:jc w:val="both"/>
        <w:rPr>
          <w:rFonts w:ascii="Times New Roman" w:hAnsi="Times New Roman"/>
          <w:sz w:val="22"/>
          <w:szCs w:val="22"/>
          <w:u w:val="none"/>
          <w:shd w:fill="auto" w:val="clear"/>
        </w:rPr>
      </w:pPr>
      <w:r>
        <w:rPr>
          <w:rFonts w:cs="Times New Roman" w:ascii="Times New Roman" w:hAnsi="Times New Roman"/>
          <w:color w:val="000000"/>
          <w:sz w:val="22"/>
          <w:szCs w:val="22"/>
          <w:u w:val="none"/>
          <w:shd w:fill="auto" w:val="clear"/>
        </w:rPr>
        <w:t>заключени</w:t>
      </w:r>
      <w:r>
        <w:rPr>
          <w:rFonts w:cs="Times New Roman" w:ascii="Times New Roman" w:hAnsi="Times New Roman"/>
          <w:color w:val="000000"/>
          <w:sz w:val="22"/>
          <w:szCs w:val="22"/>
          <w:u w:val="none"/>
          <w:shd w:fill="auto" w:val="clear"/>
        </w:rPr>
        <w:t>е</w:t>
      </w:r>
      <w:r>
        <w:rPr>
          <w:rFonts w:cs="Times New Roman" w:ascii="Times New Roman" w:hAnsi="Times New Roman"/>
          <w:color w:val="000000"/>
          <w:sz w:val="22"/>
          <w:szCs w:val="22"/>
          <w:u w:val="none"/>
          <w:shd w:fill="auto" w:val="clear"/>
        </w:rPr>
        <w:t xml:space="preserve">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pPr>
        <w:pStyle w:val="StandardWW"/>
        <w:bidi w:val="0"/>
        <w:spacing w:lineRule="auto" w:line="276"/>
        <w:ind w:left="0" w:right="0" w:firstLine="540"/>
        <w:jc w:val="both"/>
        <w:rPr>
          <w:rFonts w:ascii="Times New Roman" w:hAnsi="Times New Roman"/>
          <w:sz w:val="22"/>
          <w:szCs w:val="22"/>
          <w:u w:val="none"/>
          <w:shd w:fill="auto" w:val="clear"/>
        </w:rPr>
      </w:pPr>
      <w:r>
        <w:rPr>
          <w:rFonts w:cs="Times New Roman" w:ascii="Times New Roman" w:hAnsi="Times New Roman"/>
          <w:color w:val="000000"/>
          <w:sz w:val="22"/>
          <w:szCs w:val="22"/>
          <w:u w:val="none"/>
          <w:shd w:fill="auto" w:val="clear"/>
        </w:rPr>
        <w:t xml:space="preserve">заключение </w:t>
      </w:r>
      <w:r>
        <w:rPr>
          <w:rFonts w:cs="Times New Roman" w:ascii="Times New Roman" w:hAnsi="Times New Roman"/>
          <w:color w:val="00000A"/>
          <w:sz w:val="22"/>
          <w:szCs w:val="22"/>
          <w:u w:val="none"/>
          <w:shd w:fill="auto" w:val="clear"/>
        </w:rPr>
        <w:t>договора</w:t>
      </w:r>
      <w:r>
        <w:rPr>
          <w:rFonts w:cs="Times New Roman" w:ascii="Times New Roman" w:hAnsi="Times New Roman"/>
          <w:color w:val="000000"/>
          <w:sz w:val="22"/>
          <w:szCs w:val="22"/>
          <w:u w:val="none"/>
          <w:shd w:fill="auto" w:val="clear"/>
        </w:rPr>
        <w:t xml:space="preserve"> на предоставление агентских услуг при условии установлении в </w:t>
      </w:r>
      <w:r>
        <w:rPr>
          <w:rFonts w:cs="Times New Roman" w:ascii="Times New Roman" w:hAnsi="Times New Roman"/>
          <w:color w:val="00000A"/>
          <w:sz w:val="22"/>
          <w:szCs w:val="22"/>
          <w:u w:val="none"/>
          <w:shd w:fill="auto" w:val="clear"/>
        </w:rPr>
        <w:t>договоре</w:t>
      </w:r>
      <w:r>
        <w:rPr>
          <w:rFonts w:cs="Times New Roman" w:ascii="Times New Roman" w:hAnsi="Times New Roman"/>
          <w:color w:val="000000"/>
          <w:sz w:val="22"/>
          <w:szCs w:val="22"/>
          <w:u w:val="none"/>
          <w:shd w:fill="auto" w:val="clear"/>
        </w:rPr>
        <w:t xml:space="preserve"> зависимости размера вознаграждения агента от результата исполнения поручения принципала;</w:t>
      </w:r>
    </w:p>
    <w:p>
      <w:pPr>
        <w:pStyle w:val="StandardWW"/>
        <w:bidi w:val="0"/>
        <w:spacing w:lineRule="auto" w:line="276"/>
        <w:ind w:left="0" w:right="0" w:firstLine="540"/>
        <w:jc w:val="both"/>
        <w:rPr>
          <w:rFonts w:ascii="Times New Roman" w:hAnsi="Times New Roman"/>
          <w:sz w:val="22"/>
          <w:szCs w:val="22"/>
          <w:u w:val="none"/>
          <w:shd w:fill="auto" w:val="clear"/>
        </w:rPr>
      </w:pPr>
      <w:r>
        <w:rPr>
          <w:rFonts w:cs="Times New Roman" w:ascii="Times New Roman" w:hAnsi="Times New Roman"/>
          <w:color w:val="000000"/>
          <w:sz w:val="22"/>
          <w:szCs w:val="22"/>
          <w:u w:val="none"/>
          <w:shd w:fill="auto" w:val="clear"/>
        </w:rPr>
        <w:t xml:space="preserve">заключение </w:t>
      </w:r>
      <w:r>
        <w:rPr>
          <w:rFonts w:cs="Times New Roman" w:ascii="Times New Roman" w:hAnsi="Times New Roman"/>
          <w:color w:val="00000A"/>
          <w:sz w:val="22"/>
          <w:szCs w:val="22"/>
          <w:u w:val="none"/>
          <w:shd w:fill="auto" w:val="clear"/>
        </w:rPr>
        <w:t>договора</w:t>
      </w:r>
      <w:r>
        <w:rPr>
          <w:rFonts w:cs="Times New Roman" w:ascii="Times New Roman" w:hAnsi="Times New Roman"/>
          <w:color w:val="000000"/>
          <w:sz w:val="22"/>
          <w:szCs w:val="22"/>
          <w:u w:val="none"/>
          <w:shd w:fill="auto" w:val="clear"/>
        </w:rPr>
        <w:t xml:space="preserve"> на предоставление услуг по оценке недвижимого имущества при условии установления в </w:t>
      </w:r>
      <w:r>
        <w:rPr>
          <w:rFonts w:cs="Times New Roman" w:ascii="Times New Roman" w:hAnsi="Times New Roman"/>
          <w:color w:val="00000A"/>
          <w:sz w:val="22"/>
          <w:szCs w:val="22"/>
          <w:u w:val="none"/>
          <w:shd w:fill="auto" w:val="clear"/>
        </w:rPr>
        <w:t>договоре</w:t>
      </w:r>
      <w:r>
        <w:rPr>
          <w:rFonts w:cs="Times New Roman" w:ascii="Times New Roman" w:hAnsi="Times New Roman"/>
          <w:color w:val="000000"/>
          <w:sz w:val="22"/>
          <w:szCs w:val="22"/>
          <w:u w:val="none"/>
          <w:shd w:fill="auto" w:val="clear"/>
        </w:rPr>
        <w:t xml:space="preserve"> пропорционального отношения размера вознаграждения оценщика к оценочной стоимости подлежащего оценке имущества;</w:t>
      </w:r>
    </w:p>
    <w:p>
      <w:pPr>
        <w:pStyle w:val="StandardWW"/>
        <w:bidi w:val="0"/>
        <w:spacing w:lineRule="auto" w:line="276"/>
        <w:ind w:left="0" w:right="0" w:firstLine="540"/>
        <w:jc w:val="both"/>
        <w:rPr>
          <w:rFonts w:ascii="Times New Roman" w:hAnsi="Times New Roman" w:cs="Times New Roman"/>
          <w:color w:val="000000"/>
          <w:sz w:val="22"/>
          <w:szCs w:val="22"/>
          <w:u w:val="none"/>
          <w:shd w:fill="auto" w:val="clear"/>
        </w:rPr>
      </w:pPr>
      <w:r>
        <w:rPr>
          <w:rFonts w:cs="Times New Roman" w:ascii="Times New Roman" w:hAnsi="Times New Roman"/>
          <w:color w:val="000000"/>
          <w:sz w:val="22"/>
          <w:szCs w:val="22"/>
          <w:u w:val="none"/>
          <w:shd w:fill="auto" w:val="clear"/>
        </w:rPr>
        <w:t>Максимальное значение договора – это лимит, на который могут закупаться товары, работы или услуги в рамках договора.</w:t>
      </w:r>
    </w:p>
    <w:p>
      <w:pPr>
        <w:pStyle w:val="StandardWW"/>
        <w:bidi w:val="0"/>
        <w:spacing w:lineRule="auto" w:line="276"/>
        <w:ind w:left="0" w:right="0" w:firstLine="540"/>
        <w:jc w:val="both"/>
        <w:rPr>
          <w:rFonts w:ascii="Times New Roman" w:hAnsi="Times New Roman"/>
          <w:sz w:val="22"/>
          <w:szCs w:val="22"/>
          <w:u w:val="none"/>
          <w:shd w:fill="auto" w:val="clear"/>
        </w:rPr>
      </w:pPr>
      <w:r>
        <w:rPr>
          <w:rFonts w:cs="Times New Roman" w:ascii="Times New Roman" w:hAnsi="Times New Roman"/>
          <w:color w:val="000000"/>
          <w:sz w:val="22"/>
          <w:szCs w:val="22"/>
          <w:u w:val="none"/>
          <w:shd w:fill="auto" w:val="clear"/>
        </w:rPr>
        <w:t xml:space="preserve">Максимальное значение цены договора </w:t>
      </w:r>
      <w:r>
        <w:rPr>
          <w:rFonts w:cs="Times New Roman" w:ascii="Times New Roman" w:hAnsi="Times New Roman"/>
          <w:color w:val="000000"/>
          <w:sz w:val="22"/>
          <w:szCs w:val="22"/>
          <w:u w:val="none"/>
          <w:shd w:fill="auto" w:val="clear"/>
        </w:rPr>
        <w:t>з</w:t>
      </w:r>
      <w:r>
        <w:rPr>
          <w:rFonts w:cs="Times New Roman" w:ascii="Times New Roman" w:hAnsi="Times New Roman"/>
          <w:color w:val="000000"/>
          <w:sz w:val="22"/>
          <w:szCs w:val="22"/>
          <w:u w:val="none"/>
          <w:shd w:fill="auto" w:val="clear"/>
        </w:rPr>
        <w:t>аказчик использует в следующих случаях:</w:t>
      </w:r>
    </w:p>
    <w:p>
      <w:pPr>
        <w:pStyle w:val="StandardWW"/>
        <w:bidi w:val="0"/>
        <w:spacing w:lineRule="auto" w:line="276"/>
        <w:ind w:left="0" w:right="0" w:firstLine="540"/>
        <w:jc w:val="both"/>
        <w:rPr>
          <w:rFonts w:ascii="Times New Roman" w:hAnsi="Times New Roman" w:cs="Times New Roman"/>
          <w:color w:val="000000"/>
          <w:sz w:val="22"/>
          <w:szCs w:val="22"/>
          <w:u w:val="none"/>
          <w:shd w:fill="auto" w:val="clear"/>
        </w:rPr>
      </w:pPr>
      <w:r>
        <w:rPr>
          <w:rFonts w:cs="Times New Roman" w:ascii="Times New Roman" w:hAnsi="Times New Roman"/>
          <w:color w:val="000000"/>
          <w:sz w:val="22"/>
          <w:szCs w:val="22"/>
          <w:u w:val="none"/>
          <w:shd w:fill="auto" w:val="clear"/>
        </w:rPr>
        <w:t>в закупках с неизвестным объемом;</w:t>
      </w:r>
    </w:p>
    <w:p>
      <w:pPr>
        <w:pStyle w:val="StandardWW"/>
        <w:bidi w:val="0"/>
        <w:spacing w:lineRule="auto" w:line="276"/>
        <w:ind w:left="0" w:right="0" w:firstLine="540"/>
        <w:jc w:val="both"/>
        <w:rPr>
          <w:rFonts w:ascii="Times New Roman" w:hAnsi="Times New Roman" w:cs="Times New Roman"/>
          <w:color w:val="000000"/>
          <w:sz w:val="22"/>
          <w:szCs w:val="22"/>
          <w:u w:val="none"/>
          <w:shd w:fill="auto" w:val="clear"/>
        </w:rPr>
      </w:pPr>
      <w:r>
        <w:rPr>
          <w:rFonts w:cs="Times New Roman" w:ascii="Times New Roman" w:hAnsi="Times New Roman"/>
          <w:color w:val="000000"/>
          <w:sz w:val="22"/>
          <w:szCs w:val="22"/>
          <w:u w:val="none"/>
          <w:shd w:fill="auto" w:val="clear"/>
        </w:rPr>
        <w:t>в закупках с формулой цены.</w:t>
      </w:r>
    </w:p>
    <w:p>
      <w:pPr>
        <w:pStyle w:val="StandardWW"/>
        <w:bidi w:val="0"/>
        <w:spacing w:lineRule="auto" w:line="276"/>
        <w:ind w:left="0" w:right="0" w:firstLine="540"/>
        <w:jc w:val="both"/>
        <w:rPr>
          <w:rFonts w:ascii="Times New Roman" w:hAnsi="Times New Roman"/>
          <w:sz w:val="22"/>
          <w:szCs w:val="22"/>
          <w:u w:val="none"/>
          <w:shd w:fill="auto" w:val="clear"/>
        </w:rPr>
      </w:pPr>
      <w:r>
        <w:rPr>
          <w:rFonts w:cs="Times New Roman" w:ascii="Times New Roman" w:hAnsi="Times New Roman"/>
          <w:color w:val="000000"/>
          <w:sz w:val="22"/>
          <w:szCs w:val="22"/>
          <w:u w:val="none"/>
          <w:shd w:fill="auto" w:val="clear"/>
        </w:rPr>
        <w:t xml:space="preserve">Максимальное значение цены договора определяется исходя из выделенных на закупку средств, начальной цены за единицу товара, работы или услуги и максимально возможного количества товара, работы или услуги, которые закупает </w:t>
      </w:r>
      <w:r>
        <w:rPr>
          <w:rFonts w:cs="Times New Roman" w:ascii="Times New Roman" w:hAnsi="Times New Roman"/>
          <w:color w:val="000000"/>
          <w:sz w:val="22"/>
          <w:szCs w:val="22"/>
          <w:u w:val="none"/>
          <w:shd w:fill="auto" w:val="clear"/>
        </w:rPr>
        <w:t>з</w:t>
      </w:r>
      <w:r>
        <w:rPr>
          <w:rFonts w:cs="Times New Roman" w:ascii="Times New Roman" w:hAnsi="Times New Roman"/>
          <w:color w:val="000000"/>
          <w:sz w:val="22"/>
          <w:szCs w:val="22"/>
          <w:u w:val="none"/>
          <w:shd w:fill="auto" w:val="clear"/>
        </w:rPr>
        <w:t>аказчик.</w:t>
      </w:r>
    </w:p>
    <w:p>
      <w:pPr>
        <w:pStyle w:val="StandardWW"/>
        <w:bidi w:val="0"/>
        <w:spacing w:lineRule="auto" w:line="276"/>
        <w:ind w:left="0" w:right="0" w:firstLine="540"/>
        <w:jc w:val="both"/>
        <w:rPr>
          <w:rFonts w:ascii="Times New Roman" w:hAnsi="Times New Roman"/>
          <w:sz w:val="22"/>
          <w:szCs w:val="22"/>
          <w:u w:val="none"/>
          <w:shd w:fill="auto" w:val="clear"/>
        </w:rPr>
      </w:pPr>
      <w:r>
        <w:rPr>
          <w:rFonts w:cs="Times New Roman" w:ascii="Times New Roman" w:hAnsi="Times New Roman"/>
          <w:color w:val="000000"/>
          <w:sz w:val="22"/>
          <w:szCs w:val="22"/>
          <w:u w:val="none"/>
          <w:shd w:fill="auto" w:val="clear"/>
        </w:rPr>
        <w:t xml:space="preserve">В этом случае требования настоящего Положения, в которых используется </w:t>
      </w:r>
      <w:r>
        <w:rPr>
          <w:rFonts w:cs="Times New Roman" w:ascii="Times New Roman" w:hAnsi="Times New Roman"/>
          <w:color w:val="000000"/>
          <w:sz w:val="22"/>
          <w:szCs w:val="22"/>
          <w:u w:val="none"/>
          <w:shd w:fill="auto" w:val="clear"/>
        </w:rPr>
        <w:t>НМЦД</w:t>
      </w:r>
      <w:r>
        <w:rPr>
          <w:rFonts w:cs="Times New Roman" w:ascii="Times New Roman" w:hAnsi="Times New Roman"/>
          <w:color w:val="000000"/>
          <w:sz w:val="22"/>
          <w:szCs w:val="22"/>
          <w:u w:val="none"/>
          <w:shd w:fill="auto" w:val="clear"/>
        </w:rPr>
        <w:t>, в том числе для расчета обеспечения заявки и обеспечения исполнения договора, применяется к максимальному значению цены договора.</w:t>
      </w:r>
    </w:p>
    <w:p>
      <w:pPr>
        <w:pStyle w:val="StandardWW"/>
        <w:bidi w:val="0"/>
        <w:spacing w:lineRule="auto" w:line="276"/>
        <w:ind w:left="0" w:right="0" w:firstLine="540"/>
        <w:jc w:val="both"/>
        <w:rPr>
          <w:rFonts w:ascii="Times New Roman" w:hAnsi="Times New Roman" w:cs="Times New Roman"/>
          <w:color w:val="000000"/>
          <w:sz w:val="22"/>
          <w:szCs w:val="22"/>
          <w:u w:val="none"/>
          <w:shd w:fill="auto" w:val="clear"/>
        </w:rPr>
      </w:pPr>
      <w:r>
        <w:rPr>
          <w:rFonts w:cs="Times New Roman" w:ascii="Times New Roman" w:hAnsi="Times New Roman"/>
          <w:color w:val="000000"/>
          <w:sz w:val="22"/>
          <w:szCs w:val="22"/>
          <w:u w:val="none"/>
          <w:shd w:fill="auto" w:val="clear"/>
        </w:rPr>
        <w:t>При этом, итоговая цена договора определяется заказчиком по результатам фактического объема поставленного товара, выполненной работы, оказанной услуги, но не выше максимального значения цены договора.</w:t>
      </w:r>
    </w:p>
    <w:p>
      <w:pPr>
        <w:pStyle w:val="StandardWW"/>
        <w:bidi w:val="0"/>
        <w:spacing w:lineRule="auto" w:line="276"/>
        <w:ind w:left="0" w:right="0" w:firstLine="540"/>
        <w:jc w:val="both"/>
        <w:rPr>
          <w:rFonts w:ascii="Times New Roman" w:hAnsi="Times New Roman" w:cs="Times New Roman"/>
          <w:color w:val="000000"/>
          <w:sz w:val="22"/>
          <w:szCs w:val="22"/>
          <w:u w:val="none"/>
          <w:shd w:fill="auto" w:val="clear"/>
        </w:rPr>
      </w:pPr>
      <w:r>
        <w:rPr>
          <w:rFonts w:cs="Times New Roman" w:ascii="Times New Roman" w:hAnsi="Times New Roman"/>
          <w:color w:val="000000"/>
          <w:sz w:val="22"/>
          <w:szCs w:val="22"/>
          <w:u w:val="none"/>
          <w:shd w:fill="auto" w:val="clear"/>
        </w:rPr>
        <w:t>Начальная цена единицы товара, работы или услуги применяется, если невозможно определить количество требуемого товара, работы или услуги.</w:t>
      </w:r>
    </w:p>
    <w:p>
      <w:pPr>
        <w:pStyle w:val="StandardWW"/>
        <w:bidi w:val="0"/>
        <w:spacing w:lineRule="auto" w:line="276"/>
        <w:ind w:left="0" w:right="0" w:firstLine="540"/>
        <w:jc w:val="both"/>
        <w:rPr>
          <w:rFonts w:ascii="Times New Roman" w:hAnsi="Times New Roman"/>
          <w:sz w:val="22"/>
          <w:szCs w:val="22"/>
          <w:u w:val="none"/>
          <w:shd w:fill="auto" w:val="clear"/>
        </w:rPr>
      </w:pPr>
      <w:r>
        <w:rPr>
          <w:rFonts w:cs="Times New Roman" w:ascii="Times New Roman" w:hAnsi="Times New Roman"/>
          <w:color w:val="000000"/>
          <w:sz w:val="22"/>
          <w:szCs w:val="22"/>
          <w:u w:val="none"/>
          <w:shd w:fill="auto" w:val="clear"/>
        </w:rPr>
        <w:t>Для обоснования начальной цен</w:t>
      </w:r>
      <w:r>
        <w:rPr>
          <w:rFonts w:cs="Times New Roman" w:ascii="Times New Roman" w:hAnsi="Times New Roman"/>
          <w:color w:val="000000"/>
          <w:sz w:val="22"/>
          <w:szCs w:val="22"/>
          <w:u w:val="none"/>
          <w:shd w:fill="auto" w:val="clear"/>
        </w:rPr>
        <w:t>ы</w:t>
      </w:r>
      <w:r>
        <w:rPr>
          <w:rFonts w:cs="Times New Roman" w:ascii="Times New Roman" w:hAnsi="Times New Roman"/>
          <w:color w:val="000000"/>
          <w:sz w:val="22"/>
          <w:szCs w:val="22"/>
          <w:u w:val="none"/>
          <w:shd w:fill="auto" w:val="clear"/>
        </w:rPr>
        <w:t xml:space="preserve"> единицы товара, работы или услуги применяются те же методы, что и для обоснования </w:t>
      </w:r>
      <w:r>
        <w:rPr>
          <w:rFonts w:cs="Times New Roman" w:ascii="Times New Roman" w:hAnsi="Times New Roman"/>
          <w:color w:val="000000"/>
          <w:sz w:val="22"/>
          <w:szCs w:val="22"/>
          <w:u w:val="none"/>
          <w:shd w:fill="auto" w:val="clear"/>
        </w:rPr>
        <w:t>НМЦД</w:t>
      </w:r>
      <w:r>
        <w:rPr>
          <w:rFonts w:cs="Times New Roman" w:ascii="Times New Roman" w:hAnsi="Times New Roman"/>
          <w:color w:val="000000"/>
          <w:sz w:val="22"/>
          <w:szCs w:val="22"/>
          <w:u w:val="none"/>
          <w:shd w:fill="auto" w:val="clear"/>
        </w:rPr>
        <w:t>. Выбор метода обоснования зависит от предмета закупки.</w:t>
      </w:r>
    </w:p>
    <w:p>
      <w:pPr>
        <w:pStyle w:val="StandardWW"/>
        <w:bidi w:val="0"/>
        <w:spacing w:lineRule="auto" w:line="276"/>
        <w:ind w:left="0" w:right="0" w:firstLine="540"/>
        <w:jc w:val="both"/>
        <w:rPr>
          <w:sz w:val="26"/>
          <w:szCs w:val="26"/>
          <w:shd w:fill="FFFFD7" w:val="clear"/>
        </w:rPr>
      </w:pPr>
      <w:r>
        <w:rPr>
          <w:rStyle w:val="Style13"/>
          <w:rFonts w:cs="Times New Roman" w:ascii="Times New Roman" w:hAnsi="Times New Roman"/>
          <w:i w:val="false"/>
          <w:strike w:val="false"/>
          <w:dstrike w:val="false"/>
          <w:sz w:val="22"/>
          <w:szCs w:val="22"/>
          <w:u w:val="none"/>
          <w:shd w:fill="auto" w:val="clear"/>
          <w:lang w:eastAsia="zh-CN"/>
        </w:rPr>
        <w:t>Метод сопоставления рыночных цен (анализ рынка) является приоритетным для обоснования начальной цены единицы товара, работы или услуги.</w:t>
      </w:r>
    </w:p>
    <w:p>
      <w:pPr>
        <w:pStyle w:val="StandardWW"/>
        <w:bidi w:val="0"/>
        <w:spacing w:lineRule="auto" w:line="276"/>
        <w:ind w:left="0" w:right="0" w:firstLine="540"/>
        <w:jc w:val="both"/>
        <w:rPr>
          <w:rStyle w:val="Style13"/>
          <w:rFonts w:ascii="Times New Roman" w:hAnsi="Times New Roman" w:cs="Times New Roman"/>
          <w:i w:val="false"/>
          <w:i w:val="false"/>
          <w:strike w:val="false"/>
          <w:dstrike w:val="false"/>
          <w:sz w:val="22"/>
          <w:szCs w:val="22"/>
          <w:u w:val="none"/>
          <w:shd w:fill="FFFFD7" w:val="clear"/>
          <w:lang w:eastAsia="zh-CN"/>
        </w:rPr>
      </w:pPr>
      <w:r>
        <w:rPr>
          <w:sz w:val="26"/>
          <w:szCs w:val="26"/>
          <w:shd w:fill="FFFFD7" w:val="clear"/>
        </w:rPr>
      </w:r>
    </w:p>
    <w:p>
      <w:pPr>
        <w:pStyle w:val="Normal"/>
        <w:widowControl/>
        <w:bidi w:val="0"/>
        <w:spacing w:lineRule="auto" w:line="276" w:before="0" w:after="0"/>
        <w:ind w:left="0" w:right="0" w:firstLine="540"/>
        <w:jc w:val="center"/>
        <w:rPr>
          <w:rFonts w:ascii="Arial" w:hAnsi="Arial"/>
          <w:b w:val="false"/>
          <w:b w:val="false"/>
          <w:bCs w:val="false"/>
          <w:i w:val="false"/>
          <w:i w:val="false"/>
          <w:strike w:val="false"/>
          <w:dstrike w:val="false"/>
          <w:sz w:val="26"/>
          <w:szCs w:val="26"/>
          <w:u w:val="none"/>
          <w:shd w:fill="auto" w:val="clear"/>
        </w:rPr>
      </w:pPr>
      <w:r>
        <w:rPr>
          <w:rStyle w:val="Style13"/>
          <w:rFonts w:eastAsia="Calibri" w:cs="Arial" w:ascii="Times New Roman" w:hAnsi="Times New Roman"/>
          <w:b/>
          <w:bCs/>
          <w:i w:val="false"/>
          <w:strike w:val="false"/>
          <w:dstrike w:val="false"/>
          <w:color w:val="00000A"/>
          <w:sz w:val="22"/>
          <w:szCs w:val="22"/>
          <w:u w:val="none"/>
          <w:shd w:fill="auto" w:val="clear"/>
          <w:lang w:val="ru-RU" w:eastAsia="zh-CN"/>
        </w:rPr>
        <w:t>7. ПРАВИЛА ОПИСАНИЯ ПРЕДМЕТА ЗАКУПКИ</w:t>
      </w:r>
    </w:p>
    <w:p>
      <w:pPr>
        <w:pStyle w:val="Normal"/>
        <w:widowControl/>
        <w:bidi w:val="0"/>
        <w:spacing w:lineRule="auto" w:line="276" w:before="0" w:after="0"/>
        <w:ind w:left="0" w:right="0" w:firstLine="540"/>
        <w:jc w:val="both"/>
        <w:rPr>
          <w:rStyle w:val="Style13"/>
          <w:rFonts w:ascii="Times New Roman" w:hAnsi="Times New Roman" w:eastAsia="Calibri" w:cs="Arial"/>
          <w:color w:val="00000A"/>
          <w:sz w:val="22"/>
          <w:szCs w:val="22"/>
          <w:u w:val="none"/>
          <w:lang w:val="ru-RU" w:eastAsia="zh-CN"/>
        </w:rPr>
      </w:pPr>
      <w:r>
        <w:rPr>
          <w:rFonts w:ascii="Arial" w:hAnsi="Arial"/>
          <w:b w:val="false"/>
          <w:bCs w:val="false"/>
          <w:i w:val="false"/>
          <w:strike w:val="false"/>
          <w:dstrike w:val="false"/>
          <w:sz w:val="26"/>
          <w:szCs w:val="26"/>
          <w:u w:val="none"/>
          <w:shd w:fill="auto" w:val="clear"/>
        </w:rPr>
      </w:r>
    </w:p>
    <w:p>
      <w:pPr>
        <w:pStyle w:val="Normal"/>
        <w:widowControl/>
        <w:bidi w:val="0"/>
        <w:spacing w:lineRule="auto" w:line="276" w:before="0" w:after="0"/>
        <w:ind w:left="0" w:right="0" w:firstLine="540"/>
        <w:jc w:val="both"/>
        <w:rPr>
          <w:rFonts w:ascii="Arial" w:hAnsi="Arial"/>
          <w:b w:val="false"/>
          <w:b w:val="false"/>
          <w:bCs w:val="false"/>
          <w:i w:val="false"/>
          <w:i w:val="false"/>
          <w:strike w:val="false"/>
          <w:dstrike w:val="false"/>
          <w:sz w:val="26"/>
          <w:szCs w:val="26"/>
          <w:u w:val="none"/>
          <w:shd w:fill="auto" w:val="clear"/>
        </w:rPr>
      </w:pPr>
      <w:r>
        <w:rPr>
          <w:rStyle w:val="Style13"/>
          <w:rFonts w:eastAsia="Calibri" w:cs="Arial" w:ascii="Times New Roman" w:hAnsi="Times New Roman"/>
          <w:b w:val="false"/>
          <w:bCs w:val="false"/>
          <w:i w:val="false"/>
          <w:strike w:val="false"/>
          <w:dstrike w:val="false"/>
          <w:color w:val="00000A"/>
          <w:sz w:val="22"/>
          <w:szCs w:val="22"/>
          <w:u w:val="none"/>
          <w:shd w:fill="auto" w:val="clear"/>
          <w:lang w:val="ru-RU" w:eastAsia="zh-CN"/>
        </w:rPr>
        <w:t xml:space="preserve">7.1.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При описании в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извещении о закупке,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документации о закупке предмета закупки заказчик руководств</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ует</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ся следующими правилами:</w:t>
      </w:r>
    </w:p>
    <w:p>
      <w:pPr>
        <w:pStyle w:val="Normal"/>
        <w:widowControl/>
        <w:bidi w:val="0"/>
        <w:spacing w:lineRule="auto" w:line="276" w:before="0" w:after="0"/>
        <w:ind w:left="0" w:right="0" w:firstLine="540"/>
        <w:jc w:val="both"/>
        <w:rPr>
          <w:rFonts w:ascii="Arial" w:hAnsi="Arial"/>
          <w:b w:val="false"/>
          <w:b w:val="false"/>
          <w:bCs w:val="false"/>
          <w:i w:val="false"/>
          <w:i w:val="false"/>
          <w:strike w:val="false"/>
          <w:dstrike w:val="false"/>
          <w:sz w:val="26"/>
          <w:szCs w:val="26"/>
          <w:u w:val="none"/>
          <w:shd w:fill="auto" w:val="clear"/>
        </w:rPr>
      </w:pPr>
      <w:r>
        <w:rPr>
          <w:rStyle w:val="Style13"/>
          <w:rFonts w:eastAsia="Calibri" w:cs="Arial" w:ascii="Times New Roman" w:hAnsi="Times New Roman"/>
          <w:b w:val="false"/>
          <w:bCs w:val="false"/>
          <w:i w:val="false"/>
          <w:strike w:val="false"/>
          <w:dstrike w:val="false"/>
          <w:color w:val="00000A"/>
          <w:sz w:val="22"/>
          <w:szCs w:val="22"/>
          <w:u w:val="none"/>
          <w:shd w:fill="auto" w:val="clear"/>
          <w:lang w:val="ru-RU" w:eastAsia="zh-CN"/>
        </w:rPr>
        <w:t xml:space="preserve">1)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pPr>
        <w:pStyle w:val="Normal"/>
        <w:widowControl/>
        <w:bidi w:val="0"/>
        <w:spacing w:lineRule="auto" w:line="276" w:before="0" w:after="0"/>
        <w:ind w:left="0" w:right="0" w:firstLine="540"/>
        <w:jc w:val="both"/>
        <w:rPr>
          <w:rFonts w:ascii="Arial" w:hAnsi="Arial"/>
          <w:b w:val="false"/>
          <w:b w:val="false"/>
          <w:bCs w:val="false"/>
          <w:i w:val="false"/>
          <w:i w:val="false"/>
          <w:strike w:val="false"/>
          <w:dstrike w:val="false"/>
          <w:sz w:val="26"/>
          <w:szCs w:val="26"/>
          <w:u w:val="none"/>
          <w:shd w:fill="auto" w:val="clear"/>
        </w:rPr>
      </w:pPr>
      <w:r>
        <w:rPr>
          <w:rStyle w:val="Style13"/>
          <w:rFonts w:eastAsia="Calibri" w:cs="Arial" w:ascii="Times New Roman" w:hAnsi="Times New Roman"/>
          <w:b w:val="false"/>
          <w:bCs w:val="false"/>
          <w:i w:val="false"/>
          <w:strike w:val="false"/>
          <w:dstrike w:val="false"/>
          <w:color w:val="00000A"/>
          <w:sz w:val="22"/>
          <w:szCs w:val="22"/>
          <w:u w:val="none"/>
          <w:shd w:fill="auto" w:val="clear"/>
          <w:lang w:val="ru-RU" w:eastAsia="zh-CN"/>
        </w:rPr>
        <w:t xml:space="preserve">2)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pPr>
        <w:pStyle w:val="Normal"/>
        <w:widowControl/>
        <w:bidi w:val="0"/>
        <w:spacing w:lineRule="auto" w:line="276" w:before="0" w:after="0"/>
        <w:ind w:left="0" w:right="0" w:firstLine="540"/>
        <w:jc w:val="both"/>
        <w:rPr>
          <w:rFonts w:ascii="Arial" w:hAnsi="Arial"/>
          <w:b w:val="false"/>
          <w:b w:val="false"/>
          <w:bCs w:val="false"/>
          <w:i w:val="false"/>
          <w:i w:val="false"/>
          <w:strike w:val="false"/>
          <w:dstrike w:val="false"/>
          <w:sz w:val="26"/>
          <w:szCs w:val="26"/>
          <w:u w:val="none"/>
          <w:shd w:fill="auto" w:val="clear"/>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pPr>
        <w:pStyle w:val="Normal"/>
        <w:widowControl/>
        <w:suppressAutoHyphens w:val="true"/>
        <w:bidi w:val="0"/>
        <w:spacing w:lineRule="auto" w:line="276" w:before="0" w:after="0"/>
        <w:ind w:left="0" w:right="0" w:firstLine="567"/>
        <w:jc w:val="both"/>
        <w:rPr>
          <w:rFonts w:ascii="Arial" w:hAnsi="Arial"/>
          <w:b w:val="false"/>
          <w:b w:val="false"/>
          <w:bCs w:val="false"/>
          <w:i w:val="false"/>
          <w:i w:val="false"/>
          <w:strike w:val="false"/>
          <w:dstrike w:val="false"/>
          <w:color w:val="000000"/>
          <w:sz w:val="26"/>
          <w:szCs w:val="26"/>
          <w:u w:val="none"/>
          <w:shd w:fill="auto" w:val="clear"/>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pPr>
        <w:pStyle w:val="Normal"/>
        <w:widowControl/>
        <w:suppressAutoHyphens w:val="true"/>
        <w:bidi w:val="0"/>
        <w:spacing w:lineRule="auto" w:line="276" w:before="0" w:after="0"/>
        <w:ind w:left="0" w:right="0" w:firstLine="567"/>
        <w:jc w:val="both"/>
        <w:rPr>
          <w:rFonts w:ascii="Arial" w:hAnsi="Arial"/>
          <w:b w:val="false"/>
          <w:b w:val="false"/>
          <w:bCs w:val="false"/>
          <w:i w:val="false"/>
          <w:i w:val="false"/>
          <w:strike w:val="false"/>
          <w:dstrike w:val="false"/>
          <w:color w:val="000000"/>
          <w:sz w:val="26"/>
          <w:szCs w:val="26"/>
          <w:u w:val="none"/>
          <w:shd w:fill="auto" w:val="clear"/>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pPr>
        <w:pStyle w:val="Normal"/>
        <w:widowControl/>
        <w:suppressAutoHyphens w:val="true"/>
        <w:bidi w:val="0"/>
        <w:spacing w:lineRule="auto" w:line="276" w:before="0" w:after="0"/>
        <w:ind w:left="0" w:right="0" w:firstLine="567"/>
        <w:jc w:val="both"/>
        <w:rPr>
          <w:rFonts w:ascii="Arial" w:hAnsi="Arial"/>
          <w:b w:val="false"/>
          <w:b w:val="false"/>
          <w:bCs w:val="false"/>
          <w:i w:val="false"/>
          <w:i w:val="false"/>
          <w:strike w:val="false"/>
          <w:dstrike w:val="false"/>
          <w:color w:val="000000"/>
          <w:sz w:val="26"/>
          <w:szCs w:val="26"/>
          <w:u w:val="none"/>
          <w:shd w:fill="auto" w:val="clear"/>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закупок товаров, необходимых для исполнения государственного или муниципального контракта;</w:t>
      </w:r>
    </w:p>
    <w:p>
      <w:pPr>
        <w:pStyle w:val="Normal"/>
        <w:widowControl/>
        <w:suppressAutoHyphens w:val="true"/>
        <w:bidi w:val="0"/>
        <w:spacing w:lineRule="auto" w:line="276" w:before="0" w:after="0"/>
        <w:ind w:left="0" w:right="0" w:firstLine="567"/>
        <w:jc w:val="both"/>
        <w:rPr>
          <w:rFonts w:ascii="Arial" w:hAnsi="Arial"/>
          <w:b w:val="false"/>
          <w:b w:val="false"/>
          <w:bCs w:val="false"/>
          <w:i w:val="false"/>
          <w:i w:val="false"/>
          <w:strike w:val="false"/>
          <w:dstrike w:val="false"/>
          <w:color w:val="000000"/>
          <w:sz w:val="26"/>
          <w:szCs w:val="26"/>
          <w:u w:val="none"/>
          <w:shd w:fill="auto" w:val="clear"/>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pPr>
        <w:pStyle w:val="Normal"/>
        <w:widowControl/>
        <w:suppressAutoHyphens w:val="true"/>
        <w:bidi w:val="0"/>
        <w:spacing w:lineRule="auto" w:line="276" w:before="0" w:after="0"/>
        <w:ind w:left="0" w:right="0" w:firstLine="567"/>
        <w:jc w:val="both"/>
        <w:rPr>
          <w:rFonts w:ascii="Arial" w:hAnsi="Arial"/>
          <w:b w:val="false"/>
          <w:b w:val="false"/>
          <w:bCs w:val="false"/>
          <w:i w:val="false"/>
          <w:i w:val="false"/>
          <w:strike w:val="false"/>
          <w:dstrike w:val="false"/>
          <w:color w:val="000000"/>
          <w:sz w:val="26"/>
          <w:szCs w:val="26"/>
          <w:u w:val="none"/>
          <w:shd w:fill="auto" w:val="clear"/>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з</w:t>
      </w:r>
      <w:r>
        <w:rPr>
          <w:rFonts w:ascii="Times New Roman" w:hAnsi="Times New Roman"/>
          <w:b w:val="false"/>
          <w:bCs w:val="false"/>
          <w:i w:val="false"/>
          <w:strike w:val="false"/>
          <w:dstrike w:val="false"/>
          <w:color w:val="000000"/>
          <w:sz w:val="22"/>
          <w:szCs w:val="22"/>
          <w:u w:val="none"/>
          <w:shd w:fill="auto" w:val="clear"/>
        </w:rPr>
        <w:t>акупок, прододимы способами указанными пп.1-3 п.13.5 настоящего Положения.</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4)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используемые при описании предмета закупки показатели, требования, условные обозначения и терминология, касающиеся технических характеристик, функциональных характеристик (потребительских свойств) товара, работы, услуги и качественных характеристик предмета закупки должны быть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четкими, ясными, понятными, однозначными и полными.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В указанных целях, заказчиком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должны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быть использованы (при необходимости) соответствующие технические регламенты, приняты</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е</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в соответствии с законодательством Российской Федерации о техническом регулировании, документ</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ы</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разрабатываемы</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е</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и применяемы</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е</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в национальной системе стандартизации, приняты</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е</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в соответствии с законодательством Российской Федерации о стандартизации;</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5)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описание предмета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РФ,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6)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если в описании предмета закупки содержится условие о соответствии поставляемого товара изображению товара, образцу или макету товара, на поставку которого заключается договор, описание предмета закупки должно содержать изображение поставляемого товара, позволяющее его идентифицировать и подготовить заявку,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ин</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формацию о месте, датах начала и окончания, порядке и графике осмотра участниками закупки образца или макета товара, на поставку которого заключаетс</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я договор;</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7) описание предмета закупки при осуществлении закупки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подрядных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работ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д</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олжн</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о</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содержать проектную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(рабочую,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сметную</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документацию, утвержденную в порядке, установленном законодательством, за исключением случая, если подготовка проектной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(рабочей,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сметной</w:t>
      </w:r>
      <w:r>
        <w:rPr>
          <w:rStyle w:val="Style13"/>
          <w:rFonts w:eastAsia="Calibri" w:cs="Arial" w:ascii="Times New Roman" w:hAnsi="Times New Roman"/>
          <w:b w:val="false"/>
          <w:bCs w:val="false"/>
          <w:i w:val="false"/>
          <w:strike w:val="false"/>
          <w:dstrike w:val="false"/>
          <w:color w:val="000000"/>
          <w:sz w:val="22"/>
          <w:szCs w:val="22"/>
          <w:u w:val="none"/>
          <w:shd w:fill="auto" w:val="clear"/>
          <w:lang w:val="en-US" w:eastAsia="zh-CN"/>
        </w:rPr>
        <w:t>)</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документации в соответствии с указанным законодательством не требуется. Включение проектной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(рабочей,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сметной</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документации в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описание предмета закупки</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в соответствии с настоящим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подпунктом</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является надлежащим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соблюдением</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правил</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предъявляемых</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к описанию предмета закупки,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указанных в подпунктах 1 - 5 пункта 7.1, пункта 7.4 настоящего Положения.</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sz w:val="22"/>
          <w:szCs w:val="22"/>
          <w:u w:val="none"/>
          <w:shd w:fill="auto" w:val="clear"/>
        </w:rPr>
        <w:t xml:space="preserve">7.2. </w:t>
      </w:r>
      <w:r>
        <w:rPr>
          <w:rFonts w:ascii="Times New Roman" w:hAnsi="Times New Roman"/>
          <w:sz w:val="22"/>
          <w:szCs w:val="22"/>
          <w:u w:val="none"/>
          <w:shd w:fill="auto" w:val="clear"/>
          <w:lang w:val="ru-RU"/>
        </w:rPr>
        <w:t xml:space="preserve">Приобретаемый товар </w:t>
      </w:r>
      <w:r>
        <w:rPr>
          <w:rFonts w:ascii="Times New Roman" w:hAnsi="Times New Roman"/>
          <w:b w:val="false"/>
          <w:i w:val="false"/>
          <w:strike w:val="false"/>
          <w:dstrike w:val="false"/>
          <w:sz w:val="22"/>
          <w:szCs w:val="22"/>
          <w:u w:val="none"/>
          <w:shd w:fill="auto" w:val="clear"/>
          <w:lang w:val="ru-RU"/>
        </w:rPr>
        <w:t>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предмета закупки.</w:t>
      </w:r>
    </w:p>
    <w:p>
      <w:pPr>
        <w:pStyle w:val="Normal"/>
        <w:widowControl/>
        <w:bidi w:val="0"/>
        <w:spacing w:lineRule="auto" w:line="276"/>
        <w:ind w:left="0" w:right="0" w:firstLine="567"/>
        <w:jc w:val="both"/>
        <w:rPr/>
      </w:pPr>
      <w:r>
        <w:rPr>
          <w:rFonts w:ascii="Times New Roman" w:hAnsi="Times New Roman"/>
          <w:b w:val="false"/>
          <w:i w:val="false"/>
          <w:strike w:val="false"/>
          <w:dstrike w:val="false"/>
          <w:sz w:val="22"/>
          <w:szCs w:val="22"/>
          <w:u w:val="none"/>
          <w:shd w:fill="auto" w:val="clear"/>
        </w:rPr>
        <w:t xml:space="preserve">7.3. </w:t>
      </w:r>
      <w:r>
        <w:rPr>
          <w:rStyle w:val="Style13"/>
          <w:rFonts w:eastAsia="Calibri" w:cs="Arial" w:ascii="Times New Roman" w:hAnsi="Times New Roman"/>
          <w:b w:val="false"/>
          <w:bCs w:val="false"/>
          <w:i w:val="false"/>
          <w:iCs w:val="false"/>
          <w:strike w:val="false"/>
          <w:dstrike w:val="false"/>
          <w:color w:val="00000A"/>
          <w:sz w:val="22"/>
          <w:szCs w:val="22"/>
          <w:u w:val="none"/>
          <w:shd w:fill="auto" w:val="clear"/>
          <w:lang w:val="ru-RU" w:eastAsia="zh-CN"/>
        </w:rPr>
        <w:t>П</w:t>
      </w:r>
      <w:r>
        <w:rPr>
          <w:rFonts w:ascii="Times New Roman" w:hAnsi="Times New Roman"/>
          <w:i w:val="false"/>
          <w:iCs w:val="false"/>
          <w:sz w:val="22"/>
          <w:szCs w:val="22"/>
          <w:u w:val="none"/>
        </w:rPr>
        <w:t>ри</w:t>
      </w:r>
      <w:r>
        <w:rPr>
          <w:rFonts w:ascii="Times New Roman" w:hAnsi="Times New Roman"/>
          <w:sz w:val="22"/>
          <w:szCs w:val="22"/>
          <w:u w:val="none"/>
        </w:rPr>
        <w:t xml:space="preserve"> описании предмета закупки, осуществляемой в целях выполнения  минимальной доли закупок товаров российского происхождения в соответствии с Постановлением Правительства РФ № 1875, заказчик указывает характеристики российского товара. При этом, заказчик вправе использовать характеристики в том числе содержащиеся в каталоге товаров, работ, услуг для обеспечения государственных и муниципальных нужд, в соответствии с Федеральным законом № 44-ФЗ.</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b w:val="false"/>
          <w:i w:val="false"/>
          <w:strike w:val="false"/>
          <w:dstrike w:val="false"/>
          <w:sz w:val="22"/>
          <w:szCs w:val="22"/>
          <w:u w:val="none"/>
          <w:shd w:fill="auto" w:val="clear"/>
        </w:rPr>
        <w:t xml:space="preserve">7.4. </w:t>
      </w:r>
      <w:r>
        <w:rPr>
          <w:rFonts w:ascii="Times New Roman" w:hAnsi="Times New Roman"/>
          <w:b w:val="false"/>
          <w:i w:val="false"/>
          <w:strike w:val="false"/>
          <w:dstrike w:val="false"/>
          <w:sz w:val="22"/>
          <w:szCs w:val="22"/>
          <w:u w:val="none"/>
          <w:shd w:fill="auto" w:val="clear"/>
          <w:lang w:val="ru-RU"/>
        </w:rPr>
        <w:t xml:space="preserve">Описание </w:t>
      </w:r>
      <w:r>
        <w:rPr>
          <w:rFonts w:ascii="Times New Roman" w:hAnsi="Times New Roman"/>
          <w:b w:val="false"/>
          <w:i w:val="false"/>
          <w:strike w:val="false"/>
          <w:dstrike w:val="false"/>
          <w:sz w:val="22"/>
          <w:szCs w:val="22"/>
          <w:u w:val="none"/>
          <w:shd w:fill="auto" w:val="clear"/>
          <w:lang w:val="ru-RU"/>
        </w:rPr>
        <w:t>предмета закупки</w:t>
      </w:r>
      <w:r>
        <w:rPr>
          <w:rFonts w:ascii="Times New Roman" w:hAnsi="Times New Roman"/>
          <w:b w:val="false"/>
          <w:i w:val="false"/>
          <w:strike w:val="false"/>
          <w:dstrike w:val="false"/>
          <w:sz w:val="22"/>
          <w:szCs w:val="22"/>
          <w:u w:val="none"/>
          <w:shd w:fill="auto" w:val="clear"/>
        </w:rPr>
        <w:t xml:space="preserve"> в соответствии с</w:t>
      </w:r>
      <w:r>
        <w:rPr>
          <w:rFonts w:ascii="Times New Roman" w:hAnsi="Times New Roman"/>
          <w:b w:val="false"/>
          <w:i w:val="false"/>
          <w:strike w:val="false"/>
          <w:dstrike w:val="false"/>
          <w:sz w:val="22"/>
          <w:szCs w:val="22"/>
          <w:u w:val="none"/>
          <w:shd w:fill="auto" w:val="clear"/>
          <w:lang w:val="ru-RU"/>
        </w:rPr>
        <w:t xml:space="preserve"> требованиями</w:t>
      </w:r>
      <w:r>
        <w:rPr>
          <w:rFonts w:ascii="Times New Roman" w:hAnsi="Times New Roman"/>
          <w:b w:val="false"/>
          <w:i w:val="false"/>
          <w:strike w:val="false"/>
          <w:dstrike w:val="false"/>
          <w:sz w:val="22"/>
          <w:szCs w:val="22"/>
          <w:u w:val="none"/>
          <w:shd w:fill="auto" w:val="clear"/>
        </w:rPr>
        <w:t>,</w:t>
      </w:r>
      <w:r>
        <w:rPr>
          <w:rFonts w:ascii="Times New Roman" w:hAnsi="Times New Roman"/>
          <w:b w:val="false"/>
          <w:i w:val="false"/>
          <w:strike w:val="false"/>
          <w:dstrike w:val="false"/>
          <w:sz w:val="22"/>
          <w:szCs w:val="22"/>
          <w:u w:val="none"/>
          <w:shd w:fill="auto" w:val="clear"/>
          <w:lang w:val="ru-RU"/>
        </w:rPr>
        <w:t xml:space="preserve"> указанными</w:t>
      </w:r>
      <w:r>
        <w:rPr>
          <w:rFonts w:ascii="Times New Roman" w:hAnsi="Times New Roman"/>
          <w:b w:val="false"/>
          <w:i w:val="false"/>
          <w:strike w:val="false"/>
          <w:dstrike w:val="false"/>
          <w:sz w:val="22"/>
          <w:szCs w:val="22"/>
          <w:u w:val="none"/>
          <w:shd w:fill="auto" w:val="clear"/>
        </w:rPr>
        <w:t xml:space="preserve"> </w:t>
      </w:r>
      <w:r>
        <w:rPr>
          <w:rFonts w:ascii="Times New Roman" w:hAnsi="Times New Roman"/>
          <w:b w:val="false"/>
          <w:i w:val="false"/>
          <w:strike w:val="false"/>
          <w:dstrike w:val="false"/>
          <w:sz w:val="22"/>
          <w:szCs w:val="22"/>
          <w:u w:val="none"/>
          <w:shd w:fill="auto" w:val="clear"/>
          <w:lang w:val="ru-RU"/>
        </w:rPr>
        <w:t>в пункте 7.1 настоящего Положения, должно содержать показатели, позволяющие определить соответствие закупаемых товара, работы, услуги установленным заказчиком требованиям.</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7.5.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Arial" w:hAnsi="Arial" w:eastAsia="Times New Roman" w:cs="Arial"/>
          <w:b w:val="false"/>
          <w:b w:val="false"/>
          <w:bCs w:val="false"/>
          <w:color w:val="000000"/>
          <w:sz w:val="26"/>
          <w:szCs w:val="26"/>
          <w:lang w:val="ru-RU"/>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7.6.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передачей</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товар</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а (работы, услуги).</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Style w:val="Style13"/>
          <w:rFonts w:ascii="Times New Roman" w:hAnsi="Times New Roman" w:eastAsia="Times New Roman" w:cs="Arial"/>
          <w:b w:val="false"/>
          <w:b w:val="false"/>
          <w:bCs w:val="false"/>
          <w:i w:val="false"/>
          <w:i w:val="false"/>
          <w:strike w:val="false"/>
          <w:dstrike w:val="false"/>
          <w:color w:val="000000"/>
          <w:sz w:val="22"/>
          <w:szCs w:val="22"/>
          <w:u w:val="none"/>
          <w:shd w:fill="auto" w:val="clear"/>
          <w:lang w:val="ru-RU" w:eastAsia="zh-CN"/>
        </w:rPr>
      </w:pPr>
      <w:r>
        <w:rPr>
          <w:rFonts w:eastAsia="Times New Roman" w:cs="Arial" w:ascii="Arial" w:hAnsi="Arial"/>
          <w:b w:val="false"/>
          <w:bCs w:val="false"/>
          <w:color w:val="000000"/>
          <w:sz w:val="26"/>
          <w:szCs w:val="26"/>
          <w:lang w:val="ru-RU"/>
        </w:rPr>
      </w:r>
    </w:p>
    <w:p>
      <w:pPr>
        <w:pStyle w:val="Normal"/>
        <w:widowControl/>
        <w:suppressLineNumbers/>
        <w:tabs>
          <w:tab w:val="clear" w:pos="709"/>
          <w:tab w:val="right" w:pos="9638" w:leader="dot"/>
        </w:tabs>
        <w:suppressAutoHyphens w:val="true"/>
        <w:bidi w:val="0"/>
        <w:spacing w:lineRule="auto" w:line="276" w:before="0" w:after="0"/>
        <w:ind w:left="0" w:right="0" w:firstLine="567"/>
        <w:jc w:val="center"/>
        <w:rPr>
          <w:rStyle w:val="Style13"/>
          <w:rFonts w:ascii="Times New Roman" w:hAnsi="Times New Roman"/>
          <w:b/>
          <w:b/>
          <w:bCs/>
          <w:sz w:val="22"/>
          <w:szCs w:val="22"/>
          <w:shd w:fill="auto" w:val="clear"/>
          <w:lang w:eastAsia="zh-CN"/>
        </w:rPr>
      </w:pPr>
      <w:r>
        <w:rPr>
          <w:rFonts w:eastAsia="Times New Roman" w:cs="Arial" w:ascii="Times New Roman" w:hAnsi="Times New Roman"/>
          <w:b w:val="false"/>
          <w:bCs w:val="false"/>
          <w:i w:val="false"/>
          <w:strike w:val="false"/>
          <w:dstrike w:val="false"/>
          <w:color w:val="000000"/>
          <w:sz w:val="26"/>
          <w:szCs w:val="26"/>
          <w:u w:val="none"/>
          <w:lang w:val="ru-RU"/>
        </w:rPr>
      </w:r>
    </w:p>
    <w:p>
      <w:pPr>
        <w:pStyle w:val="Normal"/>
        <w:widowControl/>
        <w:suppressLineNumbers/>
        <w:tabs>
          <w:tab w:val="clear" w:pos="709"/>
          <w:tab w:val="right" w:pos="9638" w:leader="dot"/>
        </w:tabs>
        <w:suppressAutoHyphens w:val="true"/>
        <w:bidi w:val="0"/>
        <w:spacing w:lineRule="auto" w:line="276" w:before="0" w:after="0"/>
        <w:ind w:left="0" w:right="0" w:firstLine="567"/>
        <w:jc w:val="center"/>
        <w:rPr>
          <w:rFonts w:ascii="Times New Roman" w:hAnsi="Times New Roman" w:eastAsia="Times New Roman" w:cs="Arial"/>
          <w:b w:val="false"/>
          <w:b w:val="false"/>
          <w:bCs w:val="false"/>
          <w:i w:val="false"/>
          <w:i w:val="false"/>
          <w:strike w:val="false"/>
          <w:dstrike w:val="false"/>
          <w:color w:val="000000"/>
          <w:sz w:val="26"/>
          <w:szCs w:val="26"/>
          <w:u w:val="none"/>
          <w:lang w:val="ru-RU"/>
        </w:rPr>
      </w:pPr>
      <w:r>
        <w:rPr>
          <w:rStyle w:val="Style13"/>
          <w:rFonts w:eastAsia="Times New Roman" w:cs="Arial" w:ascii="Times New Roman" w:hAnsi="Times New Roman"/>
          <w:b/>
          <w:bCs/>
          <w:i w:val="false"/>
          <w:strike w:val="false"/>
          <w:dstrike w:val="false"/>
          <w:color w:val="000000"/>
          <w:sz w:val="22"/>
          <w:szCs w:val="22"/>
          <w:u w:val="none"/>
          <w:shd w:fill="auto" w:val="clear"/>
          <w:lang w:val="ru-RU" w:eastAsia="zh-CN"/>
        </w:rPr>
        <w:t>8. ПРЕДОСТАВЛЕНИЕ НАЦИОНАЛЬНОГО РЕЖИМА ПРИ ОСУЩЕСТВЛЕНИИ ЗАКУПОК</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Style w:val="Style13"/>
          <w:rFonts w:ascii="Times New Roman" w:hAnsi="Times New Roman" w:eastAsia="Times New Roman" w:cs="Arial"/>
          <w:b w:val="false"/>
          <w:b w:val="false"/>
          <w:bCs w:val="false"/>
          <w:i w:val="false"/>
          <w:i w:val="false"/>
          <w:strike w:val="false"/>
          <w:dstrike w:val="false"/>
          <w:color w:val="000000"/>
          <w:sz w:val="22"/>
          <w:szCs w:val="22"/>
          <w:u w:val="none"/>
          <w:shd w:fill="auto" w:val="clear"/>
          <w:lang w:val="ru-RU" w:eastAsia="zh-CN"/>
        </w:rPr>
      </w:pPr>
      <w:r>
        <w:rPr>
          <w:rFonts w:eastAsia="Times New Roman" w:cs="Arial" w:ascii="Times New Roman" w:hAnsi="Times New Roman"/>
          <w:b w:val="false"/>
          <w:bCs w:val="false"/>
          <w:i w:val="false"/>
          <w:strike w:val="false"/>
          <w:dstrike w:val="false"/>
          <w:color w:val="000000"/>
          <w:sz w:val="26"/>
          <w:szCs w:val="26"/>
          <w:u w:val="none"/>
          <w:lang w:val="ru-RU"/>
        </w:rPr>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Times New Roman" w:hAnsi="Times New Roman" w:eastAsia="Times New Roman" w:cs="Arial"/>
          <w:b w:val="false"/>
          <w:b w:val="false"/>
          <w:bCs w:val="false"/>
          <w:i w:val="false"/>
          <w:i w:val="false"/>
          <w:strike w:val="false"/>
          <w:dstrike w:val="false"/>
          <w:color w:val="000000"/>
          <w:sz w:val="26"/>
          <w:szCs w:val="26"/>
          <w:u w:val="none"/>
          <w:lang w:val="ru-RU"/>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8.1.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Предоставление национального режима при осуществлении закупок осуществляется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заказчиком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в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соответствии с требованиями</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стать</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и</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3.1-4 Федерального закона № 223-ФЗ.</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Times New Roman" w:hAnsi="Times New Roman" w:eastAsia="Times New Roman" w:cs="Arial"/>
          <w:b w:val="false"/>
          <w:b w:val="false"/>
          <w:bCs w:val="false"/>
          <w:i w:val="false"/>
          <w:i w:val="false"/>
          <w:strike w:val="false"/>
          <w:dstrike w:val="false"/>
          <w:color w:val="000000"/>
          <w:sz w:val="26"/>
          <w:szCs w:val="26"/>
          <w:u w:val="none"/>
          <w:lang w:val="ru-RU"/>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пунктом 1 части 2 статьи 3.1-4 Федерального закона № 223-ФЗ.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Если иное не предусмотрено мерами, принятыми Правительством Российской Федерации в соответствии с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пунктом 1 части 2 статьи 3.1-4 Федерального закона № 223-ФЗ, положения статьи 3.1-4 Федерального зако</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на № 223-ФЗ, касающ</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8.2.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При осуществлении закупки товара:</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1) если Правительством Российской Федерации установлен предусмотренный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подпунктом «а»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пункт</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а</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1 части 2 статьи 3.1-4 Федерального закона № 223-ФЗ запрет закупок товара, не допускаются:</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а) заключение договора на поставку такого товара;</w:t>
      </w:r>
    </w:p>
    <w:p>
      <w:pPr>
        <w:pStyle w:val="Style16"/>
        <w:bidi w:val="0"/>
        <w:spacing w:lineRule="auto" w:line="276" w:before="0" w:after="0"/>
        <w:ind w:left="0" w:right="0" w:firstLine="540"/>
        <w:jc w:val="both"/>
        <w:rPr>
          <w:rFonts w:ascii="Times New Roman" w:hAnsi="Times New Roman"/>
          <w:sz w:val="22"/>
          <w:szCs w:val="22"/>
          <w:u w:val="none"/>
          <w:shd w:fill="auto" w:val="clear"/>
        </w:rPr>
      </w:pPr>
      <w:r>
        <w:rPr>
          <w:rFonts w:ascii="Times New Roman" w:hAnsi="Times New Roman"/>
          <w:sz w:val="22"/>
          <w:szCs w:val="22"/>
          <w:u w:val="none"/>
          <w:shd w:fill="auto" w:val="clear"/>
        </w:rPr>
        <w:t>б)</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при исполнении</w:t>
      </w:r>
      <w:r>
        <w:rPr>
          <w:rFonts w:ascii="Times New Roman" w:hAnsi="Times New Roman"/>
          <w:sz w:val="22"/>
          <w:szCs w:val="22"/>
          <w:u w:val="none"/>
          <w:shd w:fill="auto" w:val="clear"/>
        </w:rPr>
        <w:t xml:space="preserve"> договора</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замена такого товара</w:t>
      </w:r>
      <w:r>
        <w:rPr>
          <w:rFonts w:ascii="Times New Roman" w:hAnsi="Times New Roman"/>
          <w:sz w:val="22"/>
          <w:szCs w:val="22"/>
          <w:u w:val="none"/>
          <w:shd w:fill="auto" w:val="clear"/>
        </w:rPr>
        <w:t xml:space="preserve"> на</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происходящий</w:t>
      </w:r>
      <w:r>
        <w:rPr>
          <w:rFonts w:ascii="Times New Roman" w:hAnsi="Times New Roman"/>
          <w:sz w:val="22"/>
          <w:szCs w:val="22"/>
          <w:u w:val="none"/>
          <w:shd w:fill="auto" w:val="clear"/>
        </w:rPr>
        <w:t xml:space="preserve"> из</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иностранного государства товар</w:t>
      </w:r>
      <w:r>
        <w:rPr>
          <w:rFonts w:ascii="Times New Roman" w:hAnsi="Times New Roman"/>
          <w:sz w:val="22"/>
          <w:szCs w:val="22"/>
          <w:u w:val="none"/>
          <w:shd w:fill="auto" w:val="clear"/>
        </w:rPr>
        <w:t>, в</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отношении которого установлен данный запрет</w:t>
      </w:r>
      <w:r>
        <w:rPr>
          <w:rFonts w:ascii="Times New Roman" w:hAnsi="Times New Roman"/>
          <w:sz w:val="22"/>
          <w:szCs w:val="22"/>
          <w:u w:val="none"/>
          <w:shd w:fill="auto" w:val="clear"/>
        </w:rPr>
        <w:t xml:space="preserve">; </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2) если Правительством Российской Федерации установлено предусмотренное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подпунктом «б»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пункт</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а</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1 части 2 статьи 3.1-4 Федерального закона № 223-ФЗ ограничение закупок товара, не допускаются:</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pPr>
        <w:pStyle w:val="Style16"/>
        <w:bidi w:val="0"/>
        <w:spacing w:lineRule="auto" w:line="276" w:before="0" w:after="0"/>
        <w:ind w:left="0" w:right="0" w:firstLine="540"/>
        <w:jc w:val="both"/>
        <w:rPr>
          <w:rFonts w:ascii="Times New Roman" w:hAnsi="Times New Roman"/>
          <w:sz w:val="22"/>
          <w:szCs w:val="22"/>
          <w:u w:val="none"/>
          <w:shd w:fill="auto" w:val="clear"/>
        </w:rPr>
      </w:pPr>
      <w:r>
        <w:rPr>
          <w:rFonts w:ascii="Times New Roman" w:hAnsi="Times New Roman"/>
          <w:sz w:val="22"/>
          <w:szCs w:val="22"/>
          <w:u w:val="none"/>
          <w:shd w:fill="auto" w:val="clear"/>
        </w:rPr>
        <w:t>б)</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при исполнении договора замена товара</w:t>
      </w:r>
      <w:r>
        <w:rPr>
          <w:rFonts w:ascii="Times New Roman" w:hAnsi="Times New Roman"/>
          <w:sz w:val="22"/>
          <w:szCs w:val="22"/>
          <w:u w:val="none"/>
          <w:shd w:fill="auto" w:val="clear"/>
        </w:rPr>
        <w:t xml:space="preserve"> на</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 xml:space="preserve">происходящий </w:t>
      </w:r>
      <w:r>
        <w:rPr>
          <w:rFonts w:ascii="Times New Roman" w:hAnsi="Times New Roman"/>
          <w:sz w:val="22"/>
          <w:szCs w:val="22"/>
          <w:u w:val="none"/>
          <w:shd w:fill="auto" w:val="clear"/>
        </w:rPr>
        <w:t>из</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иностранного государства товар</w:t>
      </w:r>
      <w:r>
        <w:rPr>
          <w:rFonts w:ascii="Times New Roman" w:hAnsi="Times New Roman"/>
          <w:sz w:val="22"/>
          <w:szCs w:val="22"/>
          <w:u w:val="none"/>
          <w:shd w:fill="auto" w:val="clear"/>
        </w:rPr>
        <w:t>, в</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отношении которого установлено данное ограничение</w:t>
      </w:r>
      <w:r>
        <w:rPr>
          <w:rFonts w:ascii="Times New Roman" w:hAnsi="Times New Roman"/>
          <w:sz w:val="22"/>
          <w:szCs w:val="22"/>
          <w:u w:val="none"/>
          <w:shd w:fill="auto" w:val="clear"/>
        </w:rPr>
        <w:t>,</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если договор предусматривает поставку товара российского происхождения</w:t>
      </w:r>
      <w:r>
        <w:rPr>
          <w:rFonts w:ascii="Times New Roman" w:hAnsi="Times New Roman"/>
          <w:sz w:val="22"/>
          <w:szCs w:val="22"/>
          <w:u w:val="none"/>
          <w:shd w:fill="auto" w:val="clear"/>
        </w:rPr>
        <w:t xml:space="preserve">; </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3) если Правительством Российской Федерации установлено предусмотренное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подпунктом «в»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пункт</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а</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1 части 2 статьи 3.1-4 Федерального закона № 223-ФЗ</w:t>
      </w:r>
      <w:r>
        <w:rPr>
          <w:rStyle w:val="Style13"/>
          <w:rFonts w:eastAsia="Times New Roman" w:cs="Arial" w:ascii="Times New Roman" w:hAnsi="Times New Roman"/>
          <w:b w:val="false"/>
          <w:bCs w:val="false"/>
          <w:i w:val="false"/>
          <w:strike/>
          <w:color w:val="000000"/>
          <w:sz w:val="22"/>
          <w:szCs w:val="22"/>
          <w:u w:val="none"/>
          <w:shd w:fill="auto" w:val="clear"/>
          <w:lang w:val="ru-RU" w:eastAsia="zh-CN"/>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преимущество в отношении товара российского происхождения:</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223-ФЗ</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б)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в</w:t>
      </w:r>
      <w:r>
        <w:rPr>
          <w:rFonts w:ascii="Times New Roman" w:hAnsi="Times New Roman"/>
          <w:sz w:val="22"/>
          <w:szCs w:val="22"/>
          <w:u w:val="none"/>
        </w:rPr>
        <w:t xml:space="preserve"> случае заключения договора с участником закупки, указанным в подпункте «а» настоящего подпункта, договор заключается без учета снижения либо увеличения</w:t>
      </w:r>
    </w:p>
    <w:p>
      <w:pPr>
        <w:pStyle w:val="Normal"/>
        <w:bidi w:val="0"/>
        <w:jc w:val="left"/>
        <w:rPr>
          <w:rFonts w:ascii="Times New Roman" w:hAnsi="Times New Roman"/>
          <w:sz w:val="22"/>
          <w:szCs w:val="22"/>
          <w:u w:val="none"/>
        </w:rPr>
      </w:pPr>
      <w:r>
        <w:rPr>
          <w:rFonts w:ascii="Times New Roman" w:hAnsi="Times New Roman"/>
          <w:sz w:val="22"/>
          <w:szCs w:val="22"/>
          <w:u w:val="none"/>
        </w:rPr>
        <w:t xml:space="preserve">ценового предложения, осуществленных в соответствии с подпунктом «а» настоящего </w:t>
      </w:r>
      <w:r>
        <w:rPr>
          <w:rFonts w:ascii="Times New Roman" w:hAnsi="Times New Roman"/>
          <w:sz w:val="22"/>
          <w:szCs w:val="22"/>
          <w:u w:val="none"/>
          <w:lang w:val="ru-RU"/>
        </w:rPr>
        <w:t>подпункт</w:t>
      </w:r>
      <w:r>
        <w:rPr>
          <w:rFonts w:ascii="Times New Roman" w:hAnsi="Times New Roman"/>
          <w:sz w:val="22"/>
          <w:szCs w:val="22"/>
          <w:u w:val="none"/>
        </w:rPr>
        <w:t>а;</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pPr>
        <w:pStyle w:val="Style16"/>
        <w:bidi w:val="0"/>
        <w:spacing w:lineRule="auto" w:line="276" w:before="0" w:after="0"/>
        <w:ind w:left="0" w:right="0" w:firstLine="540"/>
        <w:jc w:val="both"/>
        <w:rPr>
          <w:rFonts w:ascii="Times New Roman" w:hAnsi="Times New Roman"/>
          <w:sz w:val="22"/>
          <w:szCs w:val="22"/>
          <w:u w:val="none"/>
          <w:shd w:fill="auto" w:val="clear"/>
        </w:rPr>
      </w:pPr>
      <w:r>
        <w:rPr>
          <w:rFonts w:ascii="Times New Roman" w:hAnsi="Times New Roman"/>
          <w:sz w:val="22"/>
          <w:szCs w:val="22"/>
          <w:u w:val="none"/>
          <w:shd w:fill="auto" w:val="clear"/>
        </w:rPr>
        <w:t xml:space="preserve">8.3. </w:t>
      </w:r>
      <w:r>
        <w:rPr>
          <w:rFonts w:ascii="Times New Roman" w:hAnsi="Times New Roman"/>
          <w:sz w:val="22"/>
          <w:szCs w:val="22"/>
          <w:u w:val="none"/>
          <w:shd w:fill="auto" w:val="clear"/>
          <w:lang w:val="ru-RU"/>
        </w:rPr>
        <w:t>При осуществлении</w:t>
      </w:r>
      <w:r>
        <w:rPr>
          <w:rFonts w:ascii="Times New Roman" w:hAnsi="Times New Roman"/>
          <w:sz w:val="22"/>
          <w:szCs w:val="22"/>
          <w:u w:val="none"/>
          <w:shd w:fill="auto" w:val="clear"/>
        </w:rPr>
        <w:t xml:space="preserve"> закупки </w:t>
      </w:r>
      <w:r>
        <w:rPr>
          <w:rFonts w:ascii="Times New Roman" w:hAnsi="Times New Roman"/>
          <w:sz w:val="22"/>
          <w:szCs w:val="22"/>
          <w:u w:val="none"/>
          <w:shd w:fill="auto" w:val="clear"/>
          <w:lang w:val="ru-RU"/>
        </w:rPr>
        <w:t>работы, услуги</w:t>
      </w:r>
      <w:r>
        <w:rPr>
          <w:rFonts w:ascii="Times New Roman" w:hAnsi="Times New Roman"/>
          <w:sz w:val="22"/>
          <w:szCs w:val="22"/>
          <w:u w:val="none"/>
          <w:shd w:fill="auto" w:val="clear"/>
        </w:rPr>
        <w:t xml:space="preserve">: </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1) если Правительством Российской Федерации установлен предусмотренный подпунктом «а»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пункт</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а</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1 части 2 статьи 3.1-4 Федерального закона № 223-ФЗ запрет закупки таких работы, услуги, соответственно выполняемой, оказываемой иностранным лицом, не допускаются:</w:t>
      </w:r>
    </w:p>
    <w:p>
      <w:pPr>
        <w:pStyle w:val="Style16"/>
        <w:bidi w:val="0"/>
        <w:spacing w:lineRule="auto" w:line="276" w:before="0" w:after="0"/>
        <w:ind w:left="0" w:right="0" w:firstLine="540"/>
        <w:jc w:val="both"/>
        <w:rPr>
          <w:rFonts w:ascii="Times New Roman" w:hAnsi="Times New Roman"/>
          <w:sz w:val="22"/>
          <w:szCs w:val="22"/>
          <w:u w:val="none"/>
          <w:shd w:fill="auto" w:val="clear"/>
        </w:rPr>
      </w:pPr>
      <w:r>
        <w:rPr>
          <w:rFonts w:ascii="Times New Roman" w:hAnsi="Times New Roman"/>
          <w:sz w:val="22"/>
          <w:szCs w:val="22"/>
          <w:u w:val="none"/>
          <w:shd w:fill="auto" w:val="clear"/>
        </w:rPr>
        <w:t>а)</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заключение договора на</w:t>
      </w:r>
      <w:r>
        <w:rPr>
          <w:rFonts w:ascii="Times New Roman" w:hAnsi="Times New Roman"/>
          <w:sz w:val="22"/>
          <w:szCs w:val="22"/>
          <w:u w:val="none"/>
          <w:shd w:fill="auto" w:val="clear"/>
        </w:rPr>
        <w:t xml:space="preserve"> </w:t>
      </w:r>
      <w:r>
        <w:rPr>
          <w:rFonts w:ascii="Times New Roman" w:hAnsi="Times New Roman"/>
          <w:sz w:val="22"/>
          <w:szCs w:val="22"/>
          <w:u w:val="none"/>
          <w:shd w:fill="auto" w:val="clear"/>
          <w:lang w:val="ru-RU"/>
        </w:rPr>
        <w:t xml:space="preserve">выполнение </w:t>
      </w:r>
      <w:r>
        <w:rPr>
          <w:rFonts w:ascii="Times New Roman" w:hAnsi="Times New Roman"/>
          <w:sz w:val="22"/>
          <w:szCs w:val="22"/>
          <w:u w:val="none"/>
          <w:shd w:fill="auto" w:val="clear"/>
          <w:lang w:val="ru-RU"/>
        </w:rPr>
        <w:t>такой</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работы</w:t>
      </w:r>
      <w:r>
        <w:rPr>
          <w:rFonts w:ascii="Times New Roman" w:hAnsi="Times New Roman"/>
          <w:sz w:val="22"/>
          <w:szCs w:val="22"/>
          <w:u w:val="none"/>
          <w:shd w:fill="auto" w:val="clear"/>
        </w:rPr>
        <w:t xml:space="preserve">, </w:t>
      </w:r>
      <w:r>
        <w:rPr>
          <w:rFonts w:ascii="Times New Roman" w:hAnsi="Times New Roman"/>
          <w:sz w:val="22"/>
          <w:szCs w:val="22"/>
          <w:u w:val="none"/>
          <w:shd w:fill="auto" w:val="clear"/>
          <w:lang w:val="ru-RU"/>
        </w:rPr>
        <w:t xml:space="preserve">оказание </w:t>
      </w:r>
      <w:r>
        <w:rPr>
          <w:rFonts w:ascii="Times New Roman" w:hAnsi="Times New Roman"/>
          <w:sz w:val="22"/>
          <w:szCs w:val="22"/>
          <w:u w:val="none"/>
          <w:shd w:fill="auto" w:val="clear"/>
          <w:lang w:val="ru-RU"/>
        </w:rPr>
        <w:t>такой</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услуги</w:t>
      </w:r>
      <w:r>
        <w:rPr>
          <w:rFonts w:ascii="Times New Roman" w:hAnsi="Times New Roman"/>
          <w:sz w:val="22"/>
          <w:szCs w:val="22"/>
          <w:u w:val="none"/>
          <w:shd w:fill="auto" w:val="clear"/>
        </w:rPr>
        <w:t xml:space="preserve"> с</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подрядчиком</w:t>
      </w:r>
      <w:r>
        <w:rPr>
          <w:rFonts w:ascii="Times New Roman" w:hAnsi="Times New Roman"/>
          <w:sz w:val="22"/>
          <w:szCs w:val="22"/>
          <w:u w:val="none"/>
          <w:shd w:fill="auto" w:val="clear"/>
        </w:rPr>
        <w:t xml:space="preserve"> (</w:t>
      </w:r>
      <w:r>
        <w:rPr>
          <w:rFonts w:ascii="Times New Roman" w:hAnsi="Times New Roman"/>
          <w:sz w:val="22"/>
          <w:szCs w:val="22"/>
          <w:u w:val="none"/>
          <w:shd w:fill="auto" w:val="clear"/>
          <w:lang w:val="ru-RU"/>
        </w:rPr>
        <w:t>исполнителем</w:t>
      </w:r>
      <w:r>
        <w:rPr>
          <w:rFonts w:ascii="Times New Roman" w:hAnsi="Times New Roman"/>
          <w:sz w:val="22"/>
          <w:szCs w:val="22"/>
          <w:u w:val="none"/>
          <w:shd w:fill="auto" w:val="clear"/>
        </w:rPr>
        <w:t>),</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являющимися</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 xml:space="preserve">иностранным </w:t>
      </w:r>
      <w:r>
        <w:rPr>
          <w:rFonts w:ascii="Times New Roman" w:hAnsi="Times New Roman"/>
          <w:sz w:val="22"/>
          <w:szCs w:val="22"/>
          <w:u w:val="none"/>
          <w:shd w:fill="auto" w:val="clear"/>
          <w:lang w:val="ru-RU"/>
        </w:rPr>
        <w:t>лицом</w:t>
      </w:r>
      <w:r>
        <w:rPr>
          <w:rFonts w:ascii="Times New Roman" w:hAnsi="Times New Roman"/>
          <w:sz w:val="22"/>
          <w:szCs w:val="22"/>
          <w:u w:val="none"/>
          <w:shd w:fill="auto" w:val="clear"/>
        </w:rPr>
        <w:t xml:space="preserve">; </w:t>
      </w:r>
    </w:p>
    <w:p>
      <w:pPr>
        <w:pStyle w:val="Style16"/>
        <w:bidi w:val="0"/>
        <w:spacing w:lineRule="auto" w:line="276" w:before="0" w:after="0"/>
        <w:ind w:left="0" w:right="0" w:firstLine="540"/>
        <w:jc w:val="both"/>
        <w:rPr>
          <w:rFonts w:ascii="Times New Roman" w:hAnsi="Times New Roman"/>
          <w:sz w:val="22"/>
          <w:szCs w:val="22"/>
          <w:u w:val="none"/>
          <w:shd w:fill="auto" w:val="clear"/>
        </w:rPr>
      </w:pPr>
      <w:r>
        <w:rPr>
          <w:rFonts w:ascii="Times New Roman" w:hAnsi="Times New Roman"/>
          <w:sz w:val="22"/>
          <w:szCs w:val="22"/>
          <w:u w:val="none"/>
          <w:shd w:fill="auto" w:val="clear"/>
        </w:rPr>
        <w:t xml:space="preserve">б) </w:t>
      </w:r>
      <w:r>
        <w:rPr>
          <w:rFonts w:ascii="Times New Roman" w:hAnsi="Times New Roman"/>
          <w:sz w:val="22"/>
          <w:szCs w:val="22"/>
          <w:u w:val="none"/>
          <w:shd w:fill="auto" w:val="clear"/>
          <w:lang w:val="ru-RU"/>
        </w:rPr>
        <w:t>перемена подрядчика (исполнителя)</w:t>
      </w:r>
      <w:r>
        <w:rPr>
          <w:rFonts w:ascii="Times New Roman" w:hAnsi="Times New Roman"/>
          <w:sz w:val="22"/>
          <w:szCs w:val="22"/>
          <w:u w:val="none"/>
          <w:shd w:fill="auto" w:val="clear"/>
        </w:rPr>
        <w:t xml:space="preserve"> (в</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случае</w:t>
      </w:r>
      <w:r>
        <w:rPr>
          <w:rFonts w:ascii="Times New Roman" w:hAnsi="Times New Roman"/>
          <w:sz w:val="22"/>
          <w:szCs w:val="22"/>
          <w:u w:val="none"/>
          <w:shd w:fill="auto" w:val="clear"/>
        </w:rPr>
        <w:t>,</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если эта перемена допускается гражданским законодательством</w:t>
      </w:r>
      <w:r>
        <w:rPr>
          <w:rFonts w:ascii="Times New Roman" w:hAnsi="Times New Roman"/>
          <w:sz w:val="22"/>
          <w:szCs w:val="22"/>
          <w:u w:val="none"/>
          <w:shd w:fill="auto" w:val="clear"/>
        </w:rPr>
        <w:t>), с</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которым заключен указанный договор</w:t>
      </w:r>
      <w:r>
        <w:rPr>
          <w:rFonts w:ascii="Times New Roman" w:hAnsi="Times New Roman"/>
          <w:sz w:val="22"/>
          <w:szCs w:val="22"/>
          <w:u w:val="none"/>
          <w:shd w:fill="auto" w:val="clear"/>
        </w:rPr>
        <w:t>, на</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иностранное лицо</w:t>
      </w:r>
      <w:r>
        <w:rPr>
          <w:rFonts w:ascii="Times New Roman" w:hAnsi="Times New Roman"/>
          <w:sz w:val="22"/>
          <w:szCs w:val="22"/>
          <w:u w:val="none"/>
          <w:shd w:fill="auto" w:val="clear"/>
        </w:rPr>
        <w:t>,</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которое</w:t>
      </w:r>
      <w:r>
        <w:rPr>
          <w:rFonts w:ascii="Times New Roman" w:hAnsi="Times New Roman"/>
          <w:sz w:val="22"/>
          <w:szCs w:val="22"/>
          <w:u w:val="none"/>
          <w:shd w:fill="auto" w:val="clear"/>
        </w:rPr>
        <w:t xml:space="preserve"> </w:t>
      </w:r>
      <w:r>
        <w:rPr>
          <w:rFonts w:ascii="Times New Roman" w:hAnsi="Times New Roman"/>
          <w:sz w:val="22"/>
          <w:szCs w:val="22"/>
          <w:u w:val="none"/>
          <w:shd w:fill="auto" w:val="clear"/>
          <w:lang w:val="ru-RU"/>
        </w:rPr>
        <w:t>зарегистрировано</w:t>
      </w:r>
      <w:r>
        <w:rPr>
          <w:rFonts w:ascii="Times New Roman" w:hAnsi="Times New Roman"/>
          <w:sz w:val="22"/>
          <w:szCs w:val="22"/>
          <w:u w:val="none"/>
          <w:shd w:fill="auto" w:val="clear"/>
        </w:rPr>
        <w:t xml:space="preserve"> на</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территории иностранного государства</w:t>
      </w:r>
      <w:r>
        <w:rPr>
          <w:rFonts w:ascii="Times New Roman" w:hAnsi="Times New Roman"/>
          <w:sz w:val="22"/>
          <w:szCs w:val="22"/>
          <w:u w:val="none"/>
          <w:shd w:fill="auto" w:val="clear"/>
        </w:rPr>
        <w:t>, в</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отношении которого установлен запрет</w:t>
      </w:r>
      <w:r>
        <w:rPr>
          <w:rFonts w:ascii="Times New Roman" w:hAnsi="Times New Roman"/>
          <w:sz w:val="22"/>
          <w:szCs w:val="22"/>
          <w:u w:val="none"/>
          <w:shd w:fill="auto" w:val="clear"/>
        </w:rPr>
        <w:t xml:space="preserve">; </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2) если Правительством Российской Федерации установлено предусмотренное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подпунктом «б»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пункт</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а</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1 части 2 статьи 3.1-4 Федерального закона № 223-ФЗ ограничение закупки таких работы, услуги, соответственно выполняемой, оказываемой иностранным лицом, не допускаются:</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а) заключение договора с участником закупки, являющимися </w:t>
      </w:r>
      <w:r>
        <w:rPr>
          <w:rFonts w:ascii="Times New Roman" w:hAnsi="Times New Roman"/>
          <w:sz w:val="22"/>
          <w:szCs w:val="22"/>
          <w:u w:val="none"/>
          <w:shd w:fill="auto" w:val="clear"/>
          <w:lang w:val="ru-RU"/>
        </w:rPr>
        <w:t xml:space="preserve">иностранным </w:t>
      </w:r>
      <w:r>
        <w:rPr>
          <w:rFonts w:ascii="Times New Roman" w:hAnsi="Times New Roman"/>
          <w:sz w:val="22"/>
          <w:szCs w:val="22"/>
          <w:u w:val="none"/>
          <w:shd w:fill="auto" w:val="clear"/>
          <w:lang w:val="ru-RU"/>
        </w:rPr>
        <w:t>лицом</w:t>
      </w:r>
      <w:r>
        <w:rPr>
          <w:rFonts w:ascii="Times New Roman" w:hAnsi="Times New Roman"/>
          <w:sz w:val="22"/>
          <w:szCs w:val="22"/>
          <w:u w:val="none"/>
          <w:shd w:fill="auto" w:val="clear"/>
        </w:rPr>
        <w:t>,</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 xml:space="preserve">если </w:t>
      </w:r>
      <w:r>
        <w:rPr>
          <w:rFonts w:ascii="Times New Roman" w:hAnsi="Times New Roman"/>
          <w:sz w:val="22"/>
          <w:szCs w:val="22"/>
          <w:u w:val="none"/>
          <w:shd w:fill="auto" w:val="clear"/>
          <w:lang w:val="ru-RU"/>
        </w:rPr>
        <w:t xml:space="preserve">российским лицом </w:t>
      </w:r>
      <w:r>
        <w:rPr>
          <w:rFonts w:ascii="Times New Roman" w:hAnsi="Times New Roman"/>
          <w:sz w:val="22"/>
          <w:szCs w:val="22"/>
          <w:u w:val="none"/>
          <w:shd w:fill="auto" w:val="clear"/>
          <w:lang w:val="ru-RU"/>
        </w:rPr>
        <w:t xml:space="preserve">поданы заявка </w:t>
      </w:r>
      <w:r>
        <w:rPr>
          <w:rFonts w:ascii="Times New Roman" w:hAnsi="Times New Roman"/>
          <w:sz w:val="22"/>
          <w:szCs w:val="22"/>
          <w:u w:val="none"/>
          <w:shd w:fill="auto" w:val="clear"/>
          <w:lang w:val="ru-RU"/>
        </w:rPr>
        <w:t>на</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 xml:space="preserve">участие </w:t>
      </w:r>
      <w:r>
        <w:rPr>
          <w:rFonts w:ascii="Times New Roman" w:hAnsi="Times New Roman"/>
          <w:sz w:val="22"/>
          <w:szCs w:val="22"/>
          <w:u w:val="none"/>
          <w:shd w:fill="auto" w:val="clear"/>
          <w:lang w:val="ru-RU"/>
        </w:rPr>
        <w:t>в закупке</w:t>
      </w:r>
      <w:r>
        <w:rPr>
          <w:rFonts w:ascii="Times New Roman" w:hAnsi="Times New Roman"/>
          <w:sz w:val="22"/>
          <w:szCs w:val="22"/>
          <w:u w:val="none"/>
          <w:shd w:fill="auto" w:val="clear"/>
        </w:rPr>
        <w:t xml:space="preserve">, </w:t>
      </w:r>
      <w:r>
        <w:rPr>
          <w:rFonts w:ascii="Times New Roman" w:hAnsi="Times New Roman"/>
          <w:sz w:val="22"/>
          <w:szCs w:val="22"/>
          <w:u w:val="none"/>
          <w:shd w:fill="auto" w:val="clear"/>
          <w:lang w:val="ru-RU"/>
        </w:rPr>
        <w:t>окончательное предложение</w:t>
      </w:r>
      <w:r>
        <w:rPr>
          <w:rFonts w:ascii="Times New Roman" w:hAnsi="Times New Roman"/>
          <w:sz w:val="22"/>
          <w:szCs w:val="22"/>
          <w:u w:val="none"/>
          <w:shd w:fill="auto" w:val="clear"/>
        </w:rPr>
        <w:t>,</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 xml:space="preserve">признанные </w:t>
      </w:r>
      <w:r>
        <w:rPr>
          <w:rFonts w:ascii="Times New Roman" w:hAnsi="Times New Roman"/>
          <w:sz w:val="22"/>
          <w:szCs w:val="22"/>
          <w:u w:val="none"/>
          <w:shd w:fill="auto" w:val="clear"/>
          <w:lang w:val="ru-RU"/>
        </w:rPr>
        <w:t>по</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 xml:space="preserve">результатам их рассмотрения соответствующими требованиям положения </w:t>
      </w:r>
      <w:r>
        <w:rPr>
          <w:rFonts w:ascii="Times New Roman" w:hAnsi="Times New Roman"/>
          <w:sz w:val="22"/>
          <w:szCs w:val="22"/>
          <w:u w:val="none"/>
          <w:shd w:fill="auto" w:val="clear"/>
          <w:lang w:val="ru-RU"/>
        </w:rPr>
        <w:t>о закупке</w:t>
      </w:r>
      <w:r>
        <w:rPr>
          <w:rFonts w:ascii="Times New Roman" w:hAnsi="Times New Roman"/>
          <w:sz w:val="22"/>
          <w:szCs w:val="22"/>
          <w:u w:val="none"/>
          <w:shd w:fill="auto" w:val="clear"/>
        </w:rPr>
        <w:t xml:space="preserve">, </w:t>
      </w:r>
      <w:r>
        <w:rPr>
          <w:rFonts w:ascii="Times New Roman" w:hAnsi="Times New Roman"/>
          <w:sz w:val="22"/>
          <w:szCs w:val="22"/>
          <w:u w:val="none"/>
          <w:shd w:fill="auto" w:val="clear"/>
          <w:lang w:val="ru-RU"/>
        </w:rPr>
        <w:t xml:space="preserve">извещения об осуществлении конкурентной </w:t>
      </w:r>
      <w:r>
        <w:rPr>
          <w:rFonts w:ascii="Times New Roman" w:hAnsi="Times New Roman"/>
          <w:sz w:val="22"/>
          <w:szCs w:val="22"/>
          <w:u w:val="none"/>
          <w:shd w:fill="auto" w:val="clear"/>
          <w:lang w:val="ru-RU"/>
        </w:rPr>
        <w:t>закупки</w:t>
      </w:r>
      <w:r>
        <w:rPr>
          <w:rFonts w:ascii="Times New Roman" w:hAnsi="Times New Roman"/>
          <w:sz w:val="22"/>
          <w:szCs w:val="22"/>
          <w:u w:val="none"/>
          <w:shd w:fill="auto" w:val="clear"/>
        </w:rPr>
        <w:t xml:space="preserve"> (</w:t>
      </w:r>
      <w:r>
        <w:rPr>
          <w:rFonts w:ascii="Times New Roman" w:hAnsi="Times New Roman"/>
          <w:sz w:val="22"/>
          <w:szCs w:val="22"/>
          <w:u w:val="none"/>
          <w:shd w:fill="auto" w:val="clear"/>
          <w:lang w:val="ru-RU"/>
        </w:rPr>
        <w:t xml:space="preserve">в </w:t>
      </w:r>
      <w:r>
        <w:rPr>
          <w:rFonts w:ascii="Times New Roman" w:hAnsi="Times New Roman"/>
          <w:sz w:val="22"/>
          <w:szCs w:val="22"/>
          <w:u w:val="none"/>
          <w:shd w:fill="auto" w:val="clear"/>
          <w:lang w:val="ru-RU"/>
        </w:rPr>
        <w:t xml:space="preserve">случае проведения конкурентной </w:t>
      </w:r>
      <w:r>
        <w:rPr>
          <w:rFonts w:ascii="Times New Roman" w:hAnsi="Times New Roman"/>
          <w:sz w:val="22"/>
          <w:szCs w:val="22"/>
          <w:u w:val="none"/>
          <w:shd w:fill="auto" w:val="clear"/>
          <w:lang w:val="ru-RU"/>
        </w:rPr>
        <w:t>закупки</w:t>
      </w:r>
      <w:r>
        <w:rPr>
          <w:rFonts w:ascii="Times New Roman" w:hAnsi="Times New Roman"/>
          <w:sz w:val="22"/>
          <w:szCs w:val="22"/>
          <w:u w:val="none"/>
          <w:shd w:fill="auto" w:val="clear"/>
        </w:rPr>
        <w:t>),</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 xml:space="preserve">документации о конкурентной </w:t>
      </w:r>
      <w:r>
        <w:rPr>
          <w:rFonts w:ascii="Times New Roman" w:hAnsi="Times New Roman"/>
          <w:sz w:val="22"/>
          <w:szCs w:val="22"/>
          <w:u w:val="none"/>
          <w:shd w:fill="auto" w:val="clear"/>
          <w:lang w:val="ru-RU"/>
        </w:rPr>
        <w:t>закупке</w:t>
      </w:r>
      <w:r>
        <w:rPr>
          <w:rFonts w:ascii="Times New Roman" w:hAnsi="Times New Roman"/>
          <w:sz w:val="22"/>
          <w:szCs w:val="22"/>
          <w:u w:val="none"/>
          <w:shd w:fill="auto" w:val="clear"/>
        </w:rPr>
        <w:t xml:space="preserve"> (</w:t>
      </w:r>
      <w:r>
        <w:rPr>
          <w:rFonts w:ascii="Times New Roman" w:hAnsi="Times New Roman"/>
          <w:sz w:val="22"/>
          <w:szCs w:val="22"/>
          <w:u w:val="none"/>
          <w:shd w:fill="auto" w:val="clear"/>
          <w:lang w:val="ru-RU"/>
        </w:rPr>
        <w:t xml:space="preserve">в случае проведения конкурентной </w:t>
      </w:r>
      <w:r>
        <w:rPr>
          <w:rFonts w:ascii="Times New Roman" w:hAnsi="Times New Roman"/>
          <w:sz w:val="22"/>
          <w:szCs w:val="22"/>
          <w:u w:val="none"/>
          <w:shd w:fill="auto" w:val="clear"/>
          <w:lang w:val="ru-RU"/>
        </w:rPr>
        <w:t>закупки</w:t>
      </w:r>
      <w:r>
        <w:rPr>
          <w:rFonts w:ascii="Times New Roman" w:hAnsi="Times New Roman"/>
          <w:sz w:val="22"/>
          <w:szCs w:val="22"/>
          <w:u w:val="none"/>
          <w:shd w:fill="auto" w:val="clear"/>
        </w:rPr>
        <w:t xml:space="preserve">); </w:t>
      </w:r>
    </w:p>
    <w:p>
      <w:pPr>
        <w:pStyle w:val="Style16"/>
        <w:bidi w:val="0"/>
        <w:spacing w:lineRule="auto" w:line="276" w:before="0" w:after="0"/>
        <w:ind w:left="0" w:right="0" w:firstLine="540"/>
        <w:jc w:val="both"/>
        <w:rPr>
          <w:rFonts w:ascii="Times New Roman" w:hAnsi="Times New Roman"/>
          <w:sz w:val="22"/>
          <w:szCs w:val="22"/>
          <w:u w:val="none"/>
          <w:shd w:fill="auto" w:val="clear"/>
        </w:rPr>
      </w:pPr>
      <w:r>
        <w:rPr>
          <w:rFonts w:ascii="Times New Roman" w:hAnsi="Times New Roman"/>
          <w:sz w:val="22"/>
          <w:szCs w:val="22"/>
          <w:u w:val="none"/>
          <w:shd w:fill="auto" w:val="clear"/>
        </w:rPr>
        <w:t xml:space="preserve">б) </w:t>
      </w:r>
      <w:r>
        <w:rPr>
          <w:rFonts w:ascii="Times New Roman" w:hAnsi="Times New Roman"/>
          <w:sz w:val="22"/>
          <w:szCs w:val="22"/>
          <w:u w:val="none"/>
          <w:shd w:fill="auto" w:val="clear"/>
          <w:lang w:val="ru-RU"/>
        </w:rPr>
        <w:t>перемена подрядчика (исполнителя)</w:t>
      </w:r>
      <w:r>
        <w:rPr>
          <w:rFonts w:ascii="Times New Roman" w:hAnsi="Times New Roman"/>
          <w:sz w:val="22"/>
          <w:szCs w:val="22"/>
          <w:u w:val="none"/>
          <w:shd w:fill="auto" w:val="clear"/>
        </w:rPr>
        <w:t xml:space="preserve"> (</w:t>
      </w:r>
      <w:r>
        <w:rPr>
          <w:rFonts w:ascii="Times New Roman" w:hAnsi="Times New Roman"/>
          <w:sz w:val="22"/>
          <w:szCs w:val="22"/>
          <w:u w:val="none"/>
          <w:shd w:fill="auto" w:val="clear"/>
          <w:lang w:val="ru-RU"/>
        </w:rPr>
        <w:t xml:space="preserve">в </w:t>
      </w:r>
      <w:r>
        <w:rPr>
          <w:rFonts w:ascii="Times New Roman" w:hAnsi="Times New Roman"/>
          <w:sz w:val="22"/>
          <w:szCs w:val="22"/>
          <w:u w:val="none"/>
          <w:shd w:fill="auto" w:val="clear"/>
          <w:lang w:val="ru-RU"/>
        </w:rPr>
        <w:t>случае</w:t>
      </w:r>
      <w:r>
        <w:rPr>
          <w:rFonts w:ascii="Times New Roman" w:hAnsi="Times New Roman"/>
          <w:sz w:val="22"/>
          <w:szCs w:val="22"/>
          <w:u w:val="none"/>
          <w:shd w:fill="auto" w:val="clear"/>
        </w:rPr>
        <w:t>,</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если эта перемена допускается гражданским законодательством</w:t>
      </w:r>
      <w:r>
        <w:rPr>
          <w:rFonts w:ascii="Times New Roman" w:hAnsi="Times New Roman"/>
          <w:sz w:val="22"/>
          <w:szCs w:val="22"/>
          <w:u w:val="none"/>
          <w:shd w:fill="auto" w:val="clear"/>
        </w:rPr>
        <w:t>),</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с</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которым заключен договор</w:t>
      </w:r>
      <w:r>
        <w:rPr>
          <w:rFonts w:ascii="Times New Roman" w:hAnsi="Times New Roman"/>
          <w:sz w:val="22"/>
          <w:szCs w:val="22"/>
          <w:u w:val="none"/>
          <w:shd w:fill="auto" w:val="clear"/>
        </w:rPr>
        <w:t>,</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на</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иностранное лицо</w:t>
      </w:r>
      <w:r>
        <w:rPr>
          <w:rFonts w:ascii="Times New Roman" w:hAnsi="Times New Roman"/>
          <w:sz w:val="22"/>
          <w:szCs w:val="22"/>
          <w:u w:val="none"/>
          <w:shd w:fill="auto" w:val="clear"/>
        </w:rPr>
        <w:t xml:space="preserve">, </w:t>
      </w:r>
      <w:r>
        <w:rPr>
          <w:rFonts w:ascii="Times New Roman" w:hAnsi="Times New Roman"/>
          <w:sz w:val="22"/>
          <w:szCs w:val="22"/>
          <w:u w:val="none"/>
          <w:shd w:fill="auto" w:val="clear"/>
          <w:lang w:val="ru-RU"/>
        </w:rPr>
        <w:t xml:space="preserve">которое </w:t>
      </w:r>
      <w:r>
        <w:rPr>
          <w:rFonts w:ascii="Times New Roman" w:hAnsi="Times New Roman"/>
          <w:sz w:val="22"/>
          <w:szCs w:val="22"/>
          <w:u w:val="none"/>
          <w:shd w:fill="auto" w:val="clear"/>
          <w:lang w:val="ru-RU"/>
        </w:rPr>
        <w:t xml:space="preserve">зарегистрировано </w:t>
      </w:r>
      <w:r>
        <w:rPr>
          <w:rFonts w:ascii="Times New Roman" w:hAnsi="Times New Roman"/>
          <w:sz w:val="22"/>
          <w:szCs w:val="22"/>
          <w:u w:val="none"/>
          <w:shd w:fill="auto" w:val="clear"/>
          <w:lang w:val="ru-RU"/>
        </w:rPr>
        <w:t>на</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территории иностранного государства</w:t>
      </w:r>
      <w:r>
        <w:rPr>
          <w:rFonts w:ascii="Times New Roman" w:hAnsi="Times New Roman"/>
          <w:sz w:val="22"/>
          <w:szCs w:val="22"/>
          <w:u w:val="none"/>
          <w:shd w:fill="auto" w:val="clear"/>
        </w:rPr>
        <w:t>,</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в</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отношении которого установлено данное ограничение</w:t>
      </w:r>
      <w:r>
        <w:rPr>
          <w:rFonts w:ascii="Times New Roman" w:hAnsi="Times New Roman"/>
          <w:sz w:val="22"/>
          <w:szCs w:val="22"/>
          <w:u w:val="none"/>
          <w:shd w:fill="auto" w:val="clear"/>
        </w:rPr>
        <w:t>,</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 xml:space="preserve">если договор заключен </w:t>
      </w:r>
      <w:r>
        <w:rPr>
          <w:rFonts w:ascii="Times New Roman" w:hAnsi="Times New Roman"/>
          <w:sz w:val="22"/>
          <w:szCs w:val="22"/>
          <w:u w:val="none"/>
          <w:shd w:fill="auto" w:val="clear"/>
          <w:lang w:val="ru-RU"/>
        </w:rPr>
        <w:t>с российским лицом</w:t>
      </w:r>
      <w:r>
        <w:rPr>
          <w:rFonts w:ascii="Times New Roman" w:hAnsi="Times New Roman"/>
          <w:sz w:val="22"/>
          <w:szCs w:val="22"/>
          <w:u w:val="none"/>
          <w:shd w:fill="auto" w:val="clear"/>
        </w:rPr>
        <w:t xml:space="preserve">; </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3) если Правительством Российской Федерации установлено предусмотренное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подпунктом «в»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пункт</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а</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1 части 2 статьи 3.1-4 Федерального закона № 223-ФЗ преимущество в отношении таких работы, услуги, соответственно выполняемой, оказываемой российским лицом:</w:t>
      </w:r>
    </w:p>
    <w:p>
      <w:pPr>
        <w:pStyle w:val="Style16"/>
        <w:bidi w:val="0"/>
        <w:spacing w:lineRule="auto" w:line="276" w:before="0" w:after="0"/>
        <w:ind w:left="0" w:right="0" w:firstLine="540"/>
        <w:jc w:val="both"/>
        <w:rPr>
          <w:rFonts w:ascii="Times New Roman" w:hAnsi="Times New Roman"/>
          <w:sz w:val="22"/>
          <w:szCs w:val="22"/>
          <w:u w:val="none"/>
          <w:shd w:fill="auto" w:val="clear"/>
        </w:rPr>
      </w:pPr>
      <w:r>
        <w:rPr>
          <w:rFonts w:ascii="Times New Roman" w:hAnsi="Times New Roman"/>
          <w:sz w:val="22"/>
          <w:szCs w:val="22"/>
          <w:u w:val="none"/>
          <w:shd w:fill="auto" w:val="clear"/>
        </w:rPr>
        <w:t>а)</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при рассмотрении, оценке, сопоставлении заявок на участие в конкурентной закупке</w:t>
      </w:r>
      <w:r>
        <w:rPr>
          <w:rFonts w:ascii="Times New Roman" w:hAnsi="Times New Roman"/>
          <w:sz w:val="22"/>
          <w:szCs w:val="22"/>
          <w:u w:val="none"/>
          <w:shd w:fill="auto" w:val="clear"/>
        </w:rPr>
        <w:t>,</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 xml:space="preserve">заявок </w:t>
      </w:r>
      <w:r>
        <w:rPr>
          <w:rFonts w:ascii="Times New Roman" w:hAnsi="Times New Roman"/>
          <w:sz w:val="22"/>
          <w:szCs w:val="22"/>
          <w:u w:val="none"/>
          <w:shd w:fill="auto" w:val="clear"/>
          <w:lang w:val="ru-RU"/>
        </w:rPr>
        <w:t>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б) в случае заключения договора с участником закупки, указанным в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подпункте «а»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пункта 3 части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5</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статьи 3.1-4 Федерального закона № 223-ФЗ</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договор заключается без учета снижения либо увеличения ценового предложения, осуществленных в соответствии с подпунктом «а»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пункта 3 части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5</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статьи 3.1-4 Федерального закона № 223-ФЗ</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8.4.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По итогам года до 1 февраля года, следующего за отчетным годом, в единой информационной системе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заказчик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размещает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Федеральным законом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223-ФЗ</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размещению в единой информационной системе. 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Федерального закона № 223-ФЗ федеральный орган исполнительной власти.</w:t>
      </w:r>
    </w:p>
    <w:p>
      <w:pPr>
        <w:pStyle w:val="Style16"/>
        <w:bidi w:val="0"/>
        <w:spacing w:lineRule="auto" w:line="276" w:before="0" w:after="0"/>
        <w:ind w:left="0" w:right="0" w:firstLine="540"/>
        <w:jc w:val="both"/>
        <w:rPr/>
      </w:pPr>
      <w:r>
        <w:rPr>
          <w:rFonts w:ascii="Times New Roman" w:hAnsi="Times New Roman"/>
          <w:sz w:val="22"/>
          <w:szCs w:val="22"/>
          <w:u w:val="none"/>
          <w:shd w:fill="auto" w:val="clear"/>
        </w:rPr>
        <w:t>8.</w:t>
      </w:r>
      <w:r>
        <w:rPr>
          <w:rFonts w:ascii="Times New Roman" w:hAnsi="Times New Roman"/>
          <w:sz w:val="22"/>
          <w:szCs w:val="22"/>
          <w:u w:val="none"/>
          <w:shd w:fill="auto" w:val="clear"/>
        </w:rPr>
        <w:t xml:space="preserve">5.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Рассмотрение предусмотренных частью 6 статьи 3.1-4 Федерального закона №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8.6. Т</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ЕИС</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на официальном сайте, порядок предоставления федеральному органу исполнительной власти, указанному в части 7 статьи 3.1-4 Федерального закона № 223-ФЗ, доступа к информации, содержащейся в таких отчетах, размещенных в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ЕИС</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случаи, при которых в целях обеспечения обороны страны и безопасности государства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ЕИС</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а также порядок его направления в этих случаях в указанный в части 7 статьи 3.1-4 Федерального закона № 223-ФЗ федеральный орган исполнительной власти,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устанавливается в соответствии с частью 8 статьи 3.1-4 Федерального закона № 223-ФЗ Правительством Российской Федерации.</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8.7.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Меры по предоставлению национального режима при осуществлении закупок, у</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словия и механизм применения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защитных мер» в виде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запрета, ограничения и преимущества, установленны</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е</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Постановление</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м</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Правительства РФ № 1875,</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применяются заказчиками в части,</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касающейся осуществления закупок в соответствии с Федеральным законом № 223-ФЗ.</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З</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устанавливается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по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еречню согласно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Приложению № 1 к Постановлению Правительства РФ № 1875.</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устанавливается по перечню согласно Приложению № 2 к Постановлению Правительства РФ № 1875.</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Преимущество в отношении товаров российского происхождения (в том числе поставляемых при выполнении закупаемых работ, оказании закупаемых услуг) устанавливается в отношении товаров,</w:t>
      </w:r>
      <w:r>
        <w:rPr>
          <w:rStyle w:val="Style13"/>
          <w:rFonts w:eastAsia="Times New Roman" w:cs="Arial" w:ascii="Times New Roman" w:hAnsi="Times New Roman"/>
          <w:b w:val="false"/>
          <w:bCs/>
          <w:i w:val="false"/>
          <w:strike w:val="false"/>
          <w:dstrike w:val="false"/>
          <w:color w:val="000000"/>
          <w:sz w:val="22"/>
          <w:szCs w:val="22"/>
          <w:u w:val="none"/>
          <w:shd w:fill="auto" w:val="clear"/>
          <w:lang w:val="ru-RU" w:eastAsia="zh-CN"/>
        </w:rPr>
        <w:t xml:space="preserve"> </w:t>
      </w:r>
      <w:r>
        <w:rPr>
          <w:rFonts w:ascii="Times New Roman" w:hAnsi="Times New Roman"/>
          <w:sz w:val="22"/>
          <w:szCs w:val="22"/>
          <w:u w:val="none"/>
          <w:shd w:fill="auto" w:val="clear"/>
          <w:lang w:val="ru-RU"/>
        </w:rPr>
        <w:t xml:space="preserve">не </w:t>
      </w:r>
      <w:r>
        <w:rPr>
          <w:rFonts w:ascii="Times New Roman" w:hAnsi="Times New Roman"/>
          <w:sz w:val="22"/>
          <w:szCs w:val="22"/>
          <w:u w:val="none"/>
          <w:shd w:fill="auto" w:val="clear"/>
          <w:lang w:val="ru-RU"/>
        </w:rPr>
        <w:t>указанных в перечнях согласно Приложению № 1 и Приложению № 2</w:t>
      </w:r>
      <w:r>
        <w:rPr>
          <w:rFonts w:ascii="Times New Roman" w:hAnsi="Times New Roman"/>
          <w:sz w:val="22"/>
          <w:szCs w:val="22"/>
          <w:u w:val="none"/>
          <w:shd w:fill="auto" w:val="clear"/>
          <w:lang w:val="ru-RU"/>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к Постановлению Правительства РФ № 1875.</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8.8.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нформаци</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я</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и документ</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ы</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подтверждающи</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страну происхождения товара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для целей применения национального режима при осуществлении закупок,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установлены в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Постановлени</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Правительства РФ № 1875.</w:t>
      </w:r>
    </w:p>
    <w:p>
      <w:pPr>
        <w:pStyle w:val="Style16"/>
        <w:bidi w:val="0"/>
        <w:spacing w:lineRule="auto" w:line="276" w:before="0" w:after="0"/>
        <w:ind w:left="0" w:right="0" w:firstLine="540"/>
        <w:jc w:val="both"/>
        <w:rPr>
          <w:rStyle w:val="Style13"/>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
    </w:p>
    <w:p>
      <w:pPr>
        <w:pStyle w:val="Style16"/>
        <w:bidi w:val="0"/>
        <w:spacing w:lineRule="auto" w:line="276" w:before="0" w:after="0"/>
        <w:ind w:left="0" w:right="0" w:firstLine="540"/>
        <w:jc w:val="both"/>
        <w:rPr>
          <w:rStyle w:val="Style13"/>
          <w:rFonts w:ascii="Times New Roman" w:hAnsi="Times New Roman" w:eastAsia="Times New Roman" w:cs="Arial"/>
          <w:b w:val="false"/>
          <w:b w:val="false"/>
          <w:bCs w:val="false"/>
          <w:i w:val="false"/>
          <w:i w:val="false"/>
          <w:strike w:val="false"/>
          <w:dstrike w:val="false"/>
          <w:color w:val="000000"/>
          <w:sz w:val="22"/>
          <w:szCs w:val="22"/>
          <w:u w:val="none"/>
          <w:shd w:fill="auto" w:val="clear"/>
          <w:lang w:val="ru-RU" w:eastAsia="zh-CN"/>
        </w:rPr>
      </w:pPr>
      <w:r>
        <w:rPr>
          <w:rFonts w:eastAsia="Times New Roman" w:cs="Arial" w:ascii="Times New Roman" w:hAnsi="Times New Roman"/>
          <w:b w:val="false"/>
          <w:bCs w:val="false"/>
          <w:i w:val="false"/>
          <w:strike w:val="false"/>
          <w:dstrike w:val="false"/>
          <w:color w:val="000000"/>
          <w:sz w:val="26"/>
          <w:szCs w:val="26"/>
          <w:u w:val="none"/>
          <w:lang w:val="ru-RU"/>
        </w:rPr>
      </w:r>
    </w:p>
    <w:p>
      <w:pPr>
        <w:pStyle w:val="Normal"/>
        <w:widowControl/>
        <w:suppressAutoHyphens w:val="true"/>
        <w:bidi w:val="0"/>
        <w:spacing w:lineRule="auto" w:line="276" w:before="0" w:after="0"/>
        <w:ind w:left="0" w:right="0" w:firstLine="567"/>
        <w:jc w:val="center"/>
        <w:rPr/>
      </w:pPr>
      <w:r>
        <w:rPr>
          <w:rStyle w:val="Style13"/>
          <w:rFonts w:eastAsia="Calibri" w:cs="Arial" w:ascii="Times New Roman" w:hAnsi="Times New Roman"/>
          <w:b/>
          <w:bCs/>
          <w:i w:val="false"/>
          <w:strike w:val="false"/>
          <w:dstrike w:val="false"/>
          <w:color w:val="000000"/>
          <w:sz w:val="22"/>
          <w:szCs w:val="22"/>
          <w:u w:val="none"/>
          <w:shd w:fill="auto" w:val="clear"/>
          <w:lang w:val="ru-RU" w:eastAsia="zh-CN"/>
        </w:rPr>
        <w:t xml:space="preserve">9. </w:t>
      </w:r>
      <w:r>
        <w:rPr>
          <w:rStyle w:val="Style13"/>
          <w:rFonts w:eastAsia="Calibri" w:cs="Arial" w:ascii="Times New Roman" w:hAnsi="Times New Roman"/>
          <w:b/>
          <w:bCs/>
          <w:i w:val="false"/>
          <w:strike w:val="false"/>
          <w:dstrike w:val="false"/>
          <w:color w:val="000000"/>
          <w:sz w:val="22"/>
          <w:szCs w:val="22"/>
          <w:u w:val="none"/>
          <w:shd w:fill="auto" w:val="clear"/>
          <w:lang w:val="ru-RU" w:eastAsia="zh-CN"/>
        </w:rPr>
        <w:t xml:space="preserve">ЕДИНЫЕ </w:t>
      </w:r>
      <w:r>
        <w:rPr>
          <w:rStyle w:val="Style13"/>
          <w:rFonts w:eastAsia="Calibri" w:cs="Arial" w:ascii="Times New Roman" w:hAnsi="Times New Roman"/>
          <w:b/>
          <w:bCs/>
          <w:i w:val="false"/>
          <w:strike w:val="false"/>
          <w:dstrike w:val="false"/>
          <w:color w:val="000000"/>
          <w:sz w:val="22"/>
          <w:szCs w:val="22"/>
          <w:u w:val="none"/>
          <w:shd w:fill="auto" w:val="clear"/>
          <w:lang w:val="ru-RU" w:eastAsia="zh-CN"/>
        </w:rPr>
        <w:t>ТРЕБОВАНИЯ К УЧАСТНИКАМ ЗАКУПКИ</w:t>
      </w:r>
    </w:p>
    <w:p>
      <w:pPr>
        <w:pStyle w:val="Normal"/>
        <w:widowControl/>
        <w:bidi w:val="0"/>
        <w:ind w:left="0" w:right="0" w:firstLine="567"/>
        <w:jc w:val="left"/>
        <w:rPr>
          <w:rFonts w:ascii="Times New Roman" w:hAnsi="Times New Roman"/>
          <w:b w:val="false"/>
          <w:b w:val="false"/>
          <w:i w:val="false"/>
          <w:i w:val="false"/>
          <w:strike w:val="false"/>
          <w:dstrike w:val="false"/>
          <w:sz w:val="22"/>
          <w:szCs w:val="22"/>
          <w:u w:val="none"/>
        </w:rPr>
      </w:pPr>
      <w:r>
        <w:rPr>
          <w:rFonts w:ascii="Times New Roman" w:hAnsi="Times New Roman"/>
          <w:b w:val="false"/>
          <w:i w:val="false"/>
          <w:strike w:val="false"/>
          <w:dstrike w:val="false"/>
          <w:sz w:val="22"/>
          <w:szCs w:val="22"/>
          <w:u w:val="none"/>
        </w:rPr>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9.1.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zh-CN"/>
        </w:rPr>
        <w:t xml:space="preserve">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zh-CN"/>
        </w:rPr>
        <w:t>отвечать</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p>
    <w:p>
      <w:pPr>
        <w:pStyle w:val="Style23"/>
        <w:widowControl w:val="false"/>
        <w:suppressAutoHyphens w:val="true"/>
        <w:bidi w:val="0"/>
        <w:spacing w:lineRule="auto" w:line="276"/>
        <w:ind w:left="0" w:right="0" w:firstLine="567"/>
        <w:jc w:val="both"/>
        <w:rPr>
          <w:rFonts w:ascii="Times New Roman" w:hAnsi="Times New Roman" w:eastAsia="Calibri"/>
          <w:color w:val="000000"/>
          <w:sz w:val="22"/>
          <w:szCs w:val="22"/>
          <w:u w:val="none"/>
          <w:shd w:fill="auto" w:val="clear"/>
          <w:lang w:val="ru-RU" w:eastAsia="en-US"/>
        </w:rPr>
      </w:pPr>
      <w:r>
        <w:rPr>
          <w:rFonts w:eastAsia="Calibri" w:ascii="Times New Roman" w:hAnsi="Times New Roman"/>
          <w:color w:val="000000"/>
          <w:sz w:val="22"/>
          <w:szCs w:val="22"/>
          <w:u w:val="none"/>
          <w:shd w:fill="auto" w:val="clear"/>
          <w:lang w:val="ru-RU" w:eastAsia="en-US"/>
        </w:rPr>
        <w:t>Участником закупки независимо от способа закупки не может быть:</w:t>
      </w:r>
    </w:p>
    <w:p>
      <w:pPr>
        <w:pStyle w:val="Style23"/>
        <w:widowControl w:val="false"/>
        <w:suppressAutoHyphens w:val="true"/>
        <w:bidi w:val="0"/>
        <w:spacing w:lineRule="auto" w:line="276"/>
        <w:ind w:left="0" w:right="0" w:firstLine="567"/>
        <w:jc w:val="both"/>
        <w:rPr>
          <w:rFonts w:ascii="Times New Roman" w:hAnsi="Times New Roman" w:eastAsia="Calibri"/>
          <w:color w:val="000000"/>
          <w:sz w:val="22"/>
          <w:szCs w:val="22"/>
          <w:u w:val="none"/>
          <w:shd w:fill="auto" w:val="clear"/>
          <w:lang w:val="ru-RU" w:eastAsia="en-US"/>
        </w:rPr>
      </w:pPr>
      <w:r>
        <w:rPr>
          <w:rFonts w:eastAsia="Calibri" w:ascii="Times New Roman" w:hAnsi="Times New Roman"/>
          <w:color w:val="000000"/>
          <w:sz w:val="22"/>
          <w:szCs w:val="22"/>
          <w:u w:val="none"/>
          <w:shd w:fill="auto" w:val="clear"/>
          <w:lang w:val="ru-RU" w:eastAsia="en-US"/>
        </w:rPr>
        <w:t>1) 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pPr>
        <w:pStyle w:val="Style23"/>
        <w:widowControl w:val="false"/>
        <w:suppressAutoHyphens w:val="true"/>
        <w:bidi w:val="0"/>
        <w:spacing w:lineRule="auto" w:line="276"/>
        <w:ind w:left="0" w:right="0" w:firstLine="567"/>
        <w:jc w:val="both"/>
        <w:rPr>
          <w:rFonts w:ascii="Times New Roman" w:hAnsi="Times New Roman" w:eastAsia="Calibri"/>
          <w:color w:val="000000"/>
          <w:sz w:val="22"/>
          <w:szCs w:val="22"/>
          <w:u w:val="none"/>
          <w:shd w:fill="auto" w:val="clear"/>
          <w:lang w:val="ru-RU" w:eastAsia="en-US"/>
        </w:rPr>
      </w:pPr>
      <w:r>
        <w:rPr>
          <w:rFonts w:eastAsia="Calibri" w:ascii="Times New Roman" w:hAnsi="Times New Roman"/>
          <w:color w:val="000000"/>
          <w:sz w:val="22"/>
          <w:szCs w:val="22"/>
          <w:u w:val="none"/>
          <w:shd w:fill="auto" w:val="clear"/>
          <w:lang w:val="ru-RU" w:eastAsia="en-US"/>
        </w:rPr>
        <w:t>2) иностранный агент в соответствии с Федеральным законом № 255-ФЗ.</w:t>
      </w:r>
    </w:p>
    <w:p>
      <w:pPr>
        <w:pStyle w:val="Style23"/>
        <w:widowControl w:val="false"/>
        <w:suppressAutoHyphens w:val="true"/>
        <w:bidi w:val="0"/>
        <w:spacing w:lineRule="auto" w:line="276"/>
        <w:ind w:left="0" w:right="0" w:firstLine="567"/>
        <w:jc w:val="both"/>
        <w:rPr>
          <w:rFonts w:eastAsia="Calibri"/>
          <w:color w:val="FF0000"/>
          <w:sz w:val="26"/>
          <w:szCs w:val="26"/>
          <w:lang w:val="ru-RU" w:eastAsia="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3) юридическое лицо, физическое лицо, имеющее ограничения для участия в закупках, установленные законодательством Российской Федерации.</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9.2.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При проведении конкурентной закупки заказчик устанавливает следующие единые требования к участникам закупки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 соответствие участника закупки </w:t>
      </w:r>
      <w:r>
        <w:rPr>
          <w:rStyle w:val="Style14"/>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требованиям</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3) неприостановление деятельности участника закупки в порядке, установленном </w:t>
      </w:r>
      <w:r>
        <w:rPr>
          <w:rStyle w:val="Style14"/>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Кодексом</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Российской Федерации об административных правонарушениях, на дату подачи заявки на участие в закупке;</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rStyle w:val="Style14"/>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законодательством</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rStyle w:val="Style14"/>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законодательством</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5) отсутствие у участника закупки - физического лица</w:t>
      </w:r>
      <w:r>
        <w:rPr>
          <w:rStyle w:val="Style13"/>
          <w:rFonts w:eastAsia="SimSun" w:cs="Arial" w:ascii="Times New Roman" w:hAnsi="Times New Roman"/>
          <w:b w:val="false"/>
          <w:bCs w:val="false"/>
          <w:i w:val="false"/>
          <w:iCs w:val="false"/>
          <w:strike w:val="false"/>
          <w:dstrike w:val="false"/>
          <w:color w:val="000000"/>
          <w:sz w:val="22"/>
          <w:szCs w:val="22"/>
          <w:u w:val="none"/>
          <w:shd w:fill="auto" w:val="clear"/>
          <w:lang w:val="ru-RU" w:eastAsia="zh-CN" w:bidi="hi-IN"/>
        </w:rPr>
        <w:t>, зарегистрированного в качестве индивидуального предпринимателя,</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Style w:val="Style13"/>
          <w:rFonts w:eastAsia="SimSun" w:cs="Arial" w:ascii="Times New Roman" w:hAnsi="Times New Roman"/>
          <w:b w:val="false"/>
          <w:bCs w:val="false"/>
          <w:i w:val="false"/>
          <w:iCs w:val="false"/>
          <w:strike w:val="false"/>
          <w:dstrike w:val="false"/>
          <w:color w:val="000000"/>
          <w:sz w:val="22"/>
          <w:szCs w:val="22"/>
          <w:u w:val="none"/>
          <w:shd w:fill="auto" w:val="clear"/>
          <w:lang w:val="ru-RU" w:eastAsia="zh-CN" w:bidi="hi-IN"/>
        </w:rPr>
        <w:t xml:space="preserve">непогашенной или неснятой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судимости за преступления в сфере экономики и (или) преступления, предусмотренные </w:t>
      </w:r>
      <w:r>
        <w:rPr>
          <w:rStyle w:val="Style14"/>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статьями 289</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4"/>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290</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4"/>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291</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4"/>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291.1</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6)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отсутствие фактов привлечения</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в течение двух лет до момента подачи заявки на участие в закупке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участника такой закупки - юридического лица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к административной ответственности за совершение административного правонарушения, предусмотренного </w:t>
      </w:r>
      <w:r>
        <w:rPr>
          <w:rStyle w:val="Style14"/>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статьей 19.28</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Кодекса Российской Федерации об административных правонарушениях;</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7)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Pr>
          <w:rStyle w:val="Style13"/>
          <w:rFonts w:eastAsia="Calibri" w:cs="Arial" w:ascii="Times New Roman" w:hAnsi="Times New Roman"/>
          <w:b w:val="false"/>
          <w:bCs w:val="false"/>
          <w:i w:val="false"/>
          <w:iCs w:val="false"/>
          <w:strike w:val="false"/>
          <w:dstrike w:val="false"/>
          <w:color w:val="FF0000"/>
          <w:sz w:val="22"/>
          <w:szCs w:val="22"/>
          <w:u w:val="none"/>
          <w:shd w:fill="auto" w:val="clear"/>
          <w:lang w:val="ru-RU" w:eastAsia="en-US"/>
        </w:rPr>
        <w:t xml:space="preserve"> </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9.3. При </w:t>
      </w:r>
      <w:r>
        <w:rPr>
          <w:rFonts w:ascii="Times New Roman" w:hAnsi="Times New Roman"/>
          <w:sz w:val="22"/>
          <w:szCs w:val="22"/>
          <w:u w:val="none"/>
          <w:shd w:fill="auto" w:val="clear"/>
          <w:lang w:val="ru-RU"/>
        </w:rPr>
        <w:t>осуществлении</w:t>
      </w:r>
      <w:r>
        <w:rPr>
          <w:rFonts w:ascii="Times New Roman" w:hAnsi="Times New Roman"/>
          <w:sz w:val="22"/>
          <w:szCs w:val="22"/>
          <w:u w:val="none"/>
          <w:shd w:fill="auto" w:val="clear"/>
          <w:lang w:val="ru-RU"/>
        </w:rPr>
        <w:t xml:space="preserve"> закупки заказчик вправе установить </w:t>
      </w:r>
      <w:r>
        <w:rPr>
          <w:rFonts w:ascii="Times New Roman" w:hAnsi="Times New Roman"/>
          <w:sz w:val="22"/>
          <w:szCs w:val="22"/>
          <w:u w:val="none"/>
          <w:shd w:fill="auto" w:val="clear"/>
          <w:lang w:val="ru-RU"/>
        </w:rPr>
        <w:t xml:space="preserve">так же </w:t>
      </w:r>
      <w:r>
        <w:rPr>
          <w:rFonts w:ascii="Times New Roman" w:hAnsi="Times New Roman"/>
          <w:sz w:val="22"/>
          <w:szCs w:val="22"/>
          <w:u w:val="none"/>
          <w:shd w:fill="auto" w:val="clear"/>
          <w:lang w:val="ru-RU"/>
        </w:rPr>
        <w:t>требования к участникам закупки, в том числе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 отсутствие </w:t>
      </w:r>
      <w:r>
        <w:rPr>
          <w:rFonts w:ascii="Times New Roman" w:hAnsi="Times New Roman"/>
          <w:sz w:val="22"/>
          <w:szCs w:val="22"/>
          <w:u w:val="none"/>
          <w:lang w:val="ru-RU"/>
        </w:rPr>
        <w:t>сведений об участнике закупки в реестре недобросовестных пост</w:t>
      </w:r>
      <w:r>
        <w:rPr>
          <w:rFonts w:ascii="Times New Roman" w:hAnsi="Times New Roman"/>
          <w:b w:val="false"/>
          <w:bCs w:val="false"/>
          <w:sz w:val="22"/>
          <w:szCs w:val="22"/>
          <w:u w:val="none"/>
          <w:lang w:val="ru-RU"/>
        </w:rPr>
        <w:t xml:space="preserve">авщиков, предусмотренном </w:t>
      </w:r>
      <w:r>
        <w:rPr>
          <w:rFonts w:ascii="Times New Roman" w:hAnsi="Times New Roman"/>
          <w:b w:val="false"/>
          <w:bCs w:val="false"/>
          <w:sz w:val="22"/>
          <w:szCs w:val="22"/>
          <w:u w:val="none"/>
          <w:lang w:val="ru-RU"/>
        </w:rPr>
        <w:t>Федеральным з</w:t>
      </w:r>
      <w:r>
        <w:rPr>
          <w:rFonts w:ascii="Times New Roman" w:hAnsi="Times New Roman"/>
          <w:b w:val="false"/>
          <w:bCs w:val="false"/>
          <w:sz w:val="22"/>
          <w:szCs w:val="22"/>
          <w:u w:val="none"/>
          <w:lang w:val="ru-RU"/>
        </w:rPr>
        <w:t xml:space="preserve">аконом № 223-ФЗ </w:t>
      </w:r>
      <w:r>
        <w:rPr>
          <w:rFonts w:ascii="Times New Roman" w:hAnsi="Times New Roman"/>
          <w:b w:val="false"/>
          <w:bCs w:val="false"/>
          <w:sz w:val="22"/>
          <w:szCs w:val="22"/>
          <w:u w:val="none"/>
          <w:lang w:val="ru-RU"/>
        </w:rPr>
        <w:t xml:space="preserve">и (или) отсутствие </w:t>
      </w:r>
      <w:r>
        <w:rPr>
          <w:rFonts w:ascii="Times New Roman" w:hAnsi="Times New Roman"/>
          <w:b w:val="false"/>
          <w:bCs w:val="false"/>
          <w:sz w:val="22"/>
          <w:szCs w:val="22"/>
          <w:u w:val="none"/>
          <w:lang w:val="ru-RU"/>
        </w:rPr>
        <w:t>сведений об участник</w:t>
      </w:r>
      <w:r>
        <w:rPr>
          <w:rFonts w:ascii="Times New Roman" w:hAnsi="Times New Roman"/>
          <w:b w:val="false"/>
          <w:bCs w:val="false"/>
          <w:sz w:val="22"/>
          <w:szCs w:val="22"/>
          <w:u w:val="none"/>
          <w:lang w:val="ru-RU"/>
        </w:rPr>
        <w:t>е</w:t>
      </w:r>
      <w:r>
        <w:rPr>
          <w:rFonts w:ascii="Times New Roman" w:hAnsi="Times New Roman"/>
          <w:b w:val="false"/>
          <w:bCs w:val="false"/>
          <w:sz w:val="22"/>
          <w:szCs w:val="22"/>
          <w:u w:val="none"/>
          <w:lang w:val="ru-RU"/>
        </w:rPr>
        <w:t xml:space="preserve"> закупки в реестре недобросовестных поставщиков, предусмотренном </w:t>
      </w:r>
      <w:r>
        <w:rPr>
          <w:rFonts w:ascii="Times New Roman" w:hAnsi="Times New Roman"/>
          <w:b w:val="false"/>
          <w:bCs w:val="false"/>
          <w:sz w:val="22"/>
          <w:szCs w:val="22"/>
          <w:u w:val="none"/>
          <w:lang w:val="ru-RU"/>
        </w:rPr>
        <w:t>Федеральным з</w:t>
      </w:r>
      <w:r>
        <w:rPr>
          <w:rFonts w:ascii="Times New Roman" w:hAnsi="Times New Roman"/>
          <w:b w:val="false"/>
          <w:bCs w:val="false"/>
          <w:sz w:val="22"/>
          <w:szCs w:val="22"/>
          <w:u w:val="none"/>
          <w:lang w:val="ru-RU"/>
        </w:rPr>
        <w:t>аконом № 44-ФЗ;</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2)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наличие</w:t>
      </w:r>
      <w:r>
        <w:rPr>
          <w:rFonts w:ascii="Times New Roman" w:hAnsi="Times New Roman"/>
          <w:b w:val="false"/>
          <w:bCs w:val="false"/>
          <w:sz w:val="22"/>
          <w:szCs w:val="22"/>
          <w:u w:val="none"/>
          <w:shd w:fill="auto" w:val="clear"/>
          <w:lang w:val="ru-RU"/>
        </w:rPr>
        <w:t xml:space="preserve"> </w:t>
      </w:r>
      <w:r>
        <w:rPr>
          <w:rFonts w:ascii="Times New Roman" w:hAnsi="Times New Roman"/>
          <w:b w:val="false"/>
          <w:bCs w:val="false"/>
          <w:sz w:val="22"/>
          <w:szCs w:val="22"/>
          <w:u w:val="none"/>
          <w:shd w:fill="auto" w:val="clear"/>
          <w:lang w:val="ru-RU"/>
        </w:rPr>
        <w:t>у</w:t>
      </w:r>
      <w:r>
        <w:rPr>
          <w:rFonts w:ascii="Times New Roman" w:hAnsi="Times New Roman"/>
          <w:b w:val="false"/>
          <w:bCs w:val="false"/>
          <w:sz w:val="22"/>
          <w:szCs w:val="22"/>
          <w:u w:val="none"/>
          <w:shd w:fill="auto" w:val="clear"/>
          <w:lang w:val="ru-RU"/>
        </w:rPr>
        <w:t xml:space="preserve"> участника закупки опыт</w:t>
      </w:r>
      <w:r>
        <w:rPr>
          <w:rFonts w:ascii="Times New Roman" w:hAnsi="Times New Roman"/>
          <w:b w:val="false"/>
          <w:bCs w:val="false"/>
          <w:sz w:val="22"/>
          <w:szCs w:val="22"/>
          <w:u w:val="none"/>
          <w:shd w:fill="auto" w:val="clear"/>
          <w:lang w:val="ru-RU"/>
        </w:rPr>
        <w:t>а поставки товаров (выполнения работ, оказания услуг), связанного с предметом договора (закупки);</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3)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наличи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Fonts w:ascii="Times New Roman" w:hAnsi="Times New Roman"/>
          <w:sz w:val="22"/>
          <w:szCs w:val="22"/>
          <w:u w:val="none"/>
          <w:shd w:fill="auto" w:val="clear"/>
          <w:lang w:val="ru-RU"/>
        </w:rPr>
        <w:t xml:space="preserve">у участника </w:t>
      </w:r>
      <w:r>
        <w:rPr>
          <w:rFonts w:ascii="Times New Roman" w:hAnsi="Times New Roman"/>
          <w:sz w:val="22"/>
          <w:szCs w:val="22"/>
          <w:u w:val="none"/>
          <w:shd w:fill="auto" w:val="clear"/>
          <w:lang w:val="ru-RU"/>
        </w:rPr>
        <w:t xml:space="preserve">закупки </w:t>
      </w:r>
      <w:r>
        <w:rPr>
          <w:rFonts w:ascii="Times New Roman" w:hAnsi="Times New Roman"/>
          <w:sz w:val="22"/>
          <w:szCs w:val="22"/>
          <w:u w:val="none"/>
          <w:shd w:fill="auto" w:val="clear"/>
          <w:lang w:val="ru-RU"/>
        </w:rPr>
        <w:t xml:space="preserve">материально-технических, трудовых, финансовых и иных ресурсов, необходимых для исполнения договора </w:t>
      </w:r>
      <w:r>
        <w:rPr>
          <w:rFonts w:ascii="Times New Roman" w:hAnsi="Times New Roman"/>
          <w:b w:val="false"/>
          <w:bCs w:val="false"/>
          <w:sz w:val="22"/>
          <w:szCs w:val="22"/>
          <w:u w:val="none"/>
          <w:shd w:fill="auto" w:val="clear"/>
          <w:lang w:val="ru-RU"/>
        </w:rPr>
        <w:t xml:space="preserve">(в том числе </w:t>
      </w:r>
      <w:r>
        <w:rPr>
          <w:rFonts w:cs="Times New Roman" w:ascii="Times New Roman" w:hAnsi="Times New Roman"/>
          <w:b w:val="false"/>
          <w:bCs w:val="false"/>
          <w:color w:val="000000"/>
          <w:sz w:val="22"/>
          <w:szCs w:val="22"/>
          <w:u w:val="none"/>
          <w:shd w:fill="auto" w:val="clear"/>
          <w:lang w:val="ru-RU"/>
        </w:rPr>
        <w:t xml:space="preserve">наличие на праве собственности или ином законном основании оборудования и других материальных ресурсов, </w:t>
      </w:r>
      <w:r>
        <w:rPr>
          <w:rFonts w:cs="Times New Roman" w:ascii="Times New Roman" w:hAnsi="Times New Roman"/>
          <w:b w:val="false"/>
          <w:bCs w:val="false"/>
          <w:color w:val="000000"/>
          <w:sz w:val="22"/>
          <w:szCs w:val="22"/>
          <w:u w:val="none"/>
          <w:shd w:fill="auto" w:val="clear"/>
          <w:lang w:val="ru-RU"/>
        </w:rPr>
        <w:t xml:space="preserve">необходимого количества специалистов и иных работников определенного уровня квалификации </w:t>
      </w:r>
      <w:r>
        <w:rPr>
          <w:rFonts w:cs="Times New Roman" w:ascii="Times New Roman" w:hAnsi="Times New Roman"/>
          <w:b w:val="false"/>
          <w:bCs w:val="false"/>
          <w:color w:val="000000"/>
          <w:sz w:val="22"/>
          <w:szCs w:val="22"/>
          <w:u w:val="none"/>
          <w:shd w:fill="auto" w:val="clear"/>
          <w:lang w:val="ru-RU"/>
        </w:rPr>
        <w:t>и проч</w:t>
      </w:r>
      <w:r>
        <w:rPr>
          <w:rFonts w:cs="Times New Roman" w:ascii="Times New Roman" w:hAnsi="Times New Roman"/>
          <w:b w:val="false"/>
          <w:bCs w:val="false"/>
          <w:color w:val="000000"/>
          <w:sz w:val="22"/>
          <w:szCs w:val="22"/>
          <w:u w:val="none"/>
          <w:shd w:fill="auto" w:val="clear"/>
          <w:lang w:val="ru-RU"/>
        </w:rPr>
        <w:t>ее</w:t>
      </w:r>
      <w:r>
        <w:rPr>
          <w:rFonts w:cs="Times New Roman" w:ascii="Times New Roman" w:hAnsi="Times New Roman"/>
          <w:b w:val="false"/>
          <w:bCs w:val="false"/>
          <w:color w:val="000000"/>
          <w:sz w:val="22"/>
          <w:szCs w:val="22"/>
          <w:u w:val="none"/>
          <w:shd w:fill="auto" w:val="clear"/>
          <w:lang w:val="ru-RU"/>
        </w:rPr>
        <w:t>)</w:t>
      </w:r>
      <w:r>
        <w:rPr>
          <w:rFonts w:ascii="Times New Roman" w:hAnsi="Times New Roman"/>
          <w:b w:val="false"/>
          <w:bCs w:val="false"/>
          <w:sz w:val="22"/>
          <w:szCs w:val="22"/>
          <w:u w:val="none"/>
          <w:shd w:fill="auto" w:val="clear"/>
          <w:lang w:val="ru-RU"/>
        </w:rPr>
        <w:t>;</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zh-CN"/>
        </w:rPr>
        <w:t xml:space="preserve">4) </w:t>
      </w:r>
      <w:r>
        <w:rPr>
          <w:rStyle w:val="Style13"/>
          <w:rFonts w:eastAsia="Calibri" w:cs="Times New Roman" w:ascii="Times New Roman" w:hAnsi="Times New Roman"/>
          <w:b w:val="false"/>
          <w:bCs w:val="false"/>
          <w:i w:val="false"/>
          <w:iCs w:val="false"/>
          <w:strike w:val="false"/>
          <w:dstrike w:val="false"/>
          <w:color w:val="000000"/>
          <w:sz w:val="22"/>
          <w:szCs w:val="22"/>
          <w:u w:val="none"/>
          <w:shd w:fill="auto" w:val="clear"/>
          <w:lang w:val="ru-RU" w:eastAsia="zh-CN"/>
        </w:rPr>
        <w:t>отсутствие аффилированности между участником закупки и заказчиком.</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9.4.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З</w:t>
      </w:r>
      <w:r>
        <w:rPr>
          <w:rFonts w:ascii="Times New Roman" w:hAnsi="Times New Roman"/>
          <w:sz w:val="22"/>
          <w:szCs w:val="22"/>
          <w:u w:val="none"/>
        </w:rPr>
        <w:t>аказчик устанавливает требования к участникам закупки в извещении об осуществлении закупки и (или) документации о закупке в соответствии с настоящим Положением. Требования указанные в пункте 9.2, а также в подпунктах 2, 3 пункта 9.3</w:t>
      </w:r>
    </w:p>
    <w:p>
      <w:pPr>
        <w:pStyle w:val="Normal"/>
        <w:bidi w:val="0"/>
        <w:jc w:val="both"/>
        <w:rPr>
          <w:rFonts w:ascii="Times New Roman" w:hAnsi="Times New Roman"/>
          <w:sz w:val="22"/>
          <w:szCs w:val="22"/>
          <w:u w:val="none"/>
        </w:rPr>
      </w:pPr>
      <w:r>
        <w:rPr>
          <w:rFonts w:ascii="Times New Roman" w:hAnsi="Times New Roman"/>
          <w:sz w:val="22"/>
          <w:szCs w:val="22"/>
          <w:u w:val="none"/>
        </w:rPr>
        <w:t>настоящего Положения предъявляются в равной мере ко всем участникам закупок, в том числе такие требования предъявляются к группе лиц, в случае, если на стороне участника закупки выступают несколько лиц (коллективный участник закупки).</w:t>
      </w:r>
    </w:p>
    <w:p>
      <w:pPr>
        <w:pStyle w:val="Normal"/>
        <w:bidi w:val="0"/>
        <w:ind w:left="0" w:right="0" w:firstLine="567"/>
        <w:jc w:val="both"/>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Не допускается предъявлять к участникам закупки требования, которые не указаны в извещении об осуществлении закупки и (или) документации о закупке.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p>
    <w:p>
      <w:pPr>
        <w:pStyle w:val="Normal"/>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Требования к участникам закупки, указанные в пункта</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х</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9.3,  9.4 настоящего Положения, не применяются при осуществлении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конкурентной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закупки, участниками которой могут быть только СМСП.</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9.</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5</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При установлении требований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к</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участник</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ам</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закупки в извещении об осуществлении закупки и (или) документации о закупке указывается перечень документов для участников закупки, которые подтверждают соответствие участника закупки установленным требованиям.</w:t>
      </w:r>
    </w:p>
    <w:p>
      <w:pPr>
        <w:pStyle w:val="Normal"/>
        <w:bidi w:val="0"/>
        <w:spacing w:lineRule="auto" w:line="276"/>
        <w:ind w:left="0" w:right="0" w:firstLine="567"/>
        <w:jc w:val="both"/>
        <w:rPr/>
      </w:pPr>
      <w:r>
        <w:rPr>
          <w:rStyle w:val="Style13"/>
          <w:rFonts w:ascii="Times New Roman" w:hAnsi="Times New Roman"/>
          <w:sz w:val="22"/>
          <w:szCs w:val="22"/>
          <w:u w:val="none"/>
          <w:shd w:fill="auto" w:val="clear"/>
        </w:rPr>
        <w:t>В</w:t>
      </w:r>
      <w:r>
        <w:rPr>
          <w:rStyle w:val="Style13"/>
          <w:rFonts w:ascii="Times New Roman" w:hAnsi="Times New Roman"/>
          <w:sz w:val="22"/>
          <w:szCs w:val="22"/>
          <w:u w:val="none"/>
          <w:shd w:fill="auto" w:val="clear"/>
          <w:lang w:val="ru-RU"/>
        </w:rPr>
        <w:t xml:space="preserve"> </w:t>
      </w:r>
      <w:r>
        <w:rPr>
          <w:rStyle w:val="Style13"/>
          <w:rFonts w:ascii="Times New Roman" w:hAnsi="Times New Roman"/>
          <w:sz w:val="22"/>
          <w:szCs w:val="22"/>
          <w:u w:val="none"/>
          <w:shd w:fill="auto" w:val="clear"/>
          <w:lang w:val="ru-RU"/>
        </w:rPr>
        <w:t>случае если в отношении участников закупки предъявляются требования в соответствии с пунктами 9.3, 9.4 настоящего Положения, такие требования не могут применяться в качестве критериев оценки заявок (предложений) участников закупки</w:t>
      </w:r>
      <w:r>
        <w:rPr>
          <w:rStyle w:val="Style13"/>
          <w:rFonts w:ascii="Times New Roman" w:hAnsi="Times New Roman"/>
          <w:sz w:val="22"/>
          <w:szCs w:val="22"/>
          <w:u w:val="none"/>
          <w:shd w:fill="auto" w:val="clear"/>
        </w:rPr>
        <w:t>.</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9.</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6</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Комиссия по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закупкам</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проверяет соответствие участник</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а</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закуп</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ки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требованиям, указанным в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под</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пункт</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1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пункта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9.2</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настоящего Положения;</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требованиям, указанным в</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пункт</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9.3</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(при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установлении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так</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их</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требовани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й</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настоящ</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его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Положения;</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требованиям, установленным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в отношении отдельных видов товаров, работ, услуг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согласно Перечню</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в соответствии с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пунктом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9.</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4</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(при установлении таких требований)</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настоящ</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его</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Положения</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Комиссия по закуп</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кам</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вправе проверять соответствие участник</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а</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закуп</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ки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требованиям,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прямо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не указанным в данном пункте настоящего Положения.</w:t>
      </w:r>
    </w:p>
    <w:p>
      <w:pPr>
        <w:pStyle w:val="Normal"/>
        <w:widowControl w:val="false"/>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9</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7</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В случае установления комиссией по закупкам несоответствия участника закупки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требованиям,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установленным настоящим Положением, извещением о закупке, документацией о закупке,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выявления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недостоверных сведений в заявке (предложении) участника закупки о соответствии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требования</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м</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установленным настоящим Положением, извещением о закупке, документацией о закупке, такой участник закупки отстраняется от участия в процедуре закупки в любой момент до заключения договора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либо</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заказчик отказывается от заключения договора с победителем процедуры закупки, единственным участником процедуры закупки.</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9.</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8</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В</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случае если в закупке принимает участие коллективный участник закупки, в том числе, должны быть соблюдены следующие требования:</w:t>
      </w:r>
    </w:p>
    <w:p>
      <w:pPr>
        <w:pStyle w:val="Standard"/>
        <w:widowControl/>
        <w:suppressAutoHyphens w:val="true"/>
        <w:bidi w:val="0"/>
        <w:spacing w:lineRule="auto" w:line="276"/>
        <w:ind w:left="0" w:right="0" w:firstLine="567"/>
        <w:jc w:val="both"/>
        <w:textAlignment w:val="baseline"/>
        <w:rPr/>
      </w:pPr>
      <w:r>
        <w:rPr>
          <w:rFonts w:ascii="Times New Roman" w:hAnsi="Times New Roman"/>
          <w:sz w:val="22"/>
          <w:szCs w:val="22"/>
          <w:u w:val="none"/>
          <w:shd w:fill="auto" w:val="clear"/>
        </w:rPr>
        <w:t xml:space="preserve">1)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ч</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лены объединений, являющихся коллективным участником закупки, должны иметь соглашение (или иной документ), соответствующее нормам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effect w:val="none"/>
          <w:shd w:fill="auto" w:val="clear"/>
          <w:lang w:val="ru-RU" w:eastAsia="zh-CN" w:bidi="hi-IN"/>
        </w:rPr>
        <w:t xml:space="preserve">Гражданского кодекса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Российской Федерации, в котором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должн</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а</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быть, в частности, указан</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а</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(определен</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а</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следующая информация</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w:t>
      </w:r>
    </w:p>
    <w:p>
      <w:pPr>
        <w:pStyle w:val="Normal"/>
        <w:widowControl/>
        <w:suppressAutoHyphens w:val="true"/>
        <w:bidi w:val="0"/>
        <w:spacing w:lineRule="auto" w:line="276"/>
        <w:ind w:left="0" w:right="0" w:firstLine="567"/>
        <w:jc w:val="both"/>
        <w:textAlignment w:val="baseline"/>
        <w:rPr/>
      </w:pPr>
      <w:r>
        <w:rPr>
          <w:rFonts w:ascii="Times New Roman" w:hAnsi="Times New Roman"/>
          <w:sz w:val="22"/>
          <w:szCs w:val="22"/>
          <w:u w:val="none"/>
          <w:shd w:fill="auto" w:val="clear"/>
          <w:lang w:val="ru-RU"/>
        </w:rPr>
        <w:t>фирменно</w:t>
      </w:r>
      <w:r>
        <w:rPr>
          <w:rFonts w:ascii="Times New Roman" w:hAnsi="Times New Roman"/>
          <w:sz w:val="22"/>
          <w:szCs w:val="22"/>
          <w:u w:val="none"/>
          <w:shd w:fill="auto" w:val="clear"/>
          <w:lang w:val="ru-RU"/>
        </w:rPr>
        <w:t>е</w:t>
      </w:r>
      <w:r>
        <w:rPr>
          <w:rFonts w:ascii="Times New Roman" w:hAnsi="Times New Roman"/>
          <w:sz w:val="22"/>
          <w:szCs w:val="22"/>
          <w:u w:val="none"/>
          <w:shd w:fill="auto" w:val="clear"/>
          <w:lang w:val="ru-RU"/>
        </w:rPr>
        <w:t xml:space="preserve"> наименовани</w:t>
      </w:r>
      <w:r>
        <w:rPr>
          <w:rFonts w:ascii="Times New Roman" w:hAnsi="Times New Roman"/>
          <w:sz w:val="22"/>
          <w:szCs w:val="22"/>
          <w:u w:val="none"/>
          <w:shd w:fill="auto" w:val="clear"/>
          <w:lang w:val="ru-RU"/>
        </w:rPr>
        <w:t>е</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 xml:space="preserve">полные реквизиты </w:t>
      </w:r>
      <w:r>
        <w:rPr>
          <w:rFonts w:ascii="Times New Roman" w:hAnsi="Times New Roman"/>
          <w:sz w:val="22"/>
          <w:szCs w:val="22"/>
          <w:u w:val="none"/>
          <w:shd w:fill="auto" w:val="clear"/>
          <w:lang w:val="ru-RU"/>
        </w:rPr>
        <w:t>(</w:t>
      </w:r>
      <w:r>
        <w:rPr>
          <w:rFonts w:ascii="Times New Roman" w:hAnsi="Times New Roman"/>
          <w:sz w:val="22"/>
          <w:szCs w:val="22"/>
          <w:u w:val="none"/>
          <w:shd w:fill="auto" w:val="clear"/>
          <w:lang w:val="ru-RU"/>
        </w:rPr>
        <w:t>мест</w:t>
      </w:r>
      <w:r>
        <w:rPr>
          <w:rFonts w:ascii="Times New Roman" w:hAnsi="Times New Roman"/>
          <w:sz w:val="22"/>
          <w:szCs w:val="22"/>
          <w:u w:val="none"/>
          <w:shd w:fill="auto" w:val="clear"/>
          <w:lang w:val="ru-RU"/>
        </w:rPr>
        <w:t>о</w:t>
      </w:r>
      <w:r>
        <w:rPr>
          <w:rFonts w:ascii="Times New Roman" w:hAnsi="Times New Roman"/>
          <w:sz w:val="22"/>
          <w:szCs w:val="22"/>
          <w:u w:val="none"/>
          <w:shd w:fill="auto" w:val="clear"/>
          <w:lang w:val="ru-RU"/>
        </w:rPr>
        <w:t xml:space="preserve"> нахождения, почтов</w:t>
      </w:r>
      <w:r>
        <w:rPr>
          <w:rFonts w:ascii="Times New Roman" w:hAnsi="Times New Roman"/>
          <w:sz w:val="22"/>
          <w:szCs w:val="22"/>
          <w:u w:val="none"/>
          <w:shd w:fill="auto" w:val="clear"/>
          <w:lang w:val="ru-RU"/>
        </w:rPr>
        <w:t>ый</w:t>
      </w:r>
      <w:r>
        <w:rPr>
          <w:rFonts w:ascii="Times New Roman" w:hAnsi="Times New Roman"/>
          <w:sz w:val="22"/>
          <w:szCs w:val="22"/>
          <w:u w:val="none"/>
          <w:shd w:fill="auto" w:val="clear"/>
          <w:lang w:val="ru-RU"/>
        </w:rPr>
        <w:t xml:space="preserve"> адрес, электронн</w:t>
      </w:r>
      <w:r>
        <w:rPr>
          <w:rFonts w:ascii="Times New Roman" w:hAnsi="Times New Roman"/>
          <w:sz w:val="22"/>
          <w:szCs w:val="22"/>
          <w:u w:val="none"/>
          <w:shd w:fill="auto" w:val="clear"/>
          <w:lang w:val="ru-RU"/>
        </w:rPr>
        <w:t>ая</w:t>
      </w:r>
      <w:r>
        <w:rPr>
          <w:rFonts w:ascii="Times New Roman" w:hAnsi="Times New Roman"/>
          <w:sz w:val="22"/>
          <w:szCs w:val="22"/>
          <w:u w:val="none"/>
          <w:shd w:fill="auto" w:val="clear"/>
          <w:lang w:val="ru-RU"/>
        </w:rPr>
        <w:t xml:space="preserve"> почт</w:t>
      </w:r>
      <w:r>
        <w:rPr>
          <w:rFonts w:ascii="Times New Roman" w:hAnsi="Times New Roman"/>
          <w:sz w:val="22"/>
          <w:szCs w:val="22"/>
          <w:u w:val="none"/>
          <w:shd w:fill="auto" w:val="clear"/>
          <w:lang w:val="ru-RU"/>
        </w:rPr>
        <w:t>а</w:t>
      </w:r>
      <w:r>
        <w:rPr>
          <w:rFonts w:ascii="Times New Roman" w:hAnsi="Times New Roman"/>
          <w:sz w:val="22"/>
          <w:szCs w:val="22"/>
          <w:u w:val="none"/>
          <w:shd w:fill="auto" w:val="clear"/>
          <w:lang w:val="ru-RU"/>
        </w:rPr>
        <w:t>, контактны</w:t>
      </w:r>
      <w:r>
        <w:rPr>
          <w:rFonts w:ascii="Times New Roman" w:hAnsi="Times New Roman"/>
          <w:sz w:val="22"/>
          <w:szCs w:val="22"/>
          <w:u w:val="none"/>
          <w:shd w:fill="auto" w:val="clear"/>
          <w:lang w:val="ru-RU"/>
        </w:rPr>
        <w:t>е</w:t>
      </w:r>
      <w:r>
        <w:rPr>
          <w:rFonts w:ascii="Times New Roman" w:hAnsi="Times New Roman"/>
          <w:sz w:val="22"/>
          <w:szCs w:val="22"/>
          <w:u w:val="none"/>
          <w:shd w:fill="auto" w:val="clear"/>
          <w:lang w:val="ru-RU"/>
        </w:rPr>
        <w:t xml:space="preserve"> телефон</w:t>
      </w:r>
      <w:r>
        <w:rPr>
          <w:rFonts w:ascii="Times New Roman" w:hAnsi="Times New Roman"/>
          <w:sz w:val="22"/>
          <w:szCs w:val="22"/>
          <w:u w:val="none"/>
          <w:shd w:fill="auto" w:val="clear"/>
          <w:lang w:val="ru-RU"/>
        </w:rPr>
        <w:t>ы</w:t>
      </w:r>
      <w:r>
        <w:rPr>
          <w:rFonts w:ascii="Times New Roman" w:hAnsi="Times New Roman"/>
          <w:sz w:val="22"/>
          <w:szCs w:val="22"/>
          <w:u w:val="none"/>
          <w:shd w:fill="auto" w:val="clear"/>
          <w:lang w:val="ru-RU"/>
        </w:rPr>
        <w:t xml:space="preserve"> лиц</w:t>
      </w:r>
      <w:r>
        <w:rPr>
          <w:rFonts w:ascii="Times New Roman" w:hAnsi="Times New Roman"/>
          <w:sz w:val="22"/>
          <w:szCs w:val="22"/>
          <w:u w:val="none"/>
          <w:shd w:fill="auto" w:val="clear"/>
          <w:lang w:val="ru-RU"/>
        </w:rPr>
        <w:t xml:space="preserve">) каждого члена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коллективного участника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закупки;</w:t>
      </w:r>
    </w:p>
    <w:p>
      <w:pPr>
        <w:pStyle w:val="Normal"/>
        <w:widowControl/>
        <w:suppressAutoHyphens w:val="true"/>
        <w:bidi w:val="0"/>
        <w:spacing w:lineRule="auto" w:line="276"/>
        <w:ind w:left="0" w:right="0" w:firstLine="567"/>
        <w:jc w:val="both"/>
        <w:textAlignment w:val="baseline"/>
        <w:rPr>
          <w:rFonts w:ascii="Times New Roman" w:hAnsi="Times New Roman"/>
          <w:sz w:val="22"/>
          <w:szCs w:val="22"/>
          <w:u w:val="none"/>
          <w:shd w:fill="auto" w:val="clear"/>
        </w:rPr>
      </w:pPr>
      <w:r>
        <w:rPr>
          <w:rFonts w:ascii="Times New Roman" w:hAnsi="Times New Roman"/>
          <w:sz w:val="22"/>
          <w:szCs w:val="22"/>
          <w:u w:val="none"/>
          <w:shd w:fill="auto" w:val="clear"/>
          <w:lang w:val="ru-RU"/>
        </w:rPr>
        <w:t xml:space="preserve">лидер коллективного участника закупки, являющийся </w:t>
      </w:r>
      <w:r>
        <w:rPr>
          <w:rFonts w:ascii="Times New Roman" w:hAnsi="Times New Roman"/>
          <w:sz w:val="22"/>
          <w:szCs w:val="22"/>
          <w:u w:val="none"/>
          <w:shd w:fill="auto" w:val="clear"/>
          <w:lang w:val="ru-RU"/>
        </w:rPr>
        <w:t>лиц</w:t>
      </w:r>
      <w:r>
        <w:rPr>
          <w:rFonts w:ascii="Times New Roman" w:hAnsi="Times New Roman"/>
          <w:sz w:val="22"/>
          <w:szCs w:val="22"/>
          <w:u w:val="none"/>
          <w:shd w:fill="auto" w:val="clear"/>
          <w:lang w:val="ru-RU"/>
        </w:rPr>
        <w:t>ом</w:t>
      </w:r>
      <w:r>
        <w:rPr>
          <w:rFonts w:ascii="Times New Roman" w:hAnsi="Times New Roman"/>
          <w:sz w:val="22"/>
          <w:szCs w:val="22"/>
          <w:u w:val="none"/>
          <w:shd w:fill="auto" w:val="clear"/>
          <w:lang w:val="ru-RU"/>
        </w:rPr>
        <w:t>, уполномоченн</w:t>
      </w:r>
      <w:r>
        <w:rPr>
          <w:rFonts w:ascii="Times New Roman" w:hAnsi="Times New Roman"/>
          <w:sz w:val="22"/>
          <w:szCs w:val="22"/>
          <w:u w:val="none"/>
          <w:shd w:fill="auto" w:val="clear"/>
          <w:lang w:val="ru-RU"/>
        </w:rPr>
        <w:t>ы</w:t>
      </w:r>
      <w:r>
        <w:rPr>
          <w:rFonts w:ascii="Times New Roman" w:hAnsi="Times New Roman"/>
          <w:sz w:val="22"/>
          <w:szCs w:val="22"/>
          <w:u w:val="none"/>
          <w:shd w:fill="auto" w:val="clear"/>
          <w:lang w:val="ru-RU"/>
        </w:rPr>
        <w:t xml:space="preserve">м принимать участие в закупке в интересах </w:t>
      </w:r>
      <w:r>
        <w:rPr>
          <w:rFonts w:ascii="Times New Roman" w:hAnsi="Times New Roman"/>
          <w:sz w:val="22"/>
          <w:szCs w:val="22"/>
          <w:u w:val="none"/>
          <w:shd w:fill="auto" w:val="clear"/>
          <w:lang w:val="ru-RU"/>
        </w:rPr>
        <w:t>каждого члена</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коллективного участника</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 xml:space="preserve">закупки, </w:t>
      </w:r>
      <w:r>
        <w:rPr>
          <w:rFonts w:ascii="Times New Roman" w:hAnsi="Times New Roman"/>
          <w:sz w:val="22"/>
          <w:szCs w:val="22"/>
          <w:u w:val="none"/>
          <w:shd w:fill="auto" w:val="clear"/>
          <w:lang w:val="ru-RU"/>
        </w:rPr>
        <w:t>и имеющ</w:t>
      </w:r>
      <w:r>
        <w:rPr>
          <w:rFonts w:ascii="Times New Roman" w:hAnsi="Times New Roman"/>
          <w:sz w:val="22"/>
          <w:szCs w:val="22"/>
          <w:u w:val="none"/>
          <w:shd w:fill="auto" w:val="clear"/>
          <w:lang w:val="ru-RU"/>
        </w:rPr>
        <w:t>и</w:t>
      </w:r>
      <w:r>
        <w:rPr>
          <w:rFonts w:ascii="Times New Roman" w:hAnsi="Times New Roman"/>
          <w:sz w:val="22"/>
          <w:szCs w:val="22"/>
          <w:u w:val="none"/>
          <w:shd w:fill="auto" w:val="clear"/>
          <w:lang w:val="ru-RU"/>
        </w:rPr>
        <w:t xml:space="preserve">м право подавать </w:t>
      </w:r>
      <w:r>
        <w:rPr>
          <w:rFonts w:ascii="Times New Roman" w:hAnsi="Times New Roman"/>
          <w:sz w:val="22"/>
          <w:szCs w:val="22"/>
          <w:u w:val="none"/>
          <w:shd w:fill="auto" w:val="clear"/>
          <w:lang w:val="ru-RU"/>
        </w:rPr>
        <w:t>(</w:t>
      </w:r>
      <w:r>
        <w:rPr>
          <w:rFonts w:ascii="Times New Roman" w:hAnsi="Times New Roman"/>
          <w:sz w:val="22"/>
          <w:szCs w:val="22"/>
          <w:u w:val="none"/>
          <w:shd w:fill="auto" w:val="clear"/>
          <w:lang w:val="ru-RU"/>
        </w:rPr>
        <w:t>отзывать</w:t>
      </w:r>
      <w:r>
        <w:rPr>
          <w:rFonts w:ascii="Times New Roman" w:hAnsi="Times New Roman"/>
          <w:sz w:val="22"/>
          <w:szCs w:val="22"/>
          <w:u w:val="none"/>
          <w:shd w:fill="auto" w:val="clear"/>
          <w:lang w:val="ru-RU"/>
        </w:rPr>
        <w:t>)</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з</w:t>
      </w:r>
      <w:r>
        <w:rPr>
          <w:rFonts w:ascii="Times New Roman" w:hAnsi="Times New Roman"/>
          <w:sz w:val="22"/>
          <w:szCs w:val="22"/>
          <w:u w:val="none"/>
          <w:shd w:fill="auto" w:val="clear"/>
          <w:lang w:val="ru-RU"/>
        </w:rPr>
        <w:t xml:space="preserve">аявку, а также осуществлять иные права и обязанности, которые принадлежат участнику закупки в соответствии с </w:t>
      </w:r>
      <w:r>
        <w:rPr>
          <w:rFonts w:ascii="Times New Roman" w:hAnsi="Times New Roman"/>
          <w:sz w:val="22"/>
          <w:szCs w:val="22"/>
          <w:u w:val="none"/>
          <w:shd w:fill="auto" w:val="clear"/>
          <w:lang w:val="ru-RU"/>
        </w:rPr>
        <w:t xml:space="preserve">настоящим </w:t>
      </w:r>
      <w:r>
        <w:rPr>
          <w:rFonts w:ascii="Times New Roman" w:hAnsi="Times New Roman"/>
          <w:sz w:val="22"/>
          <w:szCs w:val="22"/>
          <w:u w:val="none"/>
          <w:shd w:fill="auto" w:val="clear"/>
          <w:lang w:val="ru-RU"/>
        </w:rPr>
        <w:t xml:space="preserve">Положением, </w:t>
      </w:r>
      <w:r>
        <w:rPr>
          <w:rFonts w:ascii="Times New Roman" w:hAnsi="Times New Roman"/>
          <w:sz w:val="22"/>
          <w:szCs w:val="22"/>
          <w:u w:val="none"/>
          <w:shd w:fill="auto" w:val="clear"/>
          <w:lang w:val="ru-RU"/>
        </w:rPr>
        <w:t>определены извещением о закупке, д</w:t>
      </w:r>
      <w:r>
        <w:rPr>
          <w:rFonts w:ascii="Times New Roman" w:hAnsi="Times New Roman"/>
          <w:sz w:val="22"/>
          <w:szCs w:val="22"/>
          <w:u w:val="none"/>
          <w:shd w:fill="auto" w:val="clear"/>
          <w:lang w:val="ru-RU"/>
        </w:rPr>
        <w:t>окументацией о закупке;</w:t>
      </w:r>
    </w:p>
    <w:p>
      <w:pPr>
        <w:pStyle w:val="Normal"/>
        <w:widowControl/>
        <w:suppressAutoHyphens w:val="true"/>
        <w:bidi w:val="0"/>
        <w:spacing w:lineRule="auto" w:line="276"/>
        <w:ind w:left="0" w:right="0" w:firstLine="567"/>
        <w:jc w:val="both"/>
        <w:textAlignment w:val="baseline"/>
        <w:rPr>
          <w:rFonts w:ascii="Times New Roman" w:hAnsi="Times New Roman"/>
          <w:sz w:val="22"/>
          <w:szCs w:val="22"/>
          <w:u w:val="none"/>
          <w:shd w:fill="auto" w:val="clear"/>
        </w:rPr>
      </w:pPr>
      <w:r>
        <w:rPr>
          <w:rFonts w:ascii="Times New Roman" w:hAnsi="Times New Roman"/>
          <w:sz w:val="22"/>
          <w:szCs w:val="22"/>
          <w:u w:val="none"/>
          <w:shd w:fill="auto" w:val="clear"/>
          <w:lang w:val="ru-RU"/>
        </w:rPr>
        <w:t>лиц</w:t>
      </w:r>
      <w:r>
        <w:rPr>
          <w:rFonts w:ascii="Times New Roman" w:hAnsi="Times New Roman"/>
          <w:sz w:val="22"/>
          <w:szCs w:val="22"/>
          <w:u w:val="none"/>
          <w:shd w:fill="auto" w:val="clear"/>
          <w:lang w:val="ru-RU"/>
        </w:rPr>
        <w:t>о</w:t>
      </w:r>
      <w:r>
        <w:rPr>
          <w:rFonts w:ascii="Times New Roman" w:hAnsi="Times New Roman"/>
          <w:sz w:val="22"/>
          <w:szCs w:val="22"/>
          <w:u w:val="none"/>
          <w:shd w:fill="auto" w:val="clear"/>
          <w:lang w:val="ru-RU"/>
        </w:rPr>
        <w:t xml:space="preserve"> (лица) с которым </w:t>
      </w:r>
      <w:r>
        <w:rPr>
          <w:rFonts w:ascii="Times New Roman" w:hAnsi="Times New Roman"/>
          <w:sz w:val="22"/>
          <w:szCs w:val="22"/>
          <w:u w:val="none"/>
          <w:shd w:fill="auto" w:val="clear"/>
          <w:lang w:val="ru-RU"/>
        </w:rPr>
        <w:t>(которыми)</w:t>
      </w:r>
      <w:r>
        <w:rPr>
          <w:rFonts w:ascii="Times New Roman" w:hAnsi="Times New Roman"/>
          <w:sz w:val="22"/>
          <w:szCs w:val="22"/>
          <w:u w:val="none"/>
          <w:shd w:fill="auto" w:val="clear"/>
          <w:lang w:val="ru-RU"/>
        </w:rPr>
        <w:t xml:space="preserve"> будет заключён договор (договоры) по результатам закупки;</w:t>
      </w:r>
    </w:p>
    <w:p>
      <w:pPr>
        <w:pStyle w:val="Standard"/>
        <w:widowControl/>
        <w:suppressAutoHyphens w:val="true"/>
        <w:bidi w:val="0"/>
        <w:spacing w:lineRule="auto" w:line="276"/>
        <w:ind w:left="0" w:right="0" w:firstLine="567"/>
        <w:jc w:val="both"/>
        <w:textAlignment w:val="baseline"/>
        <w:rPr/>
      </w:pP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права и обязанности член</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ов</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коллективного участника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закупки</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w:t>
      </w:r>
    </w:p>
    <w:p>
      <w:pPr>
        <w:pStyle w:val="Style16"/>
        <w:widowControl/>
        <w:suppressLineNumbers/>
        <w:tabs>
          <w:tab w:val="clear" w:pos="709"/>
          <w:tab w:val="right" w:pos="9638" w:leader="dot"/>
        </w:tabs>
        <w:suppressAutoHyphens w:val="true"/>
        <w:bidi w:val="0"/>
        <w:spacing w:lineRule="auto" w:line="276" w:before="0" w:after="0"/>
        <w:ind w:left="0" w:right="0" w:firstLine="567"/>
        <w:jc w:val="both"/>
        <w:textAlignment w:val="baseline"/>
        <w:rPr/>
      </w:pP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солидарная ответственность по обязательствам, связанным с участием в закупк</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е</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заключением и последующим исполнением договора; </w:t>
      </w:r>
    </w:p>
    <w:p>
      <w:pPr>
        <w:pStyle w:val="Style16"/>
        <w:widowControl/>
        <w:suppressLineNumbers/>
        <w:tabs>
          <w:tab w:val="clear" w:pos="709"/>
          <w:tab w:val="right" w:pos="9638" w:leader="dot"/>
        </w:tabs>
        <w:suppressAutoHyphens w:val="true"/>
        <w:bidi w:val="0"/>
        <w:spacing w:lineRule="auto" w:line="276" w:before="0" w:after="0"/>
        <w:ind w:left="0" w:right="0" w:firstLine="567"/>
        <w:jc w:val="both"/>
        <w:textAlignment w:val="baseline"/>
        <w:rPr/>
      </w:pP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четкое распределение номенклатуры,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количества 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объемов, стоимости и сроков поставки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т</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оваров, оказания услуг, выполнения работ между членами коллективного участника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в соответствии с условиями закупки, а также </w:t>
      </w:r>
      <w:r>
        <w:rPr>
          <w:rFonts w:cs="Arial" w:ascii="Times New Roman" w:hAnsi="Times New Roman"/>
          <w:b w:val="false"/>
          <w:bCs w:val="false"/>
          <w:color w:val="000000"/>
          <w:sz w:val="22"/>
          <w:szCs w:val="22"/>
          <w:u w:val="none"/>
          <w:shd w:fill="auto" w:val="clear"/>
          <w:lang w:val="ru-RU"/>
        </w:rPr>
        <w:t xml:space="preserve">о распределении между ними денежных средств, подлежащих оплате </w:t>
      </w:r>
      <w:r>
        <w:rPr>
          <w:rFonts w:cs="Arial" w:ascii="Times New Roman" w:hAnsi="Times New Roman"/>
          <w:b w:val="false"/>
          <w:bCs w:val="false"/>
          <w:color w:val="000000"/>
          <w:sz w:val="22"/>
          <w:szCs w:val="22"/>
          <w:u w:val="none"/>
          <w:shd w:fill="auto" w:val="clear"/>
          <w:lang w:val="ru-RU"/>
        </w:rPr>
        <w:t>з</w:t>
      </w:r>
      <w:r>
        <w:rPr>
          <w:rFonts w:cs="Arial" w:ascii="Times New Roman" w:hAnsi="Times New Roman"/>
          <w:b w:val="false"/>
          <w:bCs w:val="false"/>
          <w:color w:val="000000"/>
          <w:sz w:val="22"/>
          <w:szCs w:val="22"/>
          <w:u w:val="none"/>
          <w:shd w:fill="auto" w:val="clear"/>
          <w:lang w:val="ru-RU"/>
        </w:rPr>
        <w:t xml:space="preserve">аказчиком в рамках </w:t>
      </w:r>
      <w:r>
        <w:rPr>
          <w:rFonts w:cs="Arial" w:ascii="Times New Roman" w:hAnsi="Times New Roman"/>
          <w:b w:val="false"/>
          <w:bCs w:val="false"/>
          <w:color w:val="000000"/>
          <w:sz w:val="22"/>
          <w:szCs w:val="22"/>
          <w:u w:val="none"/>
          <w:shd w:fill="auto" w:val="clear"/>
          <w:lang w:val="ru-RU"/>
        </w:rPr>
        <w:t xml:space="preserve">исполнения </w:t>
      </w:r>
      <w:r>
        <w:rPr>
          <w:rFonts w:cs="Arial" w:ascii="Times New Roman" w:hAnsi="Times New Roman"/>
          <w:b w:val="false"/>
          <w:bCs w:val="false"/>
          <w:color w:val="000000"/>
          <w:sz w:val="22"/>
          <w:szCs w:val="22"/>
          <w:u w:val="none"/>
          <w:shd w:fill="auto" w:val="clear"/>
          <w:lang w:val="ru-RU"/>
        </w:rPr>
        <w:t xml:space="preserve">договора (договоров), </w:t>
      </w:r>
      <w:r>
        <w:rPr>
          <w:rFonts w:cs="Arial" w:ascii="Times New Roman" w:hAnsi="Times New Roman"/>
          <w:b w:val="false"/>
          <w:bCs w:val="false"/>
          <w:color w:val="000000"/>
          <w:sz w:val="22"/>
          <w:szCs w:val="22"/>
          <w:u w:val="none"/>
          <w:shd w:fill="auto" w:val="clear"/>
          <w:lang w:val="ru-RU"/>
        </w:rPr>
        <w:t xml:space="preserve">подлежащего </w:t>
      </w:r>
      <w:r>
        <w:rPr>
          <w:rFonts w:cs="Arial" w:ascii="Times New Roman" w:hAnsi="Times New Roman"/>
          <w:b w:val="false"/>
          <w:bCs w:val="false"/>
          <w:color w:val="000000"/>
          <w:sz w:val="22"/>
          <w:szCs w:val="22"/>
          <w:u w:val="none"/>
          <w:shd w:fill="auto" w:val="clear"/>
          <w:lang w:val="ru-RU"/>
        </w:rPr>
        <w:t>заключ</w:t>
      </w:r>
      <w:r>
        <w:rPr>
          <w:rFonts w:cs="Arial" w:ascii="Times New Roman" w:hAnsi="Times New Roman"/>
          <w:b w:val="false"/>
          <w:bCs w:val="false"/>
          <w:color w:val="000000"/>
          <w:sz w:val="22"/>
          <w:szCs w:val="22"/>
          <w:u w:val="none"/>
          <w:shd w:fill="auto" w:val="clear"/>
          <w:lang w:val="ru-RU"/>
        </w:rPr>
        <w:t>ению</w:t>
      </w:r>
      <w:r>
        <w:rPr>
          <w:rFonts w:cs="Arial" w:ascii="Times New Roman" w:hAnsi="Times New Roman"/>
          <w:b w:val="false"/>
          <w:bCs w:val="false"/>
          <w:color w:val="000000"/>
          <w:sz w:val="22"/>
          <w:szCs w:val="22"/>
          <w:u w:val="none"/>
          <w:shd w:fill="auto" w:val="clear"/>
          <w:lang w:val="ru-RU"/>
        </w:rPr>
        <w:t xml:space="preserve"> по результатам проведения закупки; </w:t>
      </w:r>
    </w:p>
    <w:p>
      <w:pPr>
        <w:pStyle w:val="Normal"/>
        <w:widowControl/>
        <w:suppressAutoHyphens w:val="true"/>
        <w:bidi w:val="0"/>
        <w:spacing w:lineRule="auto" w:line="276"/>
        <w:ind w:left="0" w:right="0" w:firstLine="567"/>
        <w:jc w:val="both"/>
        <w:textAlignment w:val="baseline"/>
        <w:rPr>
          <w:rFonts w:ascii="Times New Roman" w:hAnsi="Times New Roman"/>
          <w:sz w:val="22"/>
          <w:szCs w:val="22"/>
          <w:u w:val="none"/>
          <w:shd w:fill="auto" w:val="clear"/>
        </w:rPr>
      </w:pPr>
      <w:r>
        <w:rPr>
          <w:rFonts w:cs="Arial" w:ascii="Times New Roman" w:hAnsi="Times New Roman"/>
          <w:b w:val="false"/>
          <w:bCs w:val="false"/>
          <w:color w:val="000000"/>
          <w:sz w:val="22"/>
          <w:szCs w:val="22"/>
          <w:u w:val="none"/>
          <w:shd w:fill="auto" w:val="clear"/>
          <w:lang w:val="ru-RU"/>
        </w:rPr>
        <w:t>распределени</w:t>
      </w:r>
      <w:r>
        <w:rPr>
          <w:rFonts w:cs="Arial" w:ascii="Times New Roman" w:hAnsi="Times New Roman"/>
          <w:b w:val="false"/>
          <w:bCs w:val="false"/>
          <w:color w:val="000000"/>
          <w:sz w:val="22"/>
          <w:szCs w:val="22"/>
          <w:u w:val="none"/>
          <w:shd w:fill="auto" w:val="clear"/>
          <w:lang w:val="ru-RU"/>
        </w:rPr>
        <w:t>е</w:t>
      </w:r>
      <w:r>
        <w:rPr>
          <w:rFonts w:cs="Arial" w:ascii="Times New Roman" w:hAnsi="Times New Roman"/>
          <w:b w:val="false"/>
          <w:bCs w:val="false"/>
          <w:color w:val="000000"/>
          <w:sz w:val="22"/>
          <w:szCs w:val="22"/>
          <w:u w:val="none"/>
          <w:shd w:fill="auto" w:val="clear"/>
          <w:lang w:val="ru-RU"/>
        </w:rPr>
        <w:t xml:space="preserve"> между </w:t>
      </w:r>
      <w:r>
        <w:rPr>
          <w:rFonts w:cs="Arial" w:ascii="Times New Roman" w:hAnsi="Times New Roman"/>
          <w:b w:val="false"/>
          <w:bCs w:val="false"/>
          <w:color w:val="000000"/>
          <w:sz w:val="22"/>
          <w:szCs w:val="22"/>
          <w:u w:val="none"/>
          <w:shd w:fill="auto" w:val="clear"/>
          <w:lang w:val="ru-RU"/>
        </w:rPr>
        <w:t xml:space="preserve">членами коллективного </w:t>
      </w:r>
      <w:r>
        <w:rPr>
          <w:rFonts w:cs="Arial" w:ascii="Times New Roman" w:hAnsi="Times New Roman"/>
          <w:b w:val="false"/>
          <w:bCs w:val="false"/>
          <w:color w:val="000000"/>
          <w:sz w:val="22"/>
          <w:szCs w:val="22"/>
          <w:u w:val="none"/>
          <w:shd w:fill="auto" w:val="clear"/>
          <w:lang w:val="ru-RU"/>
        </w:rPr>
        <w:t xml:space="preserve">участника </w:t>
      </w:r>
      <w:r>
        <w:rPr>
          <w:rFonts w:cs="Arial" w:ascii="Times New Roman" w:hAnsi="Times New Roman"/>
          <w:b w:val="false"/>
          <w:bCs w:val="false"/>
          <w:color w:val="000000"/>
          <w:sz w:val="22"/>
          <w:szCs w:val="22"/>
          <w:u w:val="none"/>
          <w:shd w:fill="auto" w:val="clear"/>
          <w:lang w:val="ru-RU"/>
        </w:rPr>
        <w:t>закупки</w:t>
      </w:r>
      <w:r>
        <w:rPr>
          <w:rFonts w:cs="Arial" w:ascii="Times New Roman" w:hAnsi="Times New Roman"/>
          <w:b w:val="false"/>
          <w:bCs w:val="false"/>
          <w:color w:val="000000"/>
          <w:sz w:val="22"/>
          <w:szCs w:val="22"/>
          <w:u w:val="none"/>
          <w:shd w:fill="auto" w:val="clear"/>
          <w:lang w:val="ru-RU"/>
        </w:rPr>
        <w:t xml:space="preserve"> обязанности по внесению денежных средств в качестве обеспечения заявки на участие в закупке (</w:t>
      </w:r>
      <w:r>
        <w:rPr>
          <w:rFonts w:cs="Arial" w:ascii="Times New Roman" w:hAnsi="Times New Roman"/>
          <w:b w:val="false"/>
          <w:bCs w:val="false"/>
          <w:color w:val="000000"/>
          <w:sz w:val="22"/>
          <w:szCs w:val="22"/>
          <w:u w:val="none"/>
          <w:shd w:fill="auto" w:val="clear"/>
          <w:lang w:val="ru-RU"/>
        </w:rPr>
        <w:t>при установлении</w:t>
      </w:r>
      <w:r>
        <w:rPr>
          <w:rFonts w:cs="Arial" w:ascii="Times New Roman" w:hAnsi="Times New Roman"/>
          <w:b w:val="false"/>
          <w:bCs w:val="false"/>
          <w:color w:val="000000"/>
          <w:sz w:val="22"/>
          <w:szCs w:val="22"/>
          <w:u w:val="none"/>
          <w:shd w:fill="auto" w:val="clear"/>
          <w:lang w:val="ru-RU"/>
        </w:rPr>
        <w:t>);</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textAlignment w:val="baseline"/>
        <w:rPr>
          <w:rFonts w:ascii="Times New Roman" w:hAnsi="Times New Roman"/>
          <w:sz w:val="22"/>
          <w:szCs w:val="22"/>
          <w:u w:val="none"/>
          <w:shd w:fill="auto" w:val="clear"/>
        </w:rPr>
      </w:pPr>
      <w:r>
        <w:rPr>
          <w:rFonts w:cs="Arial" w:ascii="Times New Roman" w:hAnsi="Times New Roman"/>
          <w:b w:val="false"/>
          <w:bCs w:val="false"/>
          <w:color w:val="000000"/>
          <w:sz w:val="22"/>
          <w:szCs w:val="22"/>
          <w:u w:val="none"/>
          <w:shd w:fill="auto" w:val="clear"/>
          <w:lang w:val="ru-RU"/>
        </w:rPr>
        <w:t>распределени</w:t>
      </w:r>
      <w:r>
        <w:rPr>
          <w:rFonts w:cs="Arial" w:ascii="Times New Roman" w:hAnsi="Times New Roman"/>
          <w:b w:val="false"/>
          <w:bCs w:val="false"/>
          <w:color w:val="000000"/>
          <w:sz w:val="22"/>
          <w:szCs w:val="22"/>
          <w:u w:val="none"/>
          <w:shd w:fill="auto" w:val="clear"/>
          <w:lang w:val="ru-RU"/>
        </w:rPr>
        <w:t>е</w:t>
      </w:r>
      <w:r>
        <w:rPr>
          <w:rFonts w:cs="Arial" w:ascii="Times New Roman" w:hAnsi="Times New Roman"/>
          <w:b w:val="false"/>
          <w:bCs w:val="false"/>
          <w:color w:val="000000"/>
          <w:sz w:val="22"/>
          <w:szCs w:val="22"/>
          <w:u w:val="none"/>
          <w:shd w:fill="auto" w:val="clear"/>
          <w:lang w:val="ru-RU"/>
        </w:rPr>
        <w:t xml:space="preserve"> между </w:t>
      </w:r>
      <w:r>
        <w:rPr>
          <w:rFonts w:cs="Arial" w:ascii="Times New Roman" w:hAnsi="Times New Roman"/>
          <w:b w:val="false"/>
          <w:bCs w:val="false"/>
          <w:color w:val="000000"/>
          <w:sz w:val="22"/>
          <w:szCs w:val="22"/>
          <w:u w:val="none"/>
          <w:shd w:fill="auto" w:val="clear"/>
          <w:lang w:val="ru-RU"/>
        </w:rPr>
        <w:t xml:space="preserve">членами коллективного </w:t>
      </w:r>
      <w:r>
        <w:rPr>
          <w:rFonts w:cs="Arial" w:ascii="Times New Roman" w:hAnsi="Times New Roman"/>
          <w:b w:val="false"/>
          <w:bCs w:val="false"/>
          <w:color w:val="000000"/>
          <w:sz w:val="22"/>
          <w:szCs w:val="22"/>
          <w:u w:val="none"/>
          <w:shd w:fill="auto" w:val="clear"/>
          <w:lang w:val="ru-RU"/>
        </w:rPr>
        <w:t xml:space="preserve">участника </w:t>
      </w:r>
      <w:r>
        <w:rPr>
          <w:rFonts w:cs="Arial" w:ascii="Times New Roman" w:hAnsi="Times New Roman"/>
          <w:b w:val="false"/>
          <w:bCs w:val="false"/>
          <w:color w:val="000000"/>
          <w:sz w:val="22"/>
          <w:szCs w:val="22"/>
          <w:u w:val="none"/>
          <w:shd w:fill="auto" w:val="clear"/>
          <w:lang w:val="ru-RU"/>
        </w:rPr>
        <w:t>закупки</w:t>
      </w:r>
      <w:r>
        <w:rPr>
          <w:rFonts w:cs="Arial" w:ascii="Times New Roman" w:hAnsi="Times New Roman"/>
          <w:b w:val="false"/>
          <w:bCs w:val="false"/>
          <w:color w:val="000000"/>
          <w:sz w:val="22"/>
          <w:szCs w:val="22"/>
          <w:u w:val="none"/>
          <w:shd w:fill="auto" w:val="clear"/>
          <w:lang w:val="ru-RU"/>
        </w:rPr>
        <w:t xml:space="preserve"> обязанности по предоставлению обеспечения исполнения договора (</w:t>
      </w:r>
      <w:r>
        <w:rPr>
          <w:rFonts w:cs="Arial" w:ascii="Times New Roman" w:hAnsi="Times New Roman"/>
          <w:b w:val="false"/>
          <w:bCs w:val="false"/>
          <w:color w:val="000000"/>
          <w:sz w:val="22"/>
          <w:szCs w:val="22"/>
          <w:u w:val="none"/>
          <w:shd w:fill="auto" w:val="clear"/>
          <w:lang w:val="ru-RU"/>
        </w:rPr>
        <w:t>при установлении</w:t>
      </w:r>
      <w:r>
        <w:rPr>
          <w:rFonts w:cs="Arial" w:ascii="Times New Roman" w:hAnsi="Times New Roman"/>
          <w:b w:val="false"/>
          <w:bCs w:val="false"/>
          <w:color w:val="000000"/>
          <w:sz w:val="22"/>
          <w:szCs w:val="22"/>
          <w:u w:val="none"/>
          <w:shd w:fill="auto" w:val="clear"/>
          <w:lang w:val="ru-RU"/>
        </w:rPr>
        <w:t>);</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textAlignment w:val="baseline"/>
        <w:rPr>
          <w:rFonts w:ascii="Times New Roman" w:hAnsi="Times New Roman"/>
          <w:sz w:val="22"/>
          <w:szCs w:val="22"/>
          <w:u w:val="none"/>
          <w:shd w:fill="auto" w:val="clear"/>
        </w:rPr>
      </w:pPr>
      <w:r>
        <w:rPr>
          <w:rFonts w:cs="Arial" w:ascii="Times New Roman" w:hAnsi="Times New Roman"/>
          <w:b w:val="false"/>
          <w:bCs w:val="false"/>
          <w:color w:val="000000"/>
          <w:sz w:val="22"/>
          <w:szCs w:val="22"/>
          <w:u w:val="none"/>
          <w:shd w:fill="auto" w:val="clear"/>
          <w:lang w:val="ru-RU"/>
        </w:rPr>
        <w:t>2</w:t>
      </w:r>
      <w:r>
        <w:rPr>
          <w:rFonts w:cs="Arial" w:ascii="Times New Roman" w:hAnsi="Times New Roman"/>
          <w:b w:val="false"/>
          <w:bCs w:val="false"/>
          <w:color w:val="000000"/>
          <w:sz w:val="22"/>
          <w:szCs w:val="22"/>
          <w:u w:val="none"/>
          <w:shd w:fill="auto" w:val="clear"/>
          <w:lang w:val="ru-RU"/>
        </w:rPr>
        <w:t xml:space="preserve">) </w:t>
      </w:r>
      <w:r>
        <w:rPr>
          <w:rFonts w:cs="Arial" w:ascii="Times New Roman" w:hAnsi="Times New Roman"/>
          <w:b w:val="false"/>
          <w:bCs w:val="false"/>
          <w:color w:val="000000"/>
          <w:sz w:val="22"/>
          <w:szCs w:val="22"/>
          <w:u w:val="none"/>
          <w:shd w:fill="auto" w:val="clear"/>
          <w:lang w:val="ru-RU"/>
        </w:rPr>
        <w:t>з</w:t>
      </w:r>
      <w:r>
        <w:rPr>
          <w:rFonts w:cs="Arial" w:ascii="Times New Roman" w:hAnsi="Times New Roman"/>
          <w:b w:val="false"/>
          <w:bCs w:val="false"/>
          <w:color w:val="000000"/>
          <w:sz w:val="22"/>
          <w:szCs w:val="22"/>
          <w:u w:val="none"/>
          <w:shd w:fill="auto" w:val="clear"/>
          <w:lang w:val="ru-RU"/>
        </w:rPr>
        <w:t>аявка коллективного участника закупки:</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textAlignment w:val="baseline"/>
        <w:rPr>
          <w:rFonts w:ascii="Times New Roman" w:hAnsi="Times New Roman" w:cs="Arial"/>
          <w:b w:val="false"/>
          <w:b w:val="false"/>
          <w:bCs w:val="false"/>
          <w:color w:val="000000"/>
          <w:sz w:val="22"/>
          <w:szCs w:val="22"/>
          <w:u w:val="none"/>
          <w:shd w:fill="auto" w:val="clear"/>
          <w:lang w:val="ru-RU"/>
        </w:rPr>
      </w:pPr>
      <w:r>
        <w:rPr>
          <w:rFonts w:cs="Arial" w:ascii="Times New Roman" w:hAnsi="Times New Roman"/>
          <w:b w:val="false"/>
          <w:bCs w:val="false"/>
          <w:color w:val="000000"/>
          <w:sz w:val="22"/>
          <w:szCs w:val="22"/>
          <w:u w:val="none"/>
          <w:shd w:fill="auto" w:val="clear"/>
          <w:lang w:val="ru-RU"/>
        </w:rPr>
        <w:t>должна содержать соглашение, указанное в подпункте 1 пункта 9.9 настоящего Положения;</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textAlignment w:val="baseline"/>
        <w:rPr>
          <w:sz w:val="26"/>
          <w:szCs w:val="26"/>
        </w:rPr>
      </w:pPr>
      <w:r>
        <w:rPr>
          <w:rFonts w:cs="Arial" w:ascii="Times New Roman" w:hAnsi="Times New Roman"/>
          <w:b w:val="false"/>
          <w:bCs w:val="false"/>
          <w:color w:val="000000"/>
          <w:sz w:val="22"/>
          <w:szCs w:val="22"/>
          <w:u w:val="none"/>
          <w:shd w:fill="auto" w:val="clear"/>
          <w:lang w:val="ru-RU"/>
        </w:rPr>
        <w:t xml:space="preserve">подается лидером коллективного участника закупки от своего имени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со ссылкой на то, что он представляет интересы коллективного участника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закупки;</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textAlignment w:val="baseline"/>
        <w:rPr>
          <w:sz w:val="26"/>
          <w:szCs w:val="26"/>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должна включать сведения, подтверждающие соответствие каждого члена коллективного участника закупки установленным требованиям в соответствии с пунктом 9.5. настоящего Положения;</w:t>
      </w:r>
    </w:p>
    <w:p>
      <w:pPr>
        <w:pStyle w:val="Normal"/>
        <w:widowControl/>
        <w:tabs>
          <w:tab w:val="clear" w:pos="709"/>
          <w:tab w:val="left" w:pos="9240" w:leader="none"/>
        </w:tabs>
        <w:suppressAutoHyphens w:val="true"/>
        <w:bidi w:val="0"/>
        <w:spacing w:lineRule="auto" w:line="276"/>
        <w:ind w:left="0" w:right="0" w:firstLine="567"/>
        <w:jc w:val="both"/>
        <w:rPr>
          <w:rFonts w:ascii="Times New Roman" w:hAnsi="Times New Roman"/>
          <w:color w:val="000000"/>
          <w:sz w:val="22"/>
          <w:szCs w:val="22"/>
          <w:u w:val="none"/>
          <w:shd w:fill="auto" w:val="clear"/>
        </w:rPr>
      </w:pPr>
      <w:r>
        <w:rPr>
          <w:rFonts w:cs="Arial" w:ascii="Times New Roman" w:hAnsi="Times New Roman"/>
          <w:b w:val="false"/>
          <w:bCs w:val="false"/>
          <w:color w:val="000000"/>
          <w:sz w:val="22"/>
          <w:szCs w:val="22"/>
          <w:u w:val="none"/>
          <w:shd w:fill="auto" w:val="clear"/>
          <w:lang w:val="ru-RU"/>
        </w:rPr>
        <w:t>3) в</w:t>
      </w:r>
      <w:r>
        <w:rPr>
          <w:rFonts w:cs="Arial" w:ascii="Times New Roman" w:hAnsi="Times New Roman"/>
          <w:b w:val="false"/>
          <w:bCs w:val="false"/>
          <w:color w:val="000000"/>
          <w:sz w:val="22"/>
          <w:szCs w:val="22"/>
          <w:u w:val="none"/>
          <w:shd w:fill="auto" w:val="clear"/>
          <w:lang w:val="ru-RU"/>
        </w:rPr>
        <w:t xml:space="preserve"> состав лиц коллективного участника </w:t>
      </w:r>
      <w:r>
        <w:rPr>
          <w:rFonts w:cs="Arial" w:ascii="Times New Roman" w:hAnsi="Times New Roman"/>
          <w:b w:val="false"/>
          <w:bCs w:val="false"/>
          <w:color w:val="000000"/>
          <w:sz w:val="22"/>
          <w:szCs w:val="22"/>
          <w:u w:val="none"/>
          <w:shd w:fill="auto" w:val="clear"/>
          <w:lang w:val="ru-RU"/>
        </w:rPr>
        <w:t xml:space="preserve">закупки </w:t>
      </w:r>
      <w:r>
        <w:rPr>
          <w:rFonts w:cs="Arial" w:ascii="Times New Roman" w:hAnsi="Times New Roman"/>
          <w:b w:val="false"/>
          <w:bCs w:val="false"/>
          <w:color w:val="000000"/>
          <w:sz w:val="22"/>
          <w:szCs w:val="22"/>
          <w:u w:val="none"/>
          <w:shd w:fill="auto" w:val="clear"/>
          <w:lang w:val="ru-RU"/>
        </w:rPr>
        <w:t xml:space="preserve">не может входить участник, который самостоятельно подал заявку на участие в закупке </w:t>
      </w:r>
      <w:r>
        <w:rPr>
          <w:rFonts w:cs="Arial" w:ascii="Times New Roman" w:hAnsi="Times New Roman"/>
          <w:b w:val="false"/>
          <w:bCs w:val="false"/>
          <w:color w:val="000000"/>
          <w:sz w:val="22"/>
          <w:szCs w:val="22"/>
          <w:u w:val="none"/>
          <w:shd w:fill="auto" w:val="clear"/>
          <w:lang w:val="ru-RU"/>
        </w:rPr>
        <w:t>либо который</w:t>
      </w:r>
      <w:r>
        <w:rPr>
          <w:rFonts w:cs="Arial" w:ascii="Times New Roman" w:hAnsi="Times New Roman"/>
          <w:b w:val="false"/>
          <w:bCs w:val="false"/>
          <w:color w:val="000000"/>
          <w:sz w:val="22"/>
          <w:szCs w:val="22"/>
          <w:u w:val="none"/>
          <w:shd w:fill="auto" w:val="clear"/>
          <w:lang w:val="ru-RU"/>
        </w:rPr>
        <w:t xml:space="preserve"> участвует в составе другого коллективного участника </w:t>
      </w:r>
      <w:r>
        <w:rPr>
          <w:rFonts w:cs="Arial" w:ascii="Times New Roman" w:hAnsi="Times New Roman"/>
          <w:b w:val="false"/>
          <w:bCs w:val="false"/>
          <w:color w:val="000000"/>
          <w:sz w:val="22"/>
          <w:szCs w:val="22"/>
          <w:u w:val="none"/>
          <w:shd w:fill="auto" w:val="clear"/>
          <w:lang w:val="ru-RU"/>
        </w:rPr>
        <w:t>закупки</w:t>
      </w:r>
      <w:r>
        <w:rPr>
          <w:rFonts w:cs="Arial" w:ascii="Times New Roman" w:hAnsi="Times New Roman"/>
          <w:b w:val="false"/>
          <w:bCs w:val="false"/>
          <w:color w:val="000000"/>
          <w:sz w:val="22"/>
          <w:szCs w:val="22"/>
          <w:u w:val="none"/>
          <w:shd w:fill="auto" w:val="clear"/>
          <w:lang w:val="ru-RU"/>
        </w:rPr>
        <w:t>. В этом случае все такие заявки остаются без рассмотрения;</w:t>
      </w:r>
    </w:p>
    <w:p>
      <w:pPr>
        <w:pStyle w:val="Normal"/>
        <w:widowControl/>
        <w:tabs>
          <w:tab w:val="clear" w:pos="709"/>
          <w:tab w:val="left" w:pos="9240" w:leader="none"/>
        </w:tabs>
        <w:suppressAutoHyphens w:val="true"/>
        <w:bidi w:val="0"/>
        <w:spacing w:lineRule="auto" w:line="276"/>
        <w:ind w:left="0" w:right="0" w:firstLine="567"/>
        <w:jc w:val="both"/>
        <w:rPr>
          <w:rFonts w:ascii="Times New Roman" w:hAnsi="Times New Roman"/>
          <w:color w:val="000000"/>
          <w:sz w:val="22"/>
          <w:szCs w:val="22"/>
          <w:u w:val="none"/>
          <w:shd w:fill="auto" w:val="clear"/>
        </w:rPr>
      </w:pPr>
      <w:r>
        <w:rPr>
          <w:rFonts w:cs="Arial" w:ascii="Times New Roman" w:hAnsi="Times New Roman"/>
          <w:b w:val="false"/>
          <w:bCs w:val="false"/>
          <w:color w:val="000000"/>
          <w:sz w:val="22"/>
          <w:szCs w:val="22"/>
          <w:u w:val="none"/>
          <w:shd w:fill="auto" w:val="clear"/>
          <w:lang w:val="ru-RU"/>
        </w:rPr>
        <w:t>4</w:t>
      </w:r>
      <w:r>
        <w:rPr>
          <w:rFonts w:cs="Arial" w:ascii="Times New Roman" w:hAnsi="Times New Roman"/>
          <w:b w:val="false"/>
          <w:bCs w:val="false"/>
          <w:color w:val="000000"/>
          <w:sz w:val="22"/>
          <w:szCs w:val="22"/>
          <w:u w:val="none"/>
          <w:shd w:fill="auto" w:val="clear"/>
          <w:lang w:val="ru-RU"/>
        </w:rPr>
        <w:t xml:space="preserve">) </w:t>
      </w:r>
      <w:r>
        <w:rPr>
          <w:rFonts w:cs="Arial" w:ascii="Times New Roman" w:hAnsi="Times New Roman"/>
          <w:b w:val="false"/>
          <w:bCs w:val="false"/>
          <w:color w:val="000000"/>
          <w:sz w:val="22"/>
          <w:szCs w:val="22"/>
          <w:u w:val="none"/>
          <w:shd w:fill="auto" w:val="clear"/>
          <w:lang w:val="ru-RU"/>
        </w:rPr>
        <w:t xml:space="preserve">коллективный участник закупки не может принимать участие в закупке </w:t>
      </w:r>
      <w:r>
        <w:rPr>
          <w:rFonts w:cs="Arial" w:ascii="Times New Roman" w:hAnsi="Times New Roman"/>
          <w:b w:val="false"/>
          <w:bCs w:val="false"/>
          <w:color w:val="000000"/>
          <w:sz w:val="22"/>
          <w:szCs w:val="22"/>
          <w:u w:val="none"/>
          <w:shd w:fill="auto" w:val="clear"/>
          <w:lang w:val="ru-RU"/>
        </w:rPr>
        <w:t>с участием СМСП</w:t>
      </w:r>
      <w:r>
        <w:rPr>
          <w:rFonts w:cs="Arial" w:ascii="Times New Roman" w:hAnsi="Times New Roman"/>
          <w:b w:val="false"/>
          <w:bCs w:val="false"/>
          <w:color w:val="000000"/>
          <w:sz w:val="22"/>
          <w:szCs w:val="22"/>
          <w:u w:val="none"/>
          <w:shd w:fill="auto" w:val="clear"/>
          <w:lang w:val="ru-RU"/>
        </w:rPr>
        <w:t>.</w:t>
      </w:r>
    </w:p>
    <w:p>
      <w:pPr>
        <w:pStyle w:val="Style16"/>
        <w:widowControl/>
        <w:suppressLineNumbers/>
        <w:tabs>
          <w:tab w:val="clear" w:pos="709"/>
          <w:tab w:val="right" w:pos="9638" w:leader="dot"/>
        </w:tabs>
        <w:suppressAutoHyphens w:val="true"/>
        <w:bidi w:val="0"/>
        <w:spacing w:lineRule="auto" w:line="276" w:before="0" w:after="0"/>
        <w:ind w:left="0" w:right="0" w:firstLine="567"/>
        <w:jc w:val="both"/>
        <w:textAlignment w:val="baseline"/>
        <w:rPr/>
      </w:pPr>
      <w:r>
        <w:rPr>
          <w:rFonts w:cs="Arial" w:ascii="Times New Roman" w:hAnsi="Times New Roman"/>
          <w:b w:val="false"/>
          <w:bCs w:val="false"/>
          <w:color w:val="000000"/>
          <w:sz w:val="22"/>
          <w:szCs w:val="22"/>
          <w:u w:val="none"/>
          <w:shd w:fill="auto" w:val="clear"/>
          <w:lang w:val="ru-RU"/>
        </w:rPr>
        <w:t>9.</w:t>
      </w:r>
      <w:r>
        <w:rPr>
          <w:rFonts w:cs="Arial" w:ascii="Times New Roman" w:hAnsi="Times New Roman"/>
          <w:b w:val="false"/>
          <w:bCs w:val="false"/>
          <w:color w:val="000000"/>
          <w:sz w:val="22"/>
          <w:szCs w:val="22"/>
          <w:u w:val="none"/>
          <w:shd w:fill="auto" w:val="clear"/>
          <w:lang w:val="ru-RU"/>
        </w:rPr>
        <w:t>9</w:t>
      </w:r>
      <w:r>
        <w:rPr>
          <w:rFonts w:cs="Arial" w:ascii="Times New Roman" w:hAnsi="Times New Roman"/>
          <w:b w:val="false"/>
          <w:bCs w:val="false"/>
          <w:color w:val="000000"/>
          <w:sz w:val="22"/>
          <w:szCs w:val="22"/>
          <w:u w:val="none"/>
          <w:shd w:fill="auto" w:val="clear"/>
          <w:lang w:val="ru-RU"/>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При осуществлении закупки заказчики вправе также установить в извещении об осуществлении закупки и (или) документации о закупке требование к поставщику (исполнителю,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подрядчику</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не являющемуся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СМСП</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о привлечении к исполнению договора субподрядчиков (соисполнителей) из числа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СМСП</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в порядке и случаях, установленных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Постановление</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м</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Правительства № 1352</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Arial" w:hAnsi="Arial" w:eastAsia="Times New Roman" w:cs="Arial"/>
          <w:b w:val="false"/>
          <w:b w:val="false"/>
          <w:bCs w:val="false"/>
          <w:color w:val="000000"/>
          <w:sz w:val="26"/>
          <w:szCs w:val="26"/>
          <w:lang w:val="ru-RU"/>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9.1</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0</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Требования, предъявляемые к участникам при осуществлении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конкурентных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закупок, участниками которых являются СМСП, установлены в разделе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21</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настоящего Положения.</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Style w:val="Style13"/>
          <w:rFonts w:ascii="Times New Roman" w:hAnsi="Times New Roman" w:eastAsia="Times New Roman" w:cs="Arial"/>
          <w:b w:val="false"/>
          <w:b w:val="false"/>
          <w:bCs w:val="false"/>
          <w:i w:val="false"/>
          <w:i w:val="false"/>
          <w:strike w:val="false"/>
          <w:dstrike w:val="false"/>
          <w:color w:val="000000"/>
          <w:sz w:val="22"/>
          <w:szCs w:val="22"/>
          <w:u w:val="none"/>
          <w:shd w:fill="auto" w:val="clear"/>
          <w:lang w:val="ru-RU" w:eastAsia="zh-CN"/>
        </w:rPr>
      </w:pPr>
      <w:r>
        <w:rPr>
          <w:rFonts w:eastAsia="Times New Roman" w:cs="Arial" w:ascii="Arial" w:hAnsi="Arial"/>
          <w:b w:val="false"/>
          <w:bCs w:val="false"/>
          <w:color w:val="000000"/>
          <w:sz w:val="26"/>
          <w:szCs w:val="26"/>
          <w:lang w:val="ru-RU"/>
        </w:rPr>
      </w:r>
    </w:p>
    <w:p>
      <w:pPr>
        <w:pStyle w:val="Normal"/>
        <w:widowControl/>
        <w:suppressAutoHyphens w:val="true"/>
        <w:bidi w:val="0"/>
        <w:spacing w:lineRule="auto" w:line="276" w:before="0" w:after="0"/>
        <w:ind w:left="0" w:right="0" w:firstLine="567"/>
        <w:jc w:val="center"/>
        <w:rPr/>
      </w:pPr>
      <w:r>
        <w:rPr>
          <w:rStyle w:val="Style13"/>
          <w:rFonts w:eastAsia="Calibri" w:cs="Arial" w:ascii="Times New Roman" w:hAnsi="Times New Roman"/>
          <w:b/>
          <w:bCs/>
          <w:i w:val="false"/>
          <w:iCs w:val="false"/>
          <w:strike w:val="false"/>
          <w:dstrike w:val="false"/>
          <w:color w:val="000000"/>
          <w:sz w:val="22"/>
          <w:szCs w:val="22"/>
          <w:u w:val="none"/>
          <w:shd w:fill="auto" w:val="clear"/>
          <w:lang w:val="en-US" w:eastAsia="en-US"/>
        </w:rPr>
        <w:t xml:space="preserve">10. </w:t>
      </w:r>
      <w:r>
        <w:rPr>
          <w:rStyle w:val="Style13"/>
          <w:rFonts w:eastAsia="Calibri" w:cs="Arial" w:ascii="Times New Roman" w:hAnsi="Times New Roman"/>
          <w:b/>
          <w:bCs/>
          <w:i w:val="false"/>
          <w:iCs w:val="false"/>
          <w:strike w:val="false"/>
          <w:dstrike w:val="false"/>
          <w:color w:val="000000"/>
          <w:sz w:val="22"/>
          <w:szCs w:val="22"/>
          <w:u w:val="none"/>
          <w:shd w:fill="auto" w:val="clear"/>
          <w:lang w:val="ru-RU" w:eastAsia="en-US"/>
        </w:rPr>
        <w:t xml:space="preserve">ОБЕСПЕЧЕНИЕ ЗАЯВКИ </w:t>
      </w:r>
      <w:r>
        <w:rPr>
          <w:rStyle w:val="Style13"/>
          <w:rFonts w:eastAsia="Calibri" w:cs="Arial" w:ascii="Times New Roman" w:hAnsi="Times New Roman"/>
          <w:b/>
          <w:bCs/>
          <w:i w:val="false"/>
          <w:iCs w:val="false"/>
          <w:strike w:val="false"/>
          <w:dstrike w:val="false"/>
          <w:color w:val="000000"/>
          <w:sz w:val="22"/>
          <w:szCs w:val="22"/>
          <w:u w:val="none"/>
          <w:shd w:fill="auto" w:val="clear"/>
          <w:lang w:val="ru-RU" w:eastAsia="en-US"/>
        </w:rPr>
        <w:t>НА УЧАСТИЕ В ЗАКУПКЕ</w:t>
      </w:r>
    </w:p>
    <w:p>
      <w:pPr>
        <w:pStyle w:val="Normal"/>
        <w:widowControl/>
        <w:suppressAutoHyphens w:val="true"/>
        <w:bidi w:val="0"/>
        <w:spacing w:lineRule="auto" w:line="276" w:before="0" w:after="0"/>
        <w:ind w:left="0" w:right="0" w:firstLine="567"/>
        <w:jc w:val="both"/>
        <w:rPr>
          <w:rStyle w:val="Style13"/>
          <w:rFonts w:ascii="Times New Roman" w:hAnsi="Times New Roman" w:eastAsia="Calibri" w:cs="Arial"/>
          <w:b w:val="false"/>
          <w:b w:val="false"/>
          <w:bCs w:val="false"/>
          <w:i w:val="false"/>
          <w:i w:val="false"/>
          <w:iCs w:val="false"/>
          <w:strike w:val="false"/>
          <w:dstrike w:val="false"/>
          <w:color w:val="000000"/>
          <w:sz w:val="22"/>
          <w:szCs w:val="22"/>
          <w:u w:val="none"/>
          <w:shd w:fill="FFFF00" w:val="clear"/>
          <w:lang w:val="en-US" w:eastAsia="en-US"/>
        </w:rPr>
      </w:pPr>
      <w:r>
        <w:rPr>
          <w:rFonts w:cs="Arial" w:ascii="Arial" w:hAnsi="Arial"/>
          <w:b w:val="false"/>
          <w:bCs w:val="false"/>
          <w:color w:val="000000"/>
          <w:sz w:val="26"/>
          <w:szCs w:val="26"/>
          <w:shd w:fill="FFFF00" w:val="clear"/>
          <w:lang w:val="en-US"/>
        </w:rPr>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10.1. При осуществлении конкурентной закупки заказчик вправе установить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в извещении о закупке, документации о закупке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требование об обеспечении заявки на участие в закупке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в</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случае, если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НМЦД</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превышает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5 миллионов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рублей.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Размер такого обеспечения не может превышать 5% от НМЦД,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а в случае осуществления закупки, участниками которой являются только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СМСП</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размер такого обеспечения не может превышать 2% НМЦД.</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Заказчик в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извещении о закупк</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документации о закупке определяет размер обеспечения заявки, срок и порядок внесения, срок и порядок возврата обеспечения заявки,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а также иные требования, предъявляемые к такому обеспечению, в том числе условия банковской, независимой гарантии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Заказчик не устанавливает в извещении о закупке, документации о закупке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требование об обеспечении заявки на участие в закупке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в</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случае, если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НМЦД</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не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превышает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5 миллионов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рублей.</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cs="Arial" w:ascii="Times New Roman" w:hAnsi="Times New Roman"/>
          <w:color w:val="000000"/>
          <w:sz w:val="22"/>
          <w:szCs w:val="22"/>
          <w:u w:val="none"/>
          <w:lang w:val="ru-RU"/>
        </w:rPr>
        <w:t xml:space="preserve">10.2. </w:t>
      </w:r>
      <w:r>
        <w:rPr>
          <w:rFonts w:cs="Arial" w:ascii="Times New Roman" w:hAnsi="Times New Roman"/>
          <w:color w:val="000000"/>
          <w:sz w:val="22"/>
          <w:szCs w:val="22"/>
          <w:u w:val="none"/>
          <w:lang w:val="ru-RU"/>
        </w:rPr>
        <w:t>Е</w:t>
      </w:r>
      <w:r>
        <w:rPr>
          <w:rFonts w:cs="Arial" w:ascii="Times New Roman" w:hAnsi="Times New Roman"/>
          <w:color w:val="000000"/>
          <w:sz w:val="22"/>
          <w:szCs w:val="22"/>
          <w:u w:val="none"/>
          <w:lang w:val="ru-RU"/>
        </w:rPr>
        <w:t xml:space="preserve">сли при осуществлении конкурентной закупки в извещении о закупке, документации о закупке установлено требование об обеспечении заявки на участие в закупке, такое обеспечение может предоставляться участником закупки, за исключением </w:t>
      </w:r>
      <w:r>
        <w:rPr>
          <w:rFonts w:cs="Arial" w:ascii="Times New Roman" w:hAnsi="Times New Roman"/>
          <w:color w:val="000000"/>
          <w:sz w:val="22"/>
          <w:szCs w:val="22"/>
          <w:u w:val="none"/>
          <w:lang w:val="ru-RU"/>
        </w:rPr>
        <w:t xml:space="preserve">конкурентной </w:t>
      </w:r>
      <w:r>
        <w:rPr>
          <w:rFonts w:cs="Arial" w:ascii="Times New Roman" w:hAnsi="Times New Roman"/>
          <w:color w:val="000000"/>
          <w:sz w:val="22"/>
          <w:szCs w:val="22"/>
          <w:u w:val="none"/>
          <w:lang w:val="ru-RU"/>
        </w:rPr>
        <w:t xml:space="preserve">закупки </w:t>
      </w:r>
      <w:r>
        <w:rPr>
          <w:rFonts w:cs="Arial" w:ascii="Times New Roman" w:hAnsi="Times New Roman"/>
          <w:color w:val="000000"/>
          <w:sz w:val="22"/>
          <w:szCs w:val="22"/>
          <w:u w:val="none"/>
          <w:lang w:val="ru-RU"/>
        </w:rPr>
        <w:t>в электронной форме</w:t>
      </w:r>
      <w:r>
        <w:rPr>
          <w:rFonts w:cs="Arial" w:ascii="Times New Roman" w:hAnsi="Times New Roman"/>
          <w:color w:val="000000"/>
          <w:sz w:val="22"/>
          <w:szCs w:val="22"/>
          <w:u w:val="none"/>
          <w:lang w:val="ru-RU"/>
        </w:rPr>
        <w:t>, участниками которой являются только СМСП, посредством:</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внесения денежных средств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на счет участника закупки, открытый на электронной площадке;</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1.1)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путем внесения денежных средств на счет участника закупки, указанный в извещении о закупке при проведении закупки в бумажной форме способом, предусмотренным литерой «б» пункта 13.3 настоящего Положения;</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2)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предоставления банковской гарантии,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соответствующей требованиям, установленным в пункте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10.8</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настоящего Положения</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3) иным способом, предусмотренным Гражданским кодексом РФ.</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Выбор способа обеспечения заявки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en-US" w:eastAsia="en-US"/>
        </w:rPr>
        <w:t xml:space="preserve">на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участие в конкурентной закупке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en-US" w:eastAsia="en-US"/>
        </w:rPr>
        <w:t>из</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числа, предусмотренных заказчиком в извещении о закупке, документации о закупке осуществляется участником закупки.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10.3. 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сли при осуществлении конкурентной закупки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в электронной форме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у</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частниками которой являются только СМСП в извещении о закупке, документации о закупке установлено требование об обеспечении заявки на участие в закупке, такое обеспечение может предоставляться участником закупки посредством:</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внесения денежных средств на специальный счет, открытый участником закупки в банке, включенном в перечень, определенный Правительством РФ в соответствии с Федеральным законом № 44-ФЗ (далее - специальный банковский счет);</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2) предоставления независимой гарантии,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соответствующей требованиям, установленным в пункте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10.9</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настоящего Положения</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Выбор способа обеспечения заявки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en-US" w:eastAsia="en-US"/>
        </w:rPr>
        <w:t xml:space="preserve">на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участие в конкурентной закупке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en-US" w:eastAsia="en-US"/>
        </w:rPr>
        <w:t>из</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числа, предусмотренных заказчиком в извещении о закупке, документации о закупке осуществляется участником закупки.</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10.4.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Обеспечение заявки на участие в конкурентной закупке предоставляется участником закупки одновременно с подачей заявки на участие в закупке.</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Требования,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предъявляемые к</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обеспечени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ю</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заявки на участие в конкурентной закупке,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установленные в извещении о закупке, документации о закупке,</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являются одинаковыми для всех участников закуп</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ки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10.5.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Оператор электронной площадки прекращает блокирование денежных средств, внесенных в качестве обеспечения заявки на участие в конкурентной закупке в соответствии с пунктом 10.2 настоящего Положения, в порядке и сроки, установленные регламентом электронной площадки; заказчик при проведении закупки в бумажной форме способом, предусмотренным литерой «б» пункта 13.3 настоящего Положения, в течение 7 (семи) рабочих дней возвращает участнику закупки денежные средства, внесенные в качестве обеспечения заявки, после даты наступления одного из следующих случаев: </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принятия заказчиком решения об отказе от проведения процедуры закупки - участнику, подавшему заявку на участие в процедуре закупки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2)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поступления заказчику уведомления об отзыве заявки на участие в закупке - участнику, отозвавшему заявку на участие в закупке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3)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подписания протокола рассмотрения заявок на участие в закупке, итогового протокола - участнику, подавшему заявку на участие и не допущенному к участию в закупке;</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4) подписания протокола оценки и сопоставления заявок на участие в закупке, итогового протокола - участникам процедуры закупки, которые участвовали, но не стали победителями, кроме участника, сделавшего предложение, следующее за предложением победителя процедуры закупки, заявке которого был присвоен второй номер;</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5) заключения договора - победителю процедуры закупки или единственному участнику;</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6) заключения договора - участнику закупки, заявке на участие которого присвоен второй номер.</w:t>
      </w:r>
    </w:p>
    <w:p>
      <w:pPr>
        <w:pStyle w:val="Normal"/>
        <w:widowControl/>
        <w:suppressAutoHyphens w:val="true"/>
        <w:bidi w:val="0"/>
        <w:spacing w:lineRule="auto" w:line="276"/>
        <w:ind w:left="0" w:right="0" w:firstLine="567"/>
        <w:jc w:val="both"/>
        <w:rPr/>
      </w:pPr>
      <w:r>
        <w:rPr>
          <w:rStyle w:val="Style13"/>
          <w:rFonts w:cs="Arial" w:ascii="Times New Roman" w:hAnsi="Times New Roman"/>
          <w:b w:val="false"/>
          <w:bCs w:val="false"/>
          <w:color w:val="000000"/>
          <w:sz w:val="22"/>
          <w:szCs w:val="22"/>
          <w:u w:val="none"/>
          <w:shd w:fill="auto" w:val="clear"/>
          <w:lang w:val="ru-RU"/>
        </w:rPr>
        <w:t xml:space="preserve">10.6. Денежные средства, внесенные </w:t>
      </w:r>
      <w:r>
        <w:rPr>
          <w:rStyle w:val="Style13"/>
          <w:rFonts w:cs="Arial" w:ascii="Times New Roman" w:hAnsi="Times New Roman"/>
          <w:b w:val="false"/>
          <w:bCs w:val="false"/>
          <w:color w:val="000000"/>
          <w:sz w:val="22"/>
          <w:szCs w:val="22"/>
          <w:u w:val="none"/>
          <w:shd w:fill="auto" w:val="clear"/>
          <w:lang w:val="ru-RU"/>
        </w:rPr>
        <w:t>в качестве обеспечения заявки на участие в конкурентной закупке, участниками которой являются только СМСП, на специальный банковский счет, указанный в извещении о закупке, документации о закупке, возвращаются:</w:t>
      </w:r>
    </w:p>
    <w:p>
      <w:pPr>
        <w:pStyle w:val="Normal"/>
        <w:widowControl/>
        <w:suppressAutoHyphens w:val="true"/>
        <w:bidi w:val="0"/>
        <w:spacing w:lineRule="auto" w:line="276"/>
        <w:ind w:left="0" w:right="0" w:firstLine="567"/>
        <w:jc w:val="both"/>
        <w:rPr>
          <w:rFonts w:ascii="Arial" w:hAnsi="Arial" w:cs="Arial"/>
          <w:color w:val="000000"/>
          <w:sz w:val="26"/>
          <w:szCs w:val="26"/>
        </w:rPr>
      </w:pPr>
      <w:r>
        <w:rPr>
          <w:rStyle w:val="Style13"/>
          <w:rFonts w:cs="Arial" w:ascii="Times New Roman" w:hAnsi="Times New Roman"/>
          <w:b w:val="false"/>
          <w:bCs w:val="false"/>
          <w:color w:val="000000"/>
          <w:sz w:val="22"/>
          <w:szCs w:val="22"/>
          <w:u w:val="none"/>
          <w:shd w:fill="auto" w:val="clear"/>
          <w:lang w:val="ru-RU"/>
        </w:rPr>
        <w:t xml:space="preserve">1) всем участникам закупки, за исключением участника закупки, заявке которого присвоен первый номер, в срок не более 7 </w:t>
      </w:r>
      <w:r>
        <w:rPr>
          <w:rStyle w:val="Style13"/>
          <w:rFonts w:cs="Arial" w:ascii="Times New Roman" w:hAnsi="Times New Roman"/>
          <w:b w:val="false"/>
          <w:bCs w:val="false"/>
          <w:color w:val="000000"/>
          <w:sz w:val="22"/>
          <w:szCs w:val="22"/>
          <w:u w:val="none"/>
          <w:shd w:fill="auto" w:val="clear"/>
          <w:lang w:val="ru-RU"/>
        </w:rPr>
        <w:t>(семи)</w:t>
      </w:r>
      <w:r>
        <w:rPr>
          <w:rStyle w:val="Style13"/>
          <w:rFonts w:cs="Arial" w:ascii="Times New Roman" w:hAnsi="Times New Roman"/>
          <w:b w:val="false"/>
          <w:bCs w:val="false"/>
          <w:color w:val="000000"/>
          <w:sz w:val="22"/>
          <w:szCs w:val="22"/>
          <w:u w:val="none"/>
          <w:shd w:fill="auto" w:val="clear"/>
          <w:lang w:val="ru-RU"/>
        </w:rPr>
        <w:t xml:space="preserve"> рабочих дней со дня подписания протокола, составленного по результатам закупки;</w:t>
      </w:r>
    </w:p>
    <w:p>
      <w:pPr>
        <w:pStyle w:val="Normal"/>
        <w:widowControl/>
        <w:suppressAutoHyphens w:val="true"/>
        <w:bidi w:val="0"/>
        <w:spacing w:lineRule="auto" w:line="276"/>
        <w:ind w:left="0" w:right="0" w:firstLine="567"/>
        <w:jc w:val="both"/>
        <w:rPr>
          <w:rFonts w:ascii="Arial" w:hAnsi="Arial" w:cs="Arial"/>
          <w:color w:val="000000"/>
          <w:sz w:val="26"/>
          <w:szCs w:val="26"/>
        </w:rPr>
      </w:pPr>
      <w:r>
        <w:rPr>
          <w:rStyle w:val="Style13"/>
          <w:rFonts w:cs="Arial" w:ascii="Times New Roman" w:hAnsi="Times New Roman"/>
          <w:b w:val="false"/>
          <w:bCs w:val="false"/>
          <w:color w:val="000000"/>
          <w:sz w:val="22"/>
          <w:szCs w:val="22"/>
          <w:u w:val="none"/>
          <w:shd w:fill="auto" w:val="clear"/>
          <w:lang w:val="ru-RU"/>
        </w:rPr>
        <w:t xml:space="preserve">2) участнику закупки, </w:t>
      </w:r>
      <w:r>
        <w:rPr>
          <w:rStyle w:val="Style13"/>
          <w:rFonts w:cs="Arial" w:ascii="Times New Roman" w:hAnsi="Times New Roman"/>
          <w:b w:val="false"/>
          <w:bCs w:val="false"/>
          <w:color w:val="000000"/>
          <w:sz w:val="22"/>
          <w:szCs w:val="22"/>
          <w:u w:val="none"/>
          <w:shd w:fill="auto" w:val="clear"/>
          <w:lang w:val="ru-RU"/>
        </w:rPr>
        <w:t xml:space="preserve">заявке которого присвоен первый номер, в срок не более 7 </w:t>
      </w:r>
      <w:r>
        <w:rPr>
          <w:rStyle w:val="Style13"/>
          <w:rFonts w:cs="Arial" w:ascii="Times New Roman" w:hAnsi="Times New Roman"/>
          <w:b w:val="false"/>
          <w:bCs w:val="false"/>
          <w:color w:val="000000"/>
          <w:sz w:val="22"/>
          <w:szCs w:val="22"/>
          <w:u w:val="none"/>
          <w:shd w:fill="auto" w:val="clear"/>
          <w:lang w:val="ru-RU"/>
        </w:rPr>
        <w:t>(семи)</w:t>
      </w:r>
      <w:r>
        <w:rPr>
          <w:rStyle w:val="Style13"/>
          <w:rFonts w:cs="Arial" w:ascii="Times New Roman" w:hAnsi="Times New Roman"/>
          <w:b w:val="false"/>
          <w:bCs w:val="false"/>
          <w:color w:val="000000"/>
          <w:sz w:val="22"/>
          <w:szCs w:val="22"/>
          <w:u w:val="none"/>
          <w:shd w:fill="auto" w:val="clear"/>
          <w:lang w:val="ru-RU"/>
        </w:rPr>
        <w:t xml:space="preserve"> рабочих дней со дня заключения договора либо со дня принятия заказчиком в порядке, установленном настоящим Положением, решения (за исключением случая осуществления конкурентной закупки) о том, что договор по результатам закупки не заключается.</w:t>
      </w:r>
    </w:p>
    <w:p>
      <w:pPr>
        <w:pStyle w:val="Normal"/>
        <w:widowControl/>
        <w:suppressAutoHyphens w:val="true"/>
        <w:bidi w:val="0"/>
        <w:spacing w:lineRule="auto" w:line="276"/>
        <w:ind w:left="0" w:right="0" w:firstLine="567"/>
        <w:jc w:val="both"/>
        <w:rPr>
          <w:rFonts w:ascii="Arial" w:hAnsi="Arial" w:cs="Arial"/>
          <w:color w:val="000000"/>
          <w:sz w:val="26"/>
          <w:szCs w:val="26"/>
        </w:rPr>
      </w:pPr>
      <w:r>
        <w:rPr>
          <w:rStyle w:val="Style13"/>
          <w:rFonts w:cs="Arial" w:ascii="Times New Roman" w:hAnsi="Times New Roman"/>
          <w:b w:val="false"/>
          <w:bCs w:val="false"/>
          <w:color w:val="000000"/>
          <w:sz w:val="22"/>
          <w:szCs w:val="22"/>
          <w:u w:val="none"/>
          <w:shd w:fill="auto" w:val="clear"/>
          <w:lang w:val="ru-RU"/>
        </w:rPr>
        <w:t>10.7. Возврат участнику конкурентной закупки обеспечения заявки на участие в закупке не производится в следующих случаях:</w:t>
      </w:r>
    </w:p>
    <w:p>
      <w:pPr>
        <w:pStyle w:val="Normal"/>
        <w:widowControl/>
        <w:suppressAutoHyphens w:val="true"/>
        <w:bidi w:val="0"/>
        <w:spacing w:lineRule="auto" w:line="276"/>
        <w:ind w:left="0" w:right="0" w:firstLine="567"/>
        <w:jc w:val="both"/>
        <w:rPr>
          <w:rFonts w:ascii="Arial" w:hAnsi="Arial" w:cs="Arial"/>
          <w:color w:val="000000"/>
          <w:sz w:val="26"/>
          <w:szCs w:val="26"/>
        </w:rPr>
      </w:pPr>
      <w:r>
        <w:rPr>
          <w:rStyle w:val="Style13"/>
          <w:rFonts w:cs="Arial" w:ascii="Times New Roman" w:hAnsi="Times New Roman"/>
          <w:b w:val="false"/>
          <w:bCs w:val="false"/>
          <w:color w:val="000000"/>
          <w:sz w:val="22"/>
          <w:szCs w:val="22"/>
          <w:u w:val="none"/>
          <w:shd w:fill="auto" w:val="clear"/>
          <w:lang w:val="ru-RU"/>
        </w:rPr>
        <w:t>1) уклонение или отказ участника закупки от заключения договора;</w:t>
      </w:r>
    </w:p>
    <w:p>
      <w:pPr>
        <w:pStyle w:val="Normal"/>
        <w:widowControl/>
        <w:suppressAutoHyphens w:val="true"/>
        <w:bidi w:val="0"/>
        <w:spacing w:lineRule="auto" w:line="276"/>
        <w:ind w:left="0" w:right="0" w:firstLine="567"/>
        <w:jc w:val="both"/>
        <w:rPr>
          <w:rFonts w:ascii="Arial" w:hAnsi="Arial" w:cs="Arial"/>
          <w:color w:val="000000"/>
          <w:sz w:val="26"/>
          <w:szCs w:val="26"/>
        </w:rPr>
      </w:pPr>
      <w:r>
        <w:rPr>
          <w:rStyle w:val="Style13"/>
          <w:rFonts w:cs="Arial" w:ascii="Times New Roman" w:hAnsi="Times New Roman"/>
          <w:b w:val="false"/>
          <w:bCs w:val="false"/>
          <w:color w:val="000000"/>
          <w:sz w:val="22"/>
          <w:szCs w:val="22"/>
          <w:u w:val="none"/>
          <w:shd w:fill="auto" w:val="clear"/>
          <w:lang w:val="ru-RU"/>
        </w:rPr>
        <w:t xml:space="preserve">2) непредоставление или предоставление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lang w:val="ru-RU"/>
        </w:rPr>
      </w:pPr>
      <w:r>
        <w:rPr>
          <w:rFonts w:cs="Arial" w:ascii="Times New Roman" w:hAnsi="Times New Roman"/>
          <w:color w:val="000000"/>
          <w:sz w:val="22"/>
          <w:szCs w:val="22"/>
          <w:u w:val="none"/>
          <w:shd w:fill="auto" w:val="clear"/>
          <w:lang w:val="ru-RU"/>
        </w:rPr>
        <w:t xml:space="preserve">10.8. </w:t>
      </w:r>
      <w:r>
        <w:rPr>
          <w:rFonts w:eastAsia="Calibri" w:cs="Arial" w:ascii="Times New Roman" w:hAnsi="Times New Roman"/>
          <w:color w:val="000000"/>
          <w:sz w:val="22"/>
          <w:szCs w:val="22"/>
          <w:u w:val="none"/>
          <w:shd w:fill="auto" w:val="clear"/>
          <w:lang w:val="ru-RU" w:eastAsia="en-US"/>
        </w:rPr>
        <w:t>Банковская</w:t>
      </w:r>
      <w:r>
        <w:rPr>
          <w:rFonts w:eastAsia="Calibri" w:ascii="Times New Roman" w:hAnsi="Times New Roman"/>
          <w:sz w:val="22"/>
          <w:szCs w:val="22"/>
          <w:u w:val="none"/>
          <w:shd w:fill="auto" w:val="clear"/>
          <w:lang w:val="ru-RU" w:eastAsia="en-US"/>
        </w:rPr>
        <w:t xml:space="preserve"> гарантия, предоставляемая в качестве обеспечения заявки на участие в конкурентной закупке, должна соответствовать следующим требованиям</w:t>
      </w:r>
      <w:r>
        <w:rPr>
          <w:rFonts w:eastAsia="Calibri" w:cs="Arial" w:ascii="Times New Roman" w:hAnsi="Times New Roman"/>
          <w:color w:val="000000"/>
          <w:sz w:val="22"/>
          <w:szCs w:val="22"/>
          <w:u w:val="none"/>
          <w:shd w:fill="auto" w:val="clear"/>
          <w:lang w:val="ru-RU" w:eastAsia="en-US"/>
        </w:rPr>
        <w:t>:</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 банковская гарантия должна быть выдана гарантом, включенным в соответствии со статьей 74.1 Налогового кодекса РФ перечень банков,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отвечающих установленным требованиям для принятия банковских гарантий в целях налогообложения;</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2) банковская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гарантия не может быть отозвана выдавшим ее гарантом;</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sz w:val="22"/>
          <w:szCs w:val="22"/>
          <w:u w:val="none"/>
          <w:shd w:fill="auto" w:val="clear"/>
          <w:lang w:eastAsia="en-US"/>
        </w:rPr>
        <w:t xml:space="preserve">3) </w:t>
      </w:r>
      <w:r>
        <w:rPr>
          <w:rFonts w:eastAsia="Calibri" w:ascii="Times New Roman" w:hAnsi="Times New Roman"/>
          <w:sz w:val="22"/>
          <w:szCs w:val="22"/>
          <w:u w:val="none"/>
          <w:shd w:fill="auto" w:val="clear"/>
          <w:lang w:val="ru-RU" w:eastAsia="en-US"/>
        </w:rPr>
        <w:t>банковская гарантия должна содержать:</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sz w:val="22"/>
          <w:szCs w:val="22"/>
          <w:u w:val="none"/>
          <w:shd w:fill="auto" w:val="clear"/>
          <w:lang w:val="ru-RU" w:eastAsia="en-US"/>
        </w:rPr>
        <w:t xml:space="preserve">а) </w:t>
      </w:r>
      <w:r>
        <w:rPr>
          <w:rFonts w:eastAsia="Calibri" w:ascii="Times New Roman" w:hAnsi="Times New Roman"/>
          <w:sz w:val="22"/>
          <w:szCs w:val="22"/>
          <w:u w:val="none"/>
          <w:shd w:fill="auto" w:val="clear"/>
          <w:lang w:val="ru-RU" w:eastAsia="en-US"/>
        </w:rPr>
        <w:t xml:space="preserve">информацию о гаранте, принципале, бенефициаре </w:t>
      </w:r>
      <w:r>
        <w:rPr>
          <w:rFonts w:eastAsia="Calibri" w:ascii="Times New Roman" w:hAnsi="Times New Roman"/>
          <w:sz w:val="22"/>
          <w:szCs w:val="22"/>
          <w:u w:val="none"/>
          <w:shd w:fill="auto" w:val="clear"/>
          <w:lang w:val="ru-RU" w:eastAsia="en-US"/>
        </w:rPr>
        <w:t>(полное наименование, ИНН</w:t>
      </w:r>
      <w:r>
        <w:rPr>
          <w:rFonts w:eastAsia="Calibri" w:ascii="Times New Roman" w:hAnsi="Times New Roman"/>
          <w:sz w:val="22"/>
          <w:szCs w:val="22"/>
          <w:u w:val="none"/>
          <w:shd w:fill="auto" w:val="clear"/>
          <w:lang w:eastAsia="en-US"/>
        </w:rPr>
        <w:t xml:space="preserve">, </w:t>
      </w:r>
      <w:r>
        <w:rPr>
          <w:rFonts w:eastAsia="Calibri" w:ascii="Times New Roman" w:hAnsi="Times New Roman"/>
          <w:sz w:val="22"/>
          <w:szCs w:val="22"/>
          <w:u w:val="none"/>
          <w:shd w:fill="auto" w:val="clear"/>
          <w:lang w:val="ru-RU" w:eastAsia="en-US"/>
        </w:rPr>
        <w:t>место нахождения, телефон, адрес электронной почты)</w:t>
      </w:r>
      <w:r>
        <w:rPr>
          <w:rFonts w:eastAsia="Calibri" w:cs="Arial" w:ascii="Times New Roman" w:hAnsi="Times New Roman"/>
          <w:b w:val="false"/>
          <w:bCs w:val="false"/>
          <w:color w:val="000000"/>
          <w:sz w:val="22"/>
          <w:szCs w:val="22"/>
          <w:u w:val="none"/>
          <w:shd w:fill="auto" w:val="clear"/>
          <w:lang w:val="ru-RU" w:eastAsia="en-US"/>
        </w:rPr>
        <w:t>;</w:t>
      </w:r>
    </w:p>
    <w:p>
      <w:pPr>
        <w:pStyle w:val="Normal"/>
        <w:widowControl/>
        <w:suppressAutoHyphens w:val="true"/>
        <w:bidi w:val="0"/>
        <w:spacing w:lineRule="auto" w:line="276"/>
        <w:ind w:left="0" w:right="0" w:firstLine="567"/>
        <w:jc w:val="both"/>
        <w:rPr>
          <w:rFonts w:ascii="Times New Roman" w:hAnsi="Times New Roman" w:eastAsia="Calibri" w:cs="Arial"/>
          <w:b w:val="false"/>
          <w:b w:val="false"/>
          <w:bCs w:val="false"/>
          <w:color w:val="000000"/>
          <w:sz w:val="22"/>
          <w:szCs w:val="22"/>
          <w:u w:val="none"/>
          <w:shd w:fill="auto" w:val="clear"/>
          <w:lang w:val="ru-RU" w:eastAsia="en-US"/>
        </w:rPr>
      </w:pPr>
      <w:r>
        <w:rPr>
          <w:rFonts w:eastAsia="Calibri" w:cs="Arial" w:ascii="Times New Roman" w:hAnsi="Times New Roman"/>
          <w:b w:val="false"/>
          <w:bCs w:val="false"/>
          <w:color w:val="000000"/>
          <w:sz w:val="22"/>
          <w:szCs w:val="22"/>
          <w:u w:val="none"/>
          <w:shd w:fill="auto" w:val="clear"/>
          <w:lang w:val="ru-RU" w:eastAsia="en-US"/>
        </w:rPr>
        <w:t>б) информацию о закупке, для обеспечения заявки на участие в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pPr>
        <w:pStyle w:val="Normal"/>
        <w:widowControl w:val="false"/>
        <w:suppressAutoHyphens w:val="true"/>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sz w:val="22"/>
          <w:szCs w:val="22"/>
          <w:u w:val="none"/>
          <w:shd w:fill="auto" w:val="clear"/>
          <w:lang w:val="ru-RU" w:eastAsia="en-US"/>
        </w:rPr>
        <w:t xml:space="preserve">в) </w:t>
      </w:r>
      <w:r>
        <w:rPr>
          <w:rFonts w:eastAsia="Calibri" w:ascii="Times New Roman" w:hAnsi="Times New Roman"/>
          <w:sz w:val="22"/>
          <w:szCs w:val="22"/>
          <w:u w:val="none"/>
          <w:shd w:fill="auto" w:val="clear"/>
          <w:lang w:val="ru-RU" w:eastAsia="en-US"/>
        </w:rPr>
        <w:t>условия банковской гарантии:</w:t>
      </w:r>
    </w:p>
    <w:p>
      <w:pPr>
        <w:pStyle w:val="Normal"/>
        <w:widowControl w:val="false"/>
        <w:suppressAutoHyphens w:val="true"/>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sz w:val="22"/>
          <w:szCs w:val="22"/>
          <w:u w:val="none"/>
          <w:shd w:fill="auto" w:val="clear"/>
          <w:lang w:val="ru-RU" w:eastAsia="en-US"/>
        </w:rPr>
        <w:t>сумму банковской гарантии, подлежащую уплате гарантом бенефициару в случае ненадлежащего исполнения обязательств принципалом, н</w:t>
      </w:r>
      <w:r>
        <w:rPr>
          <w:rFonts w:eastAsia="Calibri" w:ascii="Times New Roman" w:hAnsi="Times New Roman"/>
          <w:sz w:val="22"/>
          <w:szCs w:val="22"/>
          <w:u w:val="none"/>
          <w:shd w:fill="auto" w:val="clear"/>
          <w:lang w:val="ru-RU" w:eastAsia="en-US"/>
        </w:rPr>
        <w:t>аименование валюты;</w:t>
      </w:r>
    </w:p>
    <w:p>
      <w:pPr>
        <w:pStyle w:val="Normal"/>
        <w:widowControl w:val="false"/>
        <w:suppressAutoHyphens w:val="true"/>
        <w:bidi w:val="0"/>
        <w:spacing w:lineRule="auto" w:line="276"/>
        <w:ind w:left="0" w:right="0" w:firstLine="567"/>
        <w:jc w:val="both"/>
        <w:rPr/>
      </w:pPr>
      <w:r>
        <w:rPr>
          <w:rFonts w:eastAsia="Calibri" w:ascii="Times New Roman" w:hAnsi="Times New Roman"/>
          <w:color w:val="000000"/>
          <w:sz w:val="22"/>
          <w:szCs w:val="22"/>
          <w:u w:val="none"/>
          <w:shd w:fill="auto" w:val="clear"/>
          <w:lang w:val="ru-RU" w:eastAsia="en-US"/>
        </w:rPr>
        <w:t xml:space="preserve">указание на срок </w:t>
      </w:r>
      <w:r>
        <w:rPr>
          <w:rFonts w:eastAsia="Calibri" w:ascii="Times New Roman" w:hAnsi="Times New Roman"/>
          <w:color w:val="000000"/>
          <w:sz w:val="22"/>
          <w:szCs w:val="22"/>
          <w:u w:val="none"/>
          <w:shd w:fill="auto" w:val="clear"/>
          <w:lang w:val="ru-RU" w:eastAsia="en-US"/>
        </w:rPr>
        <w:t xml:space="preserve">вступления </w:t>
      </w:r>
      <w:r>
        <w:rPr>
          <w:rFonts w:eastAsia="Calibri" w:ascii="Times New Roman" w:hAnsi="Times New Roman"/>
          <w:color w:val="000000"/>
          <w:sz w:val="22"/>
          <w:szCs w:val="22"/>
          <w:u w:val="none"/>
          <w:shd w:fill="auto" w:val="clear"/>
          <w:lang w:val="ru-RU" w:eastAsia="en-US"/>
        </w:rPr>
        <w:t xml:space="preserve">банковской гарантии </w:t>
      </w:r>
      <w:r>
        <w:rPr>
          <w:rFonts w:eastAsia="Calibri" w:ascii="Times New Roman" w:hAnsi="Times New Roman"/>
          <w:color w:val="000000"/>
          <w:sz w:val="22"/>
          <w:szCs w:val="22"/>
          <w:u w:val="none"/>
          <w:shd w:fill="auto" w:val="clear"/>
          <w:lang w:val="ru-RU" w:eastAsia="en-US"/>
        </w:rPr>
        <w:t xml:space="preserve">в силу 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срок действия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банковской</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гарантии;</w:t>
      </w:r>
    </w:p>
    <w:p>
      <w:pPr>
        <w:pStyle w:val="Style16"/>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г</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обязательств</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гаранта по обеспечению исполнения принципалом его обязательств по заключению договора с бенефициаром (в случае признания принципала победителем определения поставщика (подрядчика, исполнителя) или иным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участником закупки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с которым по результатам определения поставщика (подрядчика, исполнителя) заключается договор;</w:t>
      </w:r>
    </w:p>
    <w:p>
      <w:pPr>
        <w:pStyle w:val="Style16"/>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д</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условие о праве бенефициара до окончания срока действия банковской гарантии предъявить в размере обеспечения заявки на участие в закупке, установленном в извещении об осуществлении закупки, требование об уплате денежной суммы по банковской гарантии, при наступлении следующих случаев:</w:t>
      </w:r>
    </w:p>
    <w:p>
      <w:pPr>
        <w:pStyle w:val="Style16"/>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уклонение или отказ принципала от заключения договора с бенефициаром;</w:t>
      </w:r>
    </w:p>
    <w:p>
      <w:pPr>
        <w:pStyle w:val="Style16"/>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непредоставление или предоствление с нарушением требований, установленных Федеральным законом № 223-ФЗ, положением о закупке бенефициара обеспечения исполнения договора (если извещением о закупке, документацией о закупке установлен</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 такое требование и срок его предоставления до заключения договора);</w:t>
      </w:r>
    </w:p>
    <w:p>
      <w:pPr>
        <w:pStyle w:val="Style16"/>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обязательство бенефициара в случае направления требования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об уплате денежной суммы по банковской гарантии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одновременно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с таким требованием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направить гаранту:</w:t>
      </w:r>
    </w:p>
    <w:p>
      <w:pPr>
        <w:pStyle w:val="Style16"/>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документ, содержащий информацию о наступлении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случая</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предусмотренного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литерой</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«д»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настоящего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под</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пункта</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документ, подтверждающий полномочия лица, подписавшего требование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об уплате денежной суммы по банковской гарантии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от имени бенефициара (доверенность) (в случае если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такое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Style16"/>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ж</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условие о праве бенефициара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в случае направления требования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об уплате денежной суммы по банковской гарантии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ascii="Times New Roman" w:hAnsi="Times New Roman"/>
          <w:b w:val="false"/>
          <w:i w:val="false"/>
          <w:iCs w:val="false"/>
          <w:caps w:val="false"/>
          <w:smallCaps w:val="false"/>
          <w:strike w:val="false"/>
          <w:dstrike w:val="false"/>
          <w:color w:val="000000"/>
          <w:spacing w:val="0"/>
          <w:sz w:val="22"/>
          <w:szCs w:val="22"/>
          <w:u w:val="none"/>
          <w:shd w:fill="auto" w:val="clear"/>
          <w:lang w:val="ru-RU" w:eastAsia="en-US"/>
        </w:rPr>
        <w:t>направить гаранту такое требование в письменной форме на бумажном носителе или в форме электронного документа,</w:t>
      </w:r>
      <w:r>
        <w:rPr>
          <w:rStyle w:val="Style13"/>
          <w:rFonts w:eastAsia="Calibri" w:ascii="Times New Roman" w:hAnsi="Times New Roman"/>
          <w:b w:val="false"/>
          <w:i w:val="false"/>
          <w:iCs w:val="false"/>
          <w:caps w:val="false"/>
          <w:smallCaps w:val="false"/>
          <w:strike w:val="false"/>
          <w:dstrike w:val="false"/>
          <w:color w:val="000000"/>
          <w:spacing w:val="0"/>
          <w:sz w:val="22"/>
          <w:szCs w:val="22"/>
          <w:u w:val="none"/>
          <w:shd w:fill="FFD7D7" w:val="clear"/>
          <w:lang w:val="ru-RU" w:eastAsia="en-US"/>
        </w:rPr>
        <w:t xml:space="preserve"> </w:t>
      </w:r>
      <w:r>
        <w:rPr>
          <w:rStyle w:val="Style13"/>
          <w:rFonts w:eastAsia="Calibri" w:ascii="Times New Roman" w:hAnsi="Times New Roman"/>
          <w:b w:val="false"/>
          <w:i w:val="false"/>
          <w:iCs w:val="false"/>
          <w:caps w:val="false"/>
          <w:smallCaps w:val="false"/>
          <w:strike w:val="false"/>
          <w:dstrike w:val="false"/>
          <w:color w:val="000000"/>
          <w:spacing w:val="0"/>
          <w:sz w:val="22"/>
          <w:szCs w:val="22"/>
          <w:u w:val="none"/>
          <w:shd w:fill="auto" w:val="clear"/>
          <w:lang w:val="ru-RU" w:eastAsia="en-US"/>
        </w:rPr>
        <w:t>подписанного</w:t>
      </w:r>
      <w:r>
        <w:rPr>
          <w:rStyle w:val="Style13"/>
          <w:rFonts w:eastAsia="Calibri" w:ascii="Times New Roman" w:hAnsi="Times New Roman"/>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электронной подписью лица,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имеющего право действовать от имени бенефициара.</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p>
    <w:p>
      <w:pPr>
        <w:pStyle w:val="Normal"/>
        <w:widowControl w:val="false"/>
        <w:bidi w:val="0"/>
        <w:spacing w:lineRule="auto" w:line="276"/>
        <w:ind w:left="0" w:right="0" w:firstLine="567"/>
        <w:jc w:val="both"/>
        <w:rPr/>
      </w:pPr>
      <w:r>
        <w:rPr>
          <w:rFonts w:eastAsia="Calibri" w:ascii="Times New Roman" w:hAnsi="Times New Roman"/>
          <w:sz w:val="22"/>
          <w:szCs w:val="22"/>
          <w:u w:val="none"/>
          <w:shd w:fill="auto" w:val="clear"/>
          <w:lang w:val="ru-RU" w:eastAsia="en-US"/>
        </w:rPr>
        <w:t xml:space="preserve">Выбор формы направления требования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об уплате денежной суммы по банковской гарантии</w:t>
      </w:r>
      <w:r>
        <w:rPr>
          <w:rFonts w:eastAsia="Calibri" w:ascii="Times New Roman" w:hAnsi="Times New Roman"/>
          <w:sz w:val="22"/>
          <w:szCs w:val="22"/>
          <w:u w:val="none"/>
          <w:shd w:fill="auto" w:val="clear"/>
          <w:lang w:val="ru-RU" w:eastAsia="en-US"/>
        </w:rPr>
        <w:t xml:space="preserve"> осуществляется бенефициаром самостоятельно. </w:t>
      </w:r>
      <w:r>
        <w:rPr>
          <w:rFonts w:eastAsia="Calibri" w:ascii="Times New Roman" w:hAnsi="Times New Roman"/>
          <w:i/>
          <w:iCs/>
          <w:color w:val="2A6099"/>
          <w:sz w:val="22"/>
          <w:szCs w:val="22"/>
          <w:u w:val="none"/>
          <w:shd w:fill="auto" w:val="clear"/>
          <w:lang w:val="ru-RU" w:eastAsia="en-US"/>
        </w:rPr>
        <w:t>(</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В случае направления бенефициаром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такого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требования на бумажном носителе, представляются оригиналы предусмотренных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литерой</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е</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настоящего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подпункта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 документов или заверенные бенефициаром их копии.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pPr>
        <w:pStyle w:val="Normal"/>
        <w:widowControl w:val="false"/>
        <w:bidi w:val="0"/>
        <w:spacing w:lineRule="auto" w:line="276"/>
        <w:ind w:left="0" w:right="0" w:firstLine="567"/>
        <w:jc w:val="both"/>
        <w:rPr>
          <w:rFonts w:ascii="Times New Roman" w:hAnsi="Times New Roman" w:eastAsia="Calibri" w:cs="Arial"/>
          <w:b w:val="false"/>
          <w:b w:val="false"/>
          <w:bCs w:val="false"/>
          <w:color w:val="000000"/>
          <w:sz w:val="26"/>
          <w:szCs w:val="26"/>
          <w:shd w:fill="FFFF00" w:val="clear"/>
          <w:lang w:val="en-US" w:eastAsia="en-US"/>
        </w:rPr>
      </w:pP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В случае направления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такого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требования по форме электронного документа, предусмотренные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литерой</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е</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настоящего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подпункта</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r>
        <w:rPr>
          <w:rStyle w:val="Style13"/>
          <w:rFonts w:eastAsia="Calibri" w:cs="Arial" w:ascii="Times New Roman" w:hAnsi="Times New Roman"/>
          <w:b w:val="false"/>
          <w:bCs w:val="false"/>
          <w:i/>
          <w:iCs/>
          <w:strike w:val="false"/>
          <w:dstrike w:val="false"/>
          <w:color w:val="000000"/>
          <w:sz w:val="22"/>
          <w:szCs w:val="22"/>
          <w:u w:val="none"/>
          <w:shd w:fill="auto" w:val="clear"/>
          <w:lang w:val="ru-RU" w:eastAsia="en-US"/>
        </w:rPr>
        <w:t>;</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з</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условие об обязанности гаранта </w:t>
      </w: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 xml:space="preserve">рассмотреть требование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об уплате денежной суммы по банковской гарантии</w:t>
      </w: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 xml:space="preserve"> не позднее 5 </w:t>
      </w: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 xml:space="preserve">(пяти) </w:t>
      </w: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 xml:space="preserve">рабочих дней со дня, следующего за днем получения указанного требования и документов, предусмотренных </w:t>
      </w: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литерой</w:t>
      </w: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 xml:space="preserve"> «</w:t>
      </w: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е</w:t>
      </w: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 xml:space="preserve">» </w:t>
      </w: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 xml:space="preserve">настоящего </w:t>
      </w: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подпункта</w:t>
      </w: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w:t>
      </w:r>
    </w:p>
    <w:p>
      <w:pPr>
        <w:pStyle w:val="Normal"/>
        <w:widowControl w:val="false"/>
        <w:bidi w:val="0"/>
        <w:spacing w:lineRule="auto" w:line="276"/>
        <w:ind w:left="0" w:right="0" w:firstLine="567"/>
        <w:jc w:val="both"/>
        <w:rPr/>
      </w:pP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и</w:t>
      </w: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 условие об обязанности гаранта</w:t>
      </w:r>
      <w:r>
        <w:rPr>
          <w:rStyle w:val="Style13"/>
          <w:rFonts w:ascii="Times New Roman" w:hAnsi="Times New Roman"/>
          <w:i w:val="false"/>
          <w:iCs w:val="false"/>
          <w:strike w:val="false"/>
          <w:dstrike w:val="false"/>
          <w:color w:val="000000"/>
          <w:sz w:val="22"/>
          <w:szCs w:val="22"/>
          <w:u w:val="none"/>
          <w:shd w:fill="auto" w:val="clear"/>
          <w:lang w:val="ru-RU"/>
        </w:rPr>
        <w:t xml:space="preserve"> уплатить бенефициару всю денежную сумму по банковской гарантии не позднее 10 </w:t>
      </w:r>
      <w:r>
        <w:rPr>
          <w:rStyle w:val="Style13"/>
          <w:rFonts w:ascii="Times New Roman" w:hAnsi="Times New Roman"/>
          <w:i w:val="false"/>
          <w:iCs w:val="false"/>
          <w:strike w:val="false"/>
          <w:dstrike w:val="false"/>
          <w:color w:val="000000"/>
          <w:sz w:val="22"/>
          <w:szCs w:val="22"/>
          <w:u w:val="none"/>
          <w:shd w:fill="auto" w:val="clear"/>
          <w:lang w:val="ru-RU"/>
        </w:rPr>
        <w:t xml:space="preserve">(десяти) </w:t>
      </w:r>
      <w:r>
        <w:rPr>
          <w:rStyle w:val="Style13"/>
          <w:rFonts w:ascii="Times New Roman" w:hAnsi="Times New Roman"/>
          <w:i w:val="false"/>
          <w:iCs w:val="false"/>
          <w:strike w:val="false"/>
          <w:dstrike w:val="false"/>
          <w:color w:val="000000"/>
          <w:sz w:val="22"/>
          <w:szCs w:val="22"/>
          <w:u w:val="none"/>
          <w:shd w:fill="auto" w:val="clear"/>
          <w:lang w:val="ru-RU"/>
        </w:rPr>
        <w:t xml:space="preserve">рабочих дней со дня, следующего за днем получения гарантом требования бенефициара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об уплате денежной суммы по банковской гарантии</w:t>
      </w:r>
      <w:r>
        <w:rPr>
          <w:rStyle w:val="Style13"/>
          <w:rFonts w:ascii="Times New Roman" w:hAnsi="Times New Roman"/>
          <w:i w:val="false"/>
          <w:iCs w:val="false"/>
          <w:strike w:val="false"/>
          <w:dstrike w:val="false"/>
          <w:color w:val="000000"/>
          <w:sz w:val="22"/>
          <w:szCs w:val="22"/>
          <w:u w:val="none"/>
          <w:shd w:fill="auto" w:val="clear"/>
          <w:lang w:val="ru-RU"/>
        </w:rPr>
        <w:t>,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
    <w:p>
      <w:pPr>
        <w:pStyle w:val="Normal"/>
        <w:widowControl w:val="false"/>
        <w:bidi w:val="0"/>
        <w:spacing w:lineRule="auto" w:line="276"/>
        <w:ind w:left="0" w:right="0" w:firstLine="567"/>
        <w:jc w:val="both"/>
        <w:rPr/>
      </w:pPr>
      <w:r>
        <w:rPr>
          <w:rStyle w:val="Style13"/>
          <w:rFonts w:ascii="Times New Roman" w:hAnsi="Times New Roman"/>
          <w:i w:val="false"/>
          <w:iCs w:val="false"/>
          <w:strike w:val="false"/>
          <w:dstrike w:val="false"/>
          <w:color w:val="000000"/>
          <w:sz w:val="22"/>
          <w:szCs w:val="22"/>
          <w:u w:val="none"/>
          <w:shd w:fill="auto" w:val="clear"/>
          <w:lang w:val="ru-RU"/>
        </w:rPr>
        <w:t>к</w:t>
      </w:r>
      <w:r>
        <w:rPr>
          <w:rStyle w:val="Style13"/>
          <w:rFonts w:ascii="Times New Roman" w:hAnsi="Times New Roman"/>
          <w:i w:val="false"/>
          <w:iCs w:val="false"/>
          <w:strike w:val="false"/>
          <w:dstrike w:val="false"/>
          <w:color w:val="000000"/>
          <w:sz w:val="22"/>
          <w:szCs w:val="22"/>
          <w:u w:val="none"/>
          <w:shd w:fill="auto" w:val="clear"/>
          <w:lang w:val="ru-RU"/>
        </w:rPr>
        <w:t xml:space="preserve">) </w:t>
      </w:r>
      <w:r>
        <w:rPr>
          <w:rStyle w:val="Style13"/>
          <w:rFonts w:ascii="Times New Roman" w:hAnsi="Times New Roman"/>
          <w:i w:val="false"/>
          <w:iCs w:val="false"/>
          <w:strike w:val="false"/>
          <w:dstrike w:val="false"/>
          <w:color w:val="000000"/>
          <w:sz w:val="22"/>
          <w:szCs w:val="22"/>
          <w:u w:val="none"/>
          <w:shd w:fill="auto" w:val="clear"/>
          <w:lang w:val="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w:t>
      </w:r>
      <w:r>
        <w:rPr>
          <w:rStyle w:val="Style13"/>
          <w:rFonts w:ascii="Times New Roman" w:hAnsi="Times New Roman"/>
          <w:i w:val="false"/>
          <w:iCs w:val="false"/>
          <w:strike w:val="false"/>
          <w:dstrike w:val="false"/>
          <w:color w:val="000000"/>
          <w:sz w:val="22"/>
          <w:szCs w:val="22"/>
          <w:u w:val="none"/>
          <w:shd w:fill="auto" w:val="clear"/>
          <w:lang w:val="ru-RU"/>
        </w:rPr>
        <w:t>с</w:t>
      </w:r>
      <w:r>
        <w:rPr>
          <w:rStyle w:val="Style13"/>
          <w:rFonts w:ascii="Times New Roman" w:hAnsi="Times New Roman"/>
          <w:i w:val="false"/>
          <w:iCs w:val="false"/>
          <w:strike w:val="false"/>
          <w:dstrike w:val="false"/>
          <w:color w:val="000000"/>
          <w:sz w:val="22"/>
          <w:szCs w:val="22"/>
          <w:u w:val="none"/>
          <w:shd w:fill="auto" w:val="clear"/>
          <w:lang w:val="ru-RU"/>
        </w:rPr>
        <w:t xml:space="preserve">ийской Федерации учитываются операции со средствами, поступающими бенефициару, указанный бенефициаром в требовании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об уплате денежной суммы по банковской гарантии</w:t>
      </w:r>
      <w:r>
        <w:rPr>
          <w:rStyle w:val="Style13"/>
          <w:rFonts w:ascii="Times New Roman" w:hAnsi="Times New Roman"/>
          <w:i w:val="false"/>
          <w:iCs w:val="false"/>
          <w:strike w:val="false"/>
          <w:dstrike w:val="false"/>
          <w:color w:val="000000"/>
          <w:sz w:val="22"/>
          <w:szCs w:val="22"/>
          <w:u w:val="none"/>
          <w:shd w:fill="auto" w:val="clear"/>
          <w:lang w:val="ru-RU"/>
        </w:rPr>
        <w:t>;</w:t>
      </w:r>
    </w:p>
    <w:p>
      <w:pPr>
        <w:pStyle w:val="Normal"/>
        <w:widowControl w:val="false"/>
        <w:bidi w:val="0"/>
        <w:spacing w:lineRule="auto" w:line="276"/>
        <w:ind w:left="0" w:right="0" w:firstLine="567"/>
        <w:jc w:val="both"/>
        <w:rPr/>
      </w:pPr>
      <w:r>
        <w:rPr>
          <w:rStyle w:val="Style13"/>
          <w:rFonts w:ascii="Times New Roman" w:hAnsi="Times New Roman"/>
          <w:i w:val="false"/>
          <w:iCs w:val="false"/>
          <w:strike w:val="false"/>
          <w:dstrike w:val="false"/>
          <w:color w:val="000000"/>
          <w:sz w:val="22"/>
          <w:szCs w:val="22"/>
          <w:u w:val="none"/>
          <w:shd w:fill="auto" w:val="clear"/>
          <w:lang w:val="ru-RU"/>
        </w:rPr>
        <w:t>л</w:t>
      </w:r>
      <w:r>
        <w:rPr>
          <w:rStyle w:val="Style13"/>
          <w:rFonts w:ascii="Times New Roman" w:hAnsi="Times New Roman"/>
          <w:i w:val="false"/>
          <w:iCs w:val="false"/>
          <w:strike w:val="false"/>
          <w:dstrike w:val="false"/>
          <w:color w:val="000000"/>
          <w:sz w:val="22"/>
          <w:szCs w:val="22"/>
          <w:u w:val="none"/>
          <w:shd w:fill="auto" w:val="clear"/>
          <w:lang w:val="ru-RU"/>
        </w:rPr>
        <w:t xml:space="preserve">) условие об обязанности гаранта </w:t>
      </w: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w:t>
      </w:r>
      <w:r>
        <w:rPr>
          <w:rStyle w:val="Style13"/>
          <w:rFonts w:ascii="Times New Roman" w:hAnsi="Times New Roman"/>
          <w:i w:val="false"/>
          <w:iCs w:val="false"/>
          <w:strike w:val="false"/>
          <w:dstrike w:val="false"/>
          <w:color w:val="000000"/>
          <w:sz w:val="22"/>
          <w:szCs w:val="22"/>
          <w:u w:val="none"/>
          <w:shd w:fill="auto" w:val="clear"/>
          <w:lang w:val="ru-RU"/>
        </w:rPr>
        <w:t xml:space="preserve"> </w:t>
      </w:r>
    </w:p>
    <w:p>
      <w:pPr>
        <w:pStyle w:val="Normal"/>
        <w:widowControl w:val="false"/>
        <w:bidi w:val="0"/>
        <w:spacing w:lineRule="auto" w:line="276"/>
        <w:ind w:left="0" w:right="0" w:firstLine="567"/>
        <w:jc w:val="both"/>
        <w:rPr/>
      </w:pPr>
      <w:r>
        <w:rPr>
          <w:rStyle w:val="Style13"/>
          <w:rFonts w:ascii="Times New Roman" w:hAnsi="Times New Roman"/>
          <w:i w:val="false"/>
          <w:iCs w:val="false"/>
          <w:strike w:val="false"/>
          <w:dstrike w:val="false"/>
          <w:color w:val="000000"/>
          <w:sz w:val="22"/>
          <w:szCs w:val="22"/>
          <w:u w:val="none"/>
          <w:shd w:fill="auto" w:val="clear"/>
          <w:lang w:val="ru-RU"/>
        </w:rPr>
        <w:t>м</w:t>
      </w:r>
      <w:r>
        <w:rPr>
          <w:rStyle w:val="Style13"/>
          <w:rFonts w:ascii="Times New Roman" w:hAnsi="Times New Roman"/>
          <w:i w:val="false"/>
          <w:iCs w:val="false"/>
          <w:strike w:val="false"/>
          <w:dstrike w:val="false"/>
          <w:color w:val="000000"/>
          <w:sz w:val="22"/>
          <w:szCs w:val="22"/>
          <w:u w:val="none"/>
          <w:shd w:fill="auto" w:val="clear"/>
          <w:lang w:val="ru-RU"/>
        </w:rPr>
        <w:t xml:space="preserve">) </w:t>
      </w:r>
      <w:r>
        <w:rPr>
          <w:rStyle w:val="Style13"/>
          <w:rFonts w:cs="Arial" w:ascii="Times New Roman" w:hAnsi="Times New Roman"/>
          <w:b w:val="false"/>
          <w:bCs w:val="false"/>
          <w:i w:val="false"/>
          <w:iCs w:val="false"/>
          <w:strike w:val="false"/>
          <w:dstrike w:val="false"/>
          <w:color w:val="000000"/>
          <w:sz w:val="22"/>
          <w:szCs w:val="22"/>
          <w:u w:val="none"/>
          <w:shd w:fill="auto" w:val="clear"/>
          <w:lang w:val="ru-RU"/>
        </w:rPr>
        <w:t xml:space="preserve">условие о праве заказчика на бесспорное списание денежных средств со счета гаранта, если гарантом в срок </w:t>
      </w:r>
      <w:r>
        <w:rPr>
          <w:rStyle w:val="Style13"/>
          <w:rFonts w:cs="Arial" w:ascii="Times New Roman" w:hAnsi="Times New Roman"/>
          <w:b w:val="false"/>
          <w:bCs w:val="false"/>
          <w:i w:val="false"/>
          <w:iCs w:val="false"/>
          <w:strike w:val="false"/>
          <w:dstrike w:val="false"/>
          <w:color w:val="000000"/>
          <w:sz w:val="22"/>
          <w:szCs w:val="22"/>
          <w:u w:val="none"/>
          <w:shd w:fill="auto" w:val="clear"/>
          <w:lang w:val="ru-RU"/>
        </w:rPr>
        <w:t xml:space="preserve">не позднее </w:t>
      </w:r>
      <w:r>
        <w:rPr>
          <w:rStyle w:val="Style13"/>
          <w:rFonts w:cs="Arial" w:ascii="Times New Roman" w:hAnsi="Times New Roman"/>
          <w:b w:val="false"/>
          <w:bCs w:val="false"/>
          <w:i w:val="false"/>
          <w:iCs w:val="false"/>
          <w:strike w:val="false"/>
          <w:dstrike w:val="false"/>
          <w:color w:val="000000"/>
          <w:sz w:val="22"/>
          <w:szCs w:val="22"/>
          <w:u w:val="none"/>
          <w:shd w:fill="auto" w:val="clear"/>
          <w:lang w:val="ru-RU"/>
        </w:rPr>
        <w:t>10 (десят</w:t>
      </w:r>
      <w:r>
        <w:rPr>
          <w:rStyle w:val="Style13"/>
          <w:rFonts w:cs="Arial" w:ascii="Times New Roman" w:hAnsi="Times New Roman"/>
          <w:b w:val="false"/>
          <w:bCs w:val="false"/>
          <w:i w:val="false"/>
          <w:iCs w:val="false"/>
          <w:strike w:val="false"/>
          <w:dstrike w:val="false"/>
          <w:color w:val="000000"/>
          <w:sz w:val="22"/>
          <w:szCs w:val="22"/>
          <w:u w:val="none"/>
          <w:shd w:fill="auto" w:val="clear"/>
          <w:lang w:val="ru-RU"/>
        </w:rPr>
        <w:t>и</w:t>
      </w:r>
      <w:r>
        <w:rPr>
          <w:rStyle w:val="Style13"/>
          <w:rFonts w:cs="Arial" w:ascii="Times New Roman" w:hAnsi="Times New Roman"/>
          <w:b w:val="false"/>
          <w:bCs w:val="false"/>
          <w:i w:val="false"/>
          <w:iCs w:val="false"/>
          <w:strike w:val="false"/>
          <w:dstrike w:val="false"/>
          <w:color w:val="000000"/>
          <w:sz w:val="22"/>
          <w:szCs w:val="22"/>
          <w:u w:val="none"/>
          <w:shd w:fill="auto" w:val="clear"/>
          <w:lang w:val="ru-RU"/>
        </w:rPr>
        <w:t xml:space="preserve">) </w:t>
      </w:r>
      <w:r>
        <w:rPr>
          <w:rStyle w:val="Style13"/>
          <w:rFonts w:cs="Arial" w:ascii="Times New Roman" w:hAnsi="Times New Roman"/>
          <w:b w:val="false"/>
          <w:bCs w:val="false"/>
          <w:i w:val="false"/>
          <w:iCs w:val="false"/>
          <w:strike w:val="false"/>
          <w:dstrike w:val="false"/>
          <w:color w:val="000000"/>
          <w:sz w:val="22"/>
          <w:szCs w:val="22"/>
          <w:u w:val="none"/>
          <w:shd w:fill="auto" w:val="clear"/>
          <w:lang w:val="ru-RU"/>
        </w:rPr>
        <w:t>рабочих</w:t>
      </w:r>
      <w:r>
        <w:rPr>
          <w:rStyle w:val="Style13"/>
          <w:rFonts w:cs="Arial" w:ascii="Times New Roman" w:hAnsi="Times New Roman"/>
          <w:b w:val="false"/>
          <w:bCs w:val="false"/>
          <w:i w:val="false"/>
          <w:iCs w:val="false"/>
          <w:strike w:val="false"/>
          <w:dstrike w:val="false"/>
          <w:color w:val="000000"/>
          <w:sz w:val="22"/>
          <w:szCs w:val="22"/>
          <w:u w:val="none"/>
          <w:shd w:fill="auto" w:val="clear"/>
          <w:lang w:val="ru-RU"/>
        </w:rPr>
        <w:t xml:space="preserve"> </w:t>
      </w:r>
      <w:r>
        <w:rPr>
          <w:rStyle w:val="Style13"/>
          <w:rFonts w:cs="Arial" w:ascii="Times New Roman" w:hAnsi="Times New Roman"/>
          <w:i w:val="false"/>
          <w:iCs w:val="false"/>
          <w:strike w:val="false"/>
          <w:dstrike w:val="false"/>
          <w:color w:val="000000"/>
          <w:sz w:val="22"/>
          <w:szCs w:val="22"/>
          <w:u w:val="none"/>
          <w:shd w:fill="auto" w:val="clear"/>
          <w:lang w:val="ru-RU"/>
        </w:rPr>
        <w:t>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pPr>
        <w:pStyle w:val="Normal"/>
        <w:widowControl w:val="false"/>
        <w:bidi w:val="0"/>
        <w:spacing w:lineRule="auto" w:line="276"/>
        <w:ind w:left="0" w:right="0" w:firstLine="567"/>
        <w:jc w:val="both"/>
        <w:rPr/>
      </w:pPr>
      <w:r>
        <w:rPr>
          <w:rStyle w:val="Style13"/>
          <w:rFonts w:ascii="Times New Roman" w:hAnsi="Times New Roman"/>
          <w:i w:val="false"/>
          <w:iCs w:val="false"/>
          <w:strike w:val="false"/>
          <w:dstrike w:val="false"/>
          <w:color w:val="000000"/>
          <w:sz w:val="22"/>
          <w:szCs w:val="22"/>
          <w:u w:val="none"/>
          <w:shd w:fill="auto" w:val="clear"/>
          <w:lang w:val="ru-RU"/>
        </w:rPr>
        <w:t>н</w:t>
      </w:r>
      <w:r>
        <w:rPr>
          <w:rStyle w:val="Style13"/>
          <w:rFonts w:ascii="Times New Roman" w:hAnsi="Times New Roman"/>
          <w:i w:val="false"/>
          <w:iCs w:val="false"/>
          <w:strike w:val="false"/>
          <w:dstrike w:val="false"/>
          <w:color w:val="000000"/>
          <w:sz w:val="22"/>
          <w:szCs w:val="22"/>
          <w:u w:val="none"/>
          <w:shd w:fill="auto" w:val="clear"/>
          <w:lang w:val="ru-RU"/>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условие о том, что все расходы, возникающие в связи с перечислением гарантом денежных средств по банковской гарантии бенефициару, несет гарант;</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 условие о том, что с</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поры, возникающие в связи с исполнением обязательств по банковской гарантии, подлежат рассмотрению в арбитражном суде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по месту нахождения бенефициара;</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д</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ополнительные условия</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en-US" w:eastAsia="en-US"/>
        </w:rPr>
        <w:t xml:space="preserve"> </w:t>
      </w:r>
      <w:r>
        <w:rPr>
          <w:rStyle w:val="Style13"/>
          <w:rFonts w:eastAsia="Calibri" w:cs="Arial" w:ascii="Times New Roman" w:hAnsi="Times New Roman"/>
          <w:b w:val="false"/>
          <w:bCs w:val="false"/>
          <w:i w:val="false"/>
          <w:iCs w:val="false"/>
          <w:strike w:val="false"/>
          <w:dstrike w:val="false"/>
          <w:color w:val="2A6099"/>
          <w:sz w:val="22"/>
          <w:szCs w:val="22"/>
          <w:u w:val="none"/>
          <w:shd w:fill="auto" w:val="clear"/>
          <w:lang w:val="en-US" w:eastAsia="en-US"/>
        </w:rPr>
        <w:t>(</w:t>
      </w:r>
      <w:r>
        <w:rPr>
          <w:rStyle w:val="Style13"/>
          <w:rFonts w:eastAsia="Calibri" w:cs="Arial" w:ascii="Times New Roman" w:hAnsi="Times New Roman"/>
          <w:b w:val="false"/>
          <w:bCs w:val="false"/>
          <w:i w:val="false"/>
          <w:iCs w:val="false"/>
          <w:strike w:val="false"/>
          <w:dstrike w:val="false"/>
          <w:color w:val="2A6099"/>
          <w:sz w:val="22"/>
          <w:szCs w:val="22"/>
          <w:u w:val="none"/>
          <w:shd w:fill="auto" w:val="clear"/>
          <w:lang w:val="ru-RU" w:eastAsia="en-US"/>
        </w:rPr>
        <w:t>указываются при наличии; не должны противоречить условиям извещения о осуществлении закупки, документации о закупке)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4) банковская гарантия не должна содержать:</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условия, предусматривающие или влекущие представление бенефициаром гаранту, в том числе одновременно с требованием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об уплате денежной суммы по банковской гарантии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документов, не предусмотренных литерой</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под</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пункта 3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настоящего пункта, в том числе судебных актов, подтверждающих неисполнение принципалом обязательств, обеспечиваемых банковской гарантией;</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б)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условия о праве гаранта отказывать в удовлетворении требования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об уплате денежной суммы по банковской гарантии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в)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г) условия об обязательном наличии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10.9.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Независимая гарантия, предоставляемая в качестве обеспечения заявки на участие в конкурентной закупке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в электронной форме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участниками которой являются</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только СМСП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в соответствии с разделом 21 настоящего Положения</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должна соответствовать требованиям:</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 независимая гарантия должна быть выдана гарантом, предусмотренным частью 1 статьи 45 Федерального закона № 44-ФЗ;</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2)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информация о независимой гарантии должна быть включена в реестр независимых гарантий, предусмотренный частью 8 статьи 45 Федерального закона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44-ФЗ;</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3)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независимая гарантия не может быть отозвана выдавшим ее гарантом;</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4) независимая гарантия должна содержать:</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а) условие об обязанности гаранта уплатить заказчику (бенефициару) денежную сумму по независимой гарантии не позднее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10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десяти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РФ оснований для отказа в удовлетворении этого требования;</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РФ</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в соответствии с пунктом 4 части 32 статьи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3.4. Федерального закона № 223-ФЗ;</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5) независимая гарантия должна соответствовать требованиям Положения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утвержденного Постановлением Правительства РФ от 09.08.2022 № 1397.</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Несоответствие независимой гарантии,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предоставленной участником закупки с участием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СМСП</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требованиям, предусмотренным настоящ</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им пунктом</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является основанием для отказа в принятии ее заказчиком.</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Гарант, в случае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просрочки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исполнения обязательств по независимой гарантии, треьование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В случаях, предусмотренных частью 26 статьи 3.2. Федерального закона № 223-ФЗ, пунктом 10.7 настоящего Положения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денежные средства, внесенные на специальный банковский счет в качестве обеспечения заявки на участие в конкурентной закупке с участием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СМСП</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перечисляются банком на счет заказчика, указанный в извещении об осуществлении конкурентной закупки с участием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СМСП</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СМСП</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10.10. Заказчик рассматривает поступившую банковскую, независимую гарантию в срок, н</w:t>
      </w:r>
      <w:r>
        <w:rPr>
          <w:rFonts w:ascii="Times New Roman" w:hAnsi="Times New Roman"/>
          <w:sz w:val="22"/>
          <w:szCs w:val="22"/>
          <w:u w:val="none"/>
        </w:rPr>
        <w:t>е превышающий 3 (трех) рабочих дней со дня ее поступления.</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10.11. 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10.12. </w:t>
      </w:r>
      <w:r>
        <w:rPr>
          <w:rStyle w:val="Style13"/>
          <w:rFonts w:ascii="Times New Roman" w:hAnsi="Times New Roman"/>
          <w:i w:val="false"/>
          <w:strike w:val="false"/>
          <w:dstrike w:val="false"/>
          <w:color w:val="000000"/>
          <w:sz w:val="22"/>
          <w:szCs w:val="22"/>
          <w:u w:val="none"/>
          <w:shd w:fill="auto" w:val="clear"/>
          <w:lang w:val="ru-RU" w:eastAsia="zh-CN"/>
        </w:rPr>
        <w:t>Несоответствие банковской гарантии, предоставленной участником закупки, требованиям, предусмотренным пунктом 10.8 настоящего Положения, несоответствие независимой гарантии, предоставленной участником закупки, требованиям, предусмотренным пунктами 10.9 настоящего Положения, является основанием для отказа в принятии ее заказчиком и отклонения заявки участника закупки.</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Style w:val="Style13"/>
          <w:rFonts w:ascii="Times New Roman" w:hAnsi="Times New Roman" w:eastAsia="Times New Roman" w:cs="Arial"/>
          <w:b w:val="false"/>
          <w:b w:val="false"/>
          <w:bCs w:val="false"/>
          <w:i w:val="false"/>
          <w:i w:val="false"/>
          <w:strike w:val="false"/>
          <w:dstrike w:val="false"/>
          <w:color w:val="000000"/>
          <w:sz w:val="22"/>
          <w:szCs w:val="22"/>
          <w:u w:val="none"/>
          <w:shd w:fill="auto" w:val="clear"/>
          <w:lang w:val="ru-RU" w:eastAsia="zh-CN"/>
        </w:rPr>
      </w:pPr>
      <w:r>
        <w:rPr>
          <w:rFonts w:eastAsia="Times New Roman" w:cs="Arial" w:ascii="Arial" w:hAnsi="Arial"/>
          <w:b w:val="false"/>
          <w:bCs w:val="false"/>
          <w:color w:val="000000"/>
          <w:sz w:val="26"/>
          <w:szCs w:val="26"/>
          <w:lang w:val="ru-RU"/>
        </w:rPr>
      </w:r>
    </w:p>
    <w:p>
      <w:pPr>
        <w:pStyle w:val="Normal"/>
        <w:widowControl/>
        <w:suppressAutoHyphens w:val="true"/>
        <w:bidi w:val="0"/>
        <w:spacing w:lineRule="auto" w:line="276" w:before="0" w:after="0"/>
        <w:ind w:left="0" w:right="0" w:firstLine="567"/>
        <w:jc w:val="center"/>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bCs/>
          <w:i w:val="false"/>
          <w:iCs w:val="false"/>
          <w:strike w:val="false"/>
          <w:dstrike w:val="false"/>
          <w:color w:val="000000"/>
          <w:sz w:val="22"/>
          <w:szCs w:val="22"/>
          <w:u w:val="none"/>
          <w:shd w:fill="auto" w:val="clear"/>
          <w:lang w:val="ru-RU" w:eastAsia="en-US"/>
        </w:rPr>
        <w:t>11. ОБЕСПЕЧЕНИЕ ИСПОЛНЕНИЯ ДОГОВОРА.</w:t>
      </w:r>
    </w:p>
    <w:p>
      <w:pPr>
        <w:pStyle w:val="Normal"/>
        <w:widowControl/>
        <w:suppressAutoHyphens w:val="true"/>
        <w:bidi w:val="0"/>
        <w:spacing w:lineRule="auto" w:line="276" w:before="0" w:after="0"/>
        <w:ind w:left="0" w:right="0" w:firstLine="567"/>
        <w:jc w:val="center"/>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bCs/>
          <w:i w:val="false"/>
          <w:iCs w:val="false"/>
          <w:strike w:val="false"/>
          <w:dstrike w:val="false"/>
          <w:color w:val="000000"/>
          <w:sz w:val="22"/>
          <w:szCs w:val="22"/>
          <w:u w:val="none"/>
          <w:shd w:fill="auto" w:val="clear"/>
          <w:lang w:val="ru-RU" w:eastAsia="en-US"/>
        </w:rPr>
        <w:t xml:space="preserve">ОБЕСПЕЧЕНИЕ ИСПОЛНЕНИЯ ГАРАНТИЙНЫХ ОБЯЗАТЕЛЬСТВ </w:t>
      </w:r>
    </w:p>
    <w:p>
      <w:pPr>
        <w:pStyle w:val="Normal"/>
        <w:widowControl/>
        <w:suppressAutoHyphens w:val="true"/>
        <w:bidi w:val="0"/>
        <w:spacing w:lineRule="auto" w:line="276" w:before="0" w:after="0"/>
        <w:ind w:left="0" w:right="0" w:firstLine="567"/>
        <w:jc w:val="both"/>
        <w:rPr>
          <w:rStyle w:val="Style13"/>
          <w:rFonts w:ascii="Times New Roman" w:hAnsi="Times New Roman" w:eastAsia="Calibri"/>
          <w:i w:val="false"/>
          <w:i w:val="false"/>
          <w:iCs w:val="false"/>
          <w:strike w:val="false"/>
          <w:dstrike w:val="false"/>
          <w:color w:val="000000"/>
          <w:sz w:val="22"/>
          <w:szCs w:val="22"/>
          <w:u w:val="none"/>
          <w:shd w:fill="auto" w:val="clear"/>
          <w:lang w:val="ru-RU" w:eastAsia="en-US"/>
        </w:rPr>
      </w:pPr>
      <w:r>
        <w:rPr>
          <w:rFonts w:cs="Arial" w:ascii="Arial" w:hAnsi="Arial"/>
          <w:b w:val="false"/>
          <w:bCs w:val="false"/>
          <w:color w:val="000000"/>
          <w:sz w:val="26"/>
          <w:szCs w:val="26"/>
          <w:shd w:fill="FFFF00" w:val="clear"/>
          <w:lang w:val="en-US"/>
        </w:rPr>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11.1.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При осуществлении конкурентной закупки, заказчик вправе установить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в извещении о закупке, документации о закупке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требование об обеспечении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исполнения договора, заключаемого по итогам конкурентной закупки.</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Заказчик в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извещении о закупк</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документации о закупке определяет размер обеспечения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исполнения договора</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срок и порядок внесения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такого обеспечения</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Fonts w:cs="Arial" w:ascii="Times New Roman" w:hAnsi="Times New Roman"/>
          <w:b w:val="false"/>
          <w:i w:val="false"/>
          <w:caps w:val="false"/>
          <w:smallCaps w:val="false"/>
          <w:color w:val="000000"/>
          <w:spacing w:val="0"/>
          <w:sz w:val="22"/>
          <w:szCs w:val="22"/>
          <w:u w:val="none"/>
          <w:shd w:fill="auto" w:val="clear"/>
          <w:lang w:val="ru-RU"/>
        </w:rPr>
        <w:t xml:space="preserve">реквизиты счета для перечисления денежных средств, срок и порядок возврата </w:t>
      </w:r>
      <w:r>
        <w:rPr>
          <w:rFonts w:cs="Arial" w:ascii="Times New Roman" w:hAnsi="Times New Roman"/>
          <w:b w:val="false"/>
          <w:i w:val="false"/>
          <w:caps w:val="false"/>
          <w:smallCaps w:val="false"/>
          <w:color w:val="000000"/>
          <w:spacing w:val="0"/>
          <w:sz w:val="22"/>
          <w:szCs w:val="22"/>
          <w:u w:val="none"/>
          <w:shd w:fill="auto" w:val="clear"/>
          <w:lang w:val="ru-RU"/>
        </w:rPr>
        <w:t xml:space="preserve">такого </w:t>
      </w:r>
      <w:r>
        <w:rPr>
          <w:rFonts w:cs="Arial" w:ascii="Times New Roman" w:hAnsi="Times New Roman"/>
          <w:b w:val="false"/>
          <w:i w:val="false"/>
          <w:caps w:val="false"/>
          <w:smallCaps w:val="false"/>
          <w:color w:val="000000"/>
          <w:spacing w:val="0"/>
          <w:sz w:val="22"/>
          <w:szCs w:val="22"/>
          <w:u w:val="none"/>
          <w:shd w:fill="auto" w:val="clear"/>
          <w:lang w:val="ru-RU"/>
        </w:rPr>
        <w:t>обеспечения.</w:t>
      </w:r>
    </w:p>
    <w:p>
      <w:pPr>
        <w:pStyle w:val="Normal"/>
        <w:bidi w:val="0"/>
        <w:spacing w:lineRule="auto" w:line="276"/>
        <w:ind w:left="0" w:right="0" w:firstLine="567"/>
        <w:jc w:val="both"/>
        <w:rPr>
          <w:rFonts w:ascii="Times New Roman" w:hAnsi="Times New Roman" w:cs="Arial"/>
          <w:color w:val="000000"/>
          <w:sz w:val="22"/>
          <w:szCs w:val="22"/>
          <w:u w:val="none"/>
          <w:shd w:fill="auto" w:val="clear"/>
          <w:lang w:val="ru-RU"/>
        </w:rPr>
      </w:pPr>
      <w:r>
        <w:rPr>
          <w:rFonts w:cs="Arial" w:ascii="Times New Roman" w:hAnsi="Times New Roman"/>
          <w:color w:val="000000"/>
          <w:sz w:val="22"/>
          <w:szCs w:val="22"/>
          <w:u w:val="none"/>
          <w:shd w:fill="auto" w:val="clear"/>
          <w:lang w:val="ru-RU"/>
        </w:rPr>
        <w:t>При проведении неконкурентной закупки заказчик вправе установить требование об обеспечении исполнения договора, а также об обеспечении исполнения гарантийных обязательств:</w:t>
      </w:r>
    </w:p>
    <w:p>
      <w:pPr>
        <w:pStyle w:val="Normal"/>
        <w:bidi w:val="0"/>
        <w:spacing w:lineRule="auto" w:line="276"/>
        <w:ind w:left="0" w:right="0" w:firstLine="567"/>
        <w:jc w:val="both"/>
        <w:rPr>
          <w:rFonts w:ascii="Times New Roman" w:hAnsi="Times New Roman" w:cs="Arial"/>
          <w:color w:val="000000"/>
          <w:sz w:val="22"/>
          <w:szCs w:val="22"/>
          <w:u w:val="none"/>
          <w:shd w:fill="auto" w:val="clear"/>
          <w:lang w:val="ru-RU"/>
        </w:rPr>
      </w:pPr>
      <w:r>
        <w:rPr>
          <w:rFonts w:cs="Arial" w:ascii="Times New Roman" w:hAnsi="Times New Roman"/>
          <w:color w:val="000000"/>
          <w:sz w:val="22"/>
          <w:szCs w:val="22"/>
          <w:u w:val="none"/>
          <w:shd w:fill="auto" w:val="clear"/>
          <w:lang w:val="ru-RU"/>
        </w:rPr>
        <w:t>при проведении неконкурентной закупки способом, установленным подпунктом 2 пункта 13.5 настоящего Положения, размер такого обеспечения и иные требования к такому обеспечению устанавливаются заказчиком в извещении об осуществлении закупки;</w:t>
      </w:r>
    </w:p>
    <w:p>
      <w:pPr>
        <w:pStyle w:val="Normal"/>
        <w:bidi w:val="0"/>
        <w:spacing w:lineRule="auto" w:line="276"/>
        <w:ind w:left="0" w:right="0" w:firstLine="567"/>
        <w:jc w:val="both"/>
        <w:rPr/>
      </w:pPr>
      <w:r>
        <w:rPr>
          <w:rStyle w:val="Style13"/>
          <w:rFonts w:cs="Arial" w:ascii="Times New Roman" w:hAnsi="Times New Roman"/>
          <w:color w:val="000000"/>
          <w:sz w:val="22"/>
          <w:szCs w:val="22"/>
          <w:u w:val="none"/>
          <w:shd w:fill="auto" w:val="clear"/>
          <w:lang w:val="ru-RU"/>
        </w:rPr>
        <w:t>при проведении неконкурентной закупки способом у единственного поставщика (исполнителя, подрядчика) размер такого обеспечения и иные требования к такому обеспечению устанавливаются заказчиком в договоре.</w:t>
      </w:r>
    </w:p>
    <w:p>
      <w:pPr>
        <w:pStyle w:val="Normal"/>
        <w:widowControl/>
        <w:suppressAutoHyphens w:val="true"/>
        <w:bidi w:val="0"/>
        <w:spacing w:lineRule="auto" w:line="276" w:before="0" w:after="0"/>
        <w:ind w:left="0" w:right="0" w:firstLine="567"/>
        <w:jc w:val="both"/>
        <w:rPr>
          <w:rFonts w:ascii="Times New Roman" w:hAnsi="Times New Roman" w:cs="Arial"/>
          <w:b w:val="false"/>
          <w:i w:val="false"/>
          <w:caps w:val="false"/>
          <w:smallCaps w:val="false"/>
          <w:color w:val="000000"/>
          <w:spacing w:val="0"/>
          <w:sz w:val="22"/>
          <w:szCs w:val="22"/>
          <w:u w:val="none"/>
          <w:shd w:fill="auto" w:val="clear"/>
          <w:lang w:val="ru-RU"/>
        </w:rPr>
      </w:pPr>
      <w:r>
        <w:rPr>
          <w:rFonts w:cs="Arial" w:ascii="Times New Roman" w:hAnsi="Times New Roman"/>
          <w:b w:val="false"/>
          <w:i w:val="false"/>
          <w:caps w:val="false"/>
          <w:smallCaps w:val="false"/>
          <w:color w:val="000000"/>
          <w:spacing w:val="0"/>
          <w:sz w:val="22"/>
          <w:szCs w:val="22"/>
          <w:u w:val="none"/>
          <w:shd w:fill="auto" w:val="clear"/>
          <w:lang w:val="ru-RU"/>
        </w:rPr>
        <w:t>Обеспечение исполнения договора устанавливается в размерах в соответствии с пунктами 11.2 и 11.3 настоящего Положения.</w:t>
      </w:r>
    </w:p>
    <w:p>
      <w:pPr>
        <w:pStyle w:val="Normal"/>
        <w:widowControl/>
        <w:suppressAutoHyphens w:val="true"/>
        <w:bidi w:val="0"/>
        <w:spacing w:lineRule="auto" w:line="276" w:before="0" w:after="0"/>
        <w:ind w:left="0" w:right="0" w:firstLine="567"/>
        <w:jc w:val="both"/>
        <w:rPr>
          <w:rFonts w:ascii="Times New Roman" w:hAnsi="Times New Roman"/>
          <w:color w:val="000000"/>
          <w:sz w:val="22"/>
          <w:szCs w:val="22"/>
          <w:u w:val="none"/>
        </w:rPr>
      </w:pPr>
      <w:r>
        <w:rPr>
          <w:rFonts w:cs="Arial" w:ascii="Times New Roman" w:hAnsi="Times New Roman"/>
          <w:b w:val="false"/>
          <w:i w:val="false"/>
          <w:caps w:val="false"/>
          <w:smallCaps w:val="false"/>
          <w:color w:val="000000"/>
          <w:spacing w:val="0"/>
          <w:sz w:val="22"/>
          <w:szCs w:val="22"/>
          <w:u w:val="none"/>
          <w:lang w:val="ru-RU"/>
        </w:rPr>
        <w:t>1</w:t>
      </w:r>
      <w:r>
        <w:rPr>
          <w:rFonts w:cs="Arial" w:ascii="Times New Roman" w:hAnsi="Times New Roman"/>
          <w:b w:val="false"/>
          <w:i w:val="false"/>
          <w:caps w:val="false"/>
          <w:smallCaps w:val="false"/>
          <w:color w:val="000000"/>
          <w:spacing w:val="0"/>
          <w:sz w:val="22"/>
          <w:szCs w:val="22"/>
          <w:u w:val="none"/>
          <w:lang w:val="ru-RU"/>
        </w:rPr>
        <w:t xml:space="preserve">1.2. Размер обеспечения исполнения договора, </w:t>
      </w:r>
      <w:r>
        <w:rPr>
          <w:rFonts w:cs="Arial" w:ascii="Times New Roman" w:hAnsi="Times New Roman"/>
          <w:b w:val="false"/>
          <w:i w:val="false"/>
          <w:caps w:val="false"/>
          <w:smallCaps w:val="false"/>
          <w:color w:val="000000"/>
          <w:spacing w:val="0"/>
          <w:sz w:val="22"/>
          <w:szCs w:val="22"/>
          <w:u w:val="none"/>
          <w:lang w:val="ru-RU"/>
        </w:rPr>
        <w:t xml:space="preserve">заключаемого по результатам  закупки, </w:t>
      </w:r>
      <w:r>
        <w:rPr>
          <w:rFonts w:cs="Arial" w:ascii="Times New Roman" w:hAnsi="Times New Roman"/>
          <w:b w:val="false"/>
          <w:i w:val="false"/>
          <w:caps w:val="false"/>
          <w:smallCaps w:val="false"/>
          <w:color w:val="000000"/>
          <w:spacing w:val="0"/>
          <w:sz w:val="22"/>
          <w:szCs w:val="22"/>
          <w:u w:val="none"/>
          <w:lang w:val="ru-RU"/>
        </w:rPr>
        <w:t xml:space="preserve">за исключением </w:t>
      </w:r>
      <w:r>
        <w:rPr>
          <w:rFonts w:cs="Arial" w:ascii="Times New Roman" w:hAnsi="Times New Roman"/>
          <w:b w:val="false"/>
          <w:i w:val="false"/>
          <w:caps w:val="false"/>
          <w:smallCaps w:val="false"/>
          <w:color w:val="000000"/>
          <w:spacing w:val="0"/>
          <w:sz w:val="22"/>
          <w:szCs w:val="22"/>
          <w:u w:val="none"/>
          <w:lang w:val="ru-RU"/>
        </w:rPr>
        <w:t xml:space="preserve">договора, заключаемого по результатам </w:t>
      </w:r>
      <w:r>
        <w:rPr>
          <w:rFonts w:cs="Arial" w:ascii="Times New Roman" w:hAnsi="Times New Roman"/>
          <w:b w:val="false"/>
          <w:i w:val="false"/>
          <w:caps w:val="false"/>
          <w:smallCaps w:val="false"/>
          <w:color w:val="000000"/>
          <w:spacing w:val="0"/>
          <w:sz w:val="22"/>
          <w:szCs w:val="22"/>
          <w:u w:val="none"/>
          <w:lang w:val="ru-RU"/>
        </w:rPr>
        <w:t>закупки, участниками которой являются только СМСП</w:t>
      </w:r>
      <w:r>
        <w:rPr>
          <w:rFonts w:cs="Arial" w:ascii="Times New Roman" w:hAnsi="Times New Roman"/>
          <w:b w:val="false"/>
          <w:i w:val="false"/>
          <w:caps w:val="false"/>
          <w:smallCaps w:val="false"/>
          <w:color w:val="000000"/>
          <w:spacing w:val="0"/>
          <w:sz w:val="22"/>
          <w:szCs w:val="22"/>
          <w:u w:val="none"/>
          <w:lang w:val="ru-RU"/>
        </w:rPr>
        <w:t>,</w:t>
      </w:r>
      <w:r>
        <w:rPr>
          <w:rFonts w:cs="Arial" w:ascii="Times New Roman" w:hAnsi="Times New Roman"/>
          <w:b w:val="false"/>
          <w:i w:val="false"/>
          <w:caps w:val="false"/>
          <w:smallCaps w:val="false"/>
          <w:color w:val="000000"/>
          <w:spacing w:val="0"/>
          <w:sz w:val="22"/>
          <w:szCs w:val="22"/>
          <w:u w:val="none"/>
          <w:lang w:val="ru-RU"/>
        </w:rPr>
        <w:t xml:space="preserve"> должен составлять:</w:t>
      </w:r>
    </w:p>
    <w:p>
      <w:pPr>
        <w:pStyle w:val="Normal"/>
        <w:widowControl/>
        <w:suppressAutoHyphens w:val="true"/>
        <w:bidi w:val="0"/>
        <w:spacing w:lineRule="auto" w:line="276" w:before="0" w:after="0"/>
        <w:ind w:left="0" w:right="0" w:firstLine="567"/>
        <w:jc w:val="both"/>
        <w:rPr>
          <w:rFonts w:ascii="Times New Roman" w:hAnsi="Times New Roman"/>
          <w:color w:val="000000"/>
          <w:sz w:val="22"/>
          <w:szCs w:val="22"/>
          <w:u w:val="none"/>
        </w:rPr>
      </w:pPr>
      <w:r>
        <w:rPr>
          <w:rFonts w:cs="Arial" w:ascii="Times New Roman" w:hAnsi="Times New Roman"/>
          <w:b w:val="false"/>
          <w:i w:val="false"/>
          <w:caps w:val="false"/>
          <w:smallCaps w:val="false"/>
          <w:color w:val="000000"/>
          <w:spacing w:val="0"/>
          <w:sz w:val="22"/>
          <w:szCs w:val="22"/>
          <w:u w:val="none"/>
          <w:lang w:val="ru-RU"/>
        </w:rPr>
        <w:t xml:space="preserve">от </w:t>
      </w:r>
      <w:r>
        <w:rPr>
          <w:rFonts w:cs="Arial" w:ascii="Times New Roman" w:hAnsi="Times New Roman"/>
          <w:b w:val="false"/>
          <w:i w:val="false"/>
          <w:caps w:val="false"/>
          <w:smallCaps w:val="false"/>
          <w:color w:val="000000"/>
          <w:spacing w:val="0"/>
          <w:sz w:val="22"/>
          <w:szCs w:val="22"/>
          <w:u w:val="none"/>
          <w:lang w:val="ru-RU"/>
        </w:rPr>
        <w:t>5%</w:t>
      </w:r>
      <w:r>
        <w:rPr>
          <w:rFonts w:cs="Arial" w:ascii="Times New Roman" w:hAnsi="Times New Roman"/>
          <w:b w:val="false"/>
          <w:i w:val="false"/>
          <w:caps w:val="false"/>
          <w:smallCaps w:val="false"/>
          <w:color w:val="000000"/>
          <w:spacing w:val="0"/>
          <w:sz w:val="22"/>
          <w:szCs w:val="22"/>
          <w:u w:val="none"/>
          <w:lang w:val="ru-RU"/>
        </w:rPr>
        <w:t xml:space="preserve"> до </w:t>
      </w:r>
      <w:r>
        <w:rPr>
          <w:rFonts w:cs="Arial" w:ascii="Times New Roman" w:hAnsi="Times New Roman"/>
          <w:b w:val="false"/>
          <w:i w:val="false"/>
          <w:caps w:val="false"/>
          <w:smallCaps w:val="false"/>
          <w:color w:val="000000"/>
          <w:spacing w:val="0"/>
          <w:sz w:val="22"/>
          <w:szCs w:val="22"/>
          <w:u w:val="none"/>
          <w:lang w:val="ru-RU"/>
        </w:rPr>
        <w:t>30%</w:t>
      </w:r>
      <w:r>
        <w:rPr>
          <w:rFonts w:cs="Arial" w:ascii="Times New Roman" w:hAnsi="Times New Roman"/>
          <w:b w:val="false"/>
          <w:i w:val="false"/>
          <w:caps w:val="false"/>
          <w:smallCaps w:val="false"/>
          <w:color w:val="000000"/>
          <w:spacing w:val="0"/>
          <w:sz w:val="22"/>
          <w:szCs w:val="22"/>
          <w:u w:val="none"/>
          <w:lang w:val="ru-RU"/>
        </w:rPr>
        <w:t xml:space="preserve"> </w:t>
      </w:r>
      <w:r>
        <w:rPr>
          <w:rFonts w:cs="Arial" w:ascii="Times New Roman" w:hAnsi="Times New Roman"/>
          <w:b w:val="false"/>
          <w:i w:val="false"/>
          <w:caps w:val="false"/>
          <w:smallCaps w:val="false"/>
          <w:color w:val="000000"/>
          <w:spacing w:val="0"/>
          <w:sz w:val="22"/>
          <w:szCs w:val="22"/>
          <w:u w:val="none"/>
          <w:lang w:val="ru-RU"/>
        </w:rPr>
        <w:t xml:space="preserve">НМЦД </w:t>
      </w:r>
      <w:r>
        <w:rPr>
          <w:rFonts w:cs="Arial" w:ascii="Times New Roman" w:hAnsi="Times New Roman"/>
          <w:b w:val="false"/>
          <w:i w:val="false"/>
          <w:caps w:val="false"/>
          <w:smallCaps w:val="false"/>
          <w:color w:val="000000"/>
          <w:spacing w:val="0"/>
          <w:sz w:val="22"/>
          <w:szCs w:val="22"/>
          <w:u w:val="none"/>
          <w:lang w:val="ru-RU"/>
        </w:rPr>
        <w:t>(цены лота)</w:t>
      </w:r>
      <w:r>
        <w:rPr>
          <w:rFonts w:cs="Arial" w:ascii="Times New Roman" w:hAnsi="Times New Roman"/>
          <w:b w:val="false"/>
          <w:i w:val="false"/>
          <w:caps w:val="false"/>
          <w:smallCaps w:val="false"/>
          <w:color w:val="000000"/>
          <w:spacing w:val="0"/>
          <w:sz w:val="22"/>
          <w:szCs w:val="22"/>
          <w:u w:val="none"/>
          <w:lang w:val="ru-RU"/>
        </w:rPr>
        <w:t xml:space="preserve">, указанной в извещении об осуществлении закупки, </w:t>
      </w:r>
      <w:r>
        <w:rPr>
          <w:rFonts w:cs="Arial" w:ascii="Times New Roman" w:hAnsi="Times New Roman"/>
          <w:b w:val="false"/>
          <w:i w:val="false"/>
          <w:caps w:val="false"/>
          <w:smallCaps w:val="false"/>
          <w:color w:val="000000"/>
          <w:spacing w:val="0"/>
          <w:sz w:val="22"/>
          <w:szCs w:val="22"/>
          <w:u w:val="none"/>
          <w:lang w:val="ru-RU"/>
        </w:rPr>
        <w:t>документации о закупке;</w:t>
      </w:r>
    </w:p>
    <w:p>
      <w:pPr>
        <w:pStyle w:val="Normal"/>
        <w:widowControl/>
        <w:suppressAutoHyphens w:val="true"/>
        <w:bidi w:val="0"/>
        <w:spacing w:lineRule="auto" w:line="276" w:before="0" w:after="0"/>
        <w:ind w:left="0" w:right="0" w:firstLine="567"/>
        <w:jc w:val="both"/>
        <w:rPr>
          <w:rFonts w:ascii="Times New Roman" w:hAnsi="Times New Roman" w:cs="Arial"/>
          <w:b w:val="false"/>
          <w:i w:val="false"/>
          <w:caps w:val="false"/>
          <w:smallCaps w:val="false"/>
          <w:color w:val="000000"/>
          <w:spacing w:val="0"/>
          <w:sz w:val="22"/>
          <w:szCs w:val="22"/>
          <w:u w:val="none"/>
          <w:lang w:val="ru-RU"/>
        </w:rPr>
      </w:pPr>
      <w:r>
        <w:rPr>
          <w:rFonts w:cs="Arial" w:ascii="Times New Roman" w:hAnsi="Times New Roman"/>
          <w:b w:val="false"/>
          <w:i w:val="false"/>
          <w:caps w:val="false"/>
          <w:smallCaps w:val="false"/>
          <w:color w:val="000000"/>
          <w:spacing w:val="0"/>
          <w:sz w:val="22"/>
          <w:szCs w:val="22"/>
          <w:u w:val="none"/>
          <w:lang w:val="ru-RU"/>
        </w:rPr>
        <w:t>устанавливается в размере аванса, если договором предусмотрена выплата аванса.</w:t>
      </w:r>
    </w:p>
    <w:p>
      <w:pPr>
        <w:pStyle w:val="Normal"/>
        <w:widowControl/>
        <w:suppressAutoHyphens w:val="true"/>
        <w:bidi w:val="0"/>
        <w:spacing w:lineRule="auto" w:line="276" w:before="0" w:after="0"/>
        <w:ind w:left="0" w:right="0" w:firstLine="567"/>
        <w:jc w:val="both"/>
        <w:rPr>
          <w:rFonts w:ascii="Times New Roman" w:hAnsi="Times New Roman"/>
          <w:color w:val="000000"/>
          <w:sz w:val="22"/>
          <w:szCs w:val="22"/>
          <w:u w:val="none"/>
        </w:rPr>
      </w:pPr>
      <w:r>
        <w:rPr>
          <w:rFonts w:cs="Arial" w:ascii="Times New Roman" w:hAnsi="Times New Roman"/>
          <w:b w:val="false"/>
          <w:i w:val="false"/>
          <w:caps w:val="false"/>
          <w:smallCaps w:val="false"/>
          <w:color w:val="000000"/>
          <w:spacing w:val="0"/>
          <w:sz w:val="22"/>
          <w:szCs w:val="22"/>
          <w:u w:val="none"/>
          <w:lang w:val="ru-RU"/>
        </w:rPr>
        <w:t xml:space="preserve">11.3. </w:t>
      </w:r>
      <w:r>
        <w:rPr>
          <w:rFonts w:cs="Arial" w:ascii="Times New Roman" w:hAnsi="Times New Roman"/>
          <w:b w:val="false"/>
          <w:i w:val="false"/>
          <w:caps w:val="false"/>
          <w:smallCaps w:val="false"/>
          <w:color w:val="000000"/>
          <w:spacing w:val="0"/>
          <w:sz w:val="22"/>
          <w:szCs w:val="22"/>
          <w:u w:val="none"/>
          <w:lang w:val="ru-RU"/>
        </w:rPr>
        <w:t xml:space="preserve">Размер обеспечения исполнения договора, </w:t>
      </w:r>
      <w:r>
        <w:rPr>
          <w:rFonts w:cs="Arial" w:ascii="Times New Roman" w:hAnsi="Times New Roman"/>
          <w:b w:val="false"/>
          <w:i w:val="false"/>
          <w:caps w:val="false"/>
          <w:smallCaps w:val="false"/>
          <w:color w:val="000000"/>
          <w:spacing w:val="0"/>
          <w:sz w:val="22"/>
          <w:szCs w:val="22"/>
          <w:u w:val="none"/>
          <w:lang w:val="ru-RU"/>
        </w:rPr>
        <w:t xml:space="preserve">заключаемого по результатам  закупки, </w:t>
      </w:r>
      <w:r>
        <w:rPr>
          <w:rFonts w:cs="Arial" w:ascii="Times New Roman" w:hAnsi="Times New Roman"/>
          <w:b w:val="false"/>
          <w:i w:val="false"/>
          <w:caps w:val="false"/>
          <w:smallCaps w:val="false"/>
          <w:color w:val="000000"/>
          <w:spacing w:val="0"/>
          <w:sz w:val="22"/>
          <w:szCs w:val="22"/>
          <w:u w:val="none"/>
          <w:lang w:val="ru-RU"/>
        </w:rPr>
        <w:t xml:space="preserve">участниками которой являются только СМСП, </w:t>
      </w:r>
      <w:r>
        <w:rPr>
          <w:rFonts w:cs="Arial" w:ascii="Times New Roman" w:hAnsi="Times New Roman"/>
          <w:b w:val="false"/>
          <w:i w:val="false"/>
          <w:caps w:val="false"/>
          <w:smallCaps w:val="false"/>
          <w:color w:val="000000"/>
          <w:spacing w:val="0"/>
          <w:sz w:val="22"/>
          <w:szCs w:val="22"/>
          <w:u w:val="none"/>
          <w:lang w:val="ru-RU"/>
        </w:rPr>
        <w:t>должен составлять:</w:t>
      </w:r>
    </w:p>
    <w:p>
      <w:pPr>
        <w:pStyle w:val="Normal"/>
        <w:widowControl/>
        <w:suppressAutoHyphens w:val="true"/>
        <w:bidi w:val="0"/>
        <w:spacing w:lineRule="auto" w:line="276" w:before="0" w:after="0"/>
        <w:ind w:left="0" w:right="0" w:firstLine="567"/>
        <w:jc w:val="both"/>
        <w:rPr>
          <w:rFonts w:ascii="Times New Roman" w:hAnsi="Times New Roman"/>
          <w:color w:val="000000"/>
          <w:sz w:val="22"/>
          <w:szCs w:val="22"/>
          <w:u w:val="none"/>
        </w:rPr>
      </w:pPr>
      <w:r>
        <w:rPr>
          <w:rFonts w:cs="Arial" w:ascii="Times New Roman" w:hAnsi="Times New Roman"/>
          <w:b w:val="false"/>
          <w:i w:val="false"/>
          <w:caps w:val="false"/>
          <w:smallCaps w:val="false"/>
          <w:color w:val="000000"/>
          <w:spacing w:val="0"/>
          <w:sz w:val="22"/>
          <w:szCs w:val="22"/>
          <w:u w:val="none"/>
          <w:lang w:val="ru-RU"/>
        </w:rPr>
        <w:t xml:space="preserve">не более 5% НМЦД (цены лота), </w:t>
      </w:r>
      <w:r>
        <w:rPr>
          <w:rFonts w:cs="Arial" w:ascii="Times New Roman" w:hAnsi="Times New Roman"/>
          <w:b w:val="false"/>
          <w:i w:val="false"/>
          <w:caps w:val="false"/>
          <w:smallCaps w:val="false"/>
          <w:color w:val="000000"/>
          <w:spacing w:val="0"/>
          <w:sz w:val="22"/>
          <w:szCs w:val="22"/>
          <w:u w:val="none"/>
          <w:lang w:val="ru-RU"/>
        </w:rPr>
        <w:t xml:space="preserve">указанной в извещении об осуществлении закупки, </w:t>
      </w:r>
      <w:r>
        <w:rPr>
          <w:rFonts w:cs="Arial" w:ascii="Times New Roman" w:hAnsi="Times New Roman"/>
          <w:b w:val="false"/>
          <w:i w:val="false"/>
          <w:caps w:val="false"/>
          <w:smallCaps w:val="false"/>
          <w:color w:val="000000"/>
          <w:spacing w:val="0"/>
          <w:sz w:val="22"/>
          <w:szCs w:val="22"/>
          <w:u w:val="none"/>
          <w:lang w:val="ru-RU"/>
        </w:rPr>
        <w:t xml:space="preserve">документации о закупке, </w:t>
      </w:r>
      <w:r>
        <w:rPr>
          <w:rFonts w:cs="Arial" w:ascii="Times New Roman" w:hAnsi="Times New Roman"/>
          <w:b w:val="false"/>
          <w:i w:val="false"/>
          <w:caps w:val="false"/>
          <w:smallCaps w:val="false"/>
          <w:color w:val="000000"/>
          <w:spacing w:val="0"/>
          <w:sz w:val="22"/>
          <w:szCs w:val="22"/>
          <w:u w:val="none"/>
          <w:lang w:val="ru-RU"/>
        </w:rPr>
        <w:t>если договором не предусмотрена выплата аванса</w:t>
      </w:r>
      <w:r>
        <w:rPr>
          <w:rFonts w:cs="Arial" w:ascii="Times New Roman" w:hAnsi="Times New Roman"/>
          <w:b w:val="false"/>
          <w:i w:val="false"/>
          <w:caps w:val="false"/>
          <w:smallCaps w:val="false"/>
          <w:color w:val="000000"/>
          <w:spacing w:val="0"/>
          <w:sz w:val="22"/>
          <w:szCs w:val="22"/>
          <w:u w:val="none"/>
          <w:lang w:val="ru-RU"/>
        </w:rPr>
        <w:t>;</w:t>
      </w:r>
    </w:p>
    <w:p>
      <w:pPr>
        <w:pStyle w:val="Normal"/>
        <w:widowControl/>
        <w:suppressAutoHyphens w:val="true"/>
        <w:bidi w:val="0"/>
        <w:spacing w:lineRule="auto" w:line="276" w:before="0" w:after="0"/>
        <w:ind w:left="0" w:right="0" w:firstLine="567"/>
        <w:jc w:val="both"/>
        <w:rPr>
          <w:rFonts w:ascii="Times New Roman" w:hAnsi="Times New Roman" w:cs="Arial"/>
          <w:b w:val="false"/>
          <w:i w:val="false"/>
          <w:caps w:val="false"/>
          <w:smallCaps w:val="false"/>
          <w:color w:val="000000"/>
          <w:spacing w:val="0"/>
          <w:sz w:val="22"/>
          <w:szCs w:val="22"/>
          <w:u w:val="none"/>
          <w:lang w:val="ru-RU"/>
        </w:rPr>
      </w:pPr>
      <w:r>
        <w:rPr>
          <w:rFonts w:cs="Arial" w:ascii="Times New Roman" w:hAnsi="Times New Roman"/>
          <w:b w:val="false"/>
          <w:i w:val="false"/>
          <w:caps w:val="false"/>
          <w:smallCaps w:val="false"/>
          <w:color w:val="000000"/>
          <w:spacing w:val="0"/>
          <w:sz w:val="22"/>
          <w:szCs w:val="22"/>
          <w:u w:val="none"/>
          <w:lang w:val="ru-RU"/>
        </w:rPr>
        <w:t>устанавливается в размере аванса, если договором предусмотрена выплата аванса.</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cs="Arial" w:ascii="Times New Roman" w:hAnsi="Times New Roman"/>
          <w:color w:val="000000"/>
          <w:sz w:val="22"/>
          <w:szCs w:val="22"/>
          <w:u w:val="none"/>
          <w:lang w:val="ru-RU"/>
        </w:rPr>
        <w:t>11.</w:t>
      </w:r>
      <w:r>
        <w:rPr>
          <w:rFonts w:cs="Arial" w:ascii="Times New Roman" w:hAnsi="Times New Roman"/>
          <w:color w:val="000000"/>
          <w:sz w:val="22"/>
          <w:szCs w:val="22"/>
          <w:u w:val="none"/>
          <w:lang w:val="ru-RU"/>
        </w:rPr>
        <w:t>4</w:t>
      </w:r>
      <w:r>
        <w:rPr>
          <w:rFonts w:cs="Arial" w:ascii="Times New Roman" w:hAnsi="Times New Roman"/>
          <w:color w:val="000000"/>
          <w:sz w:val="22"/>
          <w:szCs w:val="22"/>
          <w:u w:val="none"/>
          <w:lang w:val="ru-RU"/>
        </w:rPr>
        <w:t xml:space="preserve">. </w:t>
      </w:r>
      <w:r>
        <w:rPr>
          <w:rFonts w:cs="Arial" w:ascii="Times New Roman" w:hAnsi="Times New Roman"/>
          <w:color w:val="000000"/>
          <w:sz w:val="22"/>
          <w:szCs w:val="22"/>
          <w:u w:val="none"/>
          <w:lang w:val="ru-RU"/>
        </w:rPr>
        <w:t>Е</w:t>
      </w:r>
      <w:r>
        <w:rPr>
          <w:rFonts w:cs="Arial" w:ascii="Times New Roman" w:hAnsi="Times New Roman"/>
          <w:color w:val="000000"/>
          <w:sz w:val="22"/>
          <w:szCs w:val="22"/>
          <w:u w:val="none"/>
          <w:lang w:val="ru-RU"/>
        </w:rPr>
        <w:t xml:space="preserve">сли при осуществлении закупки в извещении о закупке, документации о закупке установлено требование об обеспечении </w:t>
      </w:r>
      <w:r>
        <w:rPr>
          <w:rFonts w:cs="Arial" w:ascii="Times New Roman" w:hAnsi="Times New Roman"/>
          <w:color w:val="000000"/>
          <w:sz w:val="22"/>
          <w:szCs w:val="22"/>
          <w:u w:val="none"/>
          <w:lang w:val="ru-RU"/>
        </w:rPr>
        <w:t>исполнения договора</w:t>
      </w:r>
      <w:r>
        <w:rPr>
          <w:rFonts w:cs="Arial" w:ascii="Times New Roman" w:hAnsi="Times New Roman"/>
          <w:color w:val="000000"/>
          <w:sz w:val="22"/>
          <w:szCs w:val="22"/>
          <w:u w:val="none"/>
          <w:lang w:val="ru-RU"/>
        </w:rPr>
        <w:t>, такое обеспечение может предоставляться участником закупки, за исключением закупки, участниками которой являются только СМСП, посредством:</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внесения денежных средств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на счет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заказчика</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указанный в извещении о закупке, документации о закупке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2)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предоставления банковской гарантии,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соответствующей требованиям, установленным в пункте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.8</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настоящего Положения.</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Выбор способа обеспечения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исполнения договора</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en-US" w:eastAsia="en-US"/>
        </w:rPr>
        <w:t xml:space="preserve">на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участие в закупке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en-US" w:eastAsia="en-US"/>
        </w:rPr>
        <w:t>из</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числа, предусмотренных заказчиком в извещении о закупке, документации о закупке осуществляется участником закупки.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11.</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5</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сли при осуществлении конкурентной закупки,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у</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частниками которой являются только СМСП, в извещении о закупке, документации о закупке установлено требование об обеспечении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исполнения договора</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такое обеспечение может предоставляться участником закупки посредством:</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внесения денежных средств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на счет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заказчика</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указанный в извещении о закупке, документации о закупке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2) предоставления независимой гарантии,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соответствующей требованиям, установленным в пункте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11</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.9</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настоящего Положения</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Выбор способа обеспечения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исполнения договора</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en-US" w:eastAsia="en-US"/>
        </w:rPr>
        <w:t>из</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числа, предусмотренных заказчиком в извещении о закупке, документации о закупке осуществляется участником закупки.</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6</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Договор заключается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после предоставления участником закупки, с которым заключается договор, обеспечения исполнения договора</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в соответствии с требованиями, установленными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Федеральным законом № 223-ФЗ,</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разделом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25</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настоящ</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его</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Положени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я</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извещением о закупке,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документацией о закупке.</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Требования,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предъявляемые к</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обеспечени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ю</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исполнения дого</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в</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ора</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установленные в извещении о закупке, документации о закупке,</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являются одинаковыми для всех участников закуп</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ки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11.7.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или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предоставлени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я</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обеспечения исполнения договора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с нарушением условий, установленных Федеральным законом № 223-ФЗ, настоящим Положением,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требованиями извещения о закупке, документации о закупке,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такой участник считается уклонившимся от заключения договора.</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11.</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8</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Банковская гарантия, предоставляемая в качестве обеспечения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исполнения договора</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заключаемого по результатам закупки,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должна соответствовать следующим требованиям:</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 банковская гарантия должна быть выдана гарантом, включенным в соответствии со статьей 74.1 Налогового кодекса РФ перечень банков,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отвечающих установленным требованиям для принятия банковских гарантий в целях налогообложения;</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2) банковская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гарантия не может быть отозвана выдавшим ее гарантом;</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sz w:val="22"/>
          <w:szCs w:val="22"/>
          <w:u w:val="none"/>
          <w:shd w:fill="auto" w:val="clear"/>
          <w:lang w:eastAsia="en-US"/>
        </w:rPr>
        <w:t xml:space="preserve">3) </w:t>
      </w:r>
      <w:r>
        <w:rPr>
          <w:rFonts w:eastAsia="Calibri" w:ascii="Times New Roman" w:hAnsi="Times New Roman"/>
          <w:sz w:val="22"/>
          <w:szCs w:val="22"/>
          <w:u w:val="none"/>
          <w:shd w:fill="auto" w:val="clear"/>
          <w:lang w:val="ru-RU" w:eastAsia="en-US"/>
        </w:rPr>
        <w:t>банковская гарантия должна содержать:</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sz w:val="22"/>
          <w:szCs w:val="22"/>
          <w:u w:val="none"/>
          <w:shd w:fill="auto" w:val="clear"/>
          <w:lang w:val="ru-RU" w:eastAsia="en-US"/>
        </w:rPr>
        <w:t xml:space="preserve">а) </w:t>
      </w:r>
      <w:r>
        <w:rPr>
          <w:rFonts w:eastAsia="Calibri" w:ascii="Times New Roman" w:hAnsi="Times New Roman"/>
          <w:sz w:val="22"/>
          <w:szCs w:val="22"/>
          <w:u w:val="none"/>
          <w:shd w:fill="auto" w:val="clear"/>
          <w:lang w:val="ru-RU" w:eastAsia="en-US"/>
        </w:rPr>
        <w:t xml:space="preserve">информацию о гаранте, принципале, бенефициаре </w:t>
      </w:r>
      <w:r>
        <w:rPr>
          <w:rFonts w:eastAsia="Calibri" w:ascii="Times New Roman" w:hAnsi="Times New Roman"/>
          <w:sz w:val="22"/>
          <w:szCs w:val="22"/>
          <w:u w:val="none"/>
          <w:shd w:fill="auto" w:val="clear"/>
          <w:lang w:val="ru-RU" w:eastAsia="en-US"/>
        </w:rPr>
        <w:t>(полное наименование, ИНН</w:t>
      </w:r>
      <w:r>
        <w:rPr>
          <w:rFonts w:eastAsia="Calibri" w:ascii="Times New Roman" w:hAnsi="Times New Roman"/>
          <w:sz w:val="22"/>
          <w:szCs w:val="22"/>
          <w:u w:val="none"/>
          <w:shd w:fill="auto" w:val="clear"/>
          <w:lang w:eastAsia="en-US"/>
        </w:rPr>
        <w:t xml:space="preserve">, </w:t>
      </w:r>
      <w:r>
        <w:rPr>
          <w:rFonts w:eastAsia="Calibri" w:ascii="Times New Roman" w:hAnsi="Times New Roman"/>
          <w:sz w:val="22"/>
          <w:szCs w:val="22"/>
          <w:u w:val="none"/>
          <w:shd w:fill="auto" w:val="clear"/>
          <w:lang w:val="ru-RU" w:eastAsia="en-US"/>
        </w:rPr>
        <w:t>место нахождения, телефон, адрес электронной почты)</w:t>
      </w:r>
      <w:r>
        <w:rPr>
          <w:rFonts w:eastAsia="Calibri" w:cs="Arial" w:ascii="Times New Roman" w:hAnsi="Times New Roman"/>
          <w:b w:val="false"/>
          <w:bCs w:val="false"/>
          <w:color w:val="000000"/>
          <w:sz w:val="22"/>
          <w:szCs w:val="22"/>
          <w:u w:val="none"/>
          <w:shd w:fill="auto" w:val="clear"/>
          <w:lang w:val="ru-RU" w:eastAsia="en-US"/>
        </w:rPr>
        <w:t>;</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color w:val="000000"/>
          <w:sz w:val="22"/>
          <w:szCs w:val="22"/>
          <w:u w:val="none"/>
          <w:shd w:fill="auto" w:val="clear"/>
          <w:lang w:val="ru-RU" w:eastAsia="en-US"/>
        </w:rPr>
        <w:t xml:space="preserve">б) информацию о закупке, </w:t>
      </w:r>
      <w:r>
        <w:rPr>
          <w:rFonts w:eastAsia="Calibri" w:cs="Arial" w:ascii="Times New Roman" w:hAnsi="Times New Roman"/>
          <w:b w:val="false"/>
          <w:bCs w:val="false"/>
          <w:i w:val="false"/>
          <w:caps w:val="false"/>
          <w:smallCaps w:val="false"/>
          <w:color w:val="000000"/>
          <w:spacing w:val="0"/>
          <w:sz w:val="22"/>
          <w:szCs w:val="22"/>
          <w:u w:val="none"/>
          <w:shd w:fill="auto" w:val="clear"/>
          <w:lang w:val="ru-RU" w:eastAsia="en-US"/>
        </w:rPr>
        <w:t xml:space="preserve">для обеспечения </w:t>
      </w:r>
      <w:r>
        <w:rPr>
          <w:rFonts w:eastAsia="Calibri" w:cs="Arial" w:ascii="Times New Roman" w:hAnsi="Times New Roman"/>
          <w:b w:val="false"/>
          <w:bCs w:val="false"/>
          <w:i w:val="false"/>
          <w:caps w:val="false"/>
          <w:smallCaps w:val="false"/>
          <w:color w:val="000000"/>
          <w:spacing w:val="0"/>
          <w:sz w:val="22"/>
          <w:szCs w:val="22"/>
          <w:u w:val="none"/>
          <w:shd w:fill="auto" w:val="clear"/>
          <w:lang w:val="ru-RU" w:eastAsia="en-US"/>
        </w:rPr>
        <w:t>исполнения договора</w:t>
      </w:r>
      <w:r>
        <w:rPr>
          <w:rFonts w:eastAsia="Calibri" w:cs="Arial" w:ascii="Times New Roman" w:hAnsi="Times New Roman"/>
          <w:b w:val="false"/>
          <w:bCs w:val="false"/>
          <w:i w:val="false"/>
          <w:caps w:val="false"/>
          <w:smallCaps w:val="false"/>
          <w:color w:val="000000"/>
          <w:spacing w:val="0"/>
          <w:sz w:val="22"/>
          <w:szCs w:val="22"/>
          <w:u w:val="none"/>
          <w:shd w:fill="auto" w:val="clear"/>
          <w:lang w:val="ru-RU" w:eastAsia="en-US"/>
        </w:rPr>
        <w:t xml:space="preserve">, заключаемого </w:t>
      </w:r>
      <w:r>
        <w:rPr>
          <w:rFonts w:eastAsia="Calibri" w:cs="Arial" w:ascii="Times New Roman" w:hAnsi="Times New Roman"/>
          <w:b w:val="false"/>
          <w:bCs w:val="false"/>
          <w:i w:val="false"/>
          <w:caps w:val="false"/>
          <w:smallCaps w:val="false"/>
          <w:color w:val="000000"/>
          <w:spacing w:val="0"/>
          <w:sz w:val="22"/>
          <w:szCs w:val="22"/>
          <w:u w:val="none"/>
          <w:shd w:fill="auto" w:val="clear"/>
          <w:lang w:val="ru-RU" w:eastAsia="en-US"/>
        </w:rPr>
        <w:t>по результатам которой</w:t>
      </w:r>
      <w:r>
        <w:rPr>
          <w:rFonts w:eastAsia="Calibri" w:cs="Arial" w:ascii="Times New Roman" w:hAnsi="Times New Roman"/>
          <w:b w:val="false"/>
          <w:bCs w:val="false"/>
          <w:i w:val="false"/>
          <w:caps w:val="false"/>
          <w:smallCaps w:val="false"/>
          <w:color w:val="000000"/>
          <w:spacing w:val="0"/>
          <w:sz w:val="22"/>
          <w:szCs w:val="22"/>
          <w:u w:val="none"/>
          <w:shd w:fill="auto" w:val="clear"/>
          <w:lang w:val="ru-RU" w:eastAsia="en-US"/>
        </w:rPr>
        <w:t xml:space="preserve">, предоставляется </w:t>
      </w:r>
      <w:r>
        <w:rPr>
          <w:rFonts w:eastAsia="Calibri" w:cs="Arial" w:ascii="Times New Roman" w:hAnsi="Times New Roman"/>
          <w:b w:val="false"/>
          <w:bCs w:val="false"/>
          <w:i w:val="false"/>
          <w:caps w:val="false"/>
          <w:smallCaps w:val="false"/>
          <w:color w:val="000000"/>
          <w:spacing w:val="0"/>
          <w:sz w:val="22"/>
          <w:szCs w:val="22"/>
          <w:u w:val="none"/>
          <w:shd w:fill="auto" w:val="clear"/>
          <w:lang w:val="ru-RU" w:eastAsia="en-US"/>
        </w:rPr>
        <w:t>банковская</w:t>
      </w:r>
      <w:r>
        <w:rPr>
          <w:rFonts w:eastAsia="Calibri" w:cs="Arial" w:ascii="Times New Roman" w:hAnsi="Times New Roman"/>
          <w:b w:val="false"/>
          <w:bCs w:val="false"/>
          <w:i w:val="false"/>
          <w:caps w:val="false"/>
          <w:smallCaps w:val="false"/>
          <w:color w:val="000000"/>
          <w:spacing w:val="0"/>
          <w:sz w:val="22"/>
          <w:szCs w:val="22"/>
          <w:u w:val="none"/>
          <w:shd w:fill="auto" w:val="clear"/>
          <w:lang w:val="ru-RU" w:eastAsia="en-US"/>
        </w:rPr>
        <w:t xml:space="preserve"> гарантия</w:t>
      </w:r>
      <w:r>
        <w:rPr>
          <w:rFonts w:eastAsia="Calibri" w:cs="Arial" w:ascii="Times New Roman" w:hAnsi="Times New Roman"/>
          <w:b w:val="false"/>
          <w:bCs w:val="false"/>
          <w:color w:val="000000"/>
          <w:sz w:val="22"/>
          <w:szCs w:val="22"/>
          <w:u w:val="none"/>
          <w:shd w:fill="auto" w:val="clear"/>
          <w:lang w:val="ru-RU" w:eastAsia="en-US"/>
        </w:rPr>
        <w:t xml:space="preserve"> </w:t>
      </w:r>
      <w:r>
        <w:rPr>
          <w:rFonts w:eastAsia="Calibri" w:cs="Arial" w:ascii="Times New Roman" w:hAnsi="Times New Roman"/>
          <w:b w:val="false"/>
          <w:bCs w:val="false"/>
          <w:color w:val="000000"/>
          <w:sz w:val="22"/>
          <w:szCs w:val="22"/>
          <w:u w:val="none"/>
          <w:shd w:fill="auto" w:val="clear"/>
          <w:lang w:val="ru-RU" w:eastAsia="en-US"/>
        </w:rPr>
        <w:t xml:space="preserve"> (номер извещения об осуществлении закупки, предмет договора в соответствии с извещением об осуществлении закупки);</w:t>
      </w:r>
    </w:p>
    <w:p>
      <w:pPr>
        <w:pStyle w:val="Normal"/>
        <w:widowControl w:val="false"/>
        <w:suppressAutoHyphens w:val="true"/>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sz w:val="22"/>
          <w:szCs w:val="22"/>
          <w:u w:val="none"/>
          <w:shd w:fill="auto" w:val="clear"/>
          <w:lang w:val="ru-RU" w:eastAsia="en-US"/>
        </w:rPr>
        <w:t xml:space="preserve">в) </w:t>
      </w:r>
      <w:r>
        <w:rPr>
          <w:rFonts w:eastAsia="Calibri" w:ascii="Times New Roman" w:hAnsi="Times New Roman"/>
          <w:sz w:val="22"/>
          <w:szCs w:val="22"/>
          <w:u w:val="none"/>
          <w:shd w:fill="auto" w:val="clear"/>
          <w:lang w:val="ru-RU" w:eastAsia="en-US"/>
        </w:rPr>
        <w:t>условия банковской гарантии:</w:t>
      </w:r>
    </w:p>
    <w:p>
      <w:pPr>
        <w:pStyle w:val="Normal"/>
        <w:widowControl w:val="false"/>
        <w:suppressAutoHyphens w:val="true"/>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sz w:val="22"/>
          <w:szCs w:val="22"/>
          <w:u w:val="none"/>
          <w:shd w:fill="auto" w:val="clear"/>
          <w:lang w:val="ru-RU" w:eastAsia="en-US"/>
        </w:rPr>
        <w:t>сумму банковской гарантии, подлежащую уплате гарантом бенефициару в случае ненадлежащего исполнения обязательств принципалом, н</w:t>
      </w:r>
      <w:r>
        <w:rPr>
          <w:rFonts w:eastAsia="Calibri" w:ascii="Times New Roman" w:hAnsi="Times New Roman"/>
          <w:sz w:val="22"/>
          <w:szCs w:val="22"/>
          <w:u w:val="none"/>
          <w:shd w:fill="auto" w:val="clear"/>
          <w:lang w:val="ru-RU" w:eastAsia="en-US"/>
        </w:rPr>
        <w:t>аименование валюты;</w:t>
      </w:r>
    </w:p>
    <w:p>
      <w:pPr>
        <w:pStyle w:val="Normal"/>
        <w:widowControl w:val="false"/>
        <w:suppressAutoHyphens w:val="true"/>
        <w:bidi w:val="0"/>
        <w:spacing w:lineRule="auto" w:line="276"/>
        <w:ind w:left="0" w:right="0" w:firstLine="567"/>
        <w:jc w:val="both"/>
        <w:rPr/>
      </w:pPr>
      <w:r>
        <w:rPr>
          <w:rFonts w:eastAsia="Calibri" w:ascii="Times New Roman" w:hAnsi="Times New Roman"/>
          <w:color w:val="000000"/>
          <w:sz w:val="22"/>
          <w:szCs w:val="22"/>
          <w:u w:val="none"/>
          <w:shd w:fill="auto" w:val="clear"/>
          <w:lang w:val="ru-RU" w:eastAsia="en-US"/>
        </w:rPr>
        <w:t xml:space="preserve">указание на срок </w:t>
      </w:r>
      <w:r>
        <w:rPr>
          <w:rFonts w:eastAsia="Calibri" w:ascii="Times New Roman" w:hAnsi="Times New Roman"/>
          <w:color w:val="000000"/>
          <w:sz w:val="22"/>
          <w:szCs w:val="22"/>
          <w:u w:val="none"/>
          <w:shd w:fill="auto" w:val="clear"/>
          <w:lang w:val="ru-RU" w:eastAsia="en-US"/>
        </w:rPr>
        <w:t xml:space="preserve">вступления </w:t>
      </w:r>
      <w:r>
        <w:rPr>
          <w:rFonts w:eastAsia="Calibri" w:ascii="Times New Roman" w:hAnsi="Times New Roman"/>
          <w:color w:val="000000"/>
          <w:sz w:val="22"/>
          <w:szCs w:val="22"/>
          <w:u w:val="none"/>
          <w:shd w:fill="auto" w:val="clear"/>
          <w:lang w:val="ru-RU" w:eastAsia="en-US"/>
        </w:rPr>
        <w:t xml:space="preserve">банковской гарантии </w:t>
      </w:r>
      <w:r>
        <w:rPr>
          <w:rFonts w:eastAsia="Calibri" w:ascii="Times New Roman" w:hAnsi="Times New Roman"/>
          <w:color w:val="000000"/>
          <w:sz w:val="22"/>
          <w:szCs w:val="22"/>
          <w:u w:val="none"/>
          <w:shd w:fill="auto" w:val="clear"/>
          <w:lang w:val="ru-RU" w:eastAsia="en-US"/>
        </w:rPr>
        <w:t xml:space="preserve">в силу 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срок действия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банковской</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гарантии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Срок </w:t>
      </w:r>
      <w:r>
        <w:rPr>
          <w:rStyle w:val="Style13"/>
          <w:rFonts w:eastAsia="Calibri" w:cs="Arial" w:ascii="Times New Roman" w:hAnsi="Times New Roman"/>
          <w:b w:val="false"/>
          <w:bCs w:val="false"/>
          <w:i/>
          <w:iCs/>
          <w:caps w:val="false"/>
          <w:smallCaps w:val="false"/>
          <w:strike w:val="false"/>
          <w:dstrike w:val="false"/>
          <w:color w:val="2A6099"/>
          <w:spacing w:val="0"/>
          <w:sz w:val="22"/>
          <w:szCs w:val="22"/>
          <w:u w:val="none"/>
          <w:shd w:fill="auto" w:val="clear"/>
          <w:lang w:val="ru-RU" w:eastAsia="en-US"/>
        </w:rPr>
        <w:t xml:space="preserve">действия банковской гарантии </w:t>
      </w:r>
      <w:r>
        <w:rPr>
          <w:rStyle w:val="11"/>
          <w:rFonts w:eastAsia="Calibri" w:cs="Times New Roman" w:ascii="Times New Roman" w:hAnsi="Times New Roman"/>
          <w:b w:val="false"/>
          <w:bCs w:val="false"/>
          <w:i/>
          <w:iCs/>
          <w:caps w:val="false"/>
          <w:smallCaps w:val="false"/>
          <w:strike w:val="false"/>
          <w:dstrike w:val="false"/>
          <w:color w:val="2A6099"/>
          <w:spacing w:val="0"/>
          <w:sz w:val="22"/>
          <w:szCs w:val="22"/>
          <w:u w:val="none"/>
          <w:shd w:fill="auto" w:val="clear"/>
          <w:lang w:val="ru-RU" w:eastAsia="en-US"/>
        </w:rPr>
        <w:t xml:space="preserve">устанавливается </w:t>
      </w:r>
      <w:r>
        <w:rPr>
          <w:rStyle w:val="11"/>
          <w:rFonts w:eastAsia="Calibri" w:cs="Times New Roman" w:ascii="Times New Roman" w:hAnsi="Times New Roman"/>
          <w:b w:val="false"/>
          <w:bCs w:val="false"/>
          <w:i/>
          <w:iCs/>
          <w:caps w:val="false"/>
          <w:smallCaps w:val="false"/>
          <w:strike w:val="false"/>
          <w:dstrike w:val="false"/>
          <w:color w:val="2A6099"/>
          <w:spacing w:val="0"/>
          <w:sz w:val="22"/>
          <w:szCs w:val="22"/>
          <w:u w:val="none"/>
          <w:shd w:fill="auto" w:val="clear"/>
          <w:lang w:val="ru-RU" w:eastAsia="en-US"/>
        </w:rPr>
        <w:t>з</w:t>
      </w:r>
      <w:r>
        <w:rPr>
          <w:rStyle w:val="11"/>
          <w:rFonts w:eastAsia="Calibri" w:cs="Times New Roman" w:ascii="Times New Roman" w:hAnsi="Times New Roman"/>
          <w:b w:val="false"/>
          <w:bCs w:val="false"/>
          <w:i/>
          <w:iCs/>
          <w:caps w:val="false"/>
          <w:smallCaps w:val="false"/>
          <w:strike w:val="false"/>
          <w:dstrike w:val="false"/>
          <w:color w:val="2A6099"/>
          <w:spacing w:val="0"/>
          <w:sz w:val="22"/>
          <w:szCs w:val="22"/>
          <w:u w:val="none"/>
          <w:shd w:fill="auto" w:val="clear"/>
          <w:lang w:val="ru-RU" w:eastAsia="en-US"/>
        </w:rPr>
        <w:t xml:space="preserve">аказчиком в извещении о закупке, документации о закупке </w:t>
      </w:r>
      <w:r>
        <w:rPr>
          <w:rStyle w:val="11"/>
          <w:rFonts w:eastAsia="Calibri" w:cs="Times New Roman" w:ascii="Times New Roman" w:hAnsi="Times New Roman"/>
          <w:b w:val="false"/>
          <w:bCs w:val="false"/>
          <w:i/>
          <w:iCs/>
          <w:caps w:val="false"/>
          <w:smallCaps w:val="false"/>
          <w:strike w:val="false"/>
          <w:dstrike w:val="false"/>
          <w:color w:val="2A6099"/>
          <w:spacing w:val="0"/>
          <w:sz w:val="22"/>
          <w:szCs w:val="22"/>
          <w:u w:val="none"/>
          <w:shd w:fill="auto" w:val="clear"/>
          <w:lang w:val="ru-RU" w:eastAsia="en-US"/>
        </w:rPr>
        <w:t>и</w:t>
      </w:r>
      <w:r>
        <w:rPr>
          <w:rStyle w:val="11"/>
          <w:rFonts w:eastAsia="Calibri" w:cs="Times New Roman" w:ascii="Times New Roman" w:hAnsi="Times New Roman"/>
          <w:b w:val="false"/>
          <w:bCs w:val="false"/>
          <w:i/>
          <w:iCs/>
          <w:caps w:val="false"/>
          <w:smallCaps w:val="false"/>
          <w:strike w:val="false"/>
          <w:dstrike w:val="false"/>
          <w:color w:val="2A6099"/>
          <w:spacing w:val="0"/>
          <w:sz w:val="22"/>
          <w:szCs w:val="22"/>
          <w:u w:val="none"/>
          <w:shd w:fill="auto" w:val="clear"/>
          <w:lang w:val="ru-RU" w:eastAsia="en-US"/>
        </w:rPr>
        <w:t xml:space="preserve">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должен превышать предусмотренный договором срок исполнения обязательств, которые должны быть обеспечены такой гарантией, не менее чем на один месяц</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p>
    <w:p>
      <w:pPr>
        <w:pStyle w:val="Style16"/>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г</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обязательств</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гаранта по обеспечению исполнения принципалом его обязательств,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предусмотренных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договором</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заключенным (заключаемым) с бенефициаром, включающих в том числе обязательства принципала по уплате неустоек (штрафов, пеней);</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p>
    <w:p>
      <w:pPr>
        <w:pStyle w:val="Style16"/>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д</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условие о праве бенефициара</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в случае неисполнения или ненадлежащего исполнения принципалом обязательств, обеспеченных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банковской</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гарантией, вправе до окончания ее срока действия предъявить требование об уплате денежной суммы по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банковской</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гарантии в размере цены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договора</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уменьшенном на сумму, пропорциональную объему исполненных принципалом обязательств, предусмотренных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договором</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и оплаченных бенефициаром, но не превышающем размер обеспечения исполнения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договора</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и сумму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банковской</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гарантии;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p>
    <w:p>
      <w:pPr>
        <w:pStyle w:val="Style16"/>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обязательство бенефициара в случае направления требования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об уплате денежной суммы по банковской гарантии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одновременно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с таким требованием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направить гаранту:</w:t>
      </w:r>
    </w:p>
    <w:p>
      <w:pPr>
        <w:pStyle w:val="Style16"/>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расчет суммы,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включаемой в требование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об уплате денежной суммы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по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банковской</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гарантии;</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документ</w:t>
      </w:r>
      <w:r>
        <w:rPr>
          <w:rFonts w:eastAsia="Calibri" w:ascii="Times New Roman" w:hAnsi="Times New Roman"/>
          <w:color w:val="000000"/>
          <w:sz w:val="22"/>
          <w:szCs w:val="22"/>
          <w:u w:val="none"/>
          <w:shd w:fill="auto" w:val="clear"/>
          <w:lang w:eastAsia="en-US"/>
        </w:rPr>
        <w:t xml:space="preserve">, </w:t>
      </w:r>
      <w:r>
        <w:rPr>
          <w:rFonts w:eastAsia="Calibri" w:ascii="Times New Roman" w:hAnsi="Times New Roman"/>
          <w:color w:val="000000"/>
          <w:sz w:val="22"/>
          <w:szCs w:val="22"/>
          <w:u w:val="none"/>
          <w:shd w:fill="auto" w:val="clear"/>
          <w:lang w:val="ru-RU" w:eastAsia="en-US"/>
        </w:rPr>
        <w:t>подтверждающий нарушение принципалом обязательств, предусмотренных договором;</w:t>
      </w:r>
      <w:r>
        <w:rPr>
          <w:rFonts w:eastAsia="Calibri" w:ascii="Times New Roman" w:hAnsi="Times New Roman"/>
          <w:color w:val="000000"/>
          <w:sz w:val="22"/>
          <w:szCs w:val="22"/>
          <w:u w:val="none"/>
          <w:shd w:fill="auto" w:val="clear"/>
          <w:lang w:eastAsia="en-US"/>
        </w:rPr>
        <w:t xml:space="preserve"> </w:t>
      </w:r>
    </w:p>
    <w:p>
      <w:pPr>
        <w:pStyle w:val="Normal"/>
        <w:widowControl/>
        <w:suppressAutoHyphens w:val="true"/>
        <w:bidi w:val="0"/>
        <w:spacing w:lineRule="auto" w:line="276" w:before="0" w:after="0"/>
        <w:ind w:left="0" w:right="0" w:firstLine="567"/>
        <w:jc w:val="both"/>
        <w:rPr/>
      </w:pPr>
      <w:r>
        <w:rPr>
          <w:rFonts w:eastAsia="Calibri" w:ascii="Times New Roman" w:hAnsi="Times New Roman"/>
          <w:color w:val="000000"/>
          <w:sz w:val="22"/>
          <w:szCs w:val="22"/>
          <w:u w:val="none"/>
          <w:shd w:fill="auto" w:val="clear"/>
          <w:lang w:val="ru-RU" w:eastAsia="en-US"/>
        </w:rPr>
        <w:t xml:space="preserve">документ, подтверждающий </w:t>
      </w:r>
      <w:r>
        <w:rPr>
          <w:rFonts w:eastAsia="Calibri" w:ascii="Times New Roman" w:hAnsi="Times New Roman"/>
          <w:b w:val="false"/>
          <w:i w:val="false"/>
          <w:caps w:val="false"/>
          <w:smallCaps w:val="false"/>
          <w:color w:val="000000"/>
          <w:spacing w:val="0"/>
          <w:sz w:val="22"/>
          <w:szCs w:val="22"/>
          <w:u w:val="none"/>
          <w:shd w:fill="auto" w:val="clear"/>
          <w:lang w:val="ru-RU" w:eastAsia="en-US"/>
        </w:rPr>
        <w:t xml:space="preserve">полномочия лица, подписавшего требование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об уплате денежной суммы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по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банковской</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гарантии</w:t>
      </w:r>
      <w:r>
        <w:rPr>
          <w:rFonts w:eastAsia="Calibri" w:ascii="Times New Roman" w:hAnsi="Times New Roman"/>
          <w:b w:val="false"/>
          <w:i w:val="false"/>
          <w:caps w:val="false"/>
          <w:smallCaps w:val="false"/>
          <w:color w:val="000000"/>
          <w:spacing w:val="0"/>
          <w:sz w:val="22"/>
          <w:szCs w:val="22"/>
          <w:u w:val="none"/>
          <w:shd w:fill="auto" w:val="clear"/>
          <w:lang w:val="ru-RU" w:eastAsia="en-US"/>
        </w:rPr>
        <w:t xml:space="preserve">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Style16"/>
        <w:widowControl/>
        <w:pBdr/>
        <w:suppressAutoHyphens w:val="true"/>
        <w:bidi w:val="0"/>
        <w:spacing w:lineRule="auto" w:line="276" w:before="0" w:after="0"/>
        <w:ind w:left="0" w:right="0" w:firstLine="567"/>
        <w:jc w:val="both"/>
        <w:rPr/>
      </w:pPr>
      <w:r>
        <w:rPr>
          <w:rFonts w:eastAsia="Calibri" w:ascii="Times New Roman" w:hAnsi="Times New Roman"/>
          <w:b w:val="false"/>
          <w:i w:val="false"/>
          <w:caps w:val="false"/>
          <w:smallCaps w:val="false"/>
          <w:color w:val="22272F"/>
          <w:spacing w:val="0"/>
          <w:sz w:val="22"/>
          <w:szCs w:val="22"/>
          <w:u w:val="none"/>
          <w:shd w:fill="auto" w:val="clear"/>
          <w:lang w:val="ru-RU" w:eastAsia="en-US"/>
        </w:rPr>
        <w:t>ж)</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условие о праве бенефициара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в случае направления требования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об уплате денежной суммы по банковской гарантии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ascii="Times New Roman" w:hAnsi="Times New Roman"/>
          <w:b w:val="false"/>
          <w:i w:val="false"/>
          <w:iCs w:val="false"/>
          <w:caps w:val="false"/>
          <w:smallCaps w:val="false"/>
          <w:strike w:val="false"/>
          <w:dstrike w:val="false"/>
          <w:color w:val="000000"/>
          <w:spacing w:val="0"/>
          <w:sz w:val="22"/>
          <w:szCs w:val="22"/>
          <w:u w:val="none"/>
          <w:shd w:fill="auto" w:val="clear"/>
          <w:lang w:val="ru-RU" w:eastAsia="en-US"/>
        </w:rPr>
        <w:t>направить гаранту такое требование в письменной форме на бумажном носителе или в форме электронного документа, подписанного</w:t>
      </w:r>
      <w:r>
        <w:rPr>
          <w:rStyle w:val="Style13"/>
          <w:rFonts w:eastAsia="Calibri" w:ascii="Times New Roman" w:hAnsi="Times New Roman"/>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электронной подписью лица,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имеющего право действовать от имени бенефициара.</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p>
    <w:p>
      <w:pPr>
        <w:pStyle w:val="Normal"/>
        <w:widowControl w:val="false"/>
        <w:bidi w:val="0"/>
        <w:spacing w:lineRule="auto" w:line="276"/>
        <w:ind w:left="0" w:right="0" w:firstLine="567"/>
        <w:jc w:val="both"/>
        <w:rPr/>
      </w:pPr>
      <w:r>
        <w:rPr>
          <w:rFonts w:eastAsia="Calibri" w:ascii="Times New Roman" w:hAnsi="Times New Roman"/>
          <w:sz w:val="22"/>
          <w:szCs w:val="22"/>
          <w:u w:val="none"/>
          <w:shd w:fill="auto" w:val="clear"/>
          <w:lang w:val="ru-RU" w:eastAsia="en-US"/>
        </w:rPr>
        <w:t xml:space="preserve">Выбор формы направления требования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об уплате денежной суммы по банковской гарантии</w:t>
      </w:r>
      <w:r>
        <w:rPr>
          <w:rFonts w:eastAsia="Calibri" w:ascii="Times New Roman" w:hAnsi="Times New Roman"/>
          <w:sz w:val="22"/>
          <w:szCs w:val="22"/>
          <w:u w:val="none"/>
          <w:shd w:fill="auto" w:val="clear"/>
          <w:lang w:val="ru-RU" w:eastAsia="en-US"/>
        </w:rPr>
        <w:t xml:space="preserve"> осуществляется бенефициаром самостоятельно. </w:t>
      </w:r>
      <w:r>
        <w:rPr>
          <w:rFonts w:eastAsia="Calibri" w:ascii="Times New Roman" w:hAnsi="Times New Roman"/>
          <w:i/>
          <w:iCs/>
          <w:color w:val="2A6099"/>
          <w:sz w:val="22"/>
          <w:szCs w:val="22"/>
          <w:u w:val="none"/>
          <w:shd w:fill="auto" w:val="clear"/>
          <w:lang w:val="ru-RU" w:eastAsia="en-US"/>
        </w:rPr>
        <w:t>(</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В случае направления бенефициаром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такого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требования на бумажном носителе, представляются оригиналы предусмотренных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литерой</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е</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настоящего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подпункта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 документов или заверенные бенефициаром их копии.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В случае направления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такого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требования по форме электронного документа, предусмотренные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литерой</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е</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настоящего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подпункта</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 xml:space="preserve">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r>
        <w:rPr>
          <w:rStyle w:val="Style13"/>
          <w:rFonts w:eastAsia="Calibri" w:cs="Arial" w:ascii="Times New Roman" w:hAnsi="Times New Roman"/>
          <w:b w:val="false"/>
          <w:bCs w:val="false"/>
          <w:i/>
          <w:iCs/>
          <w:strike w:val="false"/>
          <w:dstrike w:val="false"/>
          <w:color w:val="000000"/>
          <w:sz w:val="22"/>
          <w:szCs w:val="22"/>
          <w:u w:val="none"/>
          <w:shd w:fill="auto" w:val="clear"/>
          <w:lang w:val="ru-RU" w:eastAsia="en-US"/>
        </w:rPr>
        <w:t>;</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з</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условие об обязанности гаранта </w:t>
      </w: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 xml:space="preserve">рассмотреть требование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об уплате денежной суммы по банковской гарантии</w:t>
      </w: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 xml:space="preserve"> не позднее 5 рабочих дней со дня, следующего за днем получения указанного требования и документов, предусмотренных </w:t>
      </w: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литерой</w:t>
      </w: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 xml:space="preserve"> «</w:t>
      </w: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е</w:t>
      </w: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 xml:space="preserve">» </w:t>
      </w: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 xml:space="preserve">настоящего </w:t>
      </w: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подпункта</w:t>
      </w: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w:t>
      </w:r>
    </w:p>
    <w:p>
      <w:pPr>
        <w:pStyle w:val="Normal"/>
        <w:widowControl w:val="false"/>
        <w:bidi w:val="0"/>
        <w:spacing w:lineRule="auto" w:line="276"/>
        <w:ind w:left="0" w:right="0" w:firstLine="567"/>
        <w:jc w:val="both"/>
        <w:rPr/>
      </w:pPr>
      <w:r>
        <w:rPr>
          <w:rStyle w:val="Style13"/>
          <w:rFonts w:ascii="Times New Roman" w:hAnsi="Times New Roman"/>
          <w:i w:val="false"/>
          <w:iCs w:val="false"/>
          <w:strike w:val="false"/>
          <w:dstrike w:val="false"/>
          <w:color w:val="000000"/>
          <w:sz w:val="22"/>
          <w:szCs w:val="22"/>
          <w:u w:val="none"/>
          <w:shd w:fill="auto" w:val="clear"/>
          <w:lang w:val="ru-RU"/>
        </w:rPr>
        <w:t>и</w:t>
      </w: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 условие об обязанности гаранта</w:t>
      </w:r>
      <w:r>
        <w:rPr>
          <w:rStyle w:val="Style13"/>
          <w:rFonts w:ascii="Times New Roman" w:hAnsi="Times New Roman"/>
          <w:i w:val="false"/>
          <w:iCs w:val="false"/>
          <w:strike w:val="false"/>
          <w:dstrike w:val="false"/>
          <w:color w:val="000000"/>
          <w:sz w:val="22"/>
          <w:szCs w:val="22"/>
          <w:u w:val="none"/>
          <w:shd w:fill="auto" w:val="clear"/>
          <w:lang w:val="ru-RU"/>
        </w:rPr>
        <w:t xml:space="preserve">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об уплате денежной суммы по банковской гарантии</w:t>
      </w:r>
      <w:r>
        <w:rPr>
          <w:rStyle w:val="Style13"/>
          <w:rFonts w:ascii="Times New Roman" w:hAnsi="Times New Roman"/>
          <w:i w:val="false"/>
          <w:iCs w:val="false"/>
          <w:strike w:val="false"/>
          <w:dstrike w:val="false"/>
          <w:color w:val="000000"/>
          <w:sz w:val="22"/>
          <w:szCs w:val="22"/>
          <w:u w:val="none"/>
          <w:shd w:fill="auto" w:val="clear"/>
          <w:lang w:val="ru-RU"/>
        </w:rPr>
        <w:t>,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
    <w:p>
      <w:pPr>
        <w:pStyle w:val="Normal"/>
        <w:widowControl w:val="false"/>
        <w:bidi w:val="0"/>
        <w:spacing w:lineRule="auto" w:line="276"/>
        <w:ind w:left="0" w:right="0" w:firstLine="567"/>
        <w:jc w:val="both"/>
        <w:rPr/>
      </w:pPr>
      <w:r>
        <w:rPr>
          <w:rStyle w:val="Style13"/>
          <w:rFonts w:ascii="Times New Roman" w:hAnsi="Times New Roman"/>
          <w:i w:val="false"/>
          <w:iCs w:val="false"/>
          <w:strike w:val="false"/>
          <w:dstrike w:val="false"/>
          <w:color w:val="000000"/>
          <w:sz w:val="22"/>
          <w:szCs w:val="22"/>
          <w:u w:val="none"/>
          <w:shd w:fill="auto" w:val="clear"/>
          <w:lang w:val="ru-RU"/>
        </w:rPr>
        <w:t>к</w:t>
      </w:r>
      <w:r>
        <w:rPr>
          <w:rStyle w:val="Style13"/>
          <w:rFonts w:ascii="Times New Roman" w:hAnsi="Times New Roman"/>
          <w:i w:val="false"/>
          <w:iCs w:val="false"/>
          <w:strike w:val="false"/>
          <w:dstrike w:val="false"/>
          <w:color w:val="000000"/>
          <w:sz w:val="22"/>
          <w:szCs w:val="22"/>
          <w:u w:val="none"/>
          <w:shd w:fill="auto" w:val="clear"/>
          <w:lang w:val="ru-RU"/>
        </w:rPr>
        <w:t xml:space="preserve">) </w:t>
      </w:r>
      <w:r>
        <w:rPr>
          <w:rStyle w:val="Style13"/>
          <w:rFonts w:ascii="Times New Roman" w:hAnsi="Times New Roman"/>
          <w:i w:val="false"/>
          <w:iCs w:val="false"/>
          <w:strike w:val="false"/>
          <w:dstrike w:val="false"/>
          <w:color w:val="000000"/>
          <w:sz w:val="22"/>
          <w:szCs w:val="22"/>
          <w:u w:val="none"/>
          <w:shd w:fill="auto" w:val="clear"/>
          <w:lang w:val="ru-RU"/>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Росийской Федерации учитываются операции со средствами, поступающими бенефициару, указанный бенефициаром в требовании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об уплате денежной суммы по банковской гарантии</w:t>
      </w:r>
      <w:r>
        <w:rPr>
          <w:rStyle w:val="Style13"/>
          <w:rFonts w:ascii="Times New Roman" w:hAnsi="Times New Roman"/>
          <w:i w:val="false"/>
          <w:iCs w:val="false"/>
          <w:strike w:val="false"/>
          <w:dstrike w:val="false"/>
          <w:color w:val="000000"/>
          <w:sz w:val="22"/>
          <w:szCs w:val="22"/>
          <w:u w:val="none"/>
          <w:shd w:fill="auto" w:val="clear"/>
          <w:lang w:val="ru-RU"/>
        </w:rPr>
        <w:t>;</w:t>
      </w:r>
    </w:p>
    <w:p>
      <w:pPr>
        <w:pStyle w:val="Normal"/>
        <w:widowControl w:val="false"/>
        <w:bidi w:val="0"/>
        <w:spacing w:lineRule="auto" w:line="276"/>
        <w:ind w:left="0" w:right="0" w:firstLine="567"/>
        <w:jc w:val="both"/>
        <w:rPr/>
      </w:pPr>
      <w:r>
        <w:rPr>
          <w:rStyle w:val="Style13"/>
          <w:rFonts w:ascii="Times New Roman" w:hAnsi="Times New Roman"/>
          <w:i w:val="false"/>
          <w:iCs w:val="false"/>
          <w:strike w:val="false"/>
          <w:dstrike w:val="false"/>
          <w:color w:val="000000"/>
          <w:sz w:val="22"/>
          <w:szCs w:val="22"/>
          <w:u w:val="none"/>
          <w:shd w:fill="auto" w:val="clear"/>
          <w:lang w:val="ru-RU"/>
        </w:rPr>
        <w:t>л</w:t>
      </w:r>
      <w:r>
        <w:rPr>
          <w:rStyle w:val="Style13"/>
          <w:rFonts w:ascii="Times New Roman" w:hAnsi="Times New Roman"/>
          <w:i w:val="false"/>
          <w:iCs w:val="false"/>
          <w:strike w:val="false"/>
          <w:dstrike w:val="false"/>
          <w:color w:val="000000"/>
          <w:sz w:val="22"/>
          <w:szCs w:val="22"/>
          <w:u w:val="none"/>
          <w:shd w:fill="auto" w:val="clear"/>
          <w:lang w:val="ru-RU"/>
        </w:rPr>
        <w:t xml:space="preserve">) условие об обязанности гаранта </w:t>
      </w:r>
      <w:r>
        <w:rPr>
          <w:rStyle w:val="Style13"/>
          <w:rFonts w:ascii="Times New Roman" w:hAnsi="Times New Roman"/>
          <w:b w:val="false"/>
          <w:i w:val="false"/>
          <w:iCs w:val="false"/>
          <w:caps w:val="false"/>
          <w:smallCaps w:val="false"/>
          <w:strike w:val="false"/>
          <w:dstrike w:val="false"/>
          <w:color w:val="000000"/>
          <w:spacing w:val="0"/>
          <w:sz w:val="22"/>
          <w:szCs w:val="22"/>
          <w:u w:val="none"/>
          <w:shd w:fill="auto" w:val="clear"/>
          <w:lang w:val="ru-RU"/>
        </w:rPr>
        <w:t>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w:t>
      </w:r>
      <w:r>
        <w:rPr>
          <w:rStyle w:val="Style13"/>
          <w:rFonts w:ascii="Times New Roman" w:hAnsi="Times New Roman"/>
          <w:i w:val="false"/>
          <w:iCs w:val="false"/>
          <w:strike w:val="false"/>
          <w:dstrike w:val="false"/>
          <w:color w:val="000000"/>
          <w:sz w:val="22"/>
          <w:szCs w:val="22"/>
          <w:u w:val="none"/>
          <w:shd w:fill="auto" w:val="clear"/>
          <w:lang w:val="ru-RU"/>
        </w:rPr>
        <w:t xml:space="preserve"> </w:t>
      </w:r>
    </w:p>
    <w:p>
      <w:pPr>
        <w:pStyle w:val="Normal"/>
        <w:widowControl w:val="false"/>
        <w:bidi w:val="0"/>
        <w:spacing w:lineRule="auto" w:line="276"/>
        <w:ind w:left="0" w:right="0" w:firstLine="567"/>
        <w:jc w:val="both"/>
        <w:rPr/>
      </w:pPr>
      <w:r>
        <w:rPr>
          <w:rStyle w:val="Style13"/>
          <w:rFonts w:ascii="Times New Roman" w:hAnsi="Times New Roman"/>
          <w:i w:val="false"/>
          <w:iCs w:val="false"/>
          <w:strike w:val="false"/>
          <w:dstrike w:val="false"/>
          <w:color w:val="000000"/>
          <w:sz w:val="22"/>
          <w:szCs w:val="22"/>
          <w:u w:val="none"/>
          <w:shd w:fill="auto" w:val="clear"/>
          <w:lang w:val="ru-RU"/>
        </w:rPr>
        <w:t>м</w:t>
      </w:r>
      <w:r>
        <w:rPr>
          <w:rStyle w:val="Style13"/>
          <w:rFonts w:ascii="Times New Roman" w:hAnsi="Times New Roman"/>
          <w:i w:val="false"/>
          <w:iCs w:val="false"/>
          <w:strike w:val="false"/>
          <w:dstrike w:val="false"/>
          <w:color w:val="000000"/>
          <w:sz w:val="22"/>
          <w:szCs w:val="22"/>
          <w:u w:val="none"/>
          <w:shd w:fill="auto" w:val="clear"/>
          <w:lang w:val="ru-RU"/>
        </w:rPr>
        <w:t xml:space="preserve">) </w:t>
      </w:r>
      <w:r>
        <w:rPr>
          <w:rStyle w:val="Style13"/>
          <w:rFonts w:cs="Arial" w:ascii="Times New Roman" w:hAnsi="Times New Roman"/>
          <w:b w:val="false"/>
          <w:bCs w:val="false"/>
          <w:i w:val="false"/>
          <w:iCs w:val="false"/>
          <w:strike w:val="false"/>
          <w:dstrike w:val="false"/>
          <w:color w:val="000000"/>
          <w:sz w:val="22"/>
          <w:szCs w:val="22"/>
          <w:u w:val="none"/>
          <w:shd w:fill="auto" w:val="clear"/>
          <w:lang w:val="ru-RU"/>
        </w:rPr>
        <w:t xml:space="preserve">условие о праве заказчика на бесспорное списание денежных средств со счета гаранта, если гарантом в срок </w:t>
      </w:r>
      <w:r>
        <w:rPr>
          <w:rStyle w:val="Style13"/>
          <w:rFonts w:cs="Arial" w:ascii="Times New Roman" w:hAnsi="Times New Roman"/>
          <w:b w:val="false"/>
          <w:bCs w:val="false"/>
          <w:i w:val="false"/>
          <w:iCs w:val="false"/>
          <w:strike w:val="false"/>
          <w:dstrike w:val="false"/>
          <w:color w:val="000000"/>
          <w:sz w:val="22"/>
          <w:szCs w:val="22"/>
          <w:u w:val="none"/>
          <w:shd w:fill="auto" w:val="clear"/>
          <w:lang w:val="ru-RU"/>
        </w:rPr>
        <w:t xml:space="preserve">не позднее </w:t>
      </w:r>
      <w:r>
        <w:rPr>
          <w:rStyle w:val="Style13"/>
          <w:rFonts w:cs="Arial" w:ascii="Times New Roman" w:hAnsi="Times New Roman"/>
          <w:b w:val="false"/>
          <w:bCs w:val="false"/>
          <w:i w:val="false"/>
          <w:iCs w:val="false"/>
          <w:strike w:val="false"/>
          <w:dstrike w:val="false"/>
          <w:color w:val="000000"/>
          <w:sz w:val="22"/>
          <w:szCs w:val="22"/>
          <w:u w:val="none"/>
          <w:shd w:fill="auto" w:val="clear"/>
          <w:lang w:val="ru-RU"/>
        </w:rPr>
        <w:t>10 (десят</w:t>
      </w:r>
      <w:r>
        <w:rPr>
          <w:rStyle w:val="Style13"/>
          <w:rFonts w:cs="Arial" w:ascii="Times New Roman" w:hAnsi="Times New Roman"/>
          <w:b w:val="false"/>
          <w:bCs w:val="false"/>
          <w:i w:val="false"/>
          <w:iCs w:val="false"/>
          <w:strike w:val="false"/>
          <w:dstrike w:val="false"/>
          <w:color w:val="000000"/>
          <w:sz w:val="22"/>
          <w:szCs w:val="22"/>
          <w:u w:val="none"/>
          <w:shd w:fill="auto" w:val="clear"/>
          <w:lang w:val="ru-RU"/>
        </w:rPr>
        <w:t>и</w:t>
      </w:r>
      <w:r>
        <w:rPr>
          <w:rStyle w:val="Style13"/>
          <w:rFonts w:cs="Arial" w:ascii="Times New Roman" w:hAnsi="Times New Roman"/>
          <w:b w:val="false"/>
          <w:bCs w:val="false"/>
          <w:i w:val="false"/>
          <w:iCs w:val="false"/>
          <w:strike w:val="false"/>
          <w:dstrike w:val="false"/>
          <w:color w:val="000000"/>
          <w:sz w:val="22"/>
          <w:szCs w:val="22"/>
          <w:u w:val="none"/>
          <w:shd w:fill="auto" w:val="clear"/>
          <w:lang w:val="ru-RU"/>
        </w:rPr>
        <w:t xml:space="preserve">) </w:t>
      </w:r>
      <w:r>
        <w:rPr>
          <w:rStyle w:val="Style13"/>
          <w:rFonts w:cs="Arial" w:ascii="Times New Roman" w:hAnsi="Times New Roman"/>
          <w:b w:val="false"/>
          <w:bCs w:val="false"/>
          <w:i w:val="false"/>
          <w:iCs w:val="false"/>
          <w:strike w:val="false"/>
          <w:dstrike w:val="false"/>
          <w:color w:val="000000"/>
          <w:sz w:val="22"/>
          <w:szCs w:val="22"/>
          <w:u w:val="none"/>
          <w:shd w:fill="auto" w:val="clear"/>
          <w:lang w:val="ru-RU"/>
        </w:rPr>
        <w:t>рабочих</w:t>
      </w:r>
      <w:r>
        <w:rPr>
          <w:rStyle w:val="Style13"/>
          <w:rFonts w:cs="Arial" w:ascii="Times New Roman" w:hAnsi="Times New Roman"/>
          <w:b w:val="false"/>
          <w:bCs w:val="false"/>
          <w:i w:val="false"/>
          <w:iCs w:val="false"/>
          <w:strike w:val="false"/>
          <w:dstrike w:val="false"/>
          <w:color w:val="000000"/>
          <w:sz w:val="22"/>
          <w:szCs w:val="22"/>
          <w:u w:val="none"/>
          <w:shd w:fill="auto" w:val="clear"/>
          <w:lang w:val="ru-RU"/>
        </w:rPr>
        <w:t xml:space="preserve"> </w:t>
      </w:r>
      <w:r>
        <w:rPr>
          <w:rStyle w:val="Style13"/>
          <w:rFonts w:cs="Arial" w:ascii="Times New Roman" w:hAnsi="Times New Roman"/>
          <w:i w:val="false"/>
          <w:iCs w:val="false"/>
          <w:strike w:val="false"/>
          <w:dstrike w:val="false"/>
          <w:color w:val="000000"/>
          <w:sz w:val="22"/>
          <w:szCs w:val="22"/>
          <w:u w:val="none"/>
          <w:shd w:fill="auto" w:val="clear"/>
          <w:lang w:val="ru-RU"/>
        </w:rPr>
        <w:t>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pPr>
        <w:pStyle w:val="Normal"/>
        <w:widowControl w:val="false"/>
        <w:bidi w:val="0"/>
        <w:spacing w:lineRule="auto" w:line="276"/>
        <w:ind w:left="0" w:right="0" w:firstLine="567"/>
        <w:jc w:val="both"/>
        <w:rPr/>
      </w:pPr>
      <w:r>
        <w:rPr>
          <w:rStyle w:val="Style13"/>
          <w:rFonts w:ascii="Times New Roman" w:hAnsi="Times New Roman"/>
          <w:i w:val="false"/>
          <w:iCs w:val="false"/>
          <w:strike w:val="false"/>
          <w:dstrike w:val="false"/>
          <w:color w:val="000000"/>
          <w:sz w:val="22"/>
          <w:szCs w:val="22"/>
          <w:u w:val="none"/>
          <w:shd w:fill="auto" w:val="clear"/>
          <w:lang w:val="ru-RU"/>
        </w:rPr>
        <w:t>н</w:t>
      </w:r>
      <w:r>
        <w:rPr>
          <w:rStyle w:val="Style13"/>
          <w:rFonts w:ascii="Times New Roman" w:hAnsi="Times New Roman"/>
          <w:i w:val="false"/>
          <w:iCs w:val="false"/>
          <w:strike w:val="false"/>
          <w:dstrike w:val="false"/>
          <w:color w:val="000000"/>
          <w:sz w:val="22"/>
          <w:szCs w:val="22"/>
          <w:u w:val="none"/>
          <w:shd w:fill="auto" w:val="clear"/>
          <w:lang w:val="ru-RU"/>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условие о том, что все расходы, возникающие в связи с перечислением гарантом денежных средств по банковской гарантии бенефициару, несет гарант;</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 условие</w:t>
      </w:r>
      <w:r>
        <w:rPr>
          <w:rFonts w:eastAsia="Calibri" w:ascii="Times New Roman" w:hAnsi="Times New Roman"/>
          <w:sz w:val="22"/>
          <w:szCs w:val="22"/>
          <w:u w:val="none"/>
          <w:shd w:fill="auto" w:val="clear"/>
          <w:lang w:eastAsia="en-US"/>
        </w:rPr>
        <w:t xml:space="preserve"> о </w:t>
      </w:r>
      <w:r>
        <w:rPr>
          <w:rFonts w:eastAsia="Calibri" w:ascii="Times New Roman" w:hAnsi="Times New Roman"/>
          <w:sz w:val="22"/>
          <w:szCs w:val="22"/>
          <w:u w:val="none"/>
          <w:shd w:fill="auto" w:val="clear"/>
          <w:lang w:val="ru-RU" w:eastAsia="en-US"/>
        </w:rPr>
        <w:t xml:space="preserve">рассмотрении споров, возникающих с исполнением обязательств по банковской гарантии, в арбитражном суде по месту нахождения </w:t>
      </w:r>
      <w:r>
        <w:rPr>
          <w:rFonts w:eastAsia="Calibri" w:ascii="Times New Roman" w:hAnsi="Times New Roman"/>
          <w:sz w:val="22"/>
          <w:szCs w:val="22"/>
          <w:u w:val="none"/>
          <w:shd w:fill="auto" w:val="clear"/>
          <w:lang w:val="ru-RU" w:eastAsia="en-US"/>
        </w:rPr>
        <w:t>бенефициара</w:t>
      </w:r>
      <w:r>
        <w:rPr>
          <w:rFonts w:eastAsia="Calibri" w:ascii="Times New Roman" w:hAnsi="Times New Roman"/>
          <w:sz w:val="22"/>
          <w:szCs w:val="22"/>
          <w:u w:val="none"/>
          <w:shd w:fill="auto" w:val="clear"/>
          <w:lang w:val="ru-RU" w:eastAsia="en-US"/>
        </w:rPr>
        <w:t>;</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д</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ополнительные условия</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en-US" w:eastAsia="en-US"/>
        </w:rPr>
        <w:t xml:space="preserve"> </w:t>
      </w:r>
      <w:r>
        <w:rPr>
          <w:rStyle w:val="Style13"/>
          <w:rFonts w:eastAsia="Calibri" w:cs="Arial" w:ascii="Times New Roman" w:hAnsi="Times New Roman"/>
          <w:b w:val="false"/>
          <w:bCs w:val="false"/>
          <w:i/>
          <w:iCs/>
          <w:strike w:val="false"/>
          <w:dstrike w:val="false"/>
          <w:color w:val="2A6099"/>
          <w:sz w:val="22"/>
          <w:szCs w:val="22"/>
          <w:u w:val="none"/>
          <w:shd w:fill="auto" w:val="clear"/>
          <w:lang w:val="en-US" w:eastAsia="en-US"/>
        </w:rPr>
        <w:t>(</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указываются при наличии; не должны противоречить условиям извещения о осуществлении закупки, документации о закупке)</w:t>
      </w:r>
      <w:r>
        <w:rPr>
          <w:rStyle w:val="Style13"/>
          <w:rFonts w:eastAsia="Calibri" w:cs="Arial" w:ascii="Times New Roman" w:hAnsi="Times New Roman"/>
          <w:b w:val="false"/>
          <w:bCs w:val="false"/>
          <w:i/>
          <w:iCs/>
          <w:strike w:val="false"/>
          <w:dstrike w:val="false"/>
          <w:color w:val="000000"/>
          <w:sz w:val="22"/>
          <w:szCs w:val="22"/>
          <w:u w:val="none"/>
          <w:shd w:fill="auto" w:val="clear"/>
          <w:lang w:val="ru-RU" w:eastAsia="en-US"/>
        </w:rPr>
        <w:t>;</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4) банковская гарантия не должна содержать:</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условия, предусматривающие или влекущие представление бенефициаром гаранту, в том числе одновременно с требованием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об уплате денежной суммы по банковской гарантии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документов, не предусмотренных литерой</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под</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пункта 3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настоящего пункта, в том числе судебных актов, подтверждающих неисполнение принципалом обязательств, обеспечиваемых банковской гарантией;</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б)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условия о праве гаранта отказывать в удовлетворении требования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об уплате денежной суммы по банковской гарантии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pPr>
        <w:pStyle w:val="Normal"/>
        <w:widowControl w:val="fals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в)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г) условия об обязательном наличии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11.</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9</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Независимая гарантия, предоставляемая в качестве обеспечения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исполнения договора, заключаемого по результатам</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конкурентной закупк</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в электронной форме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участниками которой являются</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только СМСП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в соответствии с разделом 21 настоящего Положения</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должна соответствовать требованиям:</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 независимая гарантия должна быть выдана гарантом, предусмотренным частью 1 статьи 45 Федерального закона № 44-ФЗ;</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2)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информация о независимой гарантии должна быть включена в реестр независимых гарантий, предусмотренный частью 8 статьи 45 Федерального закона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44-ФЗ;</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3)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независимая гарантия не может быть отозвана выдавшим ее гарантом;</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4) независимая гарантия должна содержать:</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а) условие об обязанности гаранта уплатить заказчику (бенефициару) денежную сумму по независимой гарантии не позднее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10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десяти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РФ оснований для отказа в удовлетворении этого требования;</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РФ</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в соответствии с пунктом 4 части 32 статьи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3.4. Федерального закона № 223-ФЗ;</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в)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указание на срок ее действия, который не может составлять менее 1 месяца с даты окончания предусмотренного извещением об осуществлении конкурентной закупки с участием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СМСП</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документацией о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такой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закупке срока исполнения основного обязательства;</w:t>
      </w:r>
    </w:p>
    <w:p>
      <w:pPr>
        <w:pStyle w:val="Normal"/>
        <w:widowControl/>
        <w:suppressAutoHyphens w:val="true"/>
        <w:bidi w:val="0"/>
        <w:spacing w:lineRule="auto" w:line="276" w:before="0" w:after="0"/>
        <w:ind w:left="0" w:right="0" w:firstLine="567"/>
        <w:jc w:val="both"/>
        <w:rPr/>
      </w:pPr>
      <w:r>
        <w:rPr>
          <w:rStyle w:val="Style13"/>
          <w:rFonts w:eastAsia="Calibri" w:ascii="Times New Roman" w:hAnsi="Times New Roman"/>
          <w:b w:val="false"/>
          <w:i w:val="false"/>
          <w:iCs w:val="false"/>
          <w:strike w:val="false"/>
          <w:dstrike w:val="false"/>
          <w:color w:val="000000"/>
          <w:sz w:val="22"/>
          <w:szCs w:val="22"/>
          <w:u w:val="none"/>
          <w:shd w:fill="auto" w:val="clear"/>
          <w:lang w:val="ru-RU" w:eastAsia="en-US"/>
        </w:rPr>
        <w:t xml:space="preserve">5)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независимая гарантия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не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должна содержать:</w:t>
      </w:r>
    </w:p>
    <w:p>
      <w:pPr>
        <w:pStyle w:val="Normal"/>
        <w:widowControl/>
        <w:suppressAutoHyphens w:val="true"/>
        <w:bidi w:val="0"/>
        <w:spacing w:lineRule="auto" w:line="276" w:before="0" w:after="0"/>
        <w:ind w:left="0" w:right="0" w:firstLine="540"/>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6</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независимая гарантия должна соответствовать требованиям Положения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утвержденного Постановлением Правительства РФ от 09.08.2022 № 1397.</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Несоответствие независимой гарантии,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предоставленной участником закупки с участием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СМСП</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требованиям, предусмотренным настоящ</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им пунктом</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является основанием для отказа в принятии ее заказчиком.</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Гарант, в случае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просрочки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исполнения обязательств по независимой гарантии, тре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б</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11.10.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Заказчик рассматривает поступившую банковскую, независимую гаранти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ю</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в срок, не превышающий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3 (трех) рабочих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дней со дня ее поступления.</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.11. 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.12.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Основанием для отказа в принятии банковской, независимой гарантии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заказчиком является:</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несоответствие гарантии законодательству Российской Федерации;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2) несоответствие банковской гарантии требованиям, предусмотренным пунктом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11</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.8 настоящего Положения; несоответствие независимой гарантии требованиям, предусмотренным пунктом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11</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.9 настоящего Положения;</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3) несоответствие банковской, независимой гарантии требованиям, содержащимся в извещении об осуществлении закупки, документации о закупке.</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.13. В случае отказа в принятии банковской, независимой гарантии заказчик в срок, установленный пунктом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11</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.10 настоящего Положения, информирует в письменной форме или в форме электронного документа об этом лицо, предоставившее банковскую, независимую гарантию, с указанием причин, послуживших основанием для отказа.</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11.14.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В случае выбора способа обеспечения исполнения договора в виде внесения денежных средств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на счет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заказчика</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сумма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такого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обеспечения должна быть перечислена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участником закупки, с которым заключается договор,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до заключения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этого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договора в сроки, установленные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извещением о закупке,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документацией о закупке.</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Обеспечение исполнения договор</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а</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должно распространяться на срок исполнения договора.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Ф</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11.15.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В случае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надлежащего исполнения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поставщиком (исполнителем, подрядчиком)</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своих обязательств по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заключенному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д</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оговору, заказчик возвращает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оставщику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(исполнителю,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подрядчику</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денежные средства,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внесенные на счет заказчика в качестве обеспечения исполнения договора,</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после предоставления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оставщиком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(исполнителем,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подрядчиком</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акта сверки и письменного обращения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поставщика (исполнителя, подрядчика)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о возврате денежных средств.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Возврат денежных средств производится заказчиком по реквизитам, указанным в письменном обращении в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течение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7 (семи)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рабочих</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дней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с даты поступления такого обращения.</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В случае неисполнения или ненадлежащего исполнения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оставщиком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(исполнителем,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подрядчиком</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неисполнение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или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ненадлежащее исполнение обязательства, и иные согласно соответствующему разделу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заключенного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договора об ответственности сторон, возмещение расходов по их взысканию, а так же понесенные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з</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аказчиком убытки в связи с неисполнением обязательств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оставщиком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(исполнителем,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подрядчиком</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Об удовлетворении своих требований за счет денежных средств, внесенных в качестве обеспечения исполнения договора,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з</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аказчик обязан в письменной форме уведомить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оставщик</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а</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(исполнител</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подрядчика</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11.16. О</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беспечени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исполнения договора в виде внесения денежных средств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на счет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заказчика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прекращается вследствие:</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auto"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прекращения обеспеченного денежными средствами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основного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обязательства по заключенному договору, в том числе его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надлежащим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исполнением;</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auto"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перехода прав на денежные средства к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з</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аказчику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в соответствии с условиями настоящего Положения.</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11.1</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7</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При осуществлении закупки, заказчик </w:t>
      </w:r>
      <w:r>
        <w:rPr>
          <w:rStyle w:val="Style13"/>
          <w:rFonts w:eastAsia="Calibri" w:cs="Arial" w:ascii="Times New Roman" w:hAnsi="Times New Roman"/>
          <w:i w:val="false"/>
          <w:iCs w:val="false"/>
          <w:strike w:val="false"/>
          <w:dstrike w:val="false"/>
          <w:color w:val="000000"/>
          <w:sz w:val="22"/>
          <w:szCs w:val="22"/>
          <w:u w:val="none"/>
          <w:shd w:fill="auto" w:val="clear"/>
          <w:lang w:val="ru-RU" w:eastAsia="en-US"/>
        </w:rPr>
        <w:t xml:space="preserve">вправе установить в извещении об осуществлении закупки, документации о закупке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требование об обеспечении исполнения гарантийных обязательств.</w:t>
      </w:r>
    </w:p>
    <w:p>
      <w:pPr>
        <w:pStyle w:val="Normal"/>
        <w:widowControl/>
        <w:suppressAutoHyphens w:val="true"/>
        <w:bidi w:val="0"/>
        <w:spacing w:lineRule="auto" w:line="276" w:before="0" w:after="0"/>
        <w:ind w:left="0" w:right="0" w:firstLine="567"/>
        <w:jc w:val="both"/>
        <w:rPr>
          <w:rFonts w:ascii="Arial" w:hAnsi="Arial" w:cs="Arial"/>
          <w:color w:val="000000"/>
          <w:sz w:val="26"/>
          <w:szCs w:val="26"/>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Обеспечение исполнения гарантийных обязательств должно предоставляться поставщиком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исполнителем,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подрядчиком</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не менее чем за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20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двадцать</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дней до подписания сторонами по договору документа, подтверждающего выполнение поставщиком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исполнителем,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подря</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д</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чиком</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основных обязательств по договору </w:t>
      </w:r>
      <w:r>
        <w:rPr>
          <w:rStyle w:val="Style13"/>
          <w:rFonts w:eastAsia="Calibri" w:cs="Arial" w:ascii="Times New Roman" w:hAnsi="Times New Roman"/>
          <w:b w:val="false"/>
          <w:bCs w:val="false"/>
          <w:i/>
          <w:iCs/>
          <w:strike w:val="false"/>
          <w:dstrike w:val="false"/>
          <w:color w:val="2A6099"/>
          <w:sz w:val="22"/>
          <w:szCs w:val="22"/>
          <w:u w:val="none"/>
          <w:shd w:fill="auto" w:val="clear"/>
          <w:lang w:val="ru-RU" w:eastAsia="en-US"/>
        </w:rPr>
        <w:t>(акта приема-передачи товара, работы, услуги, акта ввода объекта в эксплуатацию и т.п.)</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p>
    <w:p>
      <w:pPr>
        <w:pStyle w:val="Normal"/>
        <w:widowControl/>
        <w:suppressAutoHyphens w:val="true"/>
        <w:bidi w:val="0"/>
        <w:spacing w:lineRule="auto" w:line="276" w:before="0" w:after="0"/>
        <w:ind w:left="0" w:right="0" w:firstLine="567"/>
        <w:jc w:val="both"/>
        <w:rPr>
          <w:rFonts w:ascii="Times New Roman" w:hAnsi="Times New Roman"/>
          <w:b w:val="false"/>
          <w:b w:val="false"/>
          <w:bCs w:val="false"/>
          <w:color w:val="000000"/>
          <w:sz w:val="26"/>
          <w:szCs w:val="26"/>
          <w:shd w:fill="auto" w:val="clear"/>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Размер обеспечения гарантийных обязательств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не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может превышать</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10%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НМЦД.</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Срок действия обеспечения гарантийных обязательств </w:t>
      </w:r>
      <w:r>
        <w:rPr>
          <w:rStyle w:val="11"/>
          <w:rFonts w:eastAsia="Calibri" w:cs="Times New Roman" w:ascii="Times New Roman" w:hAnsi="Times New Roman"/>
          <w:b w:val="false"/>
          <w:bCs w:val="false"/>
          <w:i w:val="false"/>
          <w:iCs w:val="false"/>
          <w:strike w:val="false"/>
          <w:dstrike w:val="false"/>
          <w:color w:val="000000"/>
          <w:sz w:val="22"/>
          <w:szCs w:val="22"/>
          <w:u w:val="none"/>
          <w:shd w:fill="auto" w:val="clear"/>
          <w:lang w:val="ru-RU" w:eastAsia="en-US"/>
        </w:rPr>
        <w:t xml:space="preserve">устанавливается </w:t>
      </w:r>
      <w:r>
        <w:rPr>
          <w:rStyle w:val="11"/>
          <w:rFonts w:eastAsia="Calibri" w:cs="Times New Roman" w:ascii="Times New Roman" w:hAnsi="Times New Roman"/>
          <w:b w:val="false"/>
          <w:bCs w:val="false"/>
          <w:i w:val="false"/>
          <w:iCs w:val="false"/>
          <w:strike w:val="false"/>
          <w:dstrike w:val="false"/>
          <w:color w:val="000000"/>
          <w:sz w:val="22"/>
          <w:szCs w:val="22"/>
          <w:u w:val="none"/>
          <w:shd w:fill="auto" w:val="clear"/>
          <w:lang w:val="ru-RU" w:eastAsia="en-US"/>
        </w:rPr>
        <w:t>з</w:t>
      </w:r>
      <w:r>
        <w:rPr>
          <w:rStyle w:val="11"/>
          <w:rFonts w:eastAsia="Calibri" w:cs="Times New Roman" w:ascii="Times New Roman" w:hAnsi="Times New Roman"/>
          <w:b w:val="false"/>
          <w:bCs w:val="false"/>
          <w:i w:val="false"/>
          <w:iCs w:val="false"/>
          <w:strike w:val="false"/>
          <w:dstrike w:val="false"/>
          <w:color w:val="000000"/>
          <w:sz w:val="22"/>
          <w:szCs w:val="22"/>
          <w:u w:val="none"/>
          <w:shd w:fill="auto" w:val="clear"/>
          <w:lang w:val="ru-RU" w:eastAsia="en-US"/>
        </w:rPr>
        <w:t xml:space="preserve">аказчиком в извещении о закупке, документации о закупке </w:t>
      </w:r>
      <w:r>
        <w:rPr>
          <w:rStyle w:val="11"/>
          <w:rFonts w:eastAsia="Calibri" w:cs="Times New Roman" w:ascii="Times New Roman" w:hAnsi="Times New Roman"/>
          <w:b w:val="false"/>
          <w:bCs w:val="false"/>
          <w:i w:val="false"/>
          <w:iCs w:val="false"/>
          <w:strike w:val="false"/>
          <w:dstrike w:val="false"/>
          <w:color w:val="000000"/>
          <w:sz w:val="22"/>
          <w:szCs w:val="22"/>
          <w:u w:val="none"/>
          <w:shd w:fill="auto" w:val="clear"/>
          <w:lang w:val="ru-RU" w:eastAsia="en-US"/>
        </w:rPr>
        <w:t>и</w:t>
      </w:r>
      <w:r>
        <w:rPr>
          <w:rStyle w:val="11"/>
          <w:rFonts w:eastAsia="Calibri" w:cs="Times New Roman"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должен превышать срок исполнения гарантийных обязательств,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предусмотренный договором,</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не менее чем на один месяц.</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11.1</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8</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В случае, если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в извещении о закупке, документации о закупке установлено требование об обеспечении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исполнения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гарантийных обязательств</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такое обеспечение может предоставляться участником закупки посредством:</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внесения денежных средств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на счет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заказчика</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указанный в извещении о закупке, документации о закупке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2) предоставления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банковской</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гарантии,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соответствующей требованиям, установленным в пункте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11</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8</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настоящего Положения</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Выбор способа обеспечения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исполнения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гарантийных обязательств</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en-US" w:eastAsia="en-US"/>
        </w:rPr>
        <w:t>из</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числа, предусмотренных заказчиком в извещении о закупке, документации о закупке осуществляется участником закупки.</w:t>
      </w:r>
    </w:p>
    <w:p>
      <w:pPr>
        <w:pStyle w:val="Normal"/>
        <w:widowControl/>
        <w:suppressAutoHyphens w:val="true"/>
        <w:bidi w:val="0"/>
        <w:spacing w:lineRule="auto" w:line="276" w:before="0" w:after="0"/>
        <w:ind w:left="0" w:right="0" w:firstLine="567"/>
        <w:jc w:val="both"/>
        <w:rPr>
          <w:rFonts w:ascii="Arial" w:hAnsi="Arial" w:cs="Arial"/>
          <w:b w:val="false"/>
          <w:b w:val="false"/>
          <w:bCs w:val="false"/>
          <w:color w:val="000000"/>
          <w:sz w:val="26"/>
          <w:szCs w:val="26"/>
          <w:shd w:fill="FFFF00" w:val="clear"/>
          <w:lang w:val="en-US"/>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11.19.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Порядок и сроки предоставления поставщиком (исполнителем, подрядчиком) обеспечения исполнения гарантийных обязательств, срок возврата заказчиком денежных средств, внесенных в качестве обеспечения исполнения гарантийных обязательств, определяются с учетом требований, установленных в настоящем разделе для обеспечения исполнения договора, за исключением положений, указанных в абзаце втором пункта 11.</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20</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настоящего Положения.</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11.20.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В ходе исполнения договора поставщик (исполнитель, подрядчик) вправе изменить способ обеспечения исполнения договора, в том числе гарантийных обязательств и (или)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В ходе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исполнения договора поставщик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исполнитель,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подрядчик) вправе  уменьшить обеспечение исполнения договора на размер исполненных обязательств, если такие обязательства исполнены поставщиком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исполнителем,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подрядчиком) надлежащим образом, качественно и в сроки, установленные договором, и со стороны заказчика отсутствуют претензии к товарам, услугам,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работам,</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поставляемым (оказываемым, выполняемым) поставщиком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исполнителем,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подрядчиком</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При этом,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Style w:val="Style13"/>
          <w:rFonts w:ascii="Times New Roman" w:hAnsi="Times New Roman" w:eastAsia="Calibri" w:cs="Arial"/>
          <w:b w:val="false"/>
          <w:b w:val="false"/>
          <w:bCs w:val="false"/>
          <w:i w:val="false"/>
          <w:i w:val="false"/>
          <w:iCs w:val="false"/>
          <w:strike w:val="false"/>
          <w:dstrike w:val="false"/>
          <w:color w:val="000000"/>
          <w:sz w:val="22"/>
          <w:szCs w:val="22"/>
          <w:u w:val="none"/>
          <w:shd w:fill="auto" w:val="clear"/>
          <w:lang w:val="ru-RU" w:eastAsia="en-US"/>
        </w:rPr>
      </w:pPr>
      <w:r>
        <w:rPr>
          <w:rFonts w:eastAsia="Times New Roman" w:cs="Arial" w:ascii="Arial" w:hAnsi="Arial"/>
          <w:b w:val="false"/>
          <w:bCs w:val="false"/>
          <w:color w:val="000000"/>
          <w:sz w:val="26"/>
          <w:szCs w:val="26"/>
          <w:lang w:val="ru-RU"/>
        </w:rPr>
      </w:r>
    </w:p>
    <w:p>
      <w:pPr>
        <w:pStyle w:val="Normal"/>
        <w:widowControl/>
        <w:suppressAutoHyphens w:val="true"/>
        <w:bidi w:val="0"/>
        <w:ind w:left="0" w:right="0" w:firstLine="567"/>
        <w:jc w:val="center"/>
        <w:rPr/>
      </w:pPr>
      <w:r>
        <w:rPr>
          <w:rStyle w:val="Style13"/>
          <w:rFonts w:eastAsia="Calibri" w:cs="Arial" w:ascii="Times New Roman" w:hAnsi="Times New Roman"/>
          <w:b/>
          <w:bCs/>
          <w:i w:val="false"/>
          <w:iCs w:val="false"/>
          <w:strike w:val="false"/>
          <w:dstrike w:val="false"/>
          <w:color w:val="000000"/>
          <w:sz w:val="22"/>
          <w:szCs w:val="22"/>
          <w:u w:val="none"/>
          <w:shd w:fill="auto" w:val="clear"/>
          <w:lang w:val="ru-RU" w:eastAsia="en-US"/>
        </w:rPr>
        <w:t>12. АНТИДЕМПИНГОВЫЕ МЕРЫ</w:t>
      </w:r>
    </w:p>
    <w:p>
      <w:pPr>
        <w:pStyle w:val="Normal"/>
        <w:widowControl/>
        <w:suppressAutoHyphens w:val="true"/>
        <w:bidi w:val="0"/>
        <w:ind w:left="0" w:right="0" w:firstLine="567"/>
        <w:jc w:val="both"/>
        <w:rPr>
          <w:rStyle w:val="Style13"/>
          <w:rFonts w:ascii="Times New Roman" w:hAnsi="Times New Roman" w:eastAsia="Calibri" w:cs="Arial"/>
          <w:b w:val="false"/>
          <w:b w:val="false"/>
          <w:bCs w:val="false"/>
          <w:i w:val="false"/>
          <w:i w:val="false"/>
          <w:iCs w:val="false"/>
          <w:strike w:val="false"/>
          <w:dstrike w:val="false"/>
          <w:color w:val="000000"/>
          <w:sz w:val="22"/>
          <w:szCs w:val="22"/>
          <w:u w:val="none"/>
          <w:shd w:fill="auto" w:val="clear"/>
          <w:lang w:val="ru-RU" w:eastAsia="en-US"/>
        </w:rPr>
      </w:pPr>
      <w:r>
        <w:rPr/>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12.1.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При осуществлении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конкурентной закупки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способами, указанными в пункте 13.3 настоящего Положения,</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в </w:t>
      </w:r>
      <w:r>
        <w:rPr>
          <w:rStyle w:val="Style13"/>
          <w:rFonts w:eastAsia="Calibri" w:cs="Arial" w:ascii="Times New Roman" w:hAnsi="Times New Roman"/>
          <w:b w:val="false"/>
          <w:bCs/>
          <w:i w:val="false"/>
          <w:iCs w:val="false"/>
          <w:caps w:val="false"/>
          <w:smallCaps w:val="false"/>
          <w:strike w:val="false"/>
          <w:dstrike w:val="false"/>
          <w:color w:val="000000"/>
          <w:spacing w:val="0"/>
          <w:sz w:val="22"/>
          <w:szCs w:val="22"/>
          <w:u w:val="none"/>
          <w:shd w:fill="auto" w:val="clear"/>
          <w:lang w:val="ru-RU" w:eastAsia="en-US"/>
        </w:rPr>
        <w:t>извещении о закупке, документации о закупке,</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заказчиком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могут быть предусмотрены антидемпинговые меры.</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12.2.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В случае если в соответствии с пунктом 12.1 настоящего Положения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в </w:t>
      </w:r>
      <w:r>
        <w:rPr>
          <w:rStyle w:val="Style13"/>
          <w:rFonts w:eastAsia="Calibri" w:cs="Arial" w:ascii="Times New Roman" w:hAnsi="Times New Roman"/>
          <w:b w:val="false"/>
          <w:bCs/>
          <w:i w:val="false"/>
          <w:iCs w:val="false"/>
          <w:caps w:val="false"/>
          <w:smallCaps w:val="false"/>
          <w:strike w:val="false"/>
          <w:dstrike w:val="false"/>
          <w:color w:val="000000"/>
          <w:spacing w:val="0"/>
          <w:sz w:val="22"/>
          <w:szCs w:val="22"/>
          <w:u w:val="none"/>
          <w:shd w:fill="auto" w:val="clear"/>
          <w:lang w:val="ru-RU" w:eastAsia="en-US"/>
        </w:rPr>
        <w:t xml:space="preserve">извещении о закупке, документации о закупке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заказчиком установлены антидемпинговые меры, и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участником закупки, с которым заключается договор, предложена цена договора, которая на 25% и более ниже НМЦД, договор заключается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только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извещении о закупке,</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документации о закупке, но не менее чем в размере аванса (если договором предусмотрена выплата аванса).</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Е</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сли </w:t>
      </w:r>
      <w:r>
        <w:rPr>
          <w:rFonts w:ascii="Times New Roman" w:hAnsi="Times New Roman"/>
          <w:sz w:val="22"/>
          <w:szCs w:val="22"/>
          <w:u w:val="none"/>
          <w:shd w:fill="auto" w:val="clear"/>
          <w:lang w:val="ru-RU"/>
        </w:rPr>
        <w:t xml:space="preserve">участником закупки, с которым заключается договор, предложена цена договора, которая на </w:t>
      </w:r>
      <w:r>
        <w:rPr>
          <w:rFonts w:ascii="Times New Roman" w:hAnsi="Times New Roman"/>
          <w:sz w:val="22"/>
          <w:szCs w:val="22"/>
          <w:u w:val="none"/>
          <w:shd w:fill="auto" w:val="clear"/>
          <w:lang w:val="ru-RU"/>
        </w:rPr>
        <w:t>25 %</w:t>
      </w:r>
      <w:r>
        <w:rPr>
          <w:rFonts w:ascii="Times New Roman" w:hAnsi="Times New Roman"/>
          <w:sz w:val="22"/>
          <w:szCs w:val="22"/>
          <w:u w:val="none"/>
          <w:shd w:fill="auto" w:val="clear"/>
          <w:lang w:val="ru-RU"/>
        </w:rPr>
        <w:t xml:space="preserve"> и более ниже </w:t>
      </w:r>
      <w:r>
        <w:rPr>
          <w:rFonts w:ascii="Times New Roman" w:hAnsi="Times New Roman"/>
          <w:sz w:val="22"/>
          <w:szCs w:val="22"/>
          <w:u w:val="none"/>
          <w:shd w:fill="auto" w:val="clear"/>
          <w:lang w:val="ru-RU"/>
        </w:rPr>
        <w:t>НМЦД</w:t>
      </w:r>
      <w:r>
        <w:rPr>
          <w:rFonts w:ascii="Times New Roman" w:hAnsi="Times New Roman"/>
          <w:sz w:val="22"/>
          <w:szCs w:val="22"/>
          <w:u w:val="none"/>
          <w:shd w:fill="auto" w:val="clear"/>
          <w:lang w:val="ru-RU"/>
        </w:rPr>
        <w:t xml:space="preserve">, при этом документацией о закупке </w:t>
      </w:r>
      <w:r>
        <w:rPr>
          <w:rFonts w:ascii="Times New Roman" w:hAnsi="Times New Roman"/>
          <w:sz w:val="22"/>
          <w:szCs w:val="22"/>
          <w:u w:val="none"/>
          <w:shd w:fill="auto" w:val="clear"/>
          <w:lang w:val="ru-RU"/>
        </w:rPr>
        <w:t>(либо извещением о закупке, в случае когда такое извещение выполняет функцию документации о закупке)</w:t>
      </w:r>
      <w:r>
        <w:rPr>
          <w:rFonts w:ascii="Times New Roman" w:hAnsi="Times New Roman"/>
          <w:sz w:val="22"/>
          <w:szCs w:val="22"/>
          <w:u w:val="none"/>
          <w:shd w:fill="auto" w:val="clear"/>
          <w:lang w:val="ru-RU"/>
        </w:rPr>
        <w:t xml:space="preserve"> не предусмотрено обеспечение исполнение договора, договор заключается только после предоставления таким участником информации, подтверждающей добросовестность такого участника на дату подачи заявки (если данное требование установлено в документации). </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sz w:val="22"/>
          <w:szCs w:val="22"/>
          <w:u w:val="none"/>
          <w:shd w:fill="auto" w:val="clear"/>
          <w:lang w:val="ru-RU"/>
        </w:rPr>
        <w:t xml:space="preserve">К </w:t>
      </w:r>
      <w:r>
        <w:rPr>
          <w:rFonts w:ascii="Times New Roman" w:hAnsi="Times New Roman"/>
          <w:sz w:val="22"/>
          <w:szCs w:val="22"/>
          <w:u w:val="none"/>
          <w:shd w:fill="auto" w:val="clear"/>
          <w:lang w:val="ru-RU"/>
        </w:rPr>
        <w:t xml:space="preserve">информации, подтверждающей добросовестность участника закупки, относится информация, подтверждающая исполнение таким участником в течение </w:t>
      </w:r>
      <w:r>
        <w:rPr>
          <w:rFonts w:ascii="Times New Roman" w:hAnsi="Times New Roman"/>
          <w:i w:val="false"/>
          <w:iCs w:val="false"/>
          <w:color w:val="000000"/>
          <w:sz w:val="22"/>
          <w:szCs w:val="22"/>
          <w:u w:val="none"/>
          <w:shd w:fill="auto" w:val="clear"/>
          <w:lang w:val="ru-RU"/>
        </w:rPr>
        <w:t>трех лет,</w:t>
      </w:r>
      <w:r>
        <w:rPr>
          <w:rFonts w:ascii="Times New Roman" w:hAnsi="Times New Roman"/>
          <w:i/>
          <w:iCs/>
          <w:color w:val="000000"/>
          <w:sz w:val="22"/>
          <w:szCs w:val="22"/>
          <w:u w:val="none"/>
          <w:shd w:fill="auto" w:val="clear"/>
          <w:lang w:val="ru-RU"/>
        </w:rPr>
        <w:t xml:space="preserve"> </w:t>
      </w:r>
      <w:r>
        <w:rPr>
          <w:rFonts w:ascii="Times New Roman" w:hAnsi="Times New Roman"/>
          <w:sz w:val="22"/>
          <w:szCs w:val="22"/>
          <w:u w:val="none"/>
          <w:shd w:fill="auto" w:val="clear"/>
          <w:lang w:val="ru-RU"/>
        </w:rPr>
        <w:t xml:space="preserve">трех и более договоров </w:t>
      </w:r>
      <w:r>
        <w:rPr>
          <w:rFonts w:ascii="Times New Roman" w:hAnsi="Times New Roman"/>
          <w:sz w:val="22"/>
          <w:szCs w:val="22"/>
          <w:u w:val="none"/>
          <w:shd w:fill="auto" w:val="clear"/>
          <w:lang w:val="ru-RU"/>
        </w:rPr>
        <w:t>(с учетом правопреемства),</w:t>
      </w:r>
      <w:r>
        <w:rPr>
          <w:rFonts w:ascii="Times New Roman" w:hAnsi="Times New Roman"/>
          <w:sz w:val="22"/>
          <w:szCs w:val="22"/>
          <w:u w:val="none"/>
          <w:shd w:fill="auto" w:val="clear"/>
          <w:lang w:val="ru-RU"/>
        </w:rPr>
        <w:t xml:space="preserve"> исполненных надлежащим образом (без применения неустоек: штрафов, пеней). </w:t>
      </w:r>
      <w:r>
        <w:rPr>
          <w:rFonts w:ascii="Times New Roman" w:hAnsi="Times New Roman"/>
          <w:sz w:val="22"/>
          <w:szCs w:val="22"/>
          <w:u w:val="none"/>
          <w:shd w:fill="auto" w:val="clear"/>
          <w:lang w:val="ru-RU"/>
        </w:rPr>
        <w:t xml:space="preserve">При этом цена одного из таких договоров должна составлять не менее чем 20 % от НМЦД, указанной в извещении о закупке, документации о закупке. </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12.3.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Обеспечение исполнения договора,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указанное в пункте 12.2 настоящего Положения,</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предоставляется участником закупки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до заключения договора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в соответствии с раздел</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ами 11, 25</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настоящего Положения, условиями извещения о закупке, документации о закупке</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При невыполнении указанного требования, договор с таким участником закупки не заключается и он признается уклонившимся от заключения договора.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При этом,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такой </w:t>
      </w:r>
      <w:r>
        <w:rPr>
          <w:rFonts w:ascii="Times New Roman" w:hAnsi="Times New Roman"/>
          <w:sz w:val="22"/>
          <w:szCs w:val="22"/>
          <w:u w:val="none"/>
          <w:shd w:fill="auto" w:val="clear"/>
          <w:lang w:val="ru-RU"/>
        </w:rPr>
        <w:t xml:space="preserve">участник закупки утрачивает внесенные им денежные средства в качестве обеспечения заявки на участие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в </w:t>
      </w:r>
      <w:r>
        <w:rPr>
          <w:rFonts w:ascii="Times New Roman" w:hAnsi="Times New Roman"/>
          <w:sz w:val="22"/>
          <w:szCs w:val="22"/>
          <w:u w:val="none"/>
          <w:shd w:fill="auto" w:val="clear"/>
          <w:lang w:val="ru-RU"/>
        </w:rPr>
        <w:t xml:space="preserve">закупке </w:t>
      </w:r>
      <w:r>
        <w:rPr>
          <w:rFonts w:ascii="Times New Roman" w:hAnsi="Times New Roman"/>
          <w:sz w:val="22"/>
          <w:szCs w:val="22"/>
          <w:u w:val="none"/>
          <w:shd w:fill="auto" w:val="clear"/>
          <w:lang w:val="ru-RU"/>
        </w:rPr>
        <w:t>денежные средства</w:t>
      </w:r>
      <w:r>
        <w:rPr>
          <w:rFonts w:ascii="Times New Roman" w:hAnsi="Times New Roman"/>
          <w:sz w:val="22"/>
          <w:szCs w:val="22"/>
          <w:u w:val="none"/>
          <w:shd w:fill="auto" w:val="clear"/>
          <w:lang w:val="ru-RU"/>
        </w:rPr>
        <w:t xml:space="preserve"> не возвращаются), а сведения о таком участнике направляются </w:t>
      </w:r>
      <w:r>
        <w:rPr>
          <w:rFonts w:ascii="Times New Roman" w:hAnsi="Times New Roman"/>
          <w:sz w:val="22"/>
          <w:szCs w:val="22"/>
          <w:u w:val="none"/>
          <w:shd w:fill="auto" w:val="clear"/>
          <w:lang w:val="ru-RU"/>
        </w:rPr>
        <w:t>з</w:t>
      </w:r>
      <w:r>
        <w:rPr>
          <w:rFonts w:ascii="Times New Roman" w:hAnsi="Times New Roman"/>
          <w:sz w:val="22"/>
          <w:szCs w:val="22"/>
          <w:u w:val="none"/>
          <w:shd w:fill="auto" w:val="clear"/>
          <w:lang w:val="ru-RU"/>
        </w:rPr>
        <w:t>аказчиком в реестр недобросовестных поставщиков.</w:t>
      </w:r>
    </w:p>
    <w:p>
      <w:pPr>
        <w:pStyle w:val="Normal"/>
        <w:widowControl w:val="false"/>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zh-CN"/>
        </w:rPr>
        <w:t>Факт у</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zh-CN"/>
        </w:rPr>
        <w:t>клонени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zh-CN"/>
        </w:rPr>
        <w:t>я</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zh-CN"/>
        </w:rPr>
        <w:t xml:space="preserve"> участника закупки от заключения договора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zh-CN"/>
        </w:rPr>
        <w:t>фиксируется в</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zh-CN"/>
        </w:rPr>
        <w:t xml:space="preserve"> протокол</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zh-CN"/>
        </w:rPr>
        <w:t>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zh-CN"/>
        </w:rPr>
        <w:t xml:space="preserve">,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zh-CN"/>
        </w:rPr>
        <w:t xml:space="preserve">указанном в пункте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zh-CN"/>
        </w:rPr>
        <w:t>25.</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zh-CN"/>
        </w:rPr>
        <w:t>9</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zh-CN"/>
        </w:rPr>
        <w:t xml:space="preserve"> настоящего Положения,</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zh-CN"/>
        </w:rPr>
        <w:t xml:space="preserve"> который размещается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zh-CN"/>
        </w:rPr>
        <w:t>заказчиком</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zh-CN"/>
        </w:rPr>
        <w:t xml:space="preserve"> в ЕИС в течении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zh-CN"/>
        </w:rPr>
        <w:t>3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zh-CN"/>
        </w:rPr>
        <w:t>трех</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zh-CN"/>
        </w:rPr>
        <w:t>)</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zh-CN"/>
        </w:rPr>
        <w:t xml:space="preserve"> дней после дня его подписания.</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12.</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4</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В случае, если заказчиком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в соответствии с требованиями настоящего Положения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принято решение о заключении договора с участником, занявшим второе место по результатам проведения закупки, решение о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применении к такому</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участник</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у</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закупки антидемпинговы</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х</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мер принимается заказчиком самостоятельно. </w:t>
      </w:r>
    </w:p>
    <w:p>
      <w:pPr>
        <w:pStyle w:val="Standard"/>
        <w:bidi w:val="0"/>
        <w:spacing w:lineRule="auto" w:line="276"/>
        <w:ind w:left="0" w:right="0" w:firstLine="567"/>
        <w:jc w:val="both"/>
        <w:rPr>
          <w:rStyle w:val="Style13"/>
          <w:rFonts w:ascii="Times New Roman" w:hAnsi="Times New Roman" w:eastAsia="Calibri" w:cs="Arial"/>
          <w:b w:val="false"/>
          <w:b w:val="false"/>
          <w:bCs w:val="false"/>
          <w:i w:val="false"/>
          <w:i w:val="false"/>
          <w:iCs w:val="false"/>
          <w:strike w:val="false"/>
          <w:dstrike w:val="false"/>
          <w:color w:val="000000"/>
          <w:sz w:val="22"/>
          <w:szCs w:val="22"/>
          <w:u w:val="none"/>
          <w:shd w:fill="auto" w:val="clear"/>
          <w:lang w:val="ru-RU" w:eastAsia="en-US"/>
        </w:rPr>
      </w:pPr>
      <w:r>
        <w:rPr/>
      </w:r>
    </w:p>
    <w:p>
      <w:pPr>
        <w:pStyle w:val="Normal"/>
        <w:widowControl/>
        <w:suppressAutoHyphens w:val="true"/>
        <w:bidi w:val="0"/>
        <w:ind w:left="0" w:right="0" w:firstLine="567"/>
        <w:jc w:val="both"/>
        <w:rPr>
          <w:rStyle w:val="Style13"/>
          <w:rFonts w:ascii="Times New Roman" w:hAnsi="Times New Roman" w:eastAsia="Calibri" w:cs="Arial"/>
          <w:b w:val="false"/>
          <w:b w:val="false"/>
          <w:bCs w:val="false"/>
          <w:i w:val="false"/>
          <w:i w:val="false"/>
          <w:iCs w:val="false"/>
          <w:strike w:val="false"/>
          <w:dstrike w:val="false"/>
          <w:color w:val="000000"/>
          <w:sz w:val="22"/>
          <w:szCs w:val="22"/>
          <w:u w:val="none"/>
          <w:shd w:fill="auto" w:val="clear"/>
          <w:lang w:val="ru-RU" w:eastAsia="en-US"/>
        </w:rPr>
      </w:pPr>
      <w:r>
        <w:rPr/>
      </w:r>
    </w:p>
    <w:p>
      <w:pPr>
        <w:pStyle w:val="Normal"/>
        <w:widowControl/>
        <w:suppressAutoHyphens w:val="true"/>
        <w:bidi w:val="0"/>
        <w:ind w:left="0" w:right="0" w:firstLine="567"/>
        <w:jc w:val="center"/>
        <w:rPr/>
      </w:pPr>
      <w:r>
        <w:rPr>
          <w:rStyle w:val="Style13"/>
          <w:rFonts w:eastAsia="Calibri" w:cs="Arial" w:ascii="Times New Roman" w:hAnsi="Times New Roman"/>
          <w:b/>
          <w:bCs/>
          <w:i w:val="false"/>
          <w:iCs w:val="false"/>
          <w:strike w:val="false"/>
          <w:dstrike w:val="false"/>
          <w:color w:val="000000"/>
          <w:sz w:val="22"/>
          <w:szCs w:val="22"/>
          <w:u w:val="none"/>
          <w:shd w:fill="auto" w:val="clear"/>
          <w:lang w:val="ru-RU" w:eastAsia="en-US"/>
        </w:rPr>
        <w:t xml:space="preserve">13. СПОСОБЫ </w:t>
      </w:r>
      <w:r>
        <w:rPr>
          <w:rStyle w:val="Style13"/>
          <w:rFonts w:eastAsia="Calibri" w:cs="Arial" w:ascii="Times New Roman" w:hAnsi="Times New Roman"/>
          <w:b/>
          <w:bCs/>
          <w:i w:val="false"/>
          <w:iCs w:val="false"/>
          <w:strike w:val="false"/>
          <w:dstrike w:val="false"/>
          <w:color w:val="000000"/>
          <w:sz w:val="22"/>
          <w:szCs w:val="22"/>
          <w:u w:val="none"/>
          <w:shd w:fill="auto" w:val="clear"/>
          <w:lang w:val="ru-RU" w:eastAsia="en-US"/>
        </w:rPr>
        <w:t xml:space="preserve">ОСУЩЕСТВЛЕНИЯ </w:t>
      </w:r>
      <w:r>
        <w:rPr>
          <w:rStyle w:val="Style13"/>
          <w:rFonts w:eastAsia="Calibri" w:cs="Arial" w:ascii="Times New Roman" w:hAnsi="Times New Roman"/>
          <w:b/>
          <w:bCs/>
          <w:i w:val="false"/>
          <w:iCs w:val="false"/>
          <w:strike w:val="false"/>
          <w:dstrike w:val="false"/>
          <w:color w:val="000000"/>
          <w:sz w:val="22"/>
          <w:szCs w:val="22"/>
          <w:u w:val="none"/>
          <w:shd w:fill="auto" w:val="clear"/>
          <w:lang w:val="ru-RU" w:eastAsia="en-US"/>
        </w:rPr>
        <w:t>ЗАКУПОК.</w:t>
      </w:r>
    </w:p>
    <w:p>
      <w:pPr>
        <w:pStyle w:val="Normal"/>
        <w:widowControl/>
        <w:suppressAutoHyphens w:val="true"/>
        <w:bidi w:val="0"/>
        <w:ind w:left="0" w:right="0" w:firstLine="567"/>
        <w:jc w:val="center"/>
        <w:rPr/>
      </w:pPr>
      <w:r>
        <w:rPr>
          <w:rStyle w:val="Style13"/>
          <w:rFonts w:eastAsia="Calibri" w:cs="Arial" w:ascii="Times New Roman" w:hAnsi="Times New Roman"/>
          <w:b/>
          <w:bCs/>
          <w:i w:val="false"/>
          <w:iCs w:val="false"/>
          <w:strike w:val="false"/>
          <w:dstrike w:val="false"/>
          <w:color w:val="000000"/>
          <w:sz w:val="22"/>
          <w:szCs w:val="22"/>
          <w:u w:val="none"/>
          <w:shd w:fill="auto" w:val="clear"/>
          <w:lang w:val="ru-RU" w:eastAsia="en-US"/>
        </w:rPr>
        <w:t>ФОРМА ЗАКУПКИ</w:t>
      </w:r>
    </w:p>
    <w:p>
      <w:pPr>
        <w:pStyle w:val="Normal"/>
        <w:widowControl/>
        <w:suppressAutoHyphens w:val="true"/>
        <w:bidi w:val="0"/>
        <w:spacing w:lineRule="auto" w:line="276"/>
        <w:ind w:left="0" w:right="0" w:firstLine="567"/>
        <w:jc w:val="both"/>
        <w:rPr>
          <w:rStyle w:val="Style13"/>
          <w:rFonts w:ascii="Times New Roman" w:hAnsi="Times New Roman" w:eastAsia="Calibri" w:cs="Arial"/>
          <w:b w:val="false"/>
          <w:b w:val="false"/>
          <w:bCs w:val="false"/>
          <w:i w:val="false"/>
          <w:i w:val="false"/>
          <w:iCs w:val="false"/>
          <w:strike w:val="false"/>
          <w:dstrike w:val="false"/>
          <w:color w:val="000000"/>
          <w:sz w:val="22"/>
          <w:szCs w:val="22"/>
          <w:u w:val="none"/>
          <w:shd w:fill="auto" w:val="clear"/>
          <w:lang w:val="ru-RU" w:eastAsia="en-US"/>
        </w:rPr>
      </w:pPr>
      <w:r>
        <w:rPr/>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13.1.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Настоящим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П</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оложением предусмотрены конкурентные и неконкурентные закупки,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способы и порядок осуществления которых устанавливается настоящим Положением, с учетом требований Федерального закона № 223-ФЗ.</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13.2.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К</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онкурентной закупкой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является</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закупка, осуществляемая с соблюдением одновременно следующих условий:</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1) информация о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конкурентной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закупке сообщается заказчиком одним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из следующих способов:</w:t>
      </w:r>
    </w:p>
    <w:p>
      <w:pPr>
        <w:pStyle w:val="Normal"/>
        <w:widowControl/>
        <w:suppressAutoHyphens w:val="true"/>
        <w:bidi w:val="0"/>
        <w:spacing w:lineRule="auto" w:line="276"/>
        <w:ind w:left="0" w:right="0" w:firstLine="567"/>
        <w:jc w:val="both"/>
        <w:rPr>
          <w:rFonts w:ascii="Arial" w:hAnsi="Arial"/>
          <w:sz w:val="26"/>
          <w:szCs w:val="26"/>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путем размещения в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ЕИС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извещения об осуществлении конкурентной закупки, доступного неограниченному кругу лиц, с приложением документации о конкурентной закупке (при наличии);</w:t>
      </w:r>
    </w:p>
    <w:p>
      <w:pPr>
        <w:pStyle w:val="Normal"/>
        <w:widowControl/>
        <w:suppressAutoHyphens w:val="true"/>
        <w:bidi w:val="0"/>
        <w:spacing w:lineRule="auto" w:line="276"/>
        <w:ind w:left="0" w:right="0" w:firstLine="567"/>
        <w:jc w:val="both"/>
        <w:rPr>
          <w:rFonts w:ascii="Arial" w:hAnsi="Arial"/>
          <w:sz w:val="26"/>
          <w:szCs w:val="26"/>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посредством направления приглашений принять участие в закрытой конкурентной закупке в случаях, которые предусмотрены статьей 3.5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Федерального з</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акона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pPr>
        <w:pStyle w:val="Normal"/>
        <w:tabs>
          <w:tab w:val="clear" w:pos="709"/>
          <w:tab w:val="left" w:pos="540" w:leader="none"/>
        </w:tabs>
        <w:suppressAutoHyphens w:val="true"/>
        <w:bidi w:val="0"/>
        <w:spacing w:lineRule="auto" w:line="276"/>
        <w:ind w:left="0" w:right="0" w:firstLine="567"/>
        <w:jc w:val="both"/>
        <w:rPr>
          <w:rFonts w:ascii="Times New Roman" w:hAnsi="Times New Roman"/>
          <w:color w:val="000000"/>
          <w:sz w:val="26"/>
          <w:szCs w:val="26"/>
          <w:lang w:val="ru-RU"/>
        </w:rPr>
      </w:pPr>
      <w:r>
        <w:rPr>
          <w:rFonts w:ascii="Times New Roman" w:hAnsi="Times New Roman"/>
          <w:color w:val="000000"/>
          <w:sz w:val="22"/>
          <w:szCs w:val="22"/>
          <w:u w:val="none"/>
          <w:lang w:val="ru-RU"/>
        </w:rPr>
        <w:t xml:space="preserve">3)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описание предмета конкурентной закупки осуществляется с соблюдением требований части 6.1 статьи 3 </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Федерального з</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акона № 223-ФЗ.</w:t>
      </w:r>
    </w:p>
    <w:p>
      <w:pPr>
        <w:pStyle w:val="Normal"/>
        <w:tabs>
          <w:tab w:val="clear" w:pos="709"/>
          <w:tab w:val="left" w:pos="540" w:leader="none"/>
        </w:tabs>
        <w:suppressAutoHyphens w:val="true"/>
        <w:bidi w:val="0"/>
        <w:spacing w:lineRule="auto" w:line="276"/>
        <w:ind w:left="0" w:right="0" w:firstLine="567"/>
        <w:jc w:val="both"/>
        <w:rPr>
          <w:rFonts w:ascii="Times New Roman" w:hAnsi="Times New Roman"/>
          <w:color w:val="000000"/>
          <w:sz w:val="22"/>
          <w:szCs w:val="22"/>
          <w:u w:val="none"/>
          <w:lang w:val="ru-RU"/>
        </w:rPr>
      </w:pPr>
      <w:r>
        <w:rPr>
          <w:rFonts w:ascii="Times New Roman" w:hAnsi="Times New Roman"/>
          <w:color w:val="000000"/>
          <w:sz w:val="22"/>
          <w:szCs w:val="22"/>
          <w:u w:val="none"/>
          <w:lang w:val="ru-RU"/>
        </w:rPr>
        <w:t xml:space="preserve">13.3. Конкурентные </w:t>
      </w:r>
      <w:r>
        <w:rPr>
          <w:rFonts w:ascii="Times New Roman" w:hAnsi="Times New Roman"/>
          <w:color w:val="000000"/>
          <w:sz w:val="22"/>
          <w:szCs w:val="22"/>
          <w:u w:val="none"/>
          <w:lang w:val="ru-RU"/>
        </w:rPr>
        <w:t xml:space="preserve">способы </w:t>
      </w:r>
      <w:r>
        <w:rPr>
          <w:rFonts w:ascii="Times New Roman" w:hAnsi="Times New Roman"/>
          <w:color w:val="000000"/>
          <w:sz w:val="22"/>
          <w:szCs w:val="22"/>
          <w:u w:val="none"/>
          <w:lang w:val="ru-RU"/>
        </w:rPr>
        <w:t>закупки:</w:t>
      </w:r>
    </w:p>
    <w:p>
      <w:pPr>
        <w:pStyle w:val="Normal"/>
        <w:tabs>
          <w:tab w:val="clear" w:pos="709"/>
          <w:tab w:val="left" w:pos="540" w:leader="none"/>
        </w:tabs>
        <w:suppressAutoHyphens w:val="true"/>
        <w:bidi w:val="0"/>
        <w:spacing w:lineRule="auto" w:line="276"/>
        <w:ind w:left="0" w:right="0" w:firstLine="567"/>
        <w:jc w:val="both"/>
        <w:rPr>
          <w:rFonts w:ascii="Times New Roman" w:hAnsi="Times New Roman"/>
          <w:color w:val="000000"/>
          <w:sz w:val="22"/>
          <w:szCs w:val="22"/>
          <w:u w:val="none"/>
          <w:lang w:val="ru-RU"/>
        </w:rPr>
      </w:pPr>
      <w:r>
        <w:rPr>
          <w:rFonts w:ascii="Times New Roman" w:hAnsi="Times New Roman"/>
          <w:color w:val="000000"/>
          <w:sz w:val="22"/>
          <w:szCs w:val="22"/>
          <w:u w:val="none"/>
          <w:lang w:val="ru-RU"/>
        </w:rPr>
        <w:t>а)</w:t>
      </w:r>
      <w:r>
        <w:rPr>
          <w:rFonts w:ascii="Times New Roman" w:hAnsi="Times New Roman"/>
          <w:color w:val="000000"/>
          <w:sz w:val="22"/>
          <w:szCs w:val="22"/>
          <w:u w:val="none"/>
          <w:lang w:val="ru-RU"/>
        </w:rPr>
        <w:t xml:space="preserve"> осуществляются путем проведения торгов:</w:t>
      </w:r>
    </w:p>
    <w:p>
      <w:pPr>
        <w:pStyle w:val="Normal"/>
        <w:tabs>
          <w:tab w:val="clear" w:pos="709"/>
          <w:tab w:val="left" w:pos="540" w:leader="none"/>
        </w:tabs>
        <w:suppressAutoHyphens w:val="true"/>
        <w:bidi w:val="0"/>
        <w:spacing w:lineRule="auto" w:line="276"/>
        <w:ind w:left="0" w:right="0" w:firstLine="567"/>
        <w:jc w:val="both"/>
        <w:rPr>
          <w:rFonts w:ascii="Times New Roman" w:hAnsi="Times New Roman"/>
          <w:color w:val="000000"/>
          <w:sz w:val="22"/>
          <w:szCs w:val="22"/>
          <w:u w:val="none"/>
          <w:lang w:val="ru-RU"/>
        </w:rPr>
      </w:pPr>
      <w:r>
        <w:rPr>
          <w:rFonts w:ascii="Times New Roman" w:hAnsi="Times New Roman"/>
          <w:color w:val="000000"/>
          <w:sz w:val="22"/>
          <w:szCs w:val="22"/>
          <w:u w:val="none"/>
          <w:lang w:val="ru-RU"/>
        </w:rPr>
        <w:t xml:space="preserve">1) </w:t>
      </w:r>
      <w:r>
        <w:rPr>
          <w:rFonts w:ascii="Times New Roman" w:hAnsi="Times New Roman"/>
          <w:color w:val="000000"/>
          <w:sz w:val="22"/>
          <w:szCs w:val="22"/>
          <w:u w:val="none"/>
          <w:lang w:val="ru-RU"/>
        </w:rPr>
        <w:t>аукцион в электронной форме;</w:t>
      </w:r>
    </w:p>
    <w:p>
      <w:pPr>
        <w:pStyle w:val="Normal"/>
        <w:tabs>
          <w:tab w:val="clear" w:pos="709"/>
          <w:tab w:val="left" w:pos="540" w:leader="none"/>
        </w:tabs>
        <w:suppressAutoHyphens w:val="true"/>
        <w:bidi w:val="0"/>
        <w:spacing w:lineRule="auto" w:line="276"/>
        <w:ind w:left="0" w:right="0" w:firstLine="567"/>
        <w:jc w:val="both"/>
        <w:rPr>
          <w:rFonts w:ascii="Times New Roman" w:hAnsi="Times New Roman"/>
          <w:color w:val="000000"/>
          <w:sz w:val="22"/>
          <w:szCs w:val="22"/>
          <w:u w:val="none"/>
          <w:lang w:val="ru-RU"/>
        </w:rPr>
      </w:pPr>
      <w:r>
        <w:rPr>
          <w:rFonts w:ascii="Times New Roman" w:hAnsi="Times New Roman"/>
          <w:color w:val="000000"/>
          <w:sz w:val="22"/>
          <w:szCs w:val="22"/>
          <w:u w:val="none"/>
          <w:lang w:val="ru-RU"/>
        </w:rPr>
        <w:t xml:space="preserve">2) </w:t>
      </w:r>
      <w:r>
        <w:rPr>
          <w:rFonts w:ascii="Times New Roman" w:hAnsi="Times New Roman"/>
          <w:color w:val="000000"/>
          <w:sz w:val="22"/>
          <w:szCs w:val="22"/>
          <w:u w:val="none"/>
          <w:lang w:val="ru-RU"/>
        </w:rPr>
        <w:t>конкурс в электронной форме;</w:t>
      </w:r>
    </w:p>
    <w:p>
      <w:pPr>
        <w:pStyle w:val="Normal"/>
        <w:tabs>
          <w:tab w:val="clear" w:pos="709"/>
          <w:tab w:val="left" w:pos="540" w:leader="none"/>
        </w:tabs>
        <w:suppressAutoHyphens w:val="true"/>
        <w:bidi w:val="0"/>
        <w:spacing w:lineRule="auto" w:line="276"/>
        <w:ind w:left="0" w:right="0" w:firstLine="567"/>
        <w:jc w:val="both"/>
        <w:rPr>
          <w:rFonts w:ascii="Times New Roman" w:hAnsi="Times New Roman"/>
          <w:color w:val="000000"/>
          <w:sz w:val="22"/>
          <w:szCs w:val="22"/>
          <w:u w:val="none"/>
          <w:lang w:val="ru-RU"/>
        </w:rPr>
      </w:pPr>
      <w:r>
        <w:rPr>
          <w:rFonts w:ascii="Times New Roman" w:hAnsi="Times New Roman"/>
          <w:color w:val="000000"/>
          <w:sz w:val="22"/>
          <w:szCs w:val="22"/>
          <w:u w:val="none"/>
          <w:lang w:val="ru-RU"/>
        </w:rPr>
        <w:t xml:space="preserve">3) </w:t>
      </w:r>
      <w:r>
        <w:rPr>
          <w:rFonts w:ascii="Times New Roman" w:hAnsi="Times New Roman"/>
          <w:color w:val="000000"/>
          <w:sz w:val="22"/>
          <w:szCs w:val="22"/>
          <w:u w:val="none"/>
          <w:lang w:val="ru-RU"/>
        </w:rPr>
        <w:t>запрос котировок в электронной форме;</w:t>
      </w:r>
    </w:p>
    <w:p>
      <w:pPr>
        <w:pStyle w:val="Normal"/>
        <w:tabs>
          <w:tab w:val="clear" w:pos="709"/>
          <w:tab w:val="left" w:pos="540" w:leader="none"/>
        </w:tabs>
        <w:suppressAutoHyphens w:val="true"/>
        <w:bidi w:val="0"/>
        <w:spacing w:lineRule="auto" w:line="276"/>
        <w:ind w:left="0" w:right="0" w:firstLine="567"/>
        <w:jc w:val="both"/>
        <w:rPr>
          <w:rFonts w:ascii="Times New Roman" w:hAnsi="Times New Roman"/>
          <w:color w:val="000000"/>
          <w:sz w:val="22"/>
          <w:szCs w:val="22"/>
          <w:u w:val="none"/>
          <w:shd w:fill="auto" w:val="clear"/>
          <w:lang w:val="ru-RU"/>
        </w:rPr>
      </w:pPr>
      <w:r>
        <w:rPr>
          <w:rFonts w:ascii="Times New Roman" w:hAnsi="Times New Roman"/>
          <w:color w:val="000000"/>
          <w:sz w:val="22"/>
          <w:szCs w:val="22"/>
          <w:u w:val="none"/>
          <w:shd w:fill="auto" w:val="clear"/>
          <w:lang w:val="ru-RU"/>
        </w:rPr>
        <w:t xml:space="preserve">4) </w:t>
      </w:r>
      <w:r>
        <w:rPr>
          <w:rFonts w:ascii="Times New Roman" w:hAnsi="Times New Roman"/>
          <w:color w:val="000000"/>
          <w:sz w:val="22"/>
          <w:szCs w:val="22"/>
          <w:u w:val="none"/>
          <w:shd w:fill="auto" w:val="clear"/>
          <w:lang w:val="ru-RU"/>
        </w:rPr>
        <w:t>запрос предложений в электронной форме;</w:t>
      </w:r>
    </w:p>
    <w:p>
      <w:pPr>
        <w:pStyle w:val="Normal"/>
        <w:tabs>
          <w:tab w:val="clear" w:pos="709"/>
          <w:tab w:val="left" w:pos="540" w:leader="none"/>
        </w:tabs>
        <w:suppressAutoHyphens w:val="true"/>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color w:val="000000"/>
          <w:sz w:val="22"/>
          <w:szCs w:val="22"/>
          <w:u w:val="none"/>
          <w:shd w:fill="auto" w:val="clear"/>
          <w:lang w:val="ru-RU"/>
        </w:rPr>
        <w:t xml:space="preserve">б) иным способом путем </w:t>
      </w:r>
      <w:r>
        <w:rPr>
          <w:rFonts w:ascii="Times New Roman" w:hAnsi="Times New Roman"/>
          <w:color w:val="000000"/>
          <w:sz w:val="22"/>
          <w:szCs w:val="22"/>
          <w:u w:val="none"/>
          <w:shd w:fill="auto" w:val="clear"/>
          <w:lang w:val="ru-RU"/>
        </w:rPr>
        <w:t xml:space="preserve">проведения </w:t>
      </w:r>
      <w:r>
        <w:rPr>
          <w:rFonts w:ascii="Times New Roman" w:hAnsi="Times New Roman"/>
          <w:color w:val="000000"/>
          <w:sz w:val="22"/>
          <w:szCs w:val="22"/>
          <w:u w:val="none"/>
          <w:shd w:fill="auto" w:val="clear"/>
          <w:lang w:val="ru-RU"/>
        </w:rPr>
        <w:t>запроса цен (</w:t>
      </w:r>
      <w:r>
        <w:rPr>
          <w:rFonts w:ascii="Times New Roman" w:hAnsi="Times New Roman"/>
          <w:strike w:val="false"/>
          <w:dstrike w:val="false"/>
          <w:color w:val="000000"/>
          <w:sz w:val="22"/>
          <w:szCs w:val="22"/>
          <w:u w:val="none"/>
          <w:shd w:fill="auto" w:val="clear"/>
          <w:lang w:val="ru-RU"/>
        </w:rPr>
        <w:t>может быть проведена</w:t>
      </w:r>
      <w:r>
        <w:rPr>
          <w:rFonts w:ascii="Times New Roman" w:hAnsi="Times New Roman"/>
          <w:color w:val="000000"/>
          <w:sz w:val="22"/>
          <w:szCs w:val="22"/>
          <w:u w:val="none"/>
          <w:shd w:fill="auto" w:val="clear"/>
          <w:lang w:val="ru-RU"/>
        </w:rPr>
        <w:t xml:space="preserve"> в </w:t>
      </w:r>
      <w:r>
        <w:rPr>
          <w:rFonts w:ascii="Times New Roman" w:hAnsi="Times New Roman"/>
          <w:color w:val="000000"/>
          <w:sz w:val="22"/>
          <w:szCs w:val="22"/>
          <w:u w:val="none"/>
          <w:shd w:fill="auto" w:val="clear"/>
          <w:lang w:val="ru-RU"/>
        </w:rPr>
        <w:t>бумажной</w:t>
      </w:r>
      <w:r>
        <w:rPr>
          <w:rFonts w:ascii="Times New Roman" w:hAnsi="Times New Roman"/>
          <w:color w:val="000000"/>
          <w:sz w:val="22"/>
          <w:szCs w:val="22"/>
          <w:u w:val="none"/>
          <w:shd w:fill="auto" w:val="clear"/>
          <w:lang w:val="ru-RU"/>
        </w:rPr>
        <w:t xml:space="preserve"> форме).</w:t>
      </w:r>
    </w:p>
    <w:p>
      <w:pPr>
        <w:pStyle w:val="Normal"/>
        <w:tabs>
          <w:tab w:val="clear" w:pos="709"/>
          <w:tab w:val="left" w:pos="540" w:leader="none"/>
        </w:tabs>
        <w:suppressAutoHyphens w:val="true"/>
        <w:bidi w:val="0"/>
        <w:spacing w:lineRule="auto" w:line="276"/>
        <w:ind w:left="0" w:right="0" w:firstLine="567"/>
        <w:jc w:val="both"/>
        <w:rPr>
          <w:rFonts w:ascii="Times New Roman" w:hAnsi="Times New Roman"/>
          <w:sz w:val="22"/>
          <w:szCs w:val="22"/>
          <w:u w:val="none"/>
        </w:rPr>
      </w:pPr>
      <w:r>
        <w:rPr>
          <w:rFonts w:ascii="Times New Roman" w:hAnsi="Times New Roman"/>
          <w:color w:val="000000"/>
          <w:sz w:val="22"/>
          <w:szCs w:val="22"/>
          <w:u w:val="none"/>
          <w:lang w:val="ru-RU"/>
        </w:rPr>
        <w:t xml:space="preserve">13.4. Неконкурентной закупкой </w:t>
      </w:r>
      <w:r>
        <w:rPr>
          <w:rFonts w:ascii="Times New Roman" w:hAnsi="Times New Roman"/>
          <w:color w:val="000000"/>
          <w:sz w:val="22"/>
          <w:szCs w:val="22"/>
          <w:u w:val="none"/>
          <w:lang w:val="ru-RU"/>
        </w:rPr>
        <w:t>является закупка, условия которой не соответствуют условиям, предусмотренным в пункте 13.2 настоящего Положения.</w:t>
      </w:r>
    </w:p>
    <w:p>
      <w:pPr>
        <w:pStyle w:val="Normal"/>
        <w:tabs>
          <w:tab w:val="clear" w:pos="709"/>
          <w:tab w:val="left" w:pos="540" w:leader="none"/>
        </w:tabs>
        <w:suppressAutoHyphens w:val="true"/>
        <w:bidi w:val="0"/>
        <w:spacing w:lineRule="auto" w:line="276"/>
        <w:ind w:left="0" w:right="0" w:firstLine="567"/>
        <w:jc w:val="both"/>
        <w:rPr>
          <w:rFonts w:ascii="Times New Roman" w:hAnsi="Times New Roman"/>
          <w:color w:val="000000"/>
          <w:sz w:val="22"/>
          <w:szCs w:val="22"/>
          <w:u w:val="none"/>
          <w:lang w:val="ru-RU"/>
        </w:rPr>
      </w:pPr>
      <w:r>
        <w:rPr>
          <w:rFonts w:ascii="Times New Roman" w:hAnsi="Times New Roman"/>
          <w:color w:val="000000"/>
          <w:sz w:val="22"/>
          <w:szCs w:val="22"/>
          <w:u w:val="none"/>
          <w:lang w:val="ru-RU"/>
        </w:rPr>
        <w:t xml:space="preserve">13.5. </w:t>
      </w:r>
      <w:r>
        <w:rPr>
          <w:rFonts w:ascii="Times New Roman" w:hAnsi="Times New Roman"/>
          <w:color w:val="000000"/>
          <w:sz w:val="22"/>
          <w:szCs w:val="22"/>
          <w:u w:val="none"/>
          <w:lang w:val="ru-RU"/>
        </w:rPr>
        <w:t>Неконкурентные способы закупки:</w:t>
      </w:r>
    </w:p>
    <w:p>
      <w:pPr>
        <w:pStyle w:val="Normal"/>
        <w:tabs>
          <w:tab w:val="clear" w:pos="709"/>
          <w:tab w:val="left" w:pos="540" w:leader="none"/>
        </w:tabs>
        <w:suppressAutoHyphens w:val="true"/>
        <w:bidi w:val="0"/>
        <w:spacing w:lineRule="auto" w:line="276"/>
        <w:ind w:left="0" w:right="0" w:firstLine="567"/>
        <w:jc w:val="both"/>
        <w:rPr>
          <w:rFonts w:ascii="Times New Roman" w:hAnsi="Times New Roman"/>
          <w:sz w:val="22"/>
          <w:szCs w:val="22"/>
          <w:u w:val="none"/>
        </w:rPr>
      </w:pPr>
      <w:r>
        <w:rPr>
          <w:rFonts w:ascii="Times New Roman" w:hAnsi="Times New Roman"/>
          <w:color w:val="000000"/>
          <w:sz w:val="22"/>
          <w:szCs w:val="22"/>
          <w:u w:val="none"/>
          <w:lang w:val="ru-RU"/>
        </w:rPr>
        <w:t xml:space="preserve">1) </w:t>
      </w:r>
      <w:r>
        <w:rPr>
          <w:rFonts w:ascii="Times New Roman" w:hAnsi="Times New Roman"/>
          <w:color w:val="000000"/>
          <w:sz w:val="22"/>
          <w:szCs w:val="22"/>
          <w:u w:val="none"/>
          <w:lang w:val="ru-RU"/>
        </w:rPr>
        <w:t>з</w:t>
      </w:r>
      <w:r>
        <w:rPr>
          <w:rFonts w:ascii="Times New Roman" w:hAnsi="Times New Roman"/>
          <w:color w:val="000000"/>
          <w:sz w:val="22"/>
          <w:szCs w:val="22"/>
          <w:u w:val="none"/>
          <w:lang w:val="ru-RU"/>
        </w:rPr>
        <w:t>акупка у единственного поставщика (исполнителя, подрядчика);</w:t>
      </w:r>
    </w:p>
    <w:p>
      <w:pPr>
        <w:pStyle w:val="Normal"/>
        <w:tabs>
          <w:tab w:val="clear" w:pos="709"/>
          <w:tab w:val="left" w:pos="540" w:leader="none"/>
        </w:tabs>
        <w:suppressAutoHyphens w:val="true"/>
        <w:bidi w:val="0"/>
        <w:spacing w:lineRule="auto" w:line="276"/>
        <w:ind w:left="0" w:right="0" w:firstLine="567"/>
        <w:jc w:val="both"/>
        <w:rPr>
          <w:rFonts w:ascii="Times New Roman" w:hAnsi="Times New Roman"/>
          <w:sz w:val="22"/>
          <w:szCs w:val="22"/>
          <w:u w:val="none"/>
        </w:rPr>
      </w:pPr>
      <w:r>
        <w:rPr>
          <w:rFonts w:ascii="Times New Roman" w:hAnsi="Times New Roman"/>
          <w:color w:val="000000"/>
          <w:sz w:val="22"/>
          <w:szCs w:val="22"/>
          <w:u w:val="none"/>
          <w:lang w:val="ru-RU"/>
        </w:rPr>
        <w:t xml:space="preserve">2) </w:t>
      </w:r>
      <w:r>
        <w:rPr>
          <w:rFonts w:ascii="Times New Roman" w:hAnsi="Times New Roman"/>
          <w:b w:val="false"/>
          <w:bCs w:val="false"/>
          <w:color w:val="000000"/>
          <w:sz w:val="22"/>
          <w:szCs w:val="22"/>
          <w:u w:val="none"/>
          <w:shd w:fill="auto" w:val="clear"/>
          <w:lang w:val="ru-RU"/>
        </w:rPr>
        <w:t>закупка в «электронном магазине»,</w:t>
      </w:r>
      <w:r>
        <w:rPr>
          <w:rFonts w:eastAsia="SimSun" w:cs="Mangal" w:ascii="Times New Roman" w:hAnsi="Times New Roman"/>
          <w:b w:val="false"/>
          <w:bCs w:val="false"/>
          <w:color w:val="000000"/>
          <w:sz w:val="22"/>
          <w:szCs w:val="22"/>
          <w:u w:val="none"/>
          <w:shd w:fill="auto" w:val="clear"/>
          <w:lang w:val="ru-RU" w:eastAsia="zh-CN" w:bidi="hi-IN"/>
        </w:rPr>
        <w:t xml:space="preserve"> </w:t>
      </w:r>
      <w:r>
        <w:rPr>
          <w:rFonts w:eastAsia="SimSun" w:cs="Mangal" w:ascii="Times New Roman" w:hAnsi="Times New Roman"/>
          <w:b w:val="false"/>
          <w:bCs w:val="false"/>
          <w:color w:val="000000"/>
          <w:sz w:val="22"/>
          <w:szCs w:val="22"/>
          <w:u w:val="none"/>
          <w:shd w:fill="auto" w:val="clear"/>
          <w:lang w:val="ru-RU" w:eastAsia="zh-CN" w:bidi="hi-IN"/>
        </w:rPr>
        <w:t xml:space="preserve">участниками которой могут </w:t>
      </w:r>
      <w:r>
        <w:rPr>
          <w:rFonts w:eastAsia="SimSun" w:cs="Mangal" w:ascii="Times New Roman" w:hAnsi="Times New Roman"/>
          <w:b w:val="false"/>
          <w:bCs w:val="false"/>
          <w:color w:val="000000"/>
          <w:sz w:val="22"/>
          <w:szCs w:val="22"/>
          <w:u w:val="none"/>
          <w:shd w:fill="auto" w:val="clear"/>
          <w:lang w:val="ru-RU" w:eastAsia="zh-CN" w:bidi="hi-IN"/>
        </w:rPr>
        <w:t xml:space="preserve">быть </w:t>
      </w:r>
      <w:r>
        <w:rPr>
          <w:rFonts w:eastAsia="SimSun" w:cs="Mangal" w:ascii="Times New Roman" w:hAnsi="Times New Roman"/>
          <w:b w:val="false"/>
          <w:bCs w:val="false"/>
          <w:color w:val="000000"/>
          <w:sz w:val="22"/>
          <w:szCs w:val="22"/>
          <w:u w:val="none"/>
          <w:shd w:fill="auto" w:val="clear"/>
          <w:lang w:val="ru-RU" w:eastAsia="zh-CN" w:bidi="hi-IN"/>
        </w:rPr>
        <w:t>только СМСП</w:t>
      </w:r>
      <w:r>
        <w:rPr>
          <w:rFonts w:eastAsia="SimSun" w:cs="Mangal" w:ascii="Times New Roman" w:hAnsi="Times New Roman"/>
          <w:b w:val="false"/>
          <w:bCs w:val="false"/>
          <w:color w:val="000000"/>
          <w:sz w:val="22"/>
          <w:szCs w:val="22"/>
          <w:u w:val="none"/>
          <w:shd w:fill="auto" w:val="clear"/>
          <w:lang w:val="ru-RU" w:eastAsia="zh-CN" w:bidi="hi-IN"/>
        </w:rPr>
        <w:t>;</w:t>
      </w:r>
    </w:p>
    <w:p>
      <w:pPr>
        <w:pStyle w:val="Normal"/>
        <w:tabs>
          <w:tab w:val="clear" w:pos="709"/>
          <w:tab w:val="left" w:pos="540" w:leader="none"/>
        </w:tabs>
        <w:suppressAutoHyphens w:val="true"/>
        <w:bidi w:val="0"/>
        <w:spacing w:lineRule="auto" w:line="276"/>
        <w:ind w:left="0" w:right="0" w:firstLine="567"/>
        <w:jc w:val="both"/>
        <w:rPr>
          <w:rFonts w:ascii="Times New Roman" w:hAnsi="Times New Roman"/>
          <w:sz w:val="22"/>
          <w:szCs w:val="22"/>
          <w:u w:val="none"/>
        </w:rPr>
      </w:pPr>
      <w:r>
        <w:rPr>
          <w:rFonts w:eastAsia="SimSun" w:cs="Mangal" w:ascii="Times New Roman" w:hAnsi="Times New Roman"/>
          <w:b w:val="false"/>
          <w:bCs w:val="false"/>
          <w:color w:val="000000"/>
          <w:sz w:val="22"/>
          <w:szCs w:val="22"/>
          <w:u w:val="none"/>
          <w:shd w:fill="auto" w:val="clear"/>
          <w:lang w:val="ru-RU" w:eastAsia="zh-CN" w:bidi="hi-IN"/>
        </w:rPr>
        <w:t>3</w:t>
      </w:r>
      <w:r>
        <w:rPr>
          <w:rFonts w:eastAsia="SimSun" w:cs="Mangal" w:ascii="Times New Roman" w:hAnsi="Times New Roman"/>
          <w:b w:val="false"/>
          <w:bCs w:val="false"/>
          <w:color w:val="000000"/>
          <w:sz w:val="22"/>
          <w:szCs w:val="22"/>
          <w:u w:val="none"/>
          <w:shd w:fill="auto" w:val="clear"/>
          <w:lang w:val="ru-RU" w:eastAsia="zh-CN" w:bidi="hi-IN"/>
        </w:rPr>
        <w:t>) закупка малого объема в электронной форме.</w:t>
      </w:r>
    </w:p>
    <w:p>
      <w:pPr>
        <w:pStyle w:val="Normal"/>
        <w:tabs>
          <w:tab w:val="clear" w:pos="709"/>
          <w:tab w:val="left" w:pos="540" w:leader="none"/>
        </w:tabs>
        <w:suppressAutoHyphens w:val="true"/>
        <w:bidi w:val="0"/>
        <w:spacing w:lineRule="auto" w:line="276"/>
        <w:ind w:left="0" w:right="0" w:firstLine="567"/>
        <w:jc w:val="both"/>
        <w:rPr/>
      </w:pPr>
      <w:r>
        <w:rPr>
          <w:rFonts w:ascii="Times New Roman" w:hAnsi="Times New Roman"/>
          <w:color w:val="000000"/>
          <w:sz w:val="22"/>
          <w:szCs w:val="22"/>
          <w:u w:val="none"/>
          <w:lang w:val="ru-RU"/>
        </w:rPr>
        <w:t>13.</w:t>
      </w:r>
      <w:r>
        <w:rPr>
          <w:rFonts w:ascii="Times New Roman" w:hAnsi="Times New Roman"/>
          <w:color w:val="000000"/>
          <w:sz w:val="22"/>
          <w:szCs w:val="22"/>
          <w:u w:val="none"/>
          <w:lang w:val="ru-RU"/>
        </w:rPr>
        <w:t>6</w:t>
      </w:r>
      <w:r>
        <w:rPr>
          <w:rFonts w:ascii="Times New Roman" w:hAnsi="Times New Roman"/>
          <w:color w:val="000000"/>
          <w:sz w:val="22"/>
          <w:szCs w:val="22"/>
          <w:u w:val="none"/>
          <w:lang w:val="ru-RU"/>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Конкурентные закупки, участниками которых с учетом особенностей, установленных Правительством РФ в соответствии в соответствии с пунктом 2 части 8 статьи 3 Федерального закона № 223-ФЗ, могут быть только СМСП, осуществляются исключительно в электронной форме.</w:t>
      </w:r>
    </w:p>
    <w:p>
      <w:pPr>
        <w:pStyle w:val="Normal"/>
        <w:tabs>
          <w:tab w:val="clear" w:pos="709"/>
          <w:tab w:val="left" w:pos="540" w:leader="none"/>
        </w:tabs>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Конкурентные закупки,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указанные в пункте 13.3 настоящего Положения, осуществляются в электронной форме, если иное не предусмотрено настоящим Положением. </w:t>
      </w:r>
    </w:p>
    <w:p>
      <w:pPr>
        <w:pStyle w:val="Normal"/>
        <w:tabs>
          <w:tab w:val="clear" w:pos="709"/>
          <w:tab w:val="left" w:pos="540" w:leader="none"/>
        </w:tabs>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13.</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7</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Участнику конкурентной закупки,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а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также неконкурентной закупки, указанной в подпункте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3</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пункта 13.</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5</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настоящего Положения</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необходимо получить аккредитацию на электронной площадке в порядке, установленном оператором электронной площадки.</w:t>
      </w:r>
    </w:p>
    <w:p>
      <w:pPr>
        <w:pStyle w:val="Normal"/>
        <w:widowControl w:val="false"/>
        <w:tabs>
          <w:tab w:val="clear" w:pos="709"/>
          <w:tab w:val="left" w:pos="540" w:leader="none"/>
        </w:tabs>
        <w:suppressAutoHyphens w:val="true"/>
        <w:bidi w:val="0"/>
        <w:spacing w:lineRule="auto" w:line="276"/>
        <w:ind w:left="0" w:right="0" w:firstLine="567"/>
        <w:jc w:val="both"/>
        <w:textAlignment w:val="baseline"/>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Участнику конкурентной закупки,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участниками которой могут быть только СМСП, а также неконкурентной закупки, указанной в подпункте 2 пункта 13.</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5</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настоящего Положения,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необходимо получить аккредитацию на электронной площадке в порядке,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предусмотренной частью 10 статьи 3.4 Федерального закона № 223-ФЗ, в порядке,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установленном оператором электронной площадки.</w:t>
      </w:r>
    </w:p>
    <w:p>
      <w:pPr>
        <w:pStyle w:val="Normal"/>
        <w:tabs>
          <w:tab w:val="clear" w:pos="709"/>
          <w:tab w:val="left" w:pos="540" w:leader="none"/>
        </w:tabs>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13.</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8</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Заказчик вправе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осуществлять</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совместные закупки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конкурентными способами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указанными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в пункте 13.3 настоящего Положения,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с учетом требований раздела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20</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настоящего Положения</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w:t>
      </w:r>
    </w:p>
    <w:p>
      <w:pPr>
        <w:pStyle w:val="Normal"/>
        <w:tabs>
          <w:tab w:val="clear" w:pos="709"/>
          <w:tab w:val="left" w:pos="540" w:leader="none"/>
        </w:tabs>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13.</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9</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Заказчик выбирает способ осуществления закупки в соответствии с настоящим Положением. При этом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заказчик</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не вправе совершать действия, влекущие за собой необоснованное сокращение числа участников закупки.</w:t>
      </w:r>
    </w:p>
    <w:p>
      <w:pPr>
        <w:pStyle w:val="Normal"/>
        <w:tabs>
          <w:tab w:val="clear" w:pos="709"/>
          <w:tab w:val="left" w:pos="540" w:leader="none"/>
        </w:tabs>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13.</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10</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Под закупкой в электронной форме понимается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в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настоящ</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ем</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Положени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правилами, действующими на электронной площадке, и соглашением, заключенным между заказчиком и оператором электронной площадки.</w:t>
      </w:r>
    </w:p>
    <w:p>
      <w:pPr>
        <w:pStyle w:val="Normal"/>
        <w:tabs>
          <w:tab w:val="clear" w:pos="709"/>
          <w:tab w:val="left" w:pos="540" w:leader="none"/>
        </w:tabs>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При </w:t>
      </w:r>
      <w:r>
        <w:rPr>
          <w:rFonts w:ascii="Times New Roman" w:hAnsi="Times New Roman"/>
          <w:sz w:val="22"/>
          <w:szCs w:val="22"/>
          <w:u w:val="none"/>
          <w:shd w:fill="auto" w:val="clear"/>
          <w:lang w:val="ru-RU"/>
        </w:rPr>
        <w:t xml:space="preserve">проведении закупки в электронной форме </w:t>
      </w:r>
      <w:r>
        <w:rPr>
          <w:rFonts w:ascii="Times New Roman" w:hAnsi="Times New Roman"/>
          <w:sz w:val="22"/>
          <w:szCs w:val="22"/>
          <w:u w:val="none"/>
          <w:shd w:fill="auto" w:val="clear"/>
          <w:lang w:val="ru-RU"/>
        </w:rPr>
        <w:t>з</w:t>
      </w:r>
      <w:r>
        <w:rPr>
          <w:rFonts w:ascii="Times New Roman" w:hAnsi="Times New Roman"/>
          <w:sz w:val="22"/>
          <w:szCs w:val="22"/>
          <w:u w:val="none"/>
          <w:shd w:fill="auto" w:val="clear"/>
          <w:lang w:val="ru-RU"/>
        </w:rPr>
        <w:t>аказчик размещает информацию о закупке в ЕИС и на сайте электронной площадки.</w:t>
      </w:r>
    </w:p>
    <w:p>
      <w:pPr>
        <w:pStyle w:val="Normal"/>
        <w:tabs>
          <w:tab w:val="clear" w:pos="709"/>
          <w:tab w:val="left" w:pos="540" w:leader="none"/>
        </w:tabs>
        <w:suppressAutoHyphens w:val="true"/>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sz w:val="22"/>
          <w:szCs w:val="22"/>
          <w:u w:val="none"/>
          <w:shd w:fill="auto" w:val="clear"/>
          <w:lang w:val="ru-RU"/>
        </w:rPr>
        <w:t xml:space="preserve">Порядок проведения закупки в электронной форме регулируется настоящим Положением в части, не противоречащей регламентам и правилам проведения процедур, установленным </w:t>
      </w:r>
      <w:r>
        <w:rPr>
          <w:rFonts w:ascii="Times New Roman" w:hAnsi="Times New Roman"/>
          <w:sz w:val="22"/>
          <w:szCs w:val="22"/>
          <w:u w:val="none"/>
          <w:shd w:fill="auto" w:val="clear"/>
          <w:lang w:val="ru-RU"/>
        </w:rPr>
        <w:t xml:space="preserve">оператором </w:t>
      </w:r>
      <w:r>
        <w:rPr>
          <w:rFonts w:ascii="Times New Roman" w:hAnsi="Times New Roman"/>
          <w:sz w:val="22"/>
          <w:szCs w:val="22"/>
          <w:u w:val="none"/>
          <w:shd w:fill="auto" w:val="clear"/>
          <w:lang w:val="ru-RU"/>
        </w:rPr>
        <w:t>электронной площадк</w:t>
      </w:r>
      <w:r>
        <w:rPr>
          <w:rFonts w:ascii="Times New Roman" w:hAnsi="Times New Roman"/>
          <w:sz w:val="22"/>
          <w:szCs w:val="22"/>
          <w:u w:val="none"/>
          <w:shd w:fill="auto" w:val="clear"/>
          <w:lang w:val="ru-RU"/>
        </w:rPr>
        <w:t>и</w:t>
      </w:r>
      <w:r>
        <w:rPr>
          <w:rFonts w:ascii="Times New Roman" w:hAnsi="Times New Roman"/>
          <w:sz w:val="22"/>
          <w:szCs w:val="22"/>
          <w:u w:val="none"/>
          <w:shd w:fill="auto" w:val="clear"/>
          <w:lang w:val="ru-RU"/>
        </w:rPr>
        <w:t>.</w:t>
      </w:r>
    </w:p>
    <w:p>
      <w:pPr>
        <w:pStyle w:val="Normal"/>
        <w:tabs>
          <w:tab w:val="clear" w:pos="709"/>
          <w:tab w:val="left" w:pos="540" w:leader="none"/>
        </w:tabs>
        <w:suppressAutoHyphens w:val="true"/>
        <w:bidi w:val="0"/>
        <w:spacing w:lineRule="auto" w:line="276"/>
        <w:ind w:left="0" w:right="0" w:firstLine="567"/>
        <w:jc w:val="both"/>
        <w:rPr>
          <w:rFonts w:ascii="Times New Roman" w:hAnsi="Times New Roman"/>
          <w:sz w:val="22"/>
          <w:szCs w:val="22"/>
          <w:u w:val="none"/>
          <w:shd w:fill="auto" w:val="clear"/>
          <w:lang w:val="ru-RU"/>
        </w:rPr>
      </w:pPr>
      <w:r>
        <w:rPr>
          <w:rFonts w:ascii="Times New Roman" w:hAnsi="Times New Roman"/>
          <w:sz w:val="22"/>
          <w:szCs w:val="22"/>
          <w:u w:val="none"/>
          <w:shd w:fill="auto" w:val="clear"/>
          <w:lang w:val="ru-RU"/>
        </w:rPr>
        <w:t>При проведении процедур закупок в электронной форме весь документооборот осуществляется в электронной форме с помощью ресурсов электронной площадки.</w:t>
      </w:r>
    </w:p>
    <w:p>
      <w:pPr>
        <w:pStyle w:val="Normal"/>
        <w:tabs>
          <w:tab w:val="clear" w:pos="709"/>
          <w:tab w:val="left" w:pos="540" w:leader="none"/>
        </w:tabs>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13.1</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1</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Перечень </w:t>
      </w:r>
      <w:r>
        <w:rPr>
          <w:rFonts w:ascii="Times New Roman" w:hAnsi="Times New Roman"/>
          <w:sz w:val="22"/>
          <w:szCs w:val="22"/>
          <w:u w:val="none"/>
          <w:shd w:fill="auto" w:val="clear"/>
          <w:lang w:val="ru-RU"/>
        </w:rPr>
        <w:t xml:space="preserve">товаров, работ, услуг, закупку которых </w:t>
      </w:r>
      <w:r>
        <w:rPr>
          <w:rFonts w:ascii="Times New Roman" w:hAnsi="Times New Roman"/>
          <w:sz w:val="22"/>
          <w:szCs w:val="22"/>
          <w:u w:val="none"/>
          <w:shd w:fill="auto" w:val="clear"/>
          <w:lang w:val="ru-RU"/>
        </w:rPr>
        <w:t>з</w:t>
      </w:r>
      <w:r>
        <w:rPr>
          <w:rFonts w:ascii="Times New Roman" w:hAnsi="Times New Roman"/>
          <w:sz w:val="22"/>
          <w:szCs w:val="22"/>
          <w:u w:val="none"/>
          <w:shd w:fill="auto" w:val="clear"/>
          <w:lang w:val="ru-RU"/>
        </w:rPr>
        <w:t>аказчик обязан проводить в электронной форме, определен постановлением Правительства Р</w:t>
      </w:r>
      <w:r>
        <w:rPr>
          <w:rFonts w:ascii="Times New Roman" w:hAnsi="Times New Roman"/>
          <w:sz w:val="22"/>
          <w:szCs w:val="22"/>
          <w:u w:val="none"/>
          <w:shd w:fill="auto" w:val="clear"/>
          <w:lang w:val="ru-RU"/>
        </w:rPr>
        <w:t>Ф</w:t>
      </w:r>
      <w:r>
        <w:rPr>
          <w:rFonts w:ascii="Times New Roman" w:hAnsi="Times New Roman"/>
          <w:sz w:val="22"/>
          <w:szCs w:val="22"/>
          <w:u w:val="none"/>
          <w:shd w:fill="auto" w:val="clear"/>
          <w:lang w:val="ru-RU"/>
        </w:rPr>
        <w:t xml:space="preserve"> от 21.06.2012 № 616 «Об утверждении перечня товаров, работ и услуг, закупка которых осуществляется в электронной форме».</w:t>
      </w:r>
    </w:p>
    <w:p>
      <w:pPr>
        <w:pStyle w:val="Normal"/>
        <w:tabs>
          <w:tab w:val="clear" w:pos="709"/>
          <w:tab w:val="left" w:pos="540" w:leader="none"/>
        </w:tabs>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Закупка товаров, работ, услуг, </w:t>
      </w:r>
      <w:r>
        <w:rPr>
          <w:rStyle w:val="Style13"/>
          <w:rFonts w:eastAsia="Calibri" w:cs="Arial" w:ascii="Times New Roman" w:hAnsi="Times New Roman"/>
          <w:b w:val="false"/>
          <w:bCs w:val="false"/>
          <w:i w:val="false"/>
          <w:iCs w:val="false"/>
          <w:caps w:val="false"/>
          <w:smallCaps w:val="false"/>
          <w:strike w:val="false"/>
          <w:dstrike w:val="false"/>
          <w:color w:val="22272F"/>
          <w:spacing w:val="0"/>
          <w:sz w:val="22"/>
          <w:szCs w:val="22"/>
          <w:u w:val="none"/>
          <w:shd w:fill="auto" w:val="clear"/>
          <w:lang w:val="ru-RU" w:eastAsia="en-US"/>
        </w:rPr>
        <w:t>включенных в указанный перечень, не осуществляется в электронной форме в случаях, если:</w:t>
      </w:r>
    </w:p>
    <w:p>
      <w:pPr>
        <w:pStyle w:val="Normal"/>
        <w:tabs>
          <w:tab w:val="clear" w:pos="709"/>
          <w:tab w:val="left" w:pos="540" w:leader="none"/>
        </w:tabs>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информация о закупке в соответствии с частями 15, 16 статьи 4 Федерального закона № 223-ФЗ </w:t>
      </w:r>
      <w:r>
        <w:rPr>
          <w:rStyle w:val="Style13"/>
          <w:rFonts w:eastAsia="Calibri" w:cs="Arial" w:ascii="Times New Roman" w:hAnsi="Times New Roman"/>
          <w:b w:val="false"/>
          <w:bCs w:val="false"/>
          <w:i w:val="false"/>
          <w:iCs w:val="false"/>
          <w:caps w:val="false"/>
          <w:smallCaps w:val="false"/>
          <w:strike w:val="false"/>
          <w:dstrike w:val="false"/>
          <w:color w:val="22272F"/>
          <w:spacing w:val="0"/>
          <w:sz w:val="22"/>
          <w:szCs w:val="22"/>
          <w:u w:val="none"/>
          <w:shd w:fill="auto" w:val="clear"/>
          <w:lang w:val="ru-RU" w:eastAsia="en-US"/>
        </w:rPr>
        <w:t>не подлежит размещению в ЕИС;</w:t>
      </w:r>
    </w:p>
    <w:p>
      <w:pPr>
        <w:pStyle w:val="Normal"/>
        <w:tabs>
          <w:tab w:val="clear" w:pos="709"/>
          <w:tab w:val="left" w:pos="540" w:leader="none"/>
        </w:tabs>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потребность </w:t>
      </w:r>
      <w:r>
        <w:rPr>
          <w:rStyle w:val="Style13"/>
          <w:rFonts w:eastAsia="Calibri" w:cs="Arial" w:ascii="Times New Roman" w:hAnsi="Times New Roman"/>
          <w:b w:val="false"/>
          <w:bCs w:val="false"/>
          <w:i w:val="false"/>
          <w:iCs w:val="false"/>
          <w:caps w:val="false"/>
          <w:smallCaps w:val="false"/>
          <w:strike w:val="false"/>
          <w:dstrike w:val="false"/>
          <w:color w:val="22272F"/>
          <w:spacing w:val="0"/>
          <w:sz w:val="22"/>
          <w:szCs w:val="22"/>
          <w:u w:val="none"/>
          <w:shd w:fill="auto" w:val="clear"/>
          <w:lang w:val="ru-RU" w:eastAsia="en-US"/>
        </w:rPr>
        <w:t>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pPr>
        <w:pStyle w:val="Normal"/>
        <w:tabs>
          <w:tab w:val="clear" w:pos="709"/>
          <w:tab w:val="left" w:pos="540" w:leader="none"/>
        </w:tabs>
        <w:suppressAutoHyphens w:val="true"/>
        <w:bidi w:val="0"/>
        <w:spacing w:lineRule="auto" w:line="276"/>
        <w:ind w:left="0" w:right="0" w:firstLine="567"/>
        <w:jc w:val="both"/>
        <w:rPr>
          <w:rFonts w:ascii="Times New Roman" w:hAnsi="Times New Roman"/>
          <w:color w:val="000000"/>
          <w:sz w:val="22"/>
          <w:szCs w:val="22"/>
          <w:u w:val="none"/>
          <w:shd w:fill="auto" w:val="clear"/>
          <w:lang w:val="ru-RU"/>
        </w:rPr>
      </w:pPr>
      <w:r>
        <w:rPr>
          <w:rFonts w:ascii="Times New Roman" w:hAnsi="Times New Roman"/>
          <w:color w:val="000000"/>
          <w:sz w:val="22"/>
          <w:szCs w:val="22"/>
          <w:u w:val="none"/>
          <w:shd w:fill="auto" w:val="clear"/>
          <w:lang w:val="ru-RU"/>
        </w:rPr>
        <w:t xml:space="preserve">закупка </w:t>
      </w:r>
      <w:r>
        <w:rPr>
          <w:rFonts w:ascii="Times New Roman" w:hAnsi="Times New Roman"/>
          <w:b w:val="false"/>
          <w:i w:val="false"/>
          <w:caps w:val="false"/>
          <w:smallCaps w:val="false"/>
          <w:color w:val="22272F"/>
          <w:spacing w:val="0"/>
          <w:sz w:val="22"/>
          <w:szCs w:val="22"/>
          <w:u w:val="none"/>
          <w:shd w:fill="auto" w:val="clear"/>
          <w:lang w:val="ru-RU"/>
        </w:rPr>
        <w:t>осуществляется у единственного поставщика (подрядчика, исполнителя) в соответствии с настоящим Положением.</w:t>
      </w:r>
    </w:p>
    <w:p>
      <w:pPr>
        <w:pStyle w:val="Normal"/>
        <w:tabs>
          <w:tab w:val="clear" w:pos="709"/>
          <w:tab w:val="left" w:pos="540" w:leader="none"/>
        </w:tabs>
        <w:suppressAutoHyphens w:val="true"/>
        <w:bidi w:val="0"/>
        <w:spacing w:lineRule="auto" w:line="276"/>
        <w:ind w:left="0" w:right="0" w:firstLine="567"/>
        <w:jc w:val="center"/>
        <w:rPr>
          <w:rFonts w:ascii="Times New Roman" w:hAnsi="Times New Roman"/>
          <w:b/>
          <w:b/>
          <w:bCs/>
          <w:i w:val="false"/>
          <w:caps w:val="false"/>
          <w:smallCaps w:val="false"/>
          <w:color w:val="22272F"/>
          <w:spacing w:val="0"/>
          <w:sz w:val="22"/>
          <w:szCs w:val="22"/>
          <w:shd w:fill="auto" w:val="clear"/>
          <w:lang w:val="ru-RU"/>
        </w:rPr>
      </w:pPr>
      <w:r>
        <w:rPr>
          <w:rFonts w:ascii="Times New Roman" w:hAnsi="Times New Roman"/>
          <w:b/>
          <w:bCs/>
          <w:i w:val="false"/>
          <w:caps w:val="false"/>
          <w:smallCaps w:val="false"/>
          <w:color w:val="22272F"/>
          <w:spacing w:val="0"/>
          <w:sz w:val="22"/>
          <w:szCs w:val="22"/>
          <w:u w:val="none"/>
          <w:shd w:fill="auto" w:val="clear"/>
          <w:lang w:val="ru-RU"/>
        </w:rPr>
        <w:t xml:space="preserve">14. ПОРЯДОК ОСУЩЕСТВЛЕНИЯ </w:t>
      </w:r>
      <w:r>
        <w:rPr>
          <w:rFonts w:ascii="Times New Roman" w:hAnsi="Times New Roman"/>
          <w:b/>
          <w:bCs/>
          <w:i w:val="false"/>
          <w:caps w:val="false"/>
          <w:smallCaps w:val="false"/>
          <w:strike w:val="false"/>
          <w:dstrike w:val="false"/>
          <w:color w:val="22272F"/>
          <w:spacing w:val="0"/>
          <w:sz w:val="22"/>
          <w:szCs w:val="22"/>
          <w:u w:val="none"/>
          <w:shd w:fill="auto" w:val="clear"/>
          <w:lang w:val="ru-RU"/>
        </w:rPr>
        <w:t>КОНКУРЕНТНОЙ</w:t>
      </w:r>
      <w:r>
        <w:rPr>
          <w:rFonts w:ascii="Times New Roman" w:hAnsi="Times New Roman"/>
          <w:b/>
          <w:bCs/>
          <w:i w:val="false"/>
          <w:caps w:val="false"/>
          <w:smallCaps w:val="false"/>
          <w:color w:val="22272F"/>
          <w:spacing w:val="0"/>
          <w:sz w:val="22"/>
          <w:szCs w:val="22"/>
          <w:u w:val="none"/>
          <w:shd w:fill="auto" w:val="clear"/>
          <w:lang w:val="ru-RU"/>
        </w:rPr>
        <w:t xml:space="preserve"> ЗАКУПКИ.</w:t>
      </w:r>
    </w:p>
    <w:p>
      <w:pPr>
        <w:pStyle w:val="Normal"/>
        <w:tabs>
          <w:tab w:val="clear" w:pos="709"/>
          <w:tab w:val="left" w:pos="540" w:leader="none"/>
        </w:tabs>
        <w:suppressAutoHyphens w:val="true"/>
        <w:bidi w:val="0"/>
        <w:spacing w:lineRule="auto" w:line="276"/>
        <w:ind w:left="0" w:right="0" w:firstLine="567"/>
        <w:jc w:val="center"/>
        <w:rPr>
          <w:rFonts w:ascii="Times New Roman" w:hAnsi="Times New Roman"/>
          <w:b/>
          <w:b/>
          <w:bCs/>
          <w:i w:val="false"/>
          <w:caps w:val="false"/>
          <w:smallCaps w:val="false"/>
          <w:color w:val="22272F"/>
          <w:spacing w:val="0"/>
          <w:sz w:val="22"/>
          <w:szCs w:val="22"/>
          <w:u w:val="none"/>
          <w:shd w:fill="auto" w:val="clear"/>
          <w:lang w:val="ru-RU"/>
        </w:rPr>
      </w:pPr>
      <w:r>
        <w:rPr>
          <w:rFonts w:ascii="Times New Roman" w:hAnsi="Times New Roman"/>
          <w:b/>
          <w:bCs/>
          <w:i w:val="false"/>
          <w:caps w:val="false"/>
          <w:smallCaps w:val="false"/>
          <w:color w:val="22272F"/>
          <w:spacing w:val="0"/>
          <w:sz w:val="22"/>
          <w:szCs w:val="22"/>
          <w:u w:val="none"/>
          <w:shd w:fill="auto" w:val="clear"/>
          <w:lang w:val="ru-RU"/>
        </w:rPr>
        <w:t>ЭЛЕКТРОННЫЙ ДОКУМЕНТООБОРОТ</w:t>
      </w:r>
    </w:p>
    <w:p>
      <w:pPr>
        <w:pStyle w:val="Normal"/>
        <w:tabs>
          <w:tab w:val="clear" w:pos="709"/>
          <w:tab w:val="left" w:pos="540" w:leader="none"/>
        </w:tabs>
        <w:suppressAutoHyphens w:val="true"/>
        <w:bidi w:val="0"/>
        <w:spacing w:lineRule="auto" w:line="276"/>
        <w:ind w:left="0" w:right="0" w:firstLine="567"/>
        <w:jc w:val="both"/>
        <w:rPr>
          <w:rFonts w:ascii="Times New Roman" w:hAnsi="Times New Roman"/>
          <w:b w:val="false"/>
          <w:b w:val="false"/>
          <w:bCs w:val="false"/>
          <w:i w:val="false"/>
          <w:caps w:val="false"/>
          <w:smallCaps w:val="false"/>
          <w:color w:val="22272F"/>
          <w:spacing w:val="0"/>
          <w:sz w:val="22"/>
          <w:szCs w:val="22"/>
          <w:u w:val="none"/>
          <w:shd w:fill="auto" w:val="clear"/>
          <w:lang w:val="ru-RU"/>
        </w:rPr>
      </w:pPr>
      <w:r>
        <w:rPr>
          <w:rFonts w:ascii="Times New Roman" w:hAnsi="Times New Roman"/>
          <w:b w:val="false"/>
          <w:bCs w:val="false"/>
          <w:i w:val="false"/>
          <w:caps w:val="false"/>
          <w:smallCaps w:val="false"/>
          <w:color w:val="22272F"/>
          <w:spacing w:val="0"/>
          <w:sz w:val="22"/>
          <w:szCs w:val="22"/>
          <w:u w:val="none"/>
          <w:shd w:fill="auto" w:val="clear"/>
          <w:lang w:val="ru-RU"/>
        </w:rPr>
      </w:r>
    </w:p>
    <w:p>
      <w:pPr>
        <w:pStyle w:val="Normal"/>
        <w:tabs>
          <w:tab w:val="clear" w:pos="709"/>
          <w:tab w:val="left" w:pos="540" w:leader="none"/>
        </w:tabs>
        <w:suppressAutoHyphens w:val="true"/>
        <w:bidi w:val="0"/>
        <w:spacing w:lineRule="auto" w:line="276"/>
        <w:ind w:left="0" w:right="0" w:firstLine="567"/>
        <w:jc w:val="both"/>
        <w:rPr>
          <w:rFonts w:ascii="Times New Roman" w:hAnsi="Times New Roman"/>
          <w:color w:val="000000"/>
          <w:sz w:val="22"/>
          <w:szCs w:val="22"/>
          <w:u w:val="none"/>
        </w:rPr>
      </w:pPr>
      <w:r>
        <w:rPr>
          <w:rFonts w:ascii="Times New Roman" w:hAnsi="Times New Roman"/>
          <w:b w:val="false"/>
          <w:i w:val="false"/>
          <w:caps w:val="false"/>
          <w:smallCaps w:val="false"/>
          <w:color w:val="000000"/>
          <w:spacing w:val="0"/>
          <w:sz w:val="22"/>
          <w:szCs w:val="22"/>
          <w:u w:val="none"/>
          <w:shd w:fill="auto" w:val="clear"/>
          <w:lang w:val="ru-RU"/>
        </w:rPr>
        <w:t xml:space="preserve">14.1. Конкурентная закупка </w:t>
      </w:r>
      <w:r>
        <w:rPr>
          <w:rFonts w:ascii="Times New Roman" w:hAnsi="Times New Roman"/>
          <w:b w:val="false"/>
          <w:i w:val="false"/>
          <w:caps w:val="false"/>
          <w:smallCaps w:val="false"/>
          <w:strike w:val="false"/>
          <w:dstrike w:val="false"/>
          <w:color w:val="000000"/>
          <w:spacing w:val="0"/>
          <w:sz w:val="22"/>
          <w:szCs w:val="22"/>
          <w:u w:val="none"/>
          <w:shd w:fill="auto" w:val="clear"/>
          <w:lang w:val="ru-RU"/>
        </w:rPr>
        <w:t>осуществляется в порядке, предусмотренном настоящим Положением, и на основании требований, предусмотренных статьями 3.3 и 3.4 Федерального закона № 223-ФЗ.</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color w:val="000000"/>
          <w:sz w:val="22"/>
          <w:szCs w:val="22"/>
          <w:u w:val="none"/>
        </w:rPr>
        <w:t xml:space="preserve">14.2. </w:t>
      </w:r>
      <w:r>
        <w:rPr>
          <w:rFonts w:ascii="Times New Roman" w:hAnsi="Times New Roman"/>
          <w:b w:val="false"/>
          <w:i w:val="false"/>
          <w:strike w:val="false"/>
          <w:dstrike w:val="false"/>
          <w:color w:val="000000"/>
          <w:sz w:val="22"/>
          <w:szCs w:val="22"/>
          <w:u w:val="none"/>
          <w:lang w:val="ru-RU"/>
        </w:rPr>
        <w:t xml:space="preserve">Любой участник конкурентной закупки вправе направить заказчику в порядке, предусмотренном Федеральным законом </w:t>
      </w:r>
      <w:r>
        <w:rPr>
          <w:rFonts w:ascii="Times New Roman" w:hAnsi="Times New Roman"/>
          <w:b w:val="false"/>
          <w:i w:val="false"/>
          <w:strike w:val="false"/>
          <w:dstrike w:val="false"/>
          <w:color w:val="000000"/>
          <w:sz w:val="22"/>
          <w:szCs w:val="22"/>
          <w:u w:val="none"/>
          <w:lang w:val="ru-RU"/>
        </w:rPr>
        <w:t>№ 223-ФЗ, настоящим Положением</w:t>
      </w:r>
      <w:r>
        <w:rPr>
          <w:rFonts w:ascii="Times New Roman" w:hAnsi="Times New Roman"/>
          <w:b w:val="false"/>
          <w:i w:val="false"/>
          <w:strike w:val="false"/>
          <w:dstrike w:val="false"/>
          <w:color w:val="000000"/>
          <w:sz w:val="22"/>
          <w:szCs w:val="22"/>
          <w:u w:val="none"/>
          <w:lang w:val="ru-RU"/>
        </w:rPr>
        <w:t>, запрос о даче разъяснений положений извещения об осуществлении закупки и (или) документации о закупке.</w:t>
      </w:r>
    </w:p>
    <w:p>
      <w:pPr>
        <w:pStyle w:val="Normal"/>
        <w:widowControl/>
        <w:bidi w:val="0"/>
        <w:spacing w:lineRule="auto" w:line="276"/>
        <w:ind w:left="0" w:right="0" w:firstLine="567"/>
        <w:jc w:val="both"/>
        <w:rPr>
          <w:rFonts w:ascii="Times New Roman" w:hAnsi="Times New Roman"/>
          <w:b w:val="false"/>
          <w:b w:val="false"/>
          <w:i w:val="false"/>
          <w:i w:val="false"/>
          <w:caps w:val="false"/>
          <w:smallCaps w:val="false"/>
          <w:strike w:val="false"/>
          <w:dstrike w:val="false"/>
          <w:color w:val="000000"/>
          <w:spacing w:val="0"/>
          <w:sz w:val="22"/>
          <w:szCs w:val="22"/>
          <w:u w:val="none"/>
          <w:lang w:val="ru-RU"/>
        </w:rPr>
      </w:pPr>
      <w:r>
        <w:rPr>
          <w:rFonts w:ascii="Times New Roman" w:hAnsi="Times New Roman"/>
          <w:b w:val="false"/>
          <w:i w:val="false"/>
          <w:caps w:val="false"/>
          <w:smallCaps w:val="false"/>
          <w:strike w:val="false"/>
          <w:dstrike w:val="false"/>
          <w:color w:val="000000"/>
          <w:spacing w:val="0"/>
          <w:sz w:val="22"/>
          <w:szCs w:val="22"/>
          <w:u w:val="none"/>
          <w:lang w:val="ru-RU"/>
        </w:rPr>
        <w:t xml:space="preserve">Данный запрос направляется в адрес заказчика в письменной форме </w:t>
      </w:r>
      <w:r>
        <w:rPr>
          <w:rFonts w:ascii="Times New Roman" w:hAnsi="Times New Roman"/>
          <w:b w:val="false"/>
          <w:i w:val="false"/>
          <w:caps w:val="false"/>
          <w:smallCaps w:val="false"/>
          <w:strike w:val="false"/>
          <w:dstrike w:val="false"/>
          <w:color w:val="000000"/>
          <w:spacing w:val="0"/>
          <w:sz w:val="22"/>
          <w:szCs w:val="22"/>
          <w:u w:val="none"/>
          <w:shd w:fill="auto" w:val="clear"/>
          <w:lang w:val="ru-RU"/>
        </w:rPr>
        <w:t>(в случае осуществления закупки в бумажной форме)</w:t>
      </w:r>
      <w:r>
        <w:rPr>
          <w:rFonts w:ascii="Times New Roman" w:hAnsi="Times New Roman"/>
          <w:b w:val="false"/>
          <w:i w:val="false"/>
          <w:caps w:val="false"/>
          <w:smallCaps w:val="false"/>
          <w:strike w:val="false"/>
          <w:dstrike w:val="false"/>
          <w:color w:val="000000"/>
          <w:spacing w:val="0"/>
          <w:sz w:val="22"/>
          <w:szCs w:val="22"/>
          <w:u w:val="none"/>
          <w:shd w:fill="auto" w:val="clear"/>
          <w:lang w:val="ru-RU"/>
        </w:rPr>
        <w:t xml:space="preserve"> </w:t>
      </w:r>
      <w:r>
        <w:rPr>
          <w:rFonts w:ascii="Times New Roman" w:hAnsi="Times New Roman"/>
          <w:b w:val="false"/>
          <w:i w:val="false"/>
          <w:caps w:val="false"/>
          <w:smallCaps w:val="false"/>
          <w:strike w:val="false"/>
          <w:dstrike w:val="false"/>
          <w:color w:val="000000"/>
          <w:spacing w:val="0"/>
          <w:sz w:val="22"/>
          <w:szCs w:val="22"/>
          <w:u w:val="none"/>
          <w:lang w:val="ru-RU"/>
        </w:rPr>
        <w:t>или посредством программно-аппаратных средств электронной площадки.</w:t>
      </w:r>
    </w:p>
    <w:p>
      <w:pPr>
        <w:pStyle w:val="Normal"/>
        <w:widowControl/>
        <w:suppressAutoHyphens w:val="true"/>
        <w:bidi w:val="0"/>
        <w:spacing w:lineRule="auto" w:line="276"/>
        <w:ind w:left="0" w:right="0" w:firstLine="567"/>
        <w:jc w:val="both"/>
        <w:rPr/>
      </w:pPr>
      <w:r>
        <w:rPr>
          <w:rFonts w:cs="Arial" w:ascii="Times New Roman" w:hAnsi="Times New Roman"/>
          <w:b w:val="false"/>
          <w:i w:val="false"/>
          <w:strike w:val="false"/>
          <w:dstrike w:val="false"/>
          <w:color w:val="000000"/>
          <w:sz w:val="22"/>
          <w:szCs w:val="22"/>
          <w:u w:val="none"/>
          <w:shd w:fill="auto" w:val="clear"/>
          <w:lang w:val="ru-RU"/>
        </w:rPr>
        <w:t xml:space="preserve">В случае </w:t>
      </w:r>
      <w:r>
        <w:rPr>
          <w:rFonts w:cs="Arial" w:ascii="Times New Roman" w:hAnsi="Times New Roman"/>
          <w:b w:val="false"/>
          <w:i w:val="false"/>
          <w:strike w:val="false"/>
          <w:dstrike w:val="false"/>
          <w:color w:val="000000"/>
          <w:sz w:val="22"/>
          <w:szCs w:val="22"/>
          <w:u w:val="none"/>
          <w:shd w:fill="auto" w:val="clear"/>
          <w:lang w:val="ru-RU"/>
        </w:rPr>
        <w:t>направления запроса</w:t>
      </w:r>
      <w:r>
        <w:rPr>
          <w:rFonts w:cs="Arial" w:ascii="Times New Roman" w:hAnsi="Times New Roman"/>
          <w:b w:val="false"/>
          <w:i w:val="false"/>
          <w:strike w:val="false"/>
          <w:dstrike w:val="false"/>
          <w:color w:val="000000"/>
          <w:sz w:val="22"/>
          <w:szCs w:val="22"/>
          <w:u w:val="none"/>
          <w:shd w:fill="auto" w:val="clear"/>
          <w:lang w:val="ru-RU"/>
        </w:rPr>
        <w:t xml:space="preserve"> </w:t>
      </w:r>
      <w:r>
        <w:rPr>
          <w:rFonts w:cs="Arial" w:ascii="Times New Roman" w:hAnsi="Times New Roman"/>
          <w:b w:val="false"/>
          <w:i w:val="false"/>
          <w:strike w:val="false"/>
          <w:dstrike w:val="false"/>
          <w:color w:val="000000"/>
          <w:sz w:val="22"/>
          <w:szCs w:val="22"/>
          <w:u w:val="none"/>
          <w:shd w:fill="auto" w:val="clear"/>
          <w:lang w:val="ru-RU"/>
        </w:rPr>
        <w:t>в письменной форме</w:t>
      </w:r>
      <w:r>
        <w:rPr>
          <w:rFonts w:cs="Arial" w:ascii="Times New Roman" w:hAnsi="Times New Roman"/>
          <w:b w:val="false"/>
          <w:i w:val="false"/>
          <w:strike w:val="false"/>
          <w:dstrike w:val="false"/>
          <w:color w:val="000000"/>
          <w:sz w:val="22"/>
          <w:szCs w:val="22"/>
          <w:u w:val="none"/>
          <w:shd w:fill="auto" w:val="clear"/>
          <w:lang w:val="ru-RU"/>
        </w:rPr>
        <w:t xml:space="preserve"> </w:t>
      </w:r>
      <w:r>
        <w:rPr>
          <w:rFonts w:cs="Arial" w:ascii="Times New Roman" w:hAnsi="Times New Roman"/>
          <w:b w:val="false"/>
          <w:i w:val="false"/>
          <w:strike w:val="false"/>
          <w:dstrike w:val="false"/>
          <w:color w:val="000000"/>
          <w:sz w:val="22"/>
          <w:szCs w:val="22"/>
          <w:u w:val="none"/>
          <w:shd w:fill="auto" w:val="clear"/>
          <w:lang w:val="ru-RU"/>
        </w:rPr>
        <w:t>в</w:t>
      </w:r>
      <w:r>
        <w:rPr>
          <w:rFonts w:cs="Arial" w:ascii="Times New Roman" w:hAnsi="Times New Roman"/>
          <w:b w:val="false"/>
          <w:i w:val="false"/>
          <w:strike w:val="false"/>
          <w:dstrike w:val="false"/>
          <w:color w:val="000000"/>
          <w:sz w:val="22"/>
          <w:szCs w:val="22"/>
          <w:u w:val="none"/>
          <w:shd w:fill="auto" w:val="clear"/>
          <w:lang w:val="ru-RU"/>
        </w:rPr>
        <w:t xml:space="preserve"> таком запросе участник закупки обязан указать почтовый или электронный адрес, на который заказчик направляет </w:t>
      </w:r>
      <w:r>
        <w:rPr>
          <w:rFonts w:cs="Arial" w:ascii="Times New Roman" w:hAnsi="Times New Roman"/>
          <w:b w:val="false"/>
          <w:bCs w:val="false"/>
          <w:i w:val="false"/>
          <w:strike w:val="false"/>
          <w:dstrike w:val="false"/>
          <w:color w:val="000000"/>
          <w:sz w:val="22"/>
          <w:szCs w:val="22"/>
          <w:u w:val="none"/>
          <w:shd w:fill="auto" w:val="clear"/>
          <w:lang w:val="ru-RU"/>
        </w:rPr>
        <w:t xml:space="preserve">соответствующие </w:t>
      </w:r>
      <w:r>
        <w:rPr>
          <w:rFonts w:cs="Arial" w:ascii="Times New Roman" w:hAnsi="Times New Roman"/>
          <w:b w:val="false"/>
          <w:bCs w:val="false"/>
          <w:i w:val="false"/>
          <w:strike w:val="false"/>
          <w:dstrike w:val="false"/>
          <w:color w:val="000000"/>
          <w:sz w:val="22"/>
          <w:szCs w:val="22"/>
          <w:u w:val="none"/>
          <w:shd w:fill="auto" w:val="clear"/>
          <w:lang w:val="ru-RU"/>
        </w:rPr>
        <w:t>разъяснения положений извещения об осуществлении закупки и (или) документации о закупк</w:t>
      </w:r>
      <w:r>
        <w:rPr>
          <w:rFonts w:cs="Arial" w:ascii="Times New Roman" w:hAnsi="Times New Roman"/>
          <w:b w:val="false"/>
          <w:bCs w:val="false"/>
          <w:i w:val="false"/>
          <w:strike w:val="false"/>
          <w:dstrike w:val="false"/>
          <w:color w:val="000000"/>
          <w:sz w:val="22"/>
          <w:szCs w:val="22"/>
          <w:u w:val="none"/>
          <w:shd w:fill="auto" w:val="clear"/>
          <w:lang w:val="ru-RU"/>
        </w:rPr>
        <w:t>е</w:t>
      </w:r>
      <w:r>
        <w:rPr>
          <w:rFonts w:cs="Arial" w:ascii="Times New Roman" w:hAnsi="Times New Roman"/>
          <w:b w:val="false"/>
          <w:i w:val="false"/>
          <w:strike w:val="false"/>
          <w:dstrike w:val="false"/>
          <w:color w:val="000000"/>
          <w:sz w:val="22"/>
          <w:szCs w:val="22"/>
          <w:u w:val="none"/>
          <w:shd w:fill="auto" w:val="clear"/>
          <w:lang w:val="ru-RU"/>
        </w:rPr>
        <w:t>. В случае, если адрес в запросе о даче разъяснений не указан, заказчик не несет ответственности за невозможность направления, такому участнику закупки разъяснений положений</w:t>
      </w:r>
      <w:r>
        <w:rPr>
          <w:rFonts w:cs="Arial" w:ascii="Times New Roman" w:hAnsi="Times New Roman"/>
          <w:b w:val="false"/>
          <w:bCs w:val="false"/>
          <w:i w:val="false"/>
          <w:strike w:val="false"/>
          <w:dstrike w:val="false"/>
          <w:color w:val="000000"/>
          <w:sz w:val="22"/>
          <w:szCs w:val="22"/>
          <w:u w:val="none"/>
          <w:shd w:fill="auto" w:val="clear"/>
          <w:lang w:val="ru-RU"/>
        </w:rPr>
        <w:t xml:space="preserve"> извещения об осуществлении закупки и (или) документации о закупк</w:t>
      </w:r>
      <w:r>
        <w:rPr>
          <w:rFonts w:cs="Arial" w:ascii="Times New Roman" w:hAnsi="Times New Roman"/>
          <w:b w:val="false"/>
          <w:bCs w:val="false"/>
          <w:i w:val="false"/>
          <w:strike w:val="false"/>
          <w:dstrike w:val="false"/>
          <w:color w:val="000000"/>
          <w:sz w:val="22"/>
          <w:szCs w:val="22"/>
          <w:u w:val="none"/>
          <w:shd w:fill="auto" w:val="clear"/>
          <w:lang w:val="ru-RU"/>
        </w:rPr>
        <w:t>е</w:t>
      </w:r>
      <w:r>
        <w:rPr>
          <w:rFonts w:cs="Arial" w:ascii="Times New Roman" w:hAnsi="Times New Roman"/>
          <w:b w:val="false"/>
          <w:bCs w:val="false"/>
          <w:i w:val="false"/>
          <w:strike w:val="false"/>
          <w:dstrike w:val="false"/>
          <w:color w:val="000000"/>
          <w:sz w:val="22"/>
          <w:szCs w:val="22"/>
          <w:u w:val="none"/>
          <w:shd w:fill="auto" w:val="clear"/>
          <w:lang w:val="ru-RU"/>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Запрос </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о даче разъяснений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оформляется по форме, установленной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ru-RU"/>
        </w:rPr>
        <w:t xml:space="preserve">в </w:t>
      </w:r>
      <w:r>
        <w:rPr>
          <w:rStyle w:val="Style13"/>
          <w:rFonts w:cs="Arial" w:ascii="Times New Roman" w:hAnsi="Times New Roman"/>
          <w:b w:val="false"/>
          <w:bCs w:val="false"/>
          <w:i w:val="false"/>
          <w:strike w:val="false"/>
          <w:dstrike w:val="false"/>
          <w:color w:val="000000"/>
          <w:sz w:val="22"/>
          <w:szCs w:val="22"/>
          <w:u w:val="none"/>
          <w:shd w:fill="auto" w:val="clear"/>
          <w:lang w:val="ru-RU"/>
        </w:rPr>
        <w:t>извещени</w:t>
      </w:r>
      <w:r>
        <w:rPr>
          <w:rStyle w:val="Style13"/>
          <w:rFonts w:cs="Arial" w:ascii="Times New Roman" w:hAnsi="Times New Roman"/>
          <w:b w:val="false"/>
          <w:bCs w:val="false"/>
          <w:i w:val="false"/>
          <w:strike w:val="false"/>
          <w:dstrike w:val="false"/>
          <w:color w:val="000000"/>
          <w:sz w:val="22"/>
          <w:szCs w:val="22"/>
          <w:u w:val="none"/>
          <w:shd w:fill="auto" w:val="clear"/>
          <w:lang w:val="ru-RU"/>
        </w:rPr>
        <w:t>и</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 об осуществлении закупки и (или) документации о закупке. Запрос о даче разъяснений в обязательном порядке должен быть подписан руководителем участника закупки </w:t>
      </w:r>
      <w:r>
        <w:rPr>
          <w:rStyle w:val="Style13"/>
          <w:rFonts w:cs="Arial" w:ascii="Times New Roman" w:hAnsi="Times New Roman"/>
          <w:b w:val="false"/>
          <w:bCs w:val="false"/>
          <w:i w:val="false"/>
          <w:strike w:val="false"/>
          <w:dstrike w:val="false"/>
          <w:color w:val="000000"/>
          <w:sz w:val="22"/>
          <w:szCs w:val="22"/>
          <w:u w:val="none"/>
          <w:shd w:fill="auto" w:val="clear"/>
          <w:lang w:val="ru-RU"/>
        </w:rPr>
        <w:t>(для юридических лиц)</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 </w:t>
      </w:r>
      <w:r>
        <w:rPr>
          <w:rStyle w:val="Style13"/>
          <w:rFonts w:cs="Arial" w:ascii="Times New Roman" w:hAnsi="Times New Roman"/>
          <w:b w:val="false"/>
          <w:i w:val="false"/>
          <w:strike w:val="false"/>
          <w:dstrike w:val="false"/>
          <w:color w:val="000000"/>
          <w:sz w:val="22"/>
          <w:szCs w:val="22"/>
          <w:u w:val="none"/>
          <w:shd w:fill="auto" w:val="clear"/>
          <w:lang w:val="ru-RU"/>
        </w:rPr>
        <w:t>и скреплен печатью (при наличии). В случае, если запрос о даче разъяснений подписан представителем участника закупки, к запросу прилагается копия доверенности на право осуществления таких действий от имени участника закупки.</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sz w:val="22"/>
          <w:szCs w:val="22"/>
          <w:u w:val="none"/>
          <w:lang w:val="ru-RU"/>
        </w:rPr>
        <w:t>1</w:t>
      </w:r>
      <w:r>
        <w:rPr>
          <w:rFonts w:ascii="Times New Roman" w:hAnsi="Times New Roman"/>
          <w:b w:val="false"/>
          <w:i w:val="false"/>
          <w:strike w:val="false"/>
          <w:dstrike w:val="false"/>
          <w:sz w:val="22"/>
          <w:szCs w:val="22"/>
          <w:u w:val="none"/>
          <w:lang w:val="ru-RU"/>
        </w:rPr>
        <w:t>4.3. В течение 3 (трех) рабочих дней с даты поступления запроса, указанного в пункте 14.2 настоящего Положения,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sz w:val="22"/>
          <w:szCs w:val="22"/>
          <w:u w:val="none"/>
        </w:rPr>
        <w:t xml:space="preserve">14.4. </w:t>
      </w:r>
      <w:r>
        <w:rPr>
          <w:rFonts w:ascii="Times New Roman" w:hAnsi="Times New Roman"/>
          <w:b w:val="false"/>
          <w:i w:val="false"/>
          <w:strike w:val="false"/>
          <w:dstrike w:val="false"/>
          <w:sz w:val="22"/>
          <w:szCs w:val="22"/>
          <w:u w:val="none"/>
          <w:lang w:val="ru-RU"/>
        </w:rPr>
        <w:t>Разъяснения пол</w:t>
      </w:r>
      <w:r>
        <w:rPr>
          <w:rFonts w:ascii="Times New Roman" w:hAnsi="Times New Roman"/>
          <w:b w:val="false"/>
          <w:i w:val="false"/>
          <w:strike w:val="false"/>
          <w:dstrike w:val="false"/>
          <w:sz w:val="22"/>
          <w:szCs w:val="22"/>
          <w:u w:val="none"/>
          <w:shd w:fill="auto" w:val="clear"/>
          <w:lang w:val="ru-RU"/>
        </w:rPr>
        <w:t xml:space="preserve">ожений </w:t>
      </w:r>
      <w:r>
        <w:rPr>
          <w:rFonts w:ascii="Times New Roman" w:hAnsi="Times New Roman"/>
          <w:b w:val="false"/>
          <w:i w:val="false"/>
          <w:strike w:val="false"/>
          <w:dstrike w:val="false"/>
          <w:sz w:val="22"/>
          <w:szCs w:val="22"/>
          <w:u w:val="none"/>
          <w:shd w:fill="auto" w:val="clear"/>
          <w:lang w:val="ru-RU"/>
        </w:rPr>
        <w:t xml:space="preserve">извещения, </w:t>
      </w:r>
      <w:r>
        <w:rPr>
          <w:rFonts w:ascii="Times New Roman" w:hAnsi="Times New Roman"/>
          <w:b w:val="false"/>
          <w:i w:val="false"/>
          <w:strike w:val="false"/>
          <w:dstrike w:val="false"/>
          <w:sz w:val="22"/>
          <w:szCs w:val="22"/>
          <w:u w:val="none"/>
          <w:shd w:fill="auto" w:val="clear"/>
          <w:lang w:val="ru-RU"/>
        </w:rPr>
        <w:t>документации о конкурентной закупке не должны изменять предмет закупки и существенные условия п</w:t>
      </w:r>
      <w:r>
        <w:rPr>
          <w:rFonts w:ascii="Times New Roman" w:hAnsi="Times New Roman"/>
          <w:b w:val="false"/>
          <w:i w:val="false"/>
          <w:strike w:val="false"/>
          <w:dstrike w:val="false"/>
          <w:sz w:val="22"/>
          <w:szCs w:val="22"/>
          <w:u w:val="none"/>
          <w:lang w:val="ru-RU"/>
        </w:rPr>
        <w:t>роекта договора.</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2"/>
          <w:szCs w:val="22"/>
          <w:u w:val="none"/>
          <w:lang w:val="ru-RU"/>
        </w:rPr>
      </w:pPr>
      <w:r>
        <w:rPr>
          <w:rFonts w:ascii="Times New Roman" w:hAnsi="Times New Roman"/>
          <w:b w:val="false"/>
          <w:i w:val="false"/>
          <w:strike w:val="false"/>
          <w:dstrike w:val="false"/>
          <w:sz w:val="22"/>
          <w:szCs w:val="22"/>
          <w:u w:val="none"/>
          <w:lang w:val="ru-RU"/>
        </w:rPr>
        <w:t>14.5.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sz w:val="22"/>
          <w:szCs w:val="22"/>
          <w:u w:val="none"/>
          <w:lang w:val="ru-RU"/>
        </w:rPr>
        <w:t>1</w:t>
      </w:r>
      <w:r>
        <w:rPr>
          <w:rFonts w:ascii="Times New Roman" w:hAnsi="Times New Roman"/>
          <w:b w:val="false"/>
          <w:i w:val="false"/>
          <w:strike w:val="false"/>
          <w:dstrike w:val="false"/>
          <w:sz w:val="22"/>
          <w:szCs w:val="22"/>
          <w:u w:val="none"/>
          <w:lang w:val="ru-RU"/>
        </w:rPr>
        <w:t>4.6. Решение об отмене конкурентной закупки размещается в ЕИС в день принятия этого решения.</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sz w:val="22"/>
          <w:szCs w:val="22"/>
          <w:u w:val="none"/>
          <w:lang w:val="ru-RU"/>
        </w:rPr>
        <w:t>1</w:t>
      </w:r>
      <w:r>
        <w:rPr>
          <w:rFonts w:ascii="Times New Roman" w:hAnsi="Times New Roman"/>
          <w:b w:val="false"/>
          <w:i w:val="false"/>
          <w:strike w:val="false"/>
          <w:dstrike w:val="false"/>
          <w:sz w:val="22"/>
          <w:szCs w:val="22"/>
          <w:u w:val="none"/>
          <w:lang w:val="ru-RU"/>
        </w:rPr>
        <w:t>4.7. По истечении срока отмены конкурентной закупки в соответствии с пунктом 14.5 настоящего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pPr>
        <w:pStyle w:val="Normal"/>
        <w:widowControl/>
        <w:suppressAutoHyphens w:val="true"/>
        <w:bidi w:val="0"/>
        <w:spacing w:lineRule="auto" w:line="276"/>
        <w:ind w:left="0" w:right="0" w:firstLine="567"/>
        <w:jc w:val="both"/>
        <w:rPr>
          <w:rFonts w:ascii="Times New Roman" w:hAnsi="Times New Roman"/>
          <w:sz w:val="26"/>
          <w:szCs w:val="26"/>
        </w:rPr>
      </w:pPr>
      <w:r>
        <w:rPr>
          <w:rStyle w:val="Style13"/>
          <w:rFonts w:ascii="Times New Roman" w:hAnsi="Times New Roman"/>
          <w:b w:val="false"/>
          <w:bCs w:val="false"/>
          <w:i w:val="false"/>
          <w:strike w:val="false"/>
          <w:dstrike w:val="false"/>
          <w:color w:val="000000"/>
          <w:sz w:val="22"/>
          <w:szCs w:val="22"/>
          <w:u w:val="none"/>
          <w:shd w:fill="auto" w:val="clear"/>
          <w:lang w:val="ru-RU"/>
        </w:rPr>
        <w:t>14.8. В случае отмены проведения конкурентной закупки в соответствии с пунктом 14.5 настоящего Положения, а также п</w:t>
      </w:r>
      <w:r>
        <w:rPr>
          <w:rStyle w:val="Style13"/>
          <w:rFonts w:ascii="Times New Roman" w:hAnsi="Times New Roman"/>
          <w:b w:val="false"/>
          <w:bCs w:val="false"/>
          <w:i w:val="false"/>
          <w:strike w:val="false"/>
          <w:dstrike w:val="false"/>
          <w:color w:val="000000"/>
          <w:sz w:val="22"/>
          <w:szCs w:val="22"/>
          <w:u w:val="none"/>
          <w:shd w:fill="auto" w:val="clear"/>
          <w:lang w:val="ru-RU"/>
        </w:rPr>
        <w:t xml:space="preserve">ри отмене определения поставщика (исполнителя, </w:t>
      </w:r>
      <w:r>
        <w:rPr>
          <w:rStyle w:val="Style13"/>
          <w:rFonts w:ascii="Times New Roman" w:hAnsi="Times New Roman"/>
          <w:b w:val="false"/>
          <w:bCs w:val="false"/>
          <w:i w:val="false"/>
          <w:strike w:val="false"/>
          <w:dstrike w:val="false"/>
          <w:color w:val="000000"/>
          <w:sz w:val="22"/>
          <w:szCs w:val="22"/>
          <w:u w:val="none"/>
          <w:shd w:fill="auto" w:val="clear"/>
          <w:lang w:val="ru-RU"/>
        </w:rPr>
        <w:t>подрядчика</w:t>
      </w:r>
      <w:r>
        <w:rPr>
          <w:rStyle w:val="Style13"/>
          <w:rFonts w:ascii="Times New Roman" w:hAnsi="Times New Roman"/>
          <w:b w:val="false"/>
          <w:bCs w:val="false"/>
          <w:i w:val="false"/>
          <w:strike w:val="false"/>
          <w:dstrike w:val="false"/>
          <w:color w:val="000000"/>
          <w:sz w:val="22"/>
          <w:szCs w:val="22"/>
          <w:u w:val="none"/>
          <w:shd w:fill="auto" w:val="clear"/>
          <w:lang w:val="ru-RU"/>
        </w:rPr>
        <w:t xml:space="preserve">) </w:t>
      </w:r>
      <w:r>
        <w:rPr>
          <w:rStyle w:val="Style13"/>
          <w:rFonts w:ascii="Times New Roman" w:hAnsi="Times New Roman"/>
          <w:b w:val="false"/>
          <w:bCs w:val="false"/>
          <w:i w:val="false"/>
          <w:strike w:val="false"/>
          <w:dstrike w:val="false"/>
          <w:color w:val="000000"/>
          <w:sz w:val="22"/>
          <w:szCs w:val="22"/>
          <w:u w:val="none"/>
          <w:shd w:fill="auto" w:val="clear"/>
          <w:lang w:val="ru-RU"/>
        </w:rPr>
        <w:t xml:space="preserve">в случае, указанном в пункте 14.7 настоящего Положения, заказчик </w:t>
      </w:r>
      <w:r>
        <w:rPr>
          <w:rStyle w:val="Style13"/>
          <w:rFonts w:eastAsia="Calibri" w:ascii="Times New Roman" w:hAnsi="Times New Roman"/>
          <w:b w:val="false"/>
          <w:bCs w:val="false"/>
          <w:i w:val="false"/>
          <w:strike w:val="false"/>
          <w:dstrike w:val="false"/>
          <w:color w:val="000000"/>
          <w:sz w:val="22"/>
          <w:szCs w:val="22"/>
          <w:u w:val="none"/>
          <w:shd w:fill="auto" w:val="clear"/>
          <w:lang w:val="ru-RU" w:eastAsia="zh-CN"/>
        </w:rPr>
        <w:t>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закупке.</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color w:val="000000"/>
          <w:sz w:val="22"/>
          <w:szCs w:val="22"/>
          <w:u w:val="none"/>
        </w:rPr>
        <w:t xml:space="preserve">14.9. </w:t>
      </w:r>
      <w:r>
        <w:rPr>
          <w:rFonts w:ascii="Times New Roman" w:hAnsi="Times New Roman"/>
          <w:color w:val="000000"/>
          <w:sz w:val="22"/>
          <w:szCs w:val="22"/>
          <w:u w:val="none"/>
          <w:lang w:val="ru-RU"/>
        </w:rPr>
        <w:t xml:space="preserve">Заказчик </w:t>
      </w:r>
      <w:r>
        <w:rPr>
          <w:rFonts w:ascii="Times New Roman" w:hAnsi="Times New Roman"/>
          <w:b w:val="false"/>
          <w:i w:val="false"/>
          <w:caps w:val="false"/>
          <w:smallCaps w:val="false"/>
          <w:color w:val="000000"/>
          <w:spacing w:val="0"/>
          <w:sz w:val="22"/>
          <w:szCs w:val="22"/>
          <w:u w:val="none"/>
          <w:lang w:val="ru-RU"/>
        </w:rPr>
        <w:t xml:space="preserve">по собственной инициативе либо в связи с поступившим в его адрес запросом, </w:t>
      </w:r>
      <w:r>
        <w:rPr>
          <w:rFonts w:ascii="Times New Roman" w:hAnsi="Times New Roman"/>
          <w:b w:val="false"/>
          <w:i w:val="false"/>
          <w:caps w:val="false"/>
          <w:smallCaps w:val="false"/>
          <w:color w:val="000000"/>
          <w:spacing w:val="0"/>
          <w:sz w:val="22"/>
          <w:szCs w:val="22"/>
          <w:u w:val="none"/>
          <w:lang w:val="ru-RU"/>
        </w:rPr>
        <w:t>указанным в пункте 14.2 настоящего Положения,</w:t>
      </w:r>
      <w:r>
        <w:rPr>
          <w:rFonts w:ascii="Times New Roman" w:hAnsi="Times New Roman"/>
          <w:b w:val="false"/>
          <w:i w:val="false"/>
          <w:caps w:val="false"/>
          <w:smallCaps w:val="false"/>
          <w:color w:val="000000"/>
          <w:spacing w:val="0"/>
          <w:sz w:val="22"/>
          <w:szCs w:val="22"/>
          <w:u w:val="none"/>
          <w:lang w:val="ru-RU"/>
        </w:rPr>
        <w:t xml:space="preserve"> вправе принять решение о внесении измене</w:t>
      </w:r>
      <w:r>
        <w:rPr>
          <w:rFonts w:ascii="Times New Roman" w:hAnsi="Times New Roman"/>
          <w:b w:val="false"/>
          <w:i w:val="false"/>
          <w:caps w:val="false"/>
          <w:smallCaps w:val="false"/>
          <w:color w:val="000000"/>
          <w:spacing w:val="0"/>
          <w:sz w:val="22"/>
          <w:szCs w:val="22"/>
          <w:u w:val="none"/>
          <w:shd w:fill="auto" w:val="clear"/>
          <w:lang w:val="ru-RU"/>
        </w:rPr>
        <w:t xml:space="preserve">ний в извещение об осуществлении закупки и (или) документацию о такой закупке </w:t>
      </w:r>
      <w:r>
        <w:rPr>
          <w:rFonts w:ascii="Times New Roman" w:hAnsi="Times New Roman"/>
          <w:b w:val="false"/>
          <w:i w:val="false"/>
          <w:caps w:val="false"/>
          <w:smallCaps w:val="false"/>
          <w:color w:val="000000"/>
          <w:spacing w:val="0"/>
          <w:sz w:val="22"/>
          <w:szCs w:val="22"/>
          <w:u w:val="none"/>
          <w:shd w:fill="auto" w:val="clear"/>
          <w:lang w:val="ru-RU"/>
        </w:rPr>
        <w:t>не позднее даты окончания подачи заявок на участие в закупке</w:t>
      </w:r>
      <w:r>
        <w:rPr>
          <w:rFonts w:ascii="Times New Roman" w:hAnsi="Times New Roman"/>
          <w:b w:val="false"/>
          <w:i w:val="false"/>
          <w:caps w:val="false"/>
          <w:smallCaps w:val="false"/>
          <w:color w:val="000000"/>
          <w:spacing w:val="0"/>
          <w:sz w:val="22"/>
          <w:szCs w:val="22"/>
          <w:u w:val="none"/>
          <w:shd w:fill="auto" w:val="clear"/>
          <w:lang w:val="ru-RU"/>
        </w:rPr>
        <w:t>. И</w:t>
      </w:r>
      <w:r>
        <w:rPr>
          <w:rFonts w:ascii="Times New Roman" w:hAnsi="Times New Roman"/>
          <w:b w:val="false"/>
          <w:i w:val="false"/>
          <w:caps w:val="false"/>
          <w:smallCaps w:val="false"/>
          <w:color w:val="000000"/>
          <w:spacing w:val="0"/>
          <w:sz w:val="22"/>
          <w:szCs w:val="22"/>
          <w:u w:val="none"/>
          <w:shd w:fill="auto" w:val="clear"/>
          <w:lang w:val="ru-RU"/>
        </w:rPr>
        <w:t xml:space="preserve">зменение </w:t>
      </w:r>
      <w:r>
        <w:rPr>
          <w:rFonts w:ascii="Times New Roman" w:hAnsi="Times New Roman"/>
          <w:b w:val="false"/>
          <w:bCs/>
          <w:i w:val="false"/>
          <w:caps w:val="false"/>
          <w:smallCaps w:val="false"/>
          <w:color w:val="000000"/>
          <w:spacing w:val="0"/>
          <w:sz w:val="22"/>
          <w:szCs w:val="22"/>
          <w:u w:val="none"/>
          <w:shd w:fill="auto" w:val="clear"/>
          <w:lang w:val="ru-RU"/>
        </w:rPr>
        <w:t xml:space="preserve">предмета закупки и увеличение размера обеспечения заявки на участие </w:t>
      </w:r>
      <w:r>
        <w:rPr>
          <w:rFonts w:ascii="Times New Roman" w:hAnsi="Times New Roman"/>
          <w:b w:val="false"/>
          <w:bCs/>
          <w:i w:val="false"/>
          <w:caps w:val="false"/>
          <w:smallCaps w:val="false"/>
          <w:color w:val="000000"/>
          <w:spacing w:val="0"/>
          <w:sz w:val="22"/>
          <w:szCs w:val="22"/>
          <w:u w:val="none"/>
          <w:shd w:fill="auto" w:val="clear"/>
          <w:lang w:val="ru-RU"/>
        </w:rPr>
        <w:t>в конкурентной закупке</w:t>
      </w:r>
      <w:r>
        <w:rPr>
          <w:rFonts w:ascii="Times New Roman" w:hAnsi="Times New Roman"/>
          <w:b w:val="false"/>
          <w:bCs/>
          <w:i w:val="false"/>
          <w:caps w:val="false"/>
          <w:smallCaps w:val="false"/>
          <w:color w:val="000000"/>
          <w:spacing w:val="0"/>
          <w:sz w:val="22"/>
          <w:szCs w:val="22"/>
          <w:u w:val="none"/>
          <w:shd w:fill="auto" w:val="clear"/>
          <w:lang w:val="ru-RU"/>
        </w:rPr>
        <w:t xml:space="preserve"> (при </w:t>
      </w:r>
      <w:r>
        <w:rPr>
          <w:rFonts w:ascii="Times New Roman" w:hAnsi="Times New Roman"/>
          <w:b w:val="false"/>
          <w:bCs/>
          <w:i w:val="false"/>
          <w:caps w:val="false"/>
          <w:smallCaps w:val="false"/>
          <w:color w:val="000000"/>
          <w:spacing w:val="0"/>
          <w:sz w:val="22"/>
          <w:szCs w:val="22"/>
          <w:u w:val="none"/>
          <w:shd w:fill="auto" w:val="clear"/>
          <w:lang w:val="ru-RU"/>
        </w:rPr>
        <w:t>установлении такого обеспечения)</w:t>
      </w:r>
      <w:r>
        <w:rPr>
          <w:rFonts w:ascii="Times New Roman" w:hAnsi="Times New Roman"/>
          <w:b w:val="false"/>
          <w:bCs/>
          <w:i w:val="false"/>
          <w:caps w:val="false"/>
          <w:smallCaps w:val="false"/>
          <w:color w:val="000000"/>
          <w:spacing w:val="0"/>
          <w:sz w:val="22"/>
          <w:szCs w:val="22"/>
          <w:u w:val="none"/>
          <w:shd w:fill="auto" w:val="clear"/>
          <w:lang w:val="ru-RU"/>
        </w:rPr>
        <w:t xml:space="preserve"> не допуска</w:t>
      </w:r>
      <w:r>
        <w:rPr>
          <w:rFonts w:ascii="Times New Roman" w:hAnsi="Times New Roman"/>
          <w:b w:val="false"/>
          <w:bCs/>
          <w:i w:val="false"/>
          <w:caps w:val="false"/>
          <w:smallCaps w:val="false"/>
          <w:color w:val="000000"/>
          <w:spacing w:val="0"/>
          <w:sz w:val="22"/>
          <w:szCs w:val="22"/>
          <w:u w:val="none"/>
          <w:shd w:fill="auto" w:val="clear"/>
          <w:lang w:val="ru-RU"/>
        </w:rPr>
        <w:t>е</w:t>
      </w:r>
      <w:r>
        <w:rPr>
          <w:rFonts w:ascii="Times New Roman" w:hAnsi="Times New Roman"/>
          <w:b w:val="false"/>
          <w:bCs/>
          <w:i w:val="false"/>
          <w:caps w:val="false"/>
          <w:smallCaps w:val="false"/>
          <w:color w:val="000000"/>
          <w:spacing w:val="0"/>
          <w:sz w:val="22"/>
          <w:szCs w:val="22"/>
          <w:u w:val="none"/>
          <w:shd w:fill="auto" w:val="clear"/>
          <w:lang w:val="ru-RU"/>
        </w:rPr>
        <w:t>тся.</w:t>
      </w:r>
    </w:p>
    <w:p>
      <w:pPr>
        <w:pStyle w:val="Normal"/>
        <w:widowControl/>
        <w:bidi w:val="0"/>
        <w:spacing w:lineRule="auto" w:line="276"/>
        <w:ind w:left="0" w:right="0" w:firstLine="567"/>
        <w:jc w:val="both"/>
        <w:rPr>
          <w:rFonts w:ascii="Times New Roman" w:hAnsi="Times New Roman"/>
          <w:color w:val="000000"/>
          <w:sz w:val="22"/>
          <w:szCs w:val="22"/>
          <w:u w:val="none"/>
          <w:shd w:fill="auto" w:val="clear"/>
        </w:rPr>
      </w:pPr>
      <w:r>
        <w:rPr>
          <w:rFonts w:ascii="Times New Roman" w:hAnsi="Times New Roman"/>
          <w:b w:val="false"/>
          <w:bCs/>
          <w:i w:val="false"/>
          <w:caps w:val="false"/>
          <w:smallCaps w:val="false"/>
          <w:color w:val="000000"/>
          <w:spacing w:val="0"/>
          <w:sz w:val="22"/>
          <w:szCs w:val="22"/>
          <w:u w:val="none"/>
          <w:shd w:fill="auto" w:val="clear"/>
          <w:lang w:val="ru-RU"/>
        </w:rPr>
        <w:t>1</w:t>
      </w:r>
      <w:r>
        <w:rPr>
          <w:rFonts w:ascii="Times New Roman" w:hAnsi="Times New Roman"/>
          <w:b w:val="false"/>
          <w:bCs/>
          <w:i w:val="false"/>
          <w:caps w:val="false"/>
          <w:smallCaps w:val="false"/>
          <w:color w:val="000000"/>
          <w:spacing w:val="0"/>
          <w:sz w:val="22"/>
          <w:szCs w:val="22"/>
          <w:u w:val="none"/>
          <w:shd w:fill="auto" w:val="clear"/>
          <w:lang w:val="ru-RU"/>
        </w:rPr>
        <w:t>4.10. В течение 3 (</w:t>
      </w:r>
      <w:r>
        <w:rPr>
          <w:rFonts w:ascii="Times New Roman" w:hAnsi="Times New Roman"/>
          <w:b w:val="false"/>
          <w:bCs/>
          <w:i w:val="false"/>
          <w:caps w:val="false"/>
          <w:smallCaps w:val="false"/>
          <w:color w:val="000000"/>
          <w:spacing w:val="0"/>
          <w:sz w:val="22"/>
          <w:szCs w:val="22"/>
          <w:u w:val="none"/>
          <w:shd w:fill="auto" w:val="clear"/>
          <w:lang w:val="ru-RU"/>
        </w:rPr>
        <w:t>трех</w:t>
      </w:r>
      <w:r>
        <w:rPr>
          <w:rFonts w:ascii="Times New Roman" w:hAnsi="Times New Roman"/>
          <w:b w:val="false"/>
          <w:bCs/>
          <w:i w:val="false"/>
          <w:caps w:val="false"/>
          <w:smallCaps w:val="false"/>
          <w:color w:val="000000"/>
          <w:spacing w:val="0"/>
          <w:sz w:val="22"/>
          <w:szCs w:val="22"/>
          <w:u w:val="none"/>
          <w:shd w:fill="auto" w:val="clear"/>
          <w:lang w:val="ru-RU"/>
        </w:rPr>
        <w:t>)</w:t>
      </w:r>
      <w:r>
        <w:rPr>
          <w:rFonts w:ascii="Times New Roman" w:hAnsi="Times New Roman"/>
          <w:b w:val="false"/>
          <w:bCs/>
          <w:i w:val="false"/>
          <w:caps w:val="false"/>
          <w:smallCaps w:val="false"/>
          <w:color w:val="000000"/>
          <w:spacing w:val="0"/>
          <w:sz w:val="22"/>
          <w:szCs w:val="22"/>
          <w:u w:val="none"/>
          <w:shd w:fill="auto" w:val="clear"/>
          <w:lang w:val="ru-RU"/>
        </w:rPr>
        <w:t xml:space="preserve"> дней с даты принятия заказчиком решения о внесении изменений в извещение об осуществлении </w:t>
      </w:r>
      <w:r>
        <w:rPr>
          <w:rFonts w:ascii="Times New Roman" w:hAnsi="Times New Roman"/>
          <w:b w:val="false"/>
          <w:bCs/>
          <w:i w:val="false"/>
          <w:caps w:val="false"/>
          <w:smallCaps w:val="false"/>
          <w:color w:val="000000"/>
          <w:spacing w:val="0"/>
          <w:sz w:val="22"/>
          <w:szCs w:val="22"/>
          <w:u w:val="none"/>
          <w:shd w:fill="auto" w:val="clear"/>
          <w:lang w:val="ru-RU"/>
        </w:rPr>
        <w:t xml:space="preserve">конкурентной </w:t>
      </w:r>
      <w:r>
        <w:rPr>
          <w:rFonts w:ascii="Times New Roman" w:hAnsi="Times New Roman"/>
          <w:b w:val="false"/>
          <w:bCs/>
          <w:i w:val="false"/>
          <w:caps w:val="false"/>
          <w:smallCaps w:val="false"/>
          <w:color w:val="000000"/>
          <w:spacing w:val="0"/>
          <w:sz w:val="22"/>
          <w:szCs w:val="22"/>
          <w:u w:val="none"/>
          <w:shd w:fill="auto" w:val="clear"/>
          <w:lang w:val="ru-RU"/>
        </w:rPr>
        <w:t xml:space="preserve">закупки и (или) документацию о </w:t>
      </w:r>
      <w:r>
        <w:rPr>
          <w:rFonts w:ascii="Times New Roman" w:hAnsi="Times New Roman"/>
          <w:b w:val="false"/>
          <w:bCs/>
          <w:i w:val="false"/>
          <w:caps w:val="false"/>
          <w:smallCaps w:val="false"/>
          <w:color w:val="000000"/>
          <w:spacing w:val="0"/>
          <w:sz w:val="22"/>
          <w:szCs w:val="22"/>
          <w:u w:val="none"/>
          <w:shd w:fill="auto" w:val="clear"/>
          <w:lang w:val="ru-RU"/>
        </w:rPr>
        <w:t xml:space="preserve">конкурентной </w:t>
      </w:r>
      <w:r>
        <w:rPr>
          <w:rFonts w:ascii="Times New Roman" w:hAnsi="Times New Roman"/>
          <w:b w:val="false"/>
          <w:bCs/>
          <w:i w:val="false"/>
          <w:caps w:val="false"/>
          <w:smallCaps w:val="false"/>
          <w:color w:val="000000"/>
          <w:spacing w:val="0"/>
          <w:sz w:val="22"/>
          <w:szCs w:val="22"/>
          <w:u w:val="none"/>
          <w:shd w:fill="auto" w:val="clear"/>
          <w:lang w:val="ru-RU"/>
        </w:rPr>
        <w:t xml:space="preserve">закупке указанные изменения размещаются заказчиком в </w:t>
      </w:r>
      <w:r>
        <w:rPr>
          <w:rFonts w:ascii="Times New Roman" w:hAnsi="Times New Roman"/>
          <w:b w:val="false"/>
          <w:bCs/>
          <w:i w:val="false"/>
          <w:caps w:val="false"/>
          <w:smallCaps w:val="false"/>
          <w:color w:val="000000"/>
          <w:spacing w:val="0"/>
          <w:sz w:val="22"/>
          <w:szCs w:val="22"/>
          <w:u w:val="none"/>
          <w:shd w:fill="auto" w:val="clear"/>
          <w:lang w:val="ru-RU"/>
        </w:rPr>
        <w:t>ЕИС, за исключением случаев, предусмотренных Федеральным законом № 223-ФЗ.</w:t>
      </w:r>
    </w:p>
    <w:p>
      <w:pPr>
        <w:pStyle w:val="Normal"/>
        <w:widowControl/>
        <w:bidi w:val="0"/>
        <w:spacing w:lineRule="auto" w:line="276"/>
        <w:ind w:left="0" w:right="0" w:firstLine="567"/>
        <w:jc w:val="both"/>
        <w:rPr>
          <w:rFonts w:ascii="Times New Roman" w:hAnsi="Times New Roman"/>
          <w:color w:val="000000"/>
          <w:sz w:val="22"/>
          <w:szCs w:val="22"/>
          <w:u w:val="none"/>
          <w:shd w:fill="auto" w:val="clear"/>
        </w:rPr>
      </w:pPr>
      <w:r>
        <w:rPr>
          <w:rFonts w:ascii="Times New Roman" w:hAnsi="Times New Roman"/>
          <w:b w:val="false"/>
          <w:bCs/>
          <w:i w:val="false"/>
          <w:caps w:val="false"/>
          <w:smallCaps w:val="false"/>
          <w:color w:val="000000"/>
          <w:spacing w:val="0"/>
          <w:sz w:val="22"/>
          <w:szCs w:val="22"/>
          <w:u w:val="none"/>
          <w:shd w:fill="auto" w:val="clear"/>
          <w:lang w:val="ru-RU"/>
        </w:rPr>
        <w:t xml:space="preserve">В </w:t>
      </w:r>
      <w:r>
        <w:rPr>
          <w:rFonts w:ascii="Times New Roman" w:hAnsi="Times New Roman"/>
          <w:b w:val="false"/>
          <w:bCs/>
          <w:i w:val="false"/>
          <w:caps w:val="false"/>
          <w:smallCaps w:val="false"/>
          <w:color w:val="000000"/>
          <w:spacing w:val="0"/>
          <w:sz w:val="22"/>
          <w:szCs w:val="22"/>
          <w:u w:val="none"/>
          <w:shd w:fill="auto" w:val="clear"/>
          <w:lang w:val="ru-RU"/>
        </w:rPr>
        <w:t xml:space="preserve">данном случае </w:t>
      </w:r>
      <w:r>
        <w:rPr>
          <w:rFonts w:ascii="Times New Roman" w:hAnsi="Times New Roman"/>
          <w:b w:val="false"/>
          <w:bCs/>
          <w:i w:val="false"/>
          <w:caps w:val="false"/>
          <w:smallCaps w:val="false"/>
          <w:color w:val="000000"/>
          <w:spacing w:val="0"/>
          <w:sz w:val="22"/>
          <w:szCs w:val="22"/>
          <w:u w:val="none"/>
          <w:shd w:fill="auto" w:val="clear"/>
          <w:lang w:val="ru-RU"/>
        </w:rPr>
        <w:t>заказчик обязан продлить срок подачи заявок на участие в закупке таким образом, чтобы с даты размещения соответствующих изменений до даты окончания срока подачи заявок на участие в закупке оставалось не менее половины срока, предусмотренного для подачи заявок на участие в соответствующей закупке.</w:t>
      </w:r>
    </w:p>
    <w:p>
      <w:pPr>
        <w:pStyle w:val="Normal"/>
        <w:widowControl/>
        <w:bidi w:val="0"/>
        <w:spacing w:lineRule="auto" w:line="276"/>
        <w:ind w:left="0" w:right="0" w:firstLine="567"/>
        <w:jc w:val="both"/>
        <w:rPr>
          <w:rFonts w:ascii="Times New Roman" w:hAnsi="Times New Roman"/>
          <w:color w:val="000000"/>
          <w:sz w:val="22"/>
          <w:szCs w:val="22"/>
          <w:u w:val="none"/>
          <w:shd w:fill="auto" w:val="clear"/>
        </w:rPr>
      </w:pPr>
      <w:r>
        <w:rPr>
          <w:rFonts w:ascii="Times New Roman" w:hAnsi="Times New Roman"/>
          <w:b w:val="false"/>
          <w:bCs/>
          <w:i w:val="false"/>
          <w:caps w:val="false"/>
          <w:smallCaps w:val="false"/>
          <w:color w:val="000000"/>
          <w:spacing w:val="0"/>
          <w:sz w:val="22"/>
          <w:szCs w:val="22"/>
          <w:u w:val="none"/>
          <w:shd w:fill="auto" w:val="clear"/>
          <w:lang w:val="ru-RU"/>
        </w:rPr>
        <w:t>З</w:t>
      </w:r>
      <w:r>
        <w:rPr>
          <w:rFonts w:ascii="Times New Roman" w:hAnsi="Times New Roman"/>
          <w:b w:val="false"/>
          <w:bCs/>
          <w:i w:val="false"/>
          <w:caps w:val="false"/>
          <w:smallCaps w:val="false"/>
          <w:color w:val="000000"/>
          <w:spacing w:val="0"/>
          <w:sz w:val="22"/>
          <w:szCs w:val="22"/>
          <w:u w:val="none"/>
          <w:shd w:fill="auto" w:val="clear"/>
          <w:lang w:val="ru-RU"/>
        </w:rPr>
        <w:t xml:space="preserve">аказчик </w:t>
      </w:r>
      <w:r>
        <w:rPr>
          <w:rFonts w:ascii="Times New Roman" w:hAnsi="Times New Roman"/>
          <w:b w:val="false"/>
          <w:bCs/>
          <w:i w:val="false"/>
          <w:caps w:val="false"/>
          <w:smallCaps w:val="false"/>
          <w:color w:val="000000"/>
          <w:spacing w:val="0"/>
          <w:sz w:val="22"/>
          <w:szCs w:val="22"/>
          <w:u w:val="none"/>
          <w:shd w:fill="auto" w:val="clear"/>
          <w:lang w:val="ru-RU"/>
        </w:rPr>
        <w:t>не несет ответственности в случае неознакомления потенциальными участниками закупки с изменениями извещения об осуществлении закупки и (или) документации о закупке.</w:t>
      </w:r>
    </w:p>
    <w:p>
      <w:pPr>
        <w:pStyle w:val="Normal"/>
        <w:widowControl/>
        <w:bidi w:val="0"/>
        <w:spacing w:lineRule="auto" w:line="276"/>
        <w:ind w:left="0" w:right="0" w:firstLine="567"/>
        <w:jc w:val="both"/>
        <w:rPr/>
      </w:pPr>
      <w:r>
        <w:rPr>
          <w:rFonts w:cs="Arial" w:ascii="Times New Roman" w:hAnsi="Times New Roman"/>
          <w:b w:val="false"/>
          <w:bCs w:val="false"/>
          <w:color w:val="000000"/>
          <w:sz w:val="22"/>
          <w:szCs w:val="22"/>
          <w:u w:val="none"/>
          <w:shd w:fill="auto" w:val="clear"/>
        </w:rPr>
        <w:t xml:space="preserve">14.11. </w:t>
      </w:r>
      <w:r>
        <w:rPr>
          <w:rFonts w:cs="Arial" w:ascii="Times New Roman" w:hAnsi="Times New Roman"/>
          <w:b w:val="false"/>
          <w:bCs w:val="false"/>
          <w:color w:val="000000"/>
          <w:sz w:val="22"/>
          <w:szCs w:val="22"/>
          <w:u w:val="none"/>
          <w:shd w:fill="auto" w:val="clear"/>
          <w:lang w:val="ru-RU"/>
        </w:rPr>
        <w:t xml:space="preserve">Любой участник конкурентной закупки, </w:t>
      </w:r>
      <w:r>
        <w:rPr>
          <w:rStyle w:val="Style13"/>
          <w:rFonts w:cs="Arial" w:ascii="Times New Roman" w:hAnsi="Times New Roman"/>
          <w:b w:val="false"/>
          <w:bCs w:val="false"/>
          <w:strike w:val="false"/>
          <w:dstrike w:val="false"/>
          <w:color w:val="000000"/>
          <w:sz w:val="22"/>
          <w:szCs w:val="22"/>
          <w:u w:val="none"/>
          <w:shd w:fill="auto" w:val="clear"/>
          <w:lang w:val="ru-RU"/>
        </w:rPr>
        <w:t xml:space="preserve">в том числе подавший единственную заявку на участие в закупке, в течении 5 (пяти) дней с момента размещения </w:t>
      </w:r>
      <w:r>
        <w:rPr>
          <w:rStyle w:val="Style13"/>
          <w:rFonts w:cs="Arial" w:ascii="Times New Roman" w:hAnsi="Times New Roman"/>
          <w:b w:val="false"/>
          <w:bCs w:val="false"/>
          <w:strike w:val="false"/>
          <w:dstrike w:val="false"/>
          <w:color w:val="000000"/>
          <w:sz w:val="22"/>
          <w:szCs w:val="22"/>
          <w:u w:val="none"/>
          <w:shd w:fill="auto" w:val="clear"/>
          <w:lang w:val="ru-RU"/>
        </w:rPr>
        <w:t xml:space="preserve">в </w:t>
      </w:r>
      <w:r>
        <w:rPr>
          <w:rStyle w:val="Style13"/>
          <w:rFonts w:cs="Arial" w:ascii="Times New Roman" w:hAnsi="Times New Roman"/>
          <w:b w:val="false"/>
          <w:bCs w:val="false"/>
          <w:strike w:val="false"/>
          <w:dstrike w:val="false"/>
          <w:color w:val="000000"/>
          <w:sz w:val="22"/>
          <w:szCs w:val="22"/>
          <w:u w:val="none"/>
          <w:shd w:fill="auto" w:val="clear"/>
          <w:lang w:val="ru-RU"/>
        </w:rPr>
        <w:t xml:space="preserve">ЕИС итогового протокола по результатам закупки, вправе направить заказчику запрос о даче разъяснений результатов закупки. При этом такой запрос </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zh-CN"/>
        </w:rPr>
        <w:t>должен быть направлен с учетом требований, установленных в пункте 14.2 настоящего Положения.</w:t>
      </w:r>
    </w:p>
    <w:p>
      <w:pPr>
        <w:pStyle w:val="Normal"/>
        <w:widowControl/>
        <w:bidi w:val="0"/>
        <w:spacing w:lineRule="auto" w:line="276"/>
        <w:ind w:left="0" w:right="0" w:firstLine="567"/>
        <w:jc w:val="both"/>
        <w:rPr/>
      </w:pPr>
      <w:r>
        <w:rPr>
          <w:rStyle w:val="Style13"/>
          <w:rFonts w:eastAsia="Calibri" w:cs="Arial" w:ascii="Times New Roman" w:hAnsi="Times New Roman"/>
          <w:b w:val="false"/>
          <w:bCs w:val="false"/>
          <w:strike w:val="false"/>
          <w:dstrike w:val="false"/>
          <w:color w:val="000000"/>
          <w:sz w:val="22"/>
          <w:szCs w:val="22"/>
          <w:u w:val="none"/>
          <w:shd w:fill="auto" w:val="clear"/>
          <w:lang w:val="ru-RU" w:eastAsia="zh-CN"/>
        </w:rPr>
        <w:t xml:space="preserve">В течение 3 (трех) рабочих дней </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zh-CN"/>
        </w:rPr>
        <w:t xml:space="preserve">с даты поступления такого запроса заказчик обязан представить участнику закупки соответствующие разъяснения </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zh-CN"/>
        </w:rPr>
        <w:t>результатов закупки.</w:t>
      </w:r>
    </w:p>
    <w:p>
      <w:pPr>
        <w:pStyle w:val="Normal"/>
        <w:widowControl/>
        <w:bidi w:val="0"/>
        <w:spacing w:lineRule="auto" w:line="276"/>
        <w:ind w:left="0" w:right="0" w:firstLine="567"/>
        <w:jc w:val="both"/>
        <w:rPr>
          <w:rFonts w:ascii="Times New Roman" w:hAnsi="Times New Roman"/>
          <w:color w:val="000000"/>
          <w:sz w:val="22"/>
          <w:szCs w:val="22"/>
          <w:u w:val="none"/>
        </w:rPr>
      </w:pPr>
      <w:r>
        <w:rPr>
          <w:rFonts w:ascii="Times New Roman" w:hAnsi="Times New Roman"/>
          <w:color w:val="000000"/>
          <w:sz w:val="22"/>
          <w:szCs w:val="22"/>
          <w:u w:val="none"/>
        </w:rPr>
        <w:t>14.</w:t>
      </w:r>
      <w:r>
        <w:rPr>
          <w:rFonts w:ascii="Times New Roman" w:hAnsi="Times New Roman"/>
          <w:color w:val="000000"/>
          <w:sz w:val="22"/>
          <w:szCs w:val="22"/>
          <w:u w:val="none"/>
        </w:rPr>
        <w:t>12</w:t>
      </w:r>
      <w:r>
        <w:rPr>
          <w:rFonts w:ascii="Times New Roman" w:hAnsi="Times New Roman"/>
          <w:color w:val="000000"/>
          <w:sz w:val="22"/>
          <w:szCs w:val="22"/>
          <w:u w:val="none"/>
        </w:rPr>
        <w:t xml:space="preserve">. </w:t>
      </w:r>
      <w:r>
        <w:rPr>
          <w:rFonts w:ascii="Times New Roman" w:hAnsi="Times New Roman"/>
          <w:b w:val="false"/>
          <w:i w:val="false"/>
          <w:strike w:val="false"/>
          <w:dstrike w:val="false"/>
          <w:color w:val="000000"/>
          <w:sz w:val="22"/>
          <w:szCs w:val="22"/>
          <w:u w:val="none"/>
          <w:lang w:val="ru-RU"/>
        </w:rPr>
        <w:t xml:space="preserve">Для осуществления конкурентной закупки заказчик </w:t>
      </w:r>
      <w:r>
        <w:rPr>
          <w:rFonts w:ascii="Times New Roman" w:hAnsi="Times New Roman"/>
          <w:b w:val="false"/>
          <w:i w:val="false"/>
          <w:strike w:val="false"/>
          <w:dstrike w:val="false"/>
          <w:color w:val="000000"/>
          <w:sz w:val="22"/>
          <w:szCs w:val="22"/>
          <w:u w:val="none"/>
          <w:lang w:val="ru-RU"/>
        </w:rPr>
        <w:t xml:space="preserve">размещает в ЕИС  </w:t>
      </w:r>
      <w:r>
        <w:rPr>
          <w:rFonts w:ascii="Times New Roman" w:hAnsi="Times New Roman"/>
          <w:b w:val="false"/>
          <w:i w:val="false"/>
          <w:strike w:val="false"/>
          <w:dstrike w:val="false"/>
          <w:color w:val="000000"/>
          <w:sz w:val="22"/>
          <w:szCs w:val="22"/>
          <w:u w:val="none"/>
          <w:lang w:val="ru-RU"/>
        </w:rPr>
        <w:t>извещение об осуществлении закупки, разрабатывает и утверждает документацию о закупке (за исключением проведения запроса котировок в электронной форме), которая размещается в ЕИС вместе с извещением об осуществлении закупки.</w:t>
      </w:r>
    </w:p>
    <w:p>
      <w:pPr>
        <w:pStyle w:val="Normal"/>
        <w:widowControl/>
        <w:bidi w:val="0"/>
        <w:spacing w:lineRule="auto" w:line="276"/>
        <w:ind w:left="0" w:right="0" w:firstLine="567"/>
        <w:jc w:val="both"/>
        <w:rPr>
          <w:rFonts w:ascii="Times New Roman" w:hAnsi="Times New Roman"/>
          <w:color w:val="000000"/>
          <w:sz w:val="22"/>
          <w:szCs w:val="22"/>
          <w:u w:val="none"/>
        </w:rPr>
      </w:pPr>
      <w:r>
        <w:rPr>
          <w:rFonts w:ascii="Times New Roman" w:hAnsi="Times New Roman"/>
          <w:b w:val="false"/>
          <w:i w:val="false"/>
          <w:strike w:val="false"/>
          <w:dstrike w:val="false"/>
          <w:color w:val="000000"/>
          <w:sz w:val="22"/>
          <w:szCs w:val="22"/>
          <w:u w:val="none"/>
          <w:lang w:val="ru-RU"/>
        </w:rPr>
        <w:t>14.</w:t>
      </w:r>
      <w:r>
        <w:rPr>
          <w:rFonts w:ascii="Times New Roman" w:hAnsi="Times New Roman"/>
          <w:b w:val="false"/>
          <w:i w:val="false"/>
          <w:strike w:val="false"/>
          <w:dstrike w:val="false"/>
          <w:color w:val="000000"/>
          <w:sz w:val="22"/>
          <w:szCs w:val="22"/>
          <w:u w:val="none"/>
          <w:lang w:val="ru-RU"/>
        </w:rPr>
        <w:t>1</w:t>
      </w:r>
      <w:r>
        <w:rPr>
          <w:rFonts w:ascii="Times New Roman" w:hAnsi="Times New Roman"/>
          <w:b w:val="false"/>
          <w:i w:val="false"/>
          <w:strike w:val="false"/>
          <w:dstrike w:val="false"/>
          <w:color w:val="000000"/>
          <w:sz w:val="22"/>
          <w:szCs w:val="22"/>
          <w:u w:val="none"/>
          <w:lang w:val="ru-RU"/>
        </w:rPr>
        <w:t>3</w:t>
      </w:r>
      <w:r>
        <w:rPr>
          <w:rFonts w:ascii="Times New Roman" w:hAnsi="Times New Roman"/>
          <w:b w:val="false"/>
          <w:i w:val="false"/>
          <w:strike w:val="false"/>
          <w:dstrike w:val="false"/>
          <w:color w:val="000000"/>
          <w:sz w:val="22"/>
          <w:szCs w:val="22"/>
          <w:u w:val="none"/>
          <w:lang w:val="ru-RU"/>
        </w:rPr>
        <w:t xml:space="preserve">. </w:t>
      </w:r>
      <w:r>
        <w:rPr>
          <w:rFonts w:ascii="Times New Roman" w:hAnsi="Times New Roman"/>
          <w:b w:val="false"/>
          <w:i w:val="false"/>
          <w:strike w:val="false"/>
          <w:dstrike w:val="false"/>
          <w:color w:val="000000"/>
          <w:sz w:val="22"/>
          <w:szCs w:val="22"/>
          <w:u w:val="none"/>
          <w:lang w:val="ru-RU"/>
        </w:rPr>
        <w:t>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color w:val="000000"/>
          <w:sz w:val="22"/>
          <w:szCs w:val="22"/>
          <w:u w:val="none"/>
          <w:lang w:val="ru-RU"/>
        </w:rPr>
      </w:pPr>
      <w:r>
        <w:rPr>
          <w:rFonts w:ascii="Times New Roman" w:hAnsi="Times New Roman"/>
          <w:b w:val="false"/>
          <w:i w:val="false"/>
          <w:strike w:val="false"/>
          <w:dstrike w:val="false"/>
          <w:color w:val="000000"/>
          <w:sz w:val="22"/>
          <w:szCs w:val="22"/>
          <w:u w:val="none"/>
          <w:lang w:val="ru-RU"/>
        </w:rPr>
        <w:t>В извещении об осуществлении конкурентной закупки должны быть указаны следующие сведения:</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color w:val="000000"/>
          <w:sz w:val="22"/>
          <w:szCs w:val="22"/>
          <w:u w:val="none"/>
          <w:lang w:val="ru-RU"/>
        </w:rPr>
      </w:pPr>
      <w:r>
        <w:rPr>
          <w:rFonts w:ascii="Times New Roman" w:hAnsi="Times New Roman"/>
          <w:b w:val="false"/>
          <w:i w:val="false"/>
          <w:strike w:val="false"/>
          <w:dstrike w:val="false"/>
          <w:color w:val="000000"/>
          <w:sz w:val="22"/>
          <w:szCs w:val="22"/>
          <w:u w:val="none"/>
          <w:lang w:val="ru-RU"/>
        </w:rPr>
        <w:t>1) способ осуществления закупки;</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color w:val="000000"/>
          <w:sz w:val="22"/>
          <w:szCs w:val="22"/>
          <w:u w:val="none"/>
          <w:lang w:val="ru-RU"/>
        </w:rPr>
      </w:pPr>
      <w:r>
        <w:rPr>
          <w:rFonts w:ascii="Times New Roman" w:hAnsi="Times New Roman"/>
          <w:b w:val="false"/>
          <w:i w:val="false"/>
          <w:strike w:val="false"/>
          <w:dstrike w:val="false"/>
          <w:color w:val="000000"/>
          <w:sz w:val="22"/>
          <w:szCs w:val="22"/>
          <w:u w:val="none"/>
          <w:lang w:val="ru-RU"/>
        </w:rPr>
        <w:t>2) наименование, место нахождения, почтовый адрес, адрес электронной почты, номер контактного телефона заказчика;</w:t>
      </w:r>
    </w:p>
    <w:p>
      <w:pPr>
        <w:pStyle w:val="Normal"/>
        <w:widowControl/>
        <w:bidi w:val="0"/>
        <w:spacing w:lineRule="auto" w:line="276"/>
        <w:ind w:left="0" w:right="0" w:firstLine="567"/>
        <w:jc w:val="both"/>
        <w:rPr>
          <w:rFonts w:ascii="Times New Roman" w:hAnsi="Times New Roman"/>
          <w:color w:val="000000"/>
          <w:sz w:val="22"/>
          <w:szCs w:val="22"/>
          <w:u w:val="none"/>
        </w:rPr>
      </w:pPr>
      <w:r>
        <w:rPr>
          <w:rFonts w:ascii="Times New Roman" w:hAnsi="Times New Roman"/>
          <w:b w:val="false"/>
          <w:i w:val="false"/>
          <w:strike w:val="false"/>
          <w:dstrike w:val="false"/>
          <w:color w:val="000000"/>
          <w:sz w:val="22"/>
          <w:szCs w:val="22"/>
          <w:u w:val="none"/>
          <w:lang w:val="ru-RU"/>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частью 6.1 статьи 3 Федерального закона № 223-Ф</w:t>
      </w:r>
      <w:r>
        <w:rPr>
          <w:rFonts w:ascii="Times New Roman" w:hAnsi="Times New Roman"/>
          <w:b w:val="false"/>
          <w:i w:val="false"/>
          <w:strike w:val="false"/>
          <w:dstrike w:val="false"/>
          <w:color w:val="000000"/>
          <w:sz w:val="22"/>
          <w:szCs w:val="22"/>
          <w:u w:val="none"/>
          <w:shd w:fill="auto" w:val="clear"/>
          <w:lang w:val="ru-RU"/>
        </w:rPr>
        <w:t xml:space="preserve">З, разделом </w:t>
      </w:r>
      <w:r>
        <w:rPr>
          <w:rFonts w:ascii="Times New Roman" w:hAnsi="Times New Roman"/>
          <w:b w:val="false"/>
          <w:i w:val="false"/>
          <w:strike w:val="false"/>
          <w:dstrike w:val="false"/>
          <w:color w:val="000000"/>
          <w:sz w:val="22"/>
          <w:szCs w:val="22"/>
          <w:u w:val="none"/>
          <w:shd w:fill="auto" w:val="clear"/>
          <w:lang w:val="ru-RU"/>
        </w:rPr>
        <w:t>7</w:t>
      </w:r>
      <w:r>
        <w:rPr>
          <w:rFonts w:ascii="Times New Roman" w:hAnsi="Times New Roman"/>
          <w:b w:val="false"/>
          <w:i w:val="false"/>
          <w:strike w:val="false"/>
          <w:dstrike w:val="false"/>
          <w:color w:val="000000"/>
          <w:sz w:val="22"/>
          <w:szCs w:val="22"/>
          <w:u w:val="none"/>
          <w:shd w:fill="auto" w:val="clear"/>
          <w:lang w:val="ru-RU"/>
        </w:rPr>
        <w:t xml:space="preserve"> настоящего Положения;</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color w:val="000000"/>
          <w:sz w:val="22"/>
          <w:szCs w:val="22"/>
          <w:u w:val="none"/>
          <w:lang w:val="ru-RU"/>
        </w:rPr>
      </w:pPr>
      <w:r>
        <w:rPr>
          <w:rFonts w:ascii="Times New Roman" w:hAnsi="Times New Roman"/>
          <w:b w:val="false"/>
          <w:i w:val="false"/>
          <w:strike w:val="false"/>
          <w:dstrike w:val="false"/>
          <w:color w:val="000000"/>
          <w:sz w:val="22"/>
          <w:szCs w:val="22"/>
          <w:u w:val="none"/>
          <w:lang w:val="ru-RU"/>
        </w:rPr>
        <w:t>4) место</w:t>
      </w:r>
      <w:r>
        <w:rPr>
          <w:rFonts w:ascii="Times New Roman" w:hAnsi="Times New Roman"/>
          <w:b w:val="false"/>
          <w:i w:val="false"/>
          <w:strike w:val="false"/>
          <w:dstrike w:val="false"/>
          <w:color w:val="000000"/>
          <w:sz w:val="22"/>
          <w:szCs w:val="22"/>
          <w:u w:val="none"/>
          <w:lang w:val="ru-RU"/>
        </w:rPr>
        <w:t xml:space="preserve"> </w:t>
      </w:r>
      <w:r>
        <w:rPr>
          <w:rFonts w:ascii="Times New Roman" w:hAnsi="Times New Roman"/>
          <w:b w:val="false"/>
          <w:i w:val="false"/>
          <w:strike w:val="false"/>
          <w:dstrike w:val="false"/>
          <w:color w:val="000000"/>
          <w:sz w:val="22"/>
          <w:szCs w:val="22"/>
          <w:u w:val="none"/>
          <w:lang w:val="ru-RU"/>
        </w:rPr>
        <w:t xml:space="preserve">поставки товара, </w:t>
      </w:r>
      <w:r>
        <w:rPr>
          <w:rFonts w:ascii="Times New Roman" w:hAnsi="Times New Roman"/>
          <w:b w:val="false"/>
          <w:i w:val="false"/>
          <w:strike w:val="false"/>
          <w:dstrike w:val="false"/>
          <w:color w:val="000000"/>
          <w:sz w:val="22"/>
          <w:szCs w:val="22"/>
          <w:u w:val="none"/>
          <w:lang w:val="ru-RU"/>
        </w:rPr>
        <w:t>выполнения работы,</w:t>
      </w:r>
      <w:r>
        <w:rPr>
          <w:rFonts w:ascii="Times New Roman" w:hAnsi="Times New Roman"/>
          <w:b w:val="false"/>
          <w:i w:val="false"/>
          <w:strike w:val="false"/>
          <w:dstrike w:val="false"/>
          <w:color w:val="000000"/>
          <w:sz w:val="22"/>
          <w:szCs w:val="22"/>
          <w:u w:val="none"/>
          <w:lang w:val="ru-RU"/>
        </w:rPr>
        <w:t xml:space="preserve"> оказания услуги;</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color w:val="000000"/>
          <w:sz w:val="22"/>
          <w:szCs w:val="22"/>
          <w:u w:val="none"/>
          <w:lang w:val="ru-RU"/>
        </w:rPr>
      </w:pPr>
      <w:r>
        <w:rPr>
          <w:rFonts w:ascii="Times New Roman" w:hAnsi="Times New Roman"/>
          <w:b w:val="false"/>
          <w:i w:val="false"/>
          <w:strike w:val="false"/>
          <w:dstrike w:val="false"/>
          <w:color w:val="000000"/>
          <w:sz w:val="22"/>
          <w:szCs w:val="22"/>
          <w:u w:val="none"/>
          <w:lang w:val="ru-RU"/>
        </w:rPr>
        <w:t>5)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color w:val="000000"/>
          <w:sz w:val="22"/>
          <w:szCs w:val="22"/>
          <w:u w:val="none"/>
          <w:lang w:val="ru-RU"/>
        </w:rPr>
      </w:pPr>
      <w:r>
        <w:rPr>
          <w:rFonts w:ascii="Times New Roman" w:hAnsi="Times New Roman"/>
          <w:b w:val="false"/>
          <w:i w:val="false"/>
          <w:strike w:val="false"/>
          <w:dstrike w:val="false"/>
          <w:color w:val="000000"/>
          <w:sz w:val="22"/>
          <w:szCs w:val="22"/>
          <w:u w:val="none"/>
          <w:lang w:val="ru-RU"/>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color w:val="000000"/>
          <w:sz w:val="22"/>
          <w:szCs w:val="22"/>
          <w:u w:val="none"/>
          <w:lang w:val="ru-RU"/>
        </w:rPr>
      </w:pPr>
      <w:r>
        <w:rPr>
          <w:rFonts w:ascii="Times New Roman" w:hAnsi="Times New Roman"/>
          <w:b w:val="false"/>
          <w:i w:val="false"/>
          <w:strike w:val="false"/>
          <w:dstrike w:val="false"/>
          <w:color w:val="000000"/>
          <w:sz w:val="22"/>
          <w:szCs w:val="22"/>
          <w:u w:val="none"/>
          <w:lang w:val="ru-RU"/>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color w:val="000000"/>
          <w:sz w:val="22"/>
          <w:szCs w:val="22"/>
          <w:u w:val="none"/>
          <w:lang w:val="ru-RU"/>
        </w:rPr>
      </w:pPr>
      <w:r>
        <w:rPr>
          <w:rFonts w:ascii="Times New Roman" w:hAnsi="Times New Roman"/>
          <w:b w:val="false"/>
          <w:i w:val="false"/>
          <w:strike w:val="false"/>
          <w:dstrike w:val="false"/>
          <w:color w:val="000000"/>
          <w:sz w:val="22"/>
          <w:szCs w:val="22"/>
          <w:u w:val="none"/>
          <w:lang w:val="ru-RU"/>
        </w:rPr>
        <w:t>8) адрес электронной площадки в информационно-телекоммуникационной сети «Интернет» (при осуществлении в электронной форме);</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color w:val="000000"/>
          <w:sz w:val="22"/>
          <w:szCs w:val="22"/>
          <w:u w:val="none"/>
          <w:lang w:val="ru-RU"/>
        </w:rPr>
      </w:pPr>
      <w:r>
        <w:rPr>
          <w:rFonts w:ascii="Times New Roman" w:hAnsi="Times New Roman"/>
          <w:b w:val="false"/>
          <w:i w:val="false"/>
          <w:strike w:val="false"/>
          <w:dstrike w:val="false"/>
          <w:color w:val="000000"/>
          <w:sz w:val="22"/>
          <w:szCs w:val="22"/>
          <w:u w:val="none"/>
          <w:lang w:val="ru-RU"/>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color w:val="000000"/>
          <w:sz w:val="22"/>
          <w:szCs w:val="22"/>
          <w:u w:val="none"/>
          <w:lang w:val="ru-RU"/>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w:t>
      </w:r>
      <w:r>
        <w:rPr>
          <w:rFonts w:ascii="Times New Roman" w:hAnsi="Times New Roman"/>
          <w:sz w:val="22"/>
          <w:szCs w:val="22"/>
          <w:u w:val="none"/>
        </w:rPr>
        <w:t>ора),</w:t>
      </w:r>
      <w:r>
        <w:rPr>
          <w:rFonts w:ascii="Times New Roman" w:hAnsi="Times New Roman"/>
          <w:sz w:val="22"/>
          <w:szCs w:val="22"/>
          <w:u w:val="none"/>
          <w:lang w:val="ru-RU"/>
        </w:rPr>
        <w:t xml:space="preserve"> </w:t>
      </w:r>
      <w:r>
        <w:rPr>
          <w:rFonts w:ascii="Times New Roman" w:hAnsi="Times New Roman"/>
          <w:sz w:val="22"/>
          <w:szCs w:val="22"/>
          <w:u w:val="none"/>
          <w:lang w:val="ru-RU"/>
        </w:rPr>
        <w:t>и</w:t>
      </w:r>
      <w:r>
        <w:rPr>
          <w:rFonts w:ascii="Times New Roman" w:hAnsi="Times New Roman"/>
          <w:sz w:val="22"/>
          <w:szCs w:val="22"/>
          <w:u w:val="none"/>
          <w:lang w:val="ru-RU"/>
        </w:rPr>
        <w:t xml:space="preserve"> </w:t>
      </w:r>
      <w:r>
        <w:rPr>
          <w:rFonts w:ascii="Times New Roman" w:hAnsi="Times New Roman"/>
          <w:sz w:val="22"/>
          <w:szCs w:val="22"/>
          <w:u w:val="none"/>
          <w:lang w:val="ru-RU"/>
        </w:rPr>
        <w:t>срок его исполнения</w:t>
      </w:r>
      <w:r>
        <w:rPr>
          <w:rFonts w:ascii="Times New Roman" w:hAnsi="Times New Roman"/>
          <w:sz w:val="22"/>
          <w:szCs w:val="22"/>
          <w:u w:val="none"/>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b w:val="false"/>
          <w:i w:val="false"/>
          <w:strike w:val="false"/>
          <w:dstrike w:val="false"/>
          <w:color w:val="000000"/>
          <w:sz w:val="22"/>
          <w:szCs w:val="22"/>
          <w:u w:val="none"/>
          <w:shd w:fill="auto" w:val="clear"/>
          <w:lang w:val="ru-RU"/>
        </w:rPr>
        <w:t xml:space="preserve">11) </w:t>
      </w:r>
      <w:r>
        <w:rPr>
          <w:rFonts w:ascii="Times New Roman" w:hAnsi="Times New Roman"/>
          <w:b w:val="false"/>
          <w:i w:val="false"/>
          <w:strike w:val="false"/>
          <w:dstrike w:val="false"/>
          <w:color w:val="000000"/>
          <w:sz w:val="22"/>
          <w:szCs w:val="22"/>
          <w:u w:val="none"/>
          <w:shd w:fill="auto" w:val="clear"/>
          <w:lang w:val="ru-RU"/>
        </w:rPr>
        <w:t>информация о запрете или об ограничении закупок товаров (в том числе поставляемых при выполнении закупаемых работ, оказании закупаемых услуг),</w:t>
      </w:r>
      <w:r>
        <w:rPr>
          <w:rFonts w:ascii="Times New Roman" w:hAnsi="Times New Roman"/>
          <w:b w:val="false"/>
          <w:i w:val="false"/>
          <w:strike w:val="false"/>
          <w:dstrike w:val="false"/>
          <w:color w:val="000000"/>
          <w:sz w:val="22"/>
          <w:szCs w:val="22"/>
          <w:u w:val="none"/>
          <w:shd w:fill="auto" w:val="clear"/>
          <w:lang w:val="ru-RU"/>
        </w:rPr>
        <w:t xml:space="preserve">  </w:t>
      </w:r>
      <w:r>
        <w:rPr>
          <w:rFonts w:ascii="Times New Roman" w:hAnsi="Times New Roman"/>
          <w:b w:val="false"/>
          <w:i w:val="false"/>
          <w:strike w:val="false"/>
          <w:dstrike w:val="false"/>
          <w:color w:val="000000"/>
          <w:sz w:val="22"/>
          <w:szCs w:val="22"/>
          <w:u w:val="none"/>
          <w:shd w:fill="auto" w:val="clear"/>
          <w:lang w:val="ru-RU"/>
        </w:rPr>
        <w:t>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bidi="hi-IN"/>
        </w:rPr>
        <w:t>работ, услуг, соответственно выполняемых, оказываемых российскими лицами,</w:t>
      </w:r>
      <w:r>
        <w:rPr>
          <w:rFonts w:ascii="Times New Roman" w:hAnsi="Times New Roman"/>
          <w:b w:val="false"/>
          <w:i w:val="false"/>
          <w:strike w:val="false"/>
          <w:dstrike w:val="false"/>
          <w:color w:val="000000"/>
          <w:sz w:val="22"/>
          <w:szCs w:val="22"/>
          <w:u w:val="none"/>
          <w:shd w:fill="auto" w:val="clear"/>
          <w:lang w:val="ru-RU"/>
        </w:rPr>
        <w:softHyphen/>
      </w:r>
      <w:r>
        <w:rPr>
          <w:rFonts w:ascii="Times New Roman" w:hAnsi="Times New Roman"/>
          <w:b w:val="false"/>
          <w:i w:val="false"/>
          <w:strike w:val="false"/>
          <w:dstrike w:val="false"/>
          <w:color w:val="000000"/>
          <w:sz w:val="22"/>
          <w:szCs w:val="22"/>
          <w:u w:val="none"/>
          <w:shd w:fill="auto" w:val="clear"/>
          <w:lang w:val="ru-RU"/>
        </w:rPr>
        <w:t xml:space="preserve"> в случае, если такие запрет, ограничение, преимущество установлены в соответствии с пунктом 1 части 2 статьи 3.1-4 Федерального закона </w:t>
      </w:r>
      <w:r>
        <w:rPr>
          <w:rFonts w:ascii="Times New Roman" w:hAnsi="Times New Roman"/>
          <w:b w:val="false"/>
          <w:i w:val="false"/>
          <w:strike w:val="false"/>
          <w:dstrike w:val="false"/>
          <w:color w:val="000000"/>
          <w:sz w:val="22"/>
          <w:szCs w:val="22"/>
          <w:u w:val="none"/>
          <w:shd w:fill="auto" w:val="clear"/>
          <w:lang w:val="ru-RU"/>
        </w:rPr>
        <w:t>№ 223-ФЗ</w:t>
      </w:r>
      <w:r>
        <w:rPr>
          <w:rFonts w:ascii="Times New Roman" w:hAnsi="Times New Roman"/>
          <w:b w:val="false"/>
          <w:i w:val="false"/>
          <w:strike w:val="false"/>
          <w:dstrike w:val="false"/>
          <w:color w:val="000000"/>
          <w:sz w:val="22"/>
          <w:szCs w:val="22"/>
          <w:u w:val="none"/>
          <w:shd w:fill="auto" w:val="clear"/>
          <w:lang w:val="ru-RU"/>
        </w:rPr>
        <w:t xml:space="preserve"> в отношении товара, работы, услуги, являющихся предметом закупки.</w:t>
      </w:r>
    </w:p>
    <w:p>
      <w:pPr>
        <w:pStyle w:val="Normal"/>
        <w:widowControl/>
        <w:bidi w:val="0"/>
        <w:spacing w:lineRule="auto" w:line="276"/>
        <w:ind w:left="0" w:right="0" w:firstLine="567"/>
        <w:jc w:val="both"/>
        <w:rPr/>
      </w:pPr>
      <w:r>
        <w:rPr>
          <w:rFonts w:ascii="Times New Roman" w:hAnsi="Times New Roman"/>
          <w:b w:val="false"/>
          <w:i w:val="false"/>
          <w:strike w:val="false"/>
          <w:dstrike w:val="false"/>
          <w:color w:val="000000"/>
          <w:sz w:val="22"/>
          <w:szCs w:val="22"/>
          <w:u w:val="none"/>
          <w:shd w:fill="auto" w:val="clear"/>
        </w:rPr>
        <w:t xml:space="preserve">14.14. </w:t>
      </w:r>
      <w:r>
        <w:rPr>
          <w:rFonts w:ascii="Times New Roman" w:hAnsi="Times New Roman"/>
          <w:b w:val="false"/>
          <w:i w:val="false"/>
          <w:strike w:val="false"/>
          <w:dstrike w:val="false"/>
          <w:color w:val="000000"/>
          <w:sz w:val="22"/>
          <w:szCs w:val="22"/>
          <w:u w:val="none"/>
          <w:shd w:fill="auto" w:val="clear"/>
          <w:lang w:val="ru-RU"/>
        </w:rPr>
        <w:t>Документация о конкурентной за</w:t>
      </w:r>
      <w:r>
        <w:rPr>
          <w:rFonts w:ascii="Times New Roman" w:hAnsi="Times New Roman"/>
          <w:b w:val="false"/>
          <w:i w:val="false"/>
          <w:strike w:val="false"/>
          <w:dstrike w:val="false"/>
          <w:color w:val="000000"/>
          <w:sz w:val="22"/>
          <w:szCs w:val="22"/>
          <w:u w:val="none"/>
          <w:lang w:val="ru-RU"/>
        </w:rPr>
        <w:t xml:space="preserve">купке предоставляется </w:t>
      </w:r>
      <w:r>
        <w:rPr>
          <w:rFonts w:ascii="Times New Roman" w:hAnsi="Times New Roman"/>
          <w:b w:val="false"/>
          <w:i w:val="false"/>
          <w:strike w:val="false"/>
          <w:dstrike w:val="false"/>
          <w:color w:val="000000"/>
          <w:sz w:val="22"/>
          <w:szCs w:val="22"/>
          <w:u w:val="none"/>
          <w:lang w:val="ru-RU"/>
        </w:rPr>
        <w:t xml:space="preserve">для ознакомления </w:t>
      </w:r>
      <w:r>
        <w:rPr>
          <w:rFonts w:ascii="Times New Roman" w:hAnsi="Times New Roman"/>
          <w:b w:val="false"/>
          <w:i w:val="false"/>
          <w:strike w:val="false"/>
          <w:dstrike w:val="false"/>
          <w:color w:val="000000"/>
          <w:sz w:val="22"/>
          <w:szCs w:val="22"/>
          <w:u w:val="none"/>
          <w:lang w:val="ru-RU"/>
        </w:rPr>
        <w:t xml:space="preserve"> на сайте </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 </w:t>
      </w:r>
      <w:r>
        <w:rPr>
          <w:rStyle w:val="Style14"/>
          <w:rFonts w:cs="Arial" w:ascii="Times New Roman" w:hAnsi="Times New Roman"/>
          <w:b w:val="false"/>
          <w:bCs w:val="false"/>
          <w:i w:val="false"/>
          <w:strike w:val="false"/>
          <w:dstrike w:val="false"/>
          <w:color w:val="000000"/>
          <w:sz w:val="22"/>
          <w:szCs w:val="22"/>
          <w:u w:val="none"/>
          <w:shd w:fill="auto" w:val="clear"/>
          <w:lang w:val="en-US"/>
        </w:rPr>
        <w:t>www</w:t>
      </w:r>
      <w:r>
        <w:rPr>
          <w:rStyle w:val="Style14"/>
          <w:rFonts w:cs="Arial" w:ascii="Times New Roman" w:hAnsi="Times New Roman"/>
          <w:b w:val="false"/>
          <w:bCs w:val="false"/>
          <w:i w:val="false"/>
          <w:strike w:val="false"/>
          <w:dstrike w:val="false"/>
          <w:color w:val="000000"/>
          <w:sz w:val="22"/>
          <w:szCs w:val="22"/>
          <w:u w:val="none"/>
          <w:shd w:fill="auto" w:val="clear"/>
          <w:lang w:val="ru-RU"/>
        </w:rPr>
        <w:t>.</w:t>
      </w:r>
      <w:r>
        <w:rPr>
          <w:rStyle w:val="Style14"/>
          <w:rFonts w:cs="Arial" w:ascii="Times New Roman" w:hAnsi="Times New Roman"/>
          <w:b w:val="false"/>
          <w:bCs w:val="false"/>
          <w:i w:val="false"/>
          <w:strike w:val="false"/>
          <w:dstrike w:val="false"/>
          <w:color w:val="000000"/>
          <w:sz w:val="22"/>
          <w:szCs w:val="22"/>
          <w:u w:val="none"/>
          <w:shd w:fill="auto" w:val="clear"/>
          <w:lang w:val="en-US"/>
        </w:rPr>
        <w:t>zakupki</w:t>
      </w:r>
      <w:r>
        <w:rPr>
          <w:rStyle w:val="Style14"/>
          <w:rFonts w:cs="Arial" w:ascii="Times New Roman" w:hAnsi="Times New Roman"/>
          <w:b w:val="false"/>
          <w:bCs w:val="false"/>
          <w:i w:val="false"/>
          <w:strike w:val="false"/>
          <w:dstrike w:val="false"/>
          <w:color w:val="000000"/>
          <w:sz w:val="22"/>
          <w:szCs w:val="22"/>
          <w:u w:val="none"/>
          <w:shd w:fill="auto" w:val="clear"/>
          <w:lang w:val="ru-RU"/>
        </w:rPr>
        <w:t>.</w:t>
      </w:r>
      <w:r>
        <w:rPr>
          <w:rStyle w:val="Style14"/>
          <w:rFonts w:cs="Arial" w:ascii="Times New Roman" w:hAnsi="Times New Roman"/>
          <w:b w:val="false"/>
          <w:bCs w:val="false"/>
          <w:i w:val="false"/>
          <w:strike w:val="false"/>
          <w:dstrike w:val="false"/>
          <w:color w:val="000000"/>
          <w:sz w:val="22"/>
          <w:szCs w:val="22"/>
          <w:u w:val="none"/>
          <w:shd w:fill="auto" w:val="clear"/>
          <w:lang w:val="en-US"/>
        </w:rPr>
        <w:t>gov</w:t>
      </w:r>
      <w:r>
        <w:rPr>
          <w:rStyle w:val="Style14"/>
          <w:rFonts w:cs="Arial" w:ascii="Times New Roman" w:hAnsi="Times New Roman"/>
          <w:b w:val="false"/>
          <w:bCs w:val="false"/>
          <w:i w:val="false"/>
          <w:strike w:val="false"/>
          <w:dstrike w:val="false"/>
          <w:color w:val="000000"/>
          <w:sz w:val="22"/>
          <w:szCs w:val="22"/>
          <w:u w:val="none"/>
          <w:shd w:fill="auto" w:val="clear"/>
          <w:lang w:val="ru-RU"/>
        </w:rPr>
        <w:t>.</w:t>
      </w:r>
      <w:r>
        <w:rPr>
          <w:rStyle w:val="Style14"/>
          <w:rFonts w:cs="Arial" w:ascii="Times New Roman" w:hAnsi="Times New Roman"/>
          <w:b w:val="false"/>
          <w:bCs w:val="false"/>
          <w:i w:val="false"/>
          <w:strike w:val="false"/>
          <w:dstrike w:val="false"/>
          <w:color w:val="000000"/>
          <w:sz w:val="22"/>
          <w:szCs w:val="22"/>
          <w:u w:val="none"/>
          <w:shd w:fill="auto" w:val="clear"/>
          <w:lang w:val="en-US"/>
        </w:rPr>
        <w:t>ru</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 </w:t>
      </w:r>
      <w:r>
        <w:rPr>
          <w:rFonts w:ascii="Times New Roman" w:hAnsi="Times New Roman"/>
          <w:b w:val="false"/>
          <w:bCs w:val="false"/>
          <w:i w:val="false"/>
          <w:strike w:val="false"/>
          <w:dstrike w:val="false"/>
          <w:color w:val="000000"/>
          <w:sz w:val="22"/>
          <w:szCs w:val="22"/>
          <w:u w:val="none"/>
          <w:shd w:fill="auto" w:val="clear"/>
          <w:lang w:val="ru-RU"/>
        </w:rPr>
        <w:t xml:space="preserve">и (или) сайте </w:t>
      </w:r>
      <w:r>
        <w:rPr>
          <w:rFonts w:ascii="Times New Roman" w:hAnsi="Times New Roman"/>
          <w:b w:val="false"/>
          <w:bCs w:val="false"/>
          <w:i w:val="false"/>
          <w:strike w:val="false"/>
          <w:dstrike w:val="false"/>
          <w:color w:val="000000"/>
          <w:sz w:val="22"/>
          <w:szCs w:val="22"/>
          <w:u w:val="none"/>
          <w:shd w:fill="auto" w:val="clear"/>
          <w:lang w:val="ru-RU"/>
        </w:rPr>
        <w:t>з</w:t>
      </w:r>
      <w:r>
        <w:rPr>
          <w:rFonts w:ascii="Times New Roman" w:hAnsi="Times New Roman"/>
          <w:b w:val="false"/>
          <w:bCs w:val="false"/>
          <w:i w:val="false"/>
          <w:strike w:val="false"/>
          <w:dstrike w:val="false"/>
          <w:color w:val="000000"/>
          <w:sz w:val="22"/>
          <w:szCs w:val="22"/>
          <w:u w:val="none"/>
          <w:shd w:fill="auto" w:val="clear"/>
          <w:lang w:val="ru-RU"/>
        </w:rPr>
        <w:t xml:space="preserve">аказчика, </w:t>
      </w:r>
      <w:r>
        <w:rPr>
          <w:rFonts w:ascii="Times New Roman" w:hAnsi="Times New Roman"/>
          <w:b w:val="false"/>
          <w:bCs w:val="false"/>
          <w:i w:val="false"/>
          <w:strike w:val="false"/>
          <w:dstrike w:val="false"/>
          <w:color w:val="000000"/>
          <w:sz w:val="22"/>
          <w:szCs w:val="22"/>
          <w:u w:val="none"/>
          <w:shd w:fill="auto" w:val="clear"/>
          <w:lang w:val="ru-RU"/>
        </w:rPr>
        <w:t>указанному в документации о закупке,</w:t>
      </w:r>
      <w:r>
        <w:rPr>
          <w:rFonts w:ascii="Times New Roman" w:hAnsi="Times New Roman"/>
          <w:b w:val="false"/>
          <w:bCs w:val="false"/>
          <w:i w:val="false"/>
          <w:strike w:val="false"/>
          <w:dstrike w:val="false"/>
          <w:color w:val="000000"/>
          <w:sz w:val="22"/>
          <w:szCs w:val="22"/>
          <w:u w:val="none"/>
          <w:shd w:fill="auto" w:val="clear"/>
          <w:lang w:val="ru-RU"/>
        </w:rPr>
        <w:t xml:space="preserve"> без взимания платы. </w:t>
      </w:r>
      <w:r>
        <w:rPr>
          <w:rStyle w:val="Style13"/>
          <w:rFonts w:cs="Arial" w:ascii="Times New Roman" w:hAnsi="Times New Roman"/>
          <w:b w:val="false"/>
          <w:bCs w:val="false"/>
          <w:i w:val="false"/>
          <w:strike w:val="false"/>
          <w:dstrike w:val="false"/>
          <w:color w:val="000000"/>
          <w:sz w:val="22"/>
          <w:szCs w:val="22"/>
          <w:u w:val="none"/>
          <w:shd w:fill="auto" w:val="clear"/>
          <w:lang w:val="ru-RU"/>
        </w:rPr>
        <w:t>Документация о конкурентной закупк</w:t>
      </w:r>
      <w:r>
        <w:rPr>
          <w:rStyle w:val="Style13"/>
          <w:rFonts w:cs="Arial" w:ascii="Times New Roman" w:hAnsi="Times New Roman"/>
          <w:b w:val="false"/>
          <w:bCs w:val="false"/>
          <w:i w:val="false"/>
          <w:strike w:val="false"/>
          <w:dstrike w:val="false"/>
          <w:color w:val="000000"/>
          <w:sz w:val="22"/>
          <w:szCs w:val="22"/>
          <w:u w:val="none"/>
          <w:shd w:fill="auto" w:val="clear"/>
          <w:lang w:val="ru-RU"/>
        </w:rPr>
        <w:t>е</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 предоставляется на русском языке.</w:t>
      </w:r>
    </w:p>
    <w:p>
      <w:pPr>
        <w:pStyle w:val="Normal"/>
        <w:widowControl/>
        <w:bidi w:val="0"/>
        <w:spacing w:lineRule="auto" w:line="276"/>
        <w:ind w:left="0" w:right="0" w:firstLine="567"/>
        <w:jc w:val="both"/>
        <w:rPr>
          <w:rFonts w:ascii="Times New Roman" w:hAnsi="Times New Roman"/>
          <w:color w:val="000000"/>
          <w:sz w:val="22"/>
          <w:szCs w:val="22"/>
          <w:u w:val="none"/>
          <w:shd w:fill="auto" w:val="clear"/>
        </w:rPr>
      </w:pPr>
      <w:r>
        <w:rPr>
          <w:rFonts w:ascii="Times New Roman" w:hAnsi="Times New Roman"/>
          <w:b w:val="false"/>
          <w:bCs w:val="false"/>
          <w:i w:val="false"/>
          <w:strike w:val="false"/>
          <w:dstrike w:val="false"/>
          <w:color w:val="000000"/>
          <w:sz w:val="22"/>
          <w:szCs w:val="22"/>
          <w:u w:val="none"/>
          <w:shd w:fill="auto" w:val="clear"/>
          <w:lang w:val="ru-RU"/>
        </w:rPr>
        <w:t>П</w:t>
      </w:r>
      <w:r>
        <w:rPr>
          <w:rFonts w:ascii="Times New Roman" w:hAnsi="Times New Roman"/>
          <w:b w:val="false"/>
          <w:bCs w:val="false"/>
          <w:i w:val="false"/>
          <w:strike w:val="false"/>
          <w:dstrike w:val="false"/>
          <w:color w:val="000000"/>
          <w:sz w:val="22"/>
          <w:szCs w:val="22"/>
          <w:u w:val="none"/>
          <w:shd w:fill="auto" w:val="clear"/>
          <w:lang w:val="ru-RU"/>
        </w:rPr>
        <w:t xml:space="preserve">редоставление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документации о конкурентной закупк</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е</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до размещения извещения об осуществлении закупки и (или) документации о закупке не допускается.</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color w:val="000000"/>
          <w:sz w:val="22"/>
          <w:szCs w:val="22"/>
          <w:u w:val="none"/>
          <w:lang w:val="ru-RU"/>
        </w:rPr>
        <w:t>В документации о к</w:t>
      </w:r>
      <w:r>
        <w:rPr>
          <w:rFonts w:ascii="Times New Roman" w:hAnsi="Times New Roman"/>
          <w:b w:val="false"/>
          <w:i w:val="false"/>
          <w:strike w:val="false"/>
          <w:dstrike w:val="false"/>
          <w:sz w:val="22"/>
          <w:szCs w:val="22"/>
          <w:u w:val="none"/>
          <w:lang w:val="ru-RU"/>
        </w:rPr>
        <w:t xml:space="preserve">онкурентной закупке должны быть указаны </w:t>
      </w:r>
      <w:r>
        <w:rPr>
          <w:rFonts w:ascii="Times New Roman" w:hAnsi="Times New Roman"/>
          <w:b w:val="false"/>
          <w:i w:val="false"/>
          <w:strike w:val="false"/>
          <w:dstrike w:val="false"/>
          <w:sz w:val="22"/>
          <w:szCs w:val="22"/>
          <w:u w:val="none"/>
          <w:lang w:val="ru-RU"/>
        </w:rPr>
        <w:t>следующие сведения</w:t>
      </w:r>
      <w:r>
        <w:rPr>
          <w:rFonts w:ascii="Times New Roman" w:hAnsi="Times New Roman"/>
          <w:b w:val="false"/>
          <w:i w:val="false"/>
          <w:strike w:val="false"/>
          <w:dstrike w:val="false"/>
          <w:sz w:val="22"/>
          <w:szCs w:val="22"/>
          <w:u w:val="none"/>
          <w:lang w:val="ru-RU"/>
        </w:rPr>
        <w:t>:</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sz w:val="22"/>
          <w:szCs w:val="22"/>
          <w:u w:val="none"/>
        </w:rPr>
        <w:t xml:space="preserve">1) </w:t>
      </w:r>
      <w:r>
        <w:rPr>
          <w:rFonts w:ascii="Times New Roman" w:hAnsi="Times New Roman"/>
          <w:b w:val="false"/>
          <w:i w:val="false"/>
          <w:strike w:val="false"/>
          <w:dstrike w:val="false"/>
          <w:sz w:val="22"/>
          <w:szCs w:val="22"/>
          <w:u w:val="none"/>
          <w:lang w:val="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w:t>
      </w:r>
      <w:r>
        <w:rPr>
          <w:rFonts w:ascii="Times New Roman" w:hAnsi="Times New Roman"/>
          <w:b w:val="false"/>
          <w:i w:val="false"/>
          <w:strike w:val="false"/>
          <w:dstrike w:val="false"/>
          <w:color w:val="000000"/>
          <w:sz w:val="22"/>
          <w:szCs w:val="22"/>
          <w:u w:val="none"/>
          <w:lang w:val="ru-RU"/>
        </w:rPr>
        <w:t>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pPr>
        <w:pStyle w:val="Normal"/>
        <w:widowControl/>
        <w:bidi w:val="0"/>
        <w:spacing w:lineRule="auto" w:line="276"/>
        <w:ind w:left="0" w:right="0" w:firstLine="567"/>
        <w:jc w:val="both"/>
        <w:rPr>
          <w:rFonts w:ascii="Times New Roman" w:hAnsi="Times New Roman"/>
          <w:color w:val="000000"/>
          <w:sz w:val="22"/>
          <w:szCs w:val="22"/>
          <w:u w:val="none"/>
        </w:rPr>
      </w:pPr>
      <w:r>
        <w:rPr>
          <w:rFonts w:ascii="Times New Roman" w:hAnsi="Times New Roman"/>
          <w:b w:val="false"/>
          <w:i w:val="false"/>
          <w:strike w:val="false"/>
          <w:dstrike w:val="false"/>
          <w:color w:val="000000"/>
          <w:sz w:val="22"/>
          <w:szCs w:val="22"/>
          <w:u w:val="none"/>
        </w:rPr>
        <w:t xml:space="preserve">2) </w:t>
      </w:r>
      <w:r>
        <w:rPr>
          <w:rFonts w:ascii="Times New Roman" w:hAnsi="Times New Roman"/>
          <w:b w:val="false"/>
          <w:i w:val="false"/>
          <w:strike w:val="false"/>
          <w:dstrike w:val="false"/>
          <w:color w:val="000000"/>
          <w:sz w:val="22"/>
          <w:szCs w:val="22"/>
          <w:u w:val="none"/>
          <w:lang w:val="ru-RU"/>
        </w:rPr>
        <w:t>требования к содержанию, форме, оформлению и составу заявки на участие в закупке;</w:t>
      </w:r>
    </w:p>
    <w:p>
      <w:pPr>
        <w:pStyle w:val="Normal"/>
        <w:widowControl/>
        <w:bidi w:val="0"/>
        <w:spacing w:lineRule="auto" w:line="276"/>
        <w:ind w:left="0" w:right="0" w:firstLine="567"/>
        <w:jc w:val="both"/>
        <w:rPr>
          <w:rFonts w:ascii="Times New Roman" w:hAnsi="Times New Roman"/>
          <w:color w:val="000000"/>
          <w:sz w:val="22"/>
          <w:szCs w:val="22"/>
          <w:u w:val="none"/>
        </w:rPr>
      </w:pPr>
      <w:r>
        <w:rPr>
          <w:rFonts w:ascii="Times New Roman" w:hAnsi="Times New Roman"/>
          <w:b w:val="false"/>
          <w:i w:val="false"/>
          <w:strike w:val="false"/>
          <w:dstrike w:val="false"/>
          <w:color w:val="000000"/>
          <w:sz w:val="22"/>
          <w:szCs w:val="22"/>
          <w:u w:val="none"/>
        </w:rPr>
        <w:t xml:space="preserve">3) </w:t>
      </w:r>
      <w:r>
        <w:rPr>
          <w:rFonts w:ascii="Times New Roman" w:hAnsi="Times New Roman"/>
          <w:b w:val="false"/>
          <w:i w:val="false"/>
          <w:strike w:val="false"/>
          <w:dstrike w:val="false"/>
          <w:color w:val="000000"/>
          <w:sz w:val="22"/>
          <w:szCs w:val="22"/>
          <w:u w:val="none"/>
          <w:lang w:val="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pPr>
        <w:pStyle w:val="Normal"/>
        <w:widowControl/>
        <w:bidi w:val="0"/>
        <w:spacing w:lineRule="auto" w:line="276"/>
        <w:ind w:left="0" w:right="0" w:firstLine="567"/>
        <w:jc w:val="both"/>
        <w:rPr>
          <w:rFonts w:ascii="Times New Roman" w:hAnsi="Times New Roman"/>
          <w:color w:val="000000"/>
          <w:sz w:val="22"/>
          <w:szCs w:val="22"/>
          <w:u w:val="none"/>
        </w:rPr>
      </w:pPr>
      <w:r>
        <w:rPr>
          <w:rFonts w:ascii="Times New Roman" w:hAnsi="Times New Roman"/>
          <w:b w:val="false"/>
          <w:i w:val="false"/>
          <w:strike w:val="false"/>
          <w:dstrike w:val="false"/>
          <w:color w:val="000000"/>
          <w:sz w:val="22"/>
          <w:szCs w:val="22"/>
          <w:u w:val="none"/>
        </w:rPr>
        <w:t xml:space="preserve">4) </w:t>
      </w:r>
      <w:r>
        <w:rPr>
          <w:rFonts w:ascii="Times New Roman" w:hAnsi="Times New Roman"/>
          <w:b w:val="false"/>
          <w:i w:val="false"/>
          <w:strike w:val="false"/>
          <w:dstrike w:val="false"/>
          <w:color w:val="000000"/>
          <w:sz w:val="22"/>
          <w:szCs w:val="22"/>
          <w:u w:val="none"/>
          <w:lang w:val="ru-RU"/>
        </w:rPr>
        <w:t>место, условия и сроки (периоды) поставки товара, выполнения работы, оказания услуги;</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color w:val="000000"/>
          <w:sz w:val="22"/>
          <w:szCs w:val="22"/>
          <w:u w:val="none"/>
          <w:lang w:val="ru-RU"/>
        </w:rPr>
      </w:pPr>
      <w:r>
        <w:rPr>
          <w:rFonts w:ascii="Times New Roman" w:hAnsi="Times New Roman"/>
          <w:b w:val="false"/>
          <w:i w:val="false"/>
          <w:strike w:val="false"/>
          <w:dstrike w:val="false"/>
          <w:color w:val="000000"/>
          <w:sz w:val="22"/>
          <w:szCs w:val="22"/>
          <w:u w:val="none"/>
          <w:lang w:val="ru-RU"/>
        </w:rPr>
        <w:t>5)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pPr>
        <w:pStyle w:val="Normal"/>
        <w:widowControl/>
        <w:bidi w:val="0"/>
        <w:spacing w:lineRule="auto" w:line="276"/>
        <w:ind w:left="0" w:right="0" w:firstLine="567"/>
        <w:jc w:val="both"/>
        <w:rPr>
          <w:rFonts w:ascii="Times New Roman" w:hAnsi="Times New Roman"/>
          <w:color w:val="000000"/>
          <w:sz w:val="22"/>
          <w:szCs w:val="22"/>
          <w:u w:val="none"/>
        </w:rPr>
      </w:pPr>
      <w:r>
        <w:rPr>
          <w:rFonts w:ascii="Times New Roman" w:hAnsi="Times New Roman"/>
          <w:b w:val="false"/>
          <w:i w:val="false"/>
          <w:strike w:val="false"/>
          <w:dstrike w:val="false"/>
          <w:color w:val="000000"/>
          <w:sz w:val="22"/>
          <w:szCs w:val="22"/>
          <w:u w:val="none"/>
          <w:lang w:val="ru-RU"/>
        </w:rPr>
        <w:t xml:space="preserve">6) </w:t>
      </w:r>
      <w:r>
        <w:rPr>
          <w:rFonts w:ascii="Times New Roman" w:hAnsi="Times New Roman"/>
          <w:b w:val="false"/>
          <w:i w:val="false"/>
          <w:strike w:val="false"/>
          <w:dstrike w:val="false"/>
          <w:color w:val="000000"/>
          <w:sz w:val="22"/>
          <w:szCs w:val="22"/>
          <w:u w:val="none"/>
          <w:lang w:val="ru-RU"/>
        </w:rPr>
        <w:t xml:space="preserve">форма, сроки и порядок оплаты товара, работы, услуги; </w:t>
      </w:r>
    </w:p>
    <w:p>
      <w:pPr>
        <w:pStyle w:val="Normal"/>
        <w:widowControl/>
        <w:bidi w:val="0"/>
        <w:spacing w:lineRule="auto" w:line="276"/>
        <w:ind w:left="0" w:right="0" w:firstLine="567"/>
        <w:jc w:val="both"/>
        <w:rPr>
          <w:rFonts w:ascii="Times New Roman" w:hAnsi="Times New Roman"/>
          <w:color w:val="000000"/>
          <w:sz w:val="22"/>
          <w:szCs w:val="22"/>
          <w:u w:val="none"/>
        </w:rPr>
      </w:pPr>
      <w:r>
        <w:rPr>
          <w:rFonts w:ascii="Times New Roman" w:hAnsi="Times New Roman"/>
          <w:b w:val="false"/>
          <w:i w:val="false"/>
          <w:strike w:val="false"/>
          <w:dstrike w:val="false"/>
          <w:color w:val="000000"/>
          <w:sz w:val="22"/>
          <w:szCs w:val="22"/>
          <w:u w:val="none"/>
          <w:lang w:val="ru-RU"/>
        </w:rPr>
        <w:t xml:space="preserve">7) обоснование </w:t>
      </w:r>
      <w:r>
        <w:rPr>
          <w:rFonts w:ascii="Times New Roman" w:hAnsi="Times New Roman"/>
          <w:b w:val="false"/>
          <w:i w:val="false"/>
          <w:strike w:val="false"/>
          <w:dstrike w:val="false"/>
          <w:color w:val="000000"/>
          <w:sz w:val="22"/>
          <w:szCs w:val="22"/>
          <w:u w:val="none"/>
          <w:lang w:val="ru-RU"/>
        </w:rPr>
        <w:t>НМЦД</w:t>
      </w:r>
      <w:r>
        <w:rPr>
          <w:rFonts w:ascii="Times New Roman" w:hAnsi="Times New Roman"/>
          <w:b w:val="false"/>
          <w:i w:val="false"/>
          <w:strike w:val="false"/>
          <w:dstrike w:val="false"/>
          <w:color w:val="000000"/>
          <w:sz w:val="22"/>
          <w:szCs w:val="22"/>
          <w:u w:val="none"/>
          <w:lang w:val="ru-RU"/>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bidi w:val="0"/>
        <w:spacing w:lineRule="auto" w:line="276"/>
        <w:ind w:left="0" w:right="0" w:firstLine="567"/>
        <w:jc w:val="both"/>
        <w:rPr>
          <w:rFonts w:ascii="Times New Roman" w:hAnsi="Times New Roman"/>
          <w:color w:val="000000"/>
          <w:sz w:val="22"/>
          <w:szCs w:val="22"/>
          <w:u w:val="none"/>
        </w:rPr>
      </w:pPr>
      <w:r>
        <w:rPr>
          <w:rFonts w:ascii="Times New Roman" w:hAnsi="Times New Roman"/>
          <w:b w:val="false"/>
          <w:i w:val="false"/>
          <w:strike w:val="false"/>
          <w:dstrike w:val="false"/>
          <w:color w:val="000000"/>
          <w:sz w:val="22"/>
          <w:szCs w:val="22"/>
          <w:u w:val="none"/>
          <w:lang w:val="ru-RU"/>
        </w:rPr>
        <w:t>8</w:t>
      </w:r>
      <w:r>
        <w:rPr>
          <w:rFonts w:ascii="Times New Roman" w:hAnsi="Times New Roman"/>
          <w:b w:val="false"/>
          <w:i w:val="false"/>
          <w:strike w:val="false"/>
          <w:dstrike w:val="false"/>
          <w:color w:val="000000"/>
          <w:sz w:val="22"/>
          <w:szCs w:val="22"/>
          <w:u w:val="none"/>
          <w:lang w:val="ru-RU"/>
        </w:rPr>
        <w:t>)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color w:val="000000"/>
          <w:sz w:val="22"/>
          <w:szCs w:val="22"/>
          <w:u w:val="none"/>
          <w:lang w:val="ru-RU"/>
        </w:rPr>
        <w:t xml:space="preserve">9) требования к участникам такой закупки, </w:t>
      </w:r>
      <w:r>
        <w:rPr>
          <w:rFonts w:ascii="Times New Roman" w:hAnsi="Times New Roman"/>
          <w:b w:val="false"/>
          <w:i w:val="false"/>
          <w:strike w:val="false"/>
          <w:dstrike w:val="false"/>
          <w:color w:val="000000"/>
          <w:sz w:val="22"/>
          <w:szCs w:val="22"/>
          <w:u w:val="none"/>
          <w:lang w:val="ru-RU"/>
        </w:rPr>
        <w:t xml:space="preserve">в том числе </w:t>
      </w:r>
      <w:r>
        <w:rPr>
          <w:rFonts w:eastAsia="Calibri" w:ascii="Times New Roman" w:hAnsi="Times New Roman"/>
          <w:sz w:val="22"/>
          <w:szCs w:val="22"/>
          <w:u w:val="none"/>
          <w:lang w:eastAsia="zh-CN"/>
        </w:rPr>
        <w:t xml:space="preserve">и </w:t>
      </w:r>
      <w:r>
        <w:rPr>
          <w:rFonts w:eastAsia="Calibri" w:ascii="Times New Roman" w:hAnsi="Times New Roman"/>
          <w:sz w:val="22"/>
          <w:szCs w:val="22"/>
          <w:u w:val="none"/>
          <w:lang w:val="ru-RU" w:eastAsia="zh-CN"/>
        </w:rPr>
        <w:t>перечень документов (информации), представляемых участниками закупки для подтверждения их соответствия установленным требованиям</w:t>
      </w:r>
      <w:r>
        <w:rPr>
          <w:rFonts w:ascii="Times New Roman" w:hAnsi="Times New Roman"/>
          <w:b w:val="false"/>
          <w:i w:val="false"/>
          <w:strike w:val="false"/>
          <w:dstrike w:val="false"/>
          <w:color w:val="000000"/>
          <w:sz w:val="22"/>
          <w:szCs w:val="22"/>
          <w:u w:val="none"/>
          <w:lang w:val="ru-RU"/>
        </w:rPr>
        <w:t>;</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color w:val="000000"/>
          <w:sz w:val="22"/>
          <w:szCs w:val="22"/>
          <w:u w:val="none"/>
          <w:lang w:val="ru-RU"/>
        </w:rPr>
      </w:pPr>
      <w:r>
        <w:rPr>
          <w:rFonts w:ascii="Times New Roman" w:hAnsi="Times New Roman"/>
          <w:b w:val="false"/>
          <w:i w:val="false"/>
          <w:strike w:val="false"/>
          <w:dstrike w:val="false"/>
          <w:color w:val="000000"/>
          <w:sz w:val="22"/>
          <w:szCs w:val="22"/>
          <w:u w:val="none"/>
          <w:lang w:val="ru-RU"/>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pStyle w:val="Normal"/>
        <w:widowControl/>
        <w:bidi w:val="0"/>
        <w:spacing w:lineRule="auto" w:line="276"/>
        <w:ind w:left="0" w:right="0" w:firstLine="567"/>
        <w:jc w:val="left"/>
        <w:rPr>
          <w:rFonts w:ascii="Times New Roman" w:hAnsi="Times New Roman"/>
          <w:color w:val="000000"/>
          <w:sz w:val="22"/>
          <w:szCs w:val="22"/>
          <w:u w:val="none"/>
        </w:rPr>
      </w:pPr>
      <w:r>
        <w:rPr>
          <w:rFonts w:ascii="Times New Roman" w:hAnsi="Times New Roman"/>
          <w:b w:val="false"/>
          <w:i w:val="false"/>
          <w:strike w:val="false"/>
          <w:dstrike w:val="false"/>
          <w:color w:val="000000"/>
          <w:sz w:val="22"/>
          <w:szCs w:val="22"/>
          <w:u w:val="none"/>
        </w:rPr>
        <w:t xml:space="preserve">11) </w:t>
      </w:r>
      <w:r>
        <w:rPr>
          <w:rFonts w:ascii="Times New Roman" w:hAnsi="Times New Roman"/>
          <w:b w:val="false"/>
          <w:i w:val="false"/>
          <w:strike w:val="false"/>
          <w:dstrike w:val="false"/>
          <w:color w:val="000000"/>
          <w:sz w:val="22"/>
          <w:szCs w:val="22"/>
          <w:u w:val="none"/>
          <w:lang w:val="ru-RU"/>
        </w:rPr>
        <w:t>формы, порядок, дата и время окончания срока предоставления участникам такой закупки разъяснений положений документации о закупке;</w:t>
      </w:r>
    </w:p>
    <w:p>
      <w:pPr>
        <w:pStyle w:val="Normal"/>
        <w:widowControl/>
        <w:bidi w:val="0"/>
        <w:spacing w:lineRule="auto" w:line="276"/>
        <w:ind w:left="0" w:right="0" w:firstLine="567"/>
        <w:jc w:val="both"/>
        <w:rPr>
          <w:rFonts w:ascii="Times New Roman" w:hAnsi="Times New Roman"/>
          <w:color w:val="000000"/>
          <w:sz w:val="22"/>
          <w:szCs w:val="22"/>
          <w:u w:val="none"/>
        </w:rPr>
      </w:pPr>
      <w:r>
        <w:rPr>
          <w:rFonts w:ascii="Times New Roman" w:hAnsi="Times New Roman"/>
          <w:color w:val="000000"/>
          <w:sz w:val="22"/>
          <w:szCs w:val="22"/>
          <w:u w:val="none"/>
        </w:rPr>
        <w:t xml:space="preserve">12) </w:t>
      </w:r>
      <w:r>
        <w:rPr>
          <w:rFonts w:ascii="Times New Roman" w:hAnsi="Times New Roman"/>
          <w:color w:val="000000"/>
          <w:sz w:val="22"/>
          <w:szCs w:val="22"/>
          <w:u w:val="none"/>
          <w:lang w:val="ru-RU"/>
        </w:rPr>
        <w:t xml:space="preserve">дата </w:t>
      </w:r>
      <w:r>
        <w:rPr>
          <w:rFonts w:ascii="Times New Roman" w:hAnsi="Times New Roman"/>
          <w:b w:val="false"/>
          <w:i w:val="false"/>
          <w:strike w:val="false"/>
          <w:dstrike w:val="false"/>
          <w:color w:val="000000"/>
          <w:sz w:val="22"/>
          <w:szCs w:val="22"/>
          <w:u w:val="none"/>
          <w:lang w:val="ru-RU"/>
        </w:rPr>
        <w:t>рассмотрения предложений участников такой закупки и подведения итогов такой закупки;</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color w:val="000000"/>
          <w:sz w:val="22"/>
          <w:szCs w:val="22"/>
          <w:u w:val="none"/>
          <w:lang w:val="ru-RU"/>
        </w:rPr>
      </w:pPr>
      <w:r>
        <w:rPr>
          <w:rFonts w:ascii="Times New Roman" w:hAnsi="Times New Roman"/>
          <w:b w:val="false"/>
          <w:i w:val="false"/>
          <w:strike w:val="false"/>
          <w:dstrike w:val="false"/>
          <w:color w:val="000000"/>
          <w:sz w:val="22"/>
          <w:szCs w:val="22"/>
          <w:u w:val="none"/>
          <w:lang w:val="ru-RU"/>
        </w:rPr>
        <w:t>13) критерии оценки и сопоставления заявок на участие в такой закупке;</w:t>
      </w:r>
    </w:p>
    <w:p>
      <w:pPr>
        <w:pStyle w:val="Normal"/>
        <w:widowControl/>
        <w:bidi w:val="0"/>
        <w:spacing w:lineRule="auto" w:line="276"/>
        <w:ind w:left="0" w:right="0" w:firstLine="567"/>
        <w:jc w:val="both"/>
        <w:rPr>
          <w:rFonts w:ascii="Times New Roman" w:hAnsi="Times New Roman"/>
          <w:color w:val="000000"/>
          <w:sz w:val="22"/>
          <w:szCs w:val="22"/>
          <w:u w:val="none"/>
        </w:rPr>
      </w:pPr>
      <w:r>
        <w:rPr>
          <w:rFonts w:ascii="Times New Roman" w:hAnsi="Times New Roman"/>
          <w:b w:val="false"/>
          <w:i w:val="false"/>
          <w:strike w:val="false"/>
          <w:dstrike w:val="false"/>
          <w:color w:val="000000"/>
          <w:sz w:val="22"/>
          <w:szCs w:val="22"/>
          <w:u w:val="none"/>
        </w:rPr>
        <w:t xml:space="preserve">14) </w:t>
      </w:r>
      <w:r>
        <w:rPr>
          <w:rFonts w:ascii="Times New Roman" w:hAnsi="Times New Roman"/>
          <w:b w:val="false"/>
          <w:i w:val="false"/>
          <w:strike w:val="false"/>
          <w:dstrike w:val="false"/>
          <w:color w:val="000000"/>
          <w:sz w:val="22"/>
          <w:szCs w:val="22"/>
          <w:u w:val="none"/>
          <w:lang w:val="ru-RU"/>
        </w:rPr>
        <w:t>порядок оценки и сопоставления заявок на участие в такой закупке;</w:t>
      </w:r>
    </w:p>
    <w:p>
      <w:pPr>
        <w:pStyle w:val="Normal"/>
        <w:widowControl/>
        <w:bidi w:val="0"/>
        <w:spacing w:lineRule="auto" w:line="276" w:before="32" w:after="0"/>
        <w:ind w:left="0" w:right="0" w:firstLine="567"/>
        <w:jc w:val="both"/>
        <w:rPr>
          <w:rFonts w:ascii="Times New Roman" w:hAnsi="Times New Roman"/>
          <w:color w:val="000000"/>
          <w:sz w:val="22"/>
          <w:szCs w:val="22"/>
          <w:u w:val="none"/>
        </w:rPr>
      </w:pPr>
      <w:r>
        <w:rPr>
          <w:rFonts w:ascii="Times New Roman" w:hAnsi="Times New Roman"/>
          <w:b w:val="false"/>
          <w:i w:val="false"/>
          <w:strike w:val="false"/>
          <w:dstrike w:val="false"/>
          <w:color w:val="000000"/>
          <w:sz w:val="22"/>
          <w:szCs w:val="22"/>
          <w:u w:val="none"/>
        </w:rPr>
        <w:t xml:space="preserve">15) </w:t>
      </w:r>
      <w:r>
        <w:rPr>
          <w:rFonts w:ascii="Times New Roman" w:hAnsi="Times New Roman"/>
          <w:b w:val="false"/>
          <w:i w:val="false"/>
          <w:strike w:val="false"/>
          <w:dstrike w:val="false"/>
          <w:color w:val="000000"/>
          <w:sz w:val="22"/>
          <w:szCs w:val="22"/>
          <w:u w:val="none"/>
          <w:lang w:val="ru-RU"/>
        </w:rPr>
        <w:t xml:space="preserve">описание предмета закупки в соответствии частью 6.1 статьи 3 Федерального закона № 223-ФЗ, </w:t>
      </w:r>
      <w:r>
        <w:rPr>
          <w:rFonts w:ascii="Times New Roman" w:hAnsi="Times New Roman"/>
          <w:b w:val="false"/>
          <w:i w:val="false"/>
          <w:strike w:val="false"/>
          <w:dstrike w:val="false"/>
          <w:color w:val="000000"/>
          <w:sz w:val="22"/>
          <w:szCs w:val="22"/>
          <w:u w:val="none"/>
          <w:shd w:fill="auto" w:val="clear"/>
          <w:lang w:val="ru-RU"/>
        </w:rPr>
        <w:t xml:space="preserve">разделом </w:t>
      </w:r>
      <w:r>
        <w:rPr>
          <w:rFonts w:ascii="Times New Roman" w:hAnsi="Times New Roman"/>
          <w:b w:val="false"/>
          <w:i w:val="false"/>
          <w:strike w:val="false"/>
          <w:dstrike w:val="false"/>
          <w:color w:val="000000"/>
          <w:sz w:val="22"/>
          <w:szCs w:val="22"/>
          <w:u w:val="none"/>
          <w:shd w:fill="auto" w:val="clear"/>
          <w:lang w:val="ru-RU"/>
        </w:rPr>
        <w:t>7</w:t>
      </w:r>
      <w:r>
        <w:rPr>
          <w:rFonts w:ascii="Times New Roman" w:hAnsi="Times New Roman"/>
          <w:b w:val="false"/>
          <w:i w:val="false"/>
          <w:strike w:val="false"/>
          <w:dstrike w:val="false"/>
          <w:color w:val="000000"/>
          <w:sz w:val="22"/>
          <w:szCs w:val="22"/>
          <w:u w:val="none"/>
          <w:shd w:fill="auto" w:val="clear"/>
          <w:lang w:val="ru-RU"/>
        </w:rPr>
        <w:t xml:space="preserve"> настоящего Положения;</w:t>
      </w:r>
    </w:p>
    <w:p>
      <w:pPr>
        <w:pStyle w:val="Normal"/>
        <w:widowControl/>
        <w:bidi w:val="0"/>
        <w:spacing w:lineRule="auto" w:line="276" w:before="32" w:after="0"/>
        <w:ind w:left="0" w:right="0" w:firstLine="567"/>
        <w:jc w:val="both"/>
        <w:rPr>
          <w:rFonts w:ascii="Times New Roman" w:hAnsi="Times New Roman"/>
          <w:color w:val="000000"/>
          <w:sz w:val="22"/>
          <w:szCs w:val="22"/>
          <w:u w:val="none"/>
        </w:rPr>
      </w:pPr>
      <w:r>
        <w:rPr>
          <w:rFonts w:ascii="Times New Roman" w:hAnsi="Times New Roman"/>
          <w:b w:val="false"/>
          <w:i w:val="false"/>
          <w:strike w:val="false"/>
          <w:dstrike w:val="false"/>
          <w:color w:val="000000"/>
          <w:sz w:val="22"/>
          <w:szCs w:val="22"/>
          <w:u w:val="none"/>
          <w:shd w:fill="auto" w:val="clear"/>
          <w:lang w:val="ru-RU"/>
        </w:rPr>
        <w:t>1</w:t>
      </w:r>
      <w:r>
        <w:rPr>
          <w:rFonts w:ascii="Times New Roman" w:hAnsi="Times New Roman"/>
          <w:b w:val="false"/>
          <w:i w:val="false"/>
          <w:strike w:val="false"/>
          <w:dstrike w:val="false"/>
          <w:color w:val="000000"/>
          <w:sz w:val="22"/>
          <w:szCs w:val="22"/>
          <w:u w:val="none"/>
          <w:shd w:fill="auto" w:val="clear"/>
          <w:lang w:val="ru-RU"/>
        </w:rPr>
        <w:t xml:space="preserve">6) </w:t>
      </w:r>
      <w:r>
        <w:rPr>
          <w:rFonts w:ascii="Times New Roman" w:hAnsi="Times New Roman"/>
          <w:b w:val="false"/>
          <w:i w:val="false"/>
          <w:strike w:val="false"/>
          <w:dstrike w:val="false"/>
          <w:color w:val="000000"/>
          <w:sz w:val="22"/>
          <w:szCs w:val="22"/>
          <w:u w:val="none"/>
          <w:shd w:fill="auto" w:val="clear"/>
          <w:lang w:val="ru-RU"/>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pPr>
        <w:pStyle w:val="Normal"/>
        <w:widowControl/>
        <w:bidi w:val="0"/>
        <w:spacing w:lineRule="auto" w:line="276" w:before="32" w:after="0"/>
        <w:ind w:left="0" w:right="0" w:firstLine="567"/>
        <w:jc w:val="both"/>
        <w:rPr>
          <w:rFonts w:ascii="Times New Roman" w:hAnsi="Times New Roman"/>
          <w:i w:val="false"/>
          <w:i w:val="false"/>
          <w:color w:val="000000"/>
          <w:sz w:val="22"/>
          <w:szCs w:val="22"/>
          <w:u w:val="none"/>
          <w:shd w:fill="auto" w:val="clear"/>
        </w:rPr>
      </w:pPr>
      <w:r>
        <w:rPr>
          <w:rFonts w:ascii="Times New Roman" w:hAnsi="Times New Roman"/>
          <w:b w:val="false"/>
          <w:i w:val="false"/>
          <w:strike w:val="false"/>
          <w:dstrike w:val="false"/>
          <w:color w:val="000000"/>
          <w:sz w:val="22"/>
          <w:szCs w:val="22"/>
          <w:u w:val="none"/>
          <w:shd w:fill="auto" w:val="clear"/>
          <w:lang w:val="ru-RU"/>
        </w:rPr>
        <w:t>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Pr>
          <w:rFonts w:ascii="Times New Roman" w:hAnsi="Times New Roman"/>
          <w:b w:val="false"/>
          <w:i/>
          <w:iCs/>
          <w:strike w:val="false"/>
          <w:dstrike w:val="false"/>
          <w:color w:val="000000"/>
          <w:sz w:val="22"/>
          <w:szCs w:val="22"/>
          <w:u w:val="none"/>
          <w:shd w:fill="auto" w:val="clear"/>
          <w:lang w:val="ru-RU"/>
        </w:rPr>
        <w:t>.</w:t>
      </w:r>
    </w:p>
    <w:p>
      <w:pPr>
        <w:pStyle w:val="Normal"/>
        <w:widowControl/>
        <w:bidi w:val="0"/>
        <w:spacing w:lineRule="auto" w:line="276" w:before="0" w:after="0"/>
        <w:ind w:left="0" w:right="0" w:firstLine="567"/>
        <w:jc w:val="both"/>
        <w:rPr>
          <w:rFonts w:ascii="Times New Roman" w:hAnsi="Times New Roman"/>
          <w:sz w:val="22"/>
          <w:szCs w:val="22"/>
          <w:u w:val="none"/>
        </w:rPr>
      </w:pPr>
      <w:r>
        <w:rPr>
          <w:rFonts w:ascii="Times New Roman" w:hAnsi="Times New Roman"/>
          <w:b w:val="false"/>
          <w:i w:val="false"/>
          <w:strike w:val="false"/>
          <w:dstrike w:val="false"/>
          <w:color w:val="000000"/>
          <w:sz w:val="22"/>
          <w:szCs w:val="22"/>
          <w:u w:val="none"/>
          <w:shd w:fill="auto" w:val="clear"/>
          <w:lang w:val="ru-RU"/>
        </w:rPr>
        <w:t xml:space="preserve">14.15. Порядок осуществления </w:t>
      </w:r>
      <w:r>
        <w:rPr>
          <w:rFonts w:cs="Arial" w:ascii="Times New Roman" w:hAnsi="Times New Roman"/>
          <w:b w:val="false"/>
          <w:i w:val="false"/>
          <w:strike w:val="false"/>
          <w:dstrike w:val="false"/>
          <w:color w:val="000000"/>
          <w:sz w:val="22"/>
          <w:szCs w:val="22"/>
          <w:u w:val="none"/>
          <w:shd w:fill="auto" w:val="clear"/>
          <w:lang w:val="ru-RU"/>
        </w:rPr>
        <w:t>конкурентных закупок по способам и форме, предусмотренным пунктом 13.3 настоящего Положения, устанавливается соответствующими разделами настоящего Положения для каждого способа закупки.</w:t>
      </w:r>
    </w:p>
    <w:p>
      <w:pPr>
        <w:pStyle w:val="Normal"/>
        <w:widowControl/>
        <w:bidi w:val="0"/>
        <w:spacing w:lineRule="auto" w:line="276" w:before="32" w:after="0"/>
        <w:ind w:left="0" w:right="0" w:firstLine="567"/>
        <w:jc w:val="both"/>
        <w:rPr>
          <w:rFonts w:ascii="Times New Roman" w:hAnsi="Times New Roman"/>
          <w:color w:val="000000"/>
          <w:sz w:val="22"/>
          <w:szCs w:val="22"/>
          <w:u w:val="none"/>
        </w:rPr>
      </w:pPr>
      <w:r>
        <w:rPr>
          <w:rFonts w:eastAsia="Calibri" w:ascii="Times New Roman" w:hAnsi="Times New Roman"/>
          <w:color w:val="000000"/>
          <w:sz w:val="22"/>
          <w:szCs w:val="22"/>
          <w:u w:val="none"/>
          <w:lang w:val="ru-RU" w:eastAsia="zh-CN"/>
        </w:rPr>
        <w:t>1</w:t>
      </w:r>
      <w:r>
        <w:rPr>
          <w:rFonts w:eastAsia="Calibri" w:ascii="Times New Roman" w:hAnsi="Times New Roman"/>
          <w:color w:val="000000"/>
          <w:sz w:val="22"/>
          <w:szCs w:val="22"/>
          <w:u w:val="none"/>
          <w:lang w:val="ru-RU" w:eastAsia="zh-CN"/>
        </w:rPr>
        <w:t xml:space="preserve">4.16. В извещении об осуществлении конкурентной закупки, документации о конкурентной закупки заказчик </w:t>
      </w:r>
      <w:r>
        <w:rPr>
          <w:rFonts w:eastAsia="Calibri" w:ascii="Times New Roman" w:hAnsi="Times New Roman"/>
          <w:strike w:val="false"/>
          <w:dstrike w:val="false"/>
          <w:color w:val="000000"/>
          <w:sz w:val="22"/>
          <w:szCs w:val="22"/>
          <w:u w:val="none"/>
          <w:lang w:val="ru-RU" w:eastAsia="zh-CN"/>
        </w:rPr>
        <w:t>вправе установить</w:t>
      </w:r>
      <w:r>
        <w:rPr>
          <w:rFonts w:eastAsia="Calibri" w:ascii="Times New Roman" w:hAnsi="Times New Roman"/>
          <w:color w:val="000000"/>
          <w:sz w:val="22"/>
          <w:szCs w:val="22"/>
          <w:u w:val="none"/>
          <w:lang w:val="ru-RU" w:eastAsia="zh-CN"/>
        </w:rPr>
        <w:t xml:space="preserve"> обязанность пр</w:t>
      </w:r>
      <w:r>
        <w:rPr>
          <w:rFonts w:eastAsia="Calibri" w:ascii="Times New Roman" w:hAnsi="Times New Roman"/>
          <w:color w:val="000000"/>
          <w:sz w:val="22"/>
          <w:szCs w:val="22"/>
          <w:u w:val="none"/>
          <w:shd w:fill="auto" w:val="clear"/>
          <w:lang w:val="ru-RU" w:eastAsia="zh-CN"/>
        </w:rPr>
        <w:t>ед</w:t>
      </w:r>
      <w:r>
        <w:rPr>
          <w:rFonts w:eastAsia="Calibri" w:ascii="Times New Roman" w:hAnsi="Times New Roman"/>
          <w:color w:val="000000"/>
          <w:sz w:val="22"/>
          <w:szCs w:val="22"/>
          <w:u w:val="none"/>
          <w:shd w:fill="auto" w:val="clear"/>
          <w:lang w:val="ru-RU" w:eastAsia="zh-CN"/>
        </w:rPr>
        <w:t>о</w:t>
      </w:r>
      <w:r>
        <w:rPr>
          <w:rFonts w:eastAsia="Calibri" w:ascii="Times New Roman" w:hAnsi="Times New Roman"/>
          <w:color w:val="000000"/>
          <w:sz w:val="22"/>
          <w:szCs w:val="22"/>
          <w:u w:val="none"/>
          <w:shd w:fill="auto" w:val="clear"/>
          <w:lang w:val="ru-RU" w:eastAsia="zh-CN"/>
        </w:rPr>
        <w:t xml:space="preserve">ставления участником закупки </w:t>
      </w:r>
      <w:r>
        <w:rPr>
          <w:rFonts w:eastAsia="Calibri" w:ascii="Times New Roman" w:hAnsi="Times New Roman"/>
          <w:color w:val="000000"/>
          <w:sz w:val="22"/>
          <w:szCs w:val="22"/>
          <w:u w:val="none"/>
          <w:shd w:fill="auto" w:val="clear"/>
          <w:lang w:val="ru-RU" w:eastAsia="zh-CN"/>
        </w:rPr>
        <w:t xml:space="preserve">в </w:t>
      </w:r>
      <w:r>
        <w:rPr>
          <w:rFonts w:eastAsia="Calibri" w:ascii="Times New Roman" w:hAnsi="Times New Roman"/>
          <w:color w:val="000000"/>
          <w:sz w:val="22"/>
          <w:szCs w:val="22"/>
          <w:u w:val="none"/>
          <w:shd w:fill="auto" w:val="clear"/>
          <w:lang w:val="ru-RU" w:eastAsia="zh-CN"/>
        </w:rPr>
        <w:t xml:space="preserve">составе </w:t>
      </w:r>
      <w:r>
        <w:rPr>
          <w:rFonts w:eastAsia="Calibri" w:ascii="Times New Roman" w:hAnsi="Times New Roman"/>
          <w:color w:val="000000"/>
          <w:sz w:val="22"/>
          <w:szCs w:val="22"/>
          <w:u w:val="none"/>
          <w:shd w:fill="auto" w:val="clear"/>
          <w:lang w:val="ru-RU" w:eastAsia="zh-CN"/>
        </w:rPr>
        <w:t>заявк</w:t>
      </w:r>
      <w:r>
        <w:rPr>
          <w:rFonts w:eastAsia="Calibri" w:ascii="Times New Roman" w:hAnsi="Times New Roman"/>
          <w:color w:val="000000"/>
          <w:sz w:val="22"/>
          <w:szCs w:val="22"/>
          <w:u w:val="none"/>
          <w:shd w:fill="auto" w:val="clear"/>
          <w:lang w:val="ru-RU" w:eastAsia="zh-CN"/>
        </w:rPr>
        <w:t>и</w:t>
      </w:r>
      <w:r>
        <w:rPr>
          <w:rFonts w:eastAsia="Calibri" w:ascii="Times New Roman" w:hAnsi="Times New Roman"/>
          <w:color w:val="000000"/>
          <w:sz w:val="22"/>
          <w:szCs w:val="22"/>
          <w:u w:val="none"/>
          <w:shd w:fill="auto" w:val="clear"/>
          <w:lang w:val="ru-RU" w:eastAsia="zh-CN"/>
        </w:rPr>
        <w:t xml:space="preserve"> </w:t>
      </w:r>
      <w:r>
        <w:rPr>
          <w:rFonts w:eastAsia="Calibri" w:ascii="Times New Roman" w:hAnsi="Times New Roman"/>
          <w:color w:val="000000"/>
          <w:sz w:val="22"/>
          <w:szCs w:val="22"/>
          <w:u w:val="none"/>
          <w:shd w:fill="auto" w:val="clear"/>
          <w:lang w:val="ru-RU" w:eastAsia="zh-CN"/>
        </w:rPr>
        <w:t>следующих информации и документов:</w:t>
      </w:r>
    </w:p>
    <w:p>
      <w:pPr>
        <w:pStyle w:val="Normal"/>
        <w:widowControl/>
        <w:bidi w:val="0"/>
        <w:spacing w:lineRule="auto" w:line="276"/>
        <w:ind w:left="0" w:right="0" w:firstLine="567"/>
        <w:jc w:val="both"/>
        <w:rPr>
          <w:rFonts w:ascii="Times New Roman" w:hAnsi="Times New Roman" w:eastAsia="Calibri"/>
          <w:color w:val="000000"/>
          <w:sz w:val="22"/>
          <w:szCs w:val="22"/>
          <w:u w:val="none"/>
          <w:lang w:val="ru-RU" w:eastAsia="zh-CN"/>
        </w:rPr>
      </w:pPr>
      <w:r>
        <w:rPr>
          <w:rFonts w:eastAsia="Calibri" w:ascii="Times New Roman" w:hAnsi="Times New Roman"/>
          <w:color w:val="000000"/>
          <w:sz w:val="22"/>
          <w:szCs w:val="22"/>
          <w:u w:val="none"/>
          <w:lang w:val="ru-RU" w:eastAsia="zh-CN"/>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w:t>
      </w:r>
    </w:p>
    <w:p>
      <w:pPr>
        <w:pStyle w:val="Normal"/>
        <w:widowControl/>
        <w:bidi w:val="0"/>
        <w:spacing w:lineRule="auto" w:line="276"/>
        <w:ind w:left="0" w:right="0" w:firstLine="567"/>
        <w:jc w:val="both"/>
        <w:rPr>
          <w:rFonts w:ascii="Times New Roman" w:hAnsi="Times New Roman" w:eastAsia="Calibri"/>
          <w:color w:val="000000"/>
          <w:sz w:val="22"/>
          <w:szCs w:val="22"/>
          <w:u w:val="none"/>
          <w:lang w:val="ru-RU" w:eastAsia="zh-CN"/>
        </w:rPr>
      </w:pPr>
      <w:r>
        <w:rPr>
          <w:rFonts w:eastAsia="Calibri" w:ascii="Times New Roman" w:hAnsi="Times New Roman"/>
          <w:color w:val="000000"/>
          <w:sz w:val="22"/>
          <w:szCs w:val="22"/>
          <w:u w:val="none"/>
          <w:lang w:val="ru-RU" w:eastAsia="zh-CN"/>
        </w:rPr>
        <w:t>2) учредительный документ, если участником закупки является юридическое лицо;</w:t>
      </w:r>
    </w:p>
    <w:p>
      <w:pPr>
        <w:pStyle w:val="Normal"/>
        <w:widowControl/>
        <w:bidi w:val="0"/>
        <w:spacing w:lineRule="auto" w:line="276"/>
        <w:ind w:left="0" w:right="0" w:firstLine="567"/>
        <w:jc w:val="both"/>
        <w:rPr>
          <w:rFonts w:ascii="Times New Roman" w:hAnsi="Times New Roman" w:eastAsia="Calibri"/>
          <w:color w:val="000000"/>
          <w:sz w:val="22"/>
          <w:szCs w:val="22"/>
          <w:u w:val="none"/>
          <w:lang w:val="ru-RU" w:eastAsia="zh-CN"/>
        </w:rPr>
      </w:pPr>
      <w:r>
        <w:rPr>
          <w:rFonts w:eastAsia="Calibri" w:ascii="Times New Roman" w:hAnsi="Times New Roman"/>
          <w:color w:val="000000"/>
          <w:sz w:val="22"/>
          <w:szCs w:val="22"/>
          <w:u w:val="none"/>
          <w:lang w:val="ru-RU" w:eastAsia="zh-CN"/>
        </w:rPr>
        <w:t>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pPr>
        <w:pStyle w:val="Normal"/>
        <w:widowControl/>
        <w:bidi w:val="0"/>
        <w:spacing w:lineRule="auto" w:line="276"/>
        <w:ind w:left="0" w:right="0" w:firstLine="567"/>
        <w:jc w:val="both"/>
        <w:rPr>
          <w:rFonts w:ascii="Times New Roman" w:hAnsi="Times New Roman" w:eastAsia="Calibri"/>
          <w:color w:val="000000"/>
          <w:sz w:val="22"/>
          <w:szCs w:val="22"/>
          <w:u w:val="none"/>
          <w:lang w:val="ru-RU" w:eastAsia="zh-CN"/>
        </w:rPr>
      </w:pPr>
      <w:r>
        <w:rPr>
          <w:rFonts w:eastAsia="Calibri" w:ascii="Times New Roman" w:hAnsi="Times New Roman"/>
          <w:color w:val="000000"/>
          <w:sz w:val="22"/>
          <w:szCs w:val="22"/>
          <w:u w:val="none"/>
          <w:lang w:val="ru-RU" w:eastAsia="zh-CN"/>
        </w:rPr>
        <w:t>4) номер контактного телефона, адрес электронной почты участника закупки (при наличии);</w:t>
      </w:r>
    </w:p>
    <w:p>
      <w:pPr>
        <w:pStyle w:val="Normal"/>
        <w:widowControl/>
        <w:bidi w:val="0"/>
        <w:spacing w:lineRule="auto" w:line="276"/>
        <w:ind w:left="0" w:right="0" w:firstLine="567"/>
        <w:jc w:val="both"/>
        <w:rPr>
          <w:rFonts w:ascii="Times New Roman" w:hAnsi="Times New Roman" w:eastAsia="Calibri"/>
          <w:color w:val="000000"/>
          <w:sz w:val="22"/>
          <w:szCs w:val="22"/>
          <w:u w:val="none"/>
          <w:lang w:val="ru-RU" w:eastAsia="zh-CN"/>
        </w:rPr>
      </w:pPr>
      <w:r>
        <w:rPr>
          <w:rFonts w:eastAsia="Calibri" w:ascii="Times New Roman" w:hAnsi="Times New Roman"/>
          <w:color w:val="000000"/>
          <w:sz w:val="22"/>
          <w:szCs w:val="22"/>
          <w:u w:val="none"/>
          <w:lang w:val="ru-RU" w:eastAsia="zh-CN"/>
        </w:rPr>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pPr>
        <w:pStyle w:val="Normal"/>
        <w:widowControl/>
        <w:bidi w:val="0"/>
        <w:spacing w:lineRule="auto" w:line="276"/>
        <w:ind w:left="0" w:right="0" w:firstLine="567"/>
        <w:jc w:val="both"/>
        <w:rPr>
          <w:rFonts w:ascii="Times New Roman" w:hAnsi="Times New Roman" w:eastAsia="Calibri"/>
          <w:color w:val="000000"/>
          <w:sz w:val="22"/>
          <w:szCs w:val="22"/>
          <w:u w:val="none"/>
          <w:lang w:val="ru-RU" w:eastAsia="zh-CN"/>
        </w:rPr>
      </w:pPr>
      <w:r>
        <w:rPr>
          <w:rFonts w:eastAsia="Calibri" w:ascii="Times New Roman" w:hAnsi="Times New Roman"/>
          <w:color w:val="000000"/>
          <w:sz w:val="22"/>
          <w:szCs w:val="22"/>
          <w:u w:val="none"/>
          <w:lang w:val="ru-RU" w:eastAsia="zh-CN"/>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pStyle w:val="Normal"/>
        <w:widowControl/>
        <w:bidi w:val="0"/>
        <w:spacing w:lineRule="auto" w:line="276"/>
        <w:ind w:left="0" w:right="0" w:firstLine="567"/>
        <w:jc w:val="both"/>
        <w:rPr>
          <w:rFonts w:ascii="Times New Roman" w:hAnsi="Times New Roman" w:eastAsia="Calibri"/>
          <w:color w:val="000000"/>
          <w:sz w:val="22"/>
          <w:szCs w:val="22"/>
          <w:u w:val="none"/>
          <w:lang w:val="ru-RU" w:eastAsia="zh-CN"/>
        </w:rPr>
      </w:pPr>
      <w:r>
        <w:rPr>
          <w:rFonts w:eastAsia="Calibri" w:ascii="Times New Roman" w:hAnsi="Times New Roman"/>
          <w:color w:val="000000"/>
          <w:sz w:val="22"/>
          <w:szCs w:val="22"/>
          <w:u w:val="none"/>
          <w:lang w:val="ru-RU" w:eastAsia="zh-CN"/>
        </w:rPr>
        <w:t>7) копия документа, подтверждающего полномочия лица действовать от имени участника закупки, за исключением случаев подписания заявки:</w:t>
      </w:r>
    </w:p>
    <w:p>
      <w:pPr>
        <w:pStyle w:val="Normal"/>
        <w:widowControl/>
        <w:bidi w:val="0"/>
        <w:spacing w:lineRule="auto" w:line="276"/>
        <w:ind w:left="0" w:right="0" w:firstLine="567"/>
        <w:jc w:val="both"/>
        <w:rPr>
          <w:rFonts w:ascii="Times New Roman" w:hAnsi="Times New Roman" w:eastAsia="Calibri"/>
          <w:color w:val="000000"/>
          <w:sz w:val="22"/>
          <w:szCs w:val="22"/>
          <w:u w:val="none"/>
          <w:lang w:val="ru-RU" w:eastAsia="zh-CN"/>
        </w:rPr>
      </w:pPr>
      <w:r>
        <w:rPr>
          <w:rFonts w:eastAsia="Calibri" w:ascii="Times New Roman" w:hAnsi="Times New Roman"/>
          <w:color w:val="000000"/>
          <w:sz w:val="22"/>
          <w:szCs w:val="22"/>
          <w:u w:val="none"/>
          <w:lang w:val="ru-RU" w:eastAsia="zh-CN"/>
        </w:rPr>
        <w:t>индивидуальным предпринимателем, если участником такой закупки является индивидуальный предприниматель;</w:t>
      </w:r>
    </w:p>
    <w:p>
      <w:pPr>
        <w:pStyle w:val="Normal"/>
        <w:widowControl/>
        <w:bidi w:val="0"/>
        <w:spacing w:lineRule="auto" w:line="276"/>
        <w:ind w:left="0" w:right="0" w:firstLine="567"/>
        <w:jc w:val="both"/>
        <w:rPr>
          <w:rFonts w:ascii="Times New Roman" w:hAnsi="Times New Roman" w:eastAsia="Calibri"/>
          <w:color w:val="000000"/>
          <w:sz w:val="22"/>
          <w:szCs w:val="22"/>
          <w:u w:val="none"/>
          <w:lang w:val="ru-RU" w:eastAsia="zh-CN"/>
        </w:rPr>
      </w:pPr>
      <w:r>
        <w:rPr>
          <w:rFonts w:eastAsia="Calibri" w:ascii="Times New Roman" w:hAnsi="Times New Roman"/>
          <w:color w:val="000000"/>
          <w:sz w:val="22"/>
          <w:szCs w:val="22"/>
          <w:u w:val="none"/>
          <w:lang w:val="ru-RU" w:eastAsia="zh-CN"/>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pPr>
        <w:pStyle w:val="Normal"/>
        <w:widowControl/>
        <w:bidi w:val="0"/>
        <w:spacing w:lineRule="auto" w:line="276"/>
        <w:ind w:left="0" w:right="0" w:firstLine="567"/>
        <w:jc w:val="both"/>
        <w:rPr>
          <w:rFonts w:ascii="Times New Roman" w:hAnsi="Times New Roman" w:eastAsia="Calibri"/>
          <w:color w:val="000000"/>
          <w:sz w:val="22"/>
          <w:szCs w:val="22"/>
          <w:u w:val="none"/>
          <w:lang w:val="ru-RU" w:eastAsia="zh-CN"/>
        </w:rPr>
      </w:pPr>
      <w:r>
        <w:rPr>
          <w:rFonts w:eastAsia="Calibri" w:ascii="Times New Roman" w:hAnsi="Times New Roman"/>
          <w:color w:val="000000"/>
          <w:sz w:val="22"/>
          <w:szCs w:val="22"/>
          <w:u w:val="none"/>
          <w:lang w:val="ru-RU" w:eastAsia="zh-CN"/>
        </w:rPr>
        <w:t>8)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pPr>
        <w:pStyle w:val="Normal"/>
        <w:bidi w:val="0"/>
        <w:spacing w:lineRule="auto" w:line="276"/>
        <w:ind w:left="0" w:right="0" w:firstLine="567"/>
        <w:jc w:val="both"/>
        <w:rPr>
          <w:rFonts w:ascii="Times New Roman" w:hAnsi="Times New Roman" w:eastAsia="Calibri"/>
          <w:color w:val="000000"/>
          <w:sz w:val="22"/>
          <w:szCs w:val="22"/>
          <w:u w:val="none"/>
          <w:lang w:val="ru-RU" w:eastAsia="zh-CN"/>
        </w:rPr>
      </w:pPr>
      <w:r>
        <w:rPr>
          <w:rFonts w:eastAsia="Calibri" w:ascii="Times New Roman" w:hAnsi="Times New Roman"/>
          <w:color w:val="000000"/>
          <w:sz w:val="22"/>
          <w:szCs w:val="22"/>
          <w:u w:val="none"/>
          <w:lang w:val="ru-RU" w:eastAsia="zh-CN"/>
        </w:rPr>
        <w:t>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pPr>
        <w:pStyle w:val="Normal"/>
        <w:widowControl/>
        <w:bidi w:val="0"/>
        <w:spacing w:lineRule="auto" w:line="276"/>
        <w:ind w:left="0" w:right="0" w:firstLine="567"/>
        <w:jc w:val="both"/>
        <w:rPr>
          <w:rFonts w:ascii="Times New Roman" w:hAnsi="Times New Roman" w:eastAsia="Calibri"/>
          <w:color w:val="000000"/>
          <w:sz w:val="22"/>
          <w:szCs w:val="22"/>
          <w:u w:val="none"/>
          <w:lang w:val="ru-RU" w:eastAsia="zh-CN"/>
        </w:rPr>
      </w:pPr>
      <w:r>
        <w:rPr>
          <w:rFonts w:eastAsia="Calibri" w:ascii="Times New Roman" w:hAnsi="Times New Roman"/>
          <w:color w:val="000000"/>
          <w:sz w:val="22"/>
          <w:szCs w:val="22"/>
          <w:u w:val="none"/>
          <w:lang w:val="ru-RU" w:eastAsia="zh-CN"/>
        </w:rPr>
        <w:t>10)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pPr>
        <w:pStyle w:val="Normal"/>
        <w:widowControl/>
        <w:bidi w:val="0"/>
        <w:spacing w:lineRule="auto" w:line="276"/>
        <w:ind w:left="0" w:right="0" w:firstLine="567"/>
        <w:jc w:val="both"/>
        <w:rPr>
          <w:rFonts w:ascii="Times New Roman" w:hAnsi="Times New Roman" w:eastAsia="Calibri"/>
          <w:color w:val="000000"/>
          <w:sz w:val="22"/>
          <w:szCs w:val="22"/>
          <w:u w:val="none"/>
          <w:lang w:val="ru-RU" w:eastAsia="zh-CN"/>
        </w:rPr>
      </w:pPr>
      <w:r>
        <w:rPr>
          <w:rFonts w:eastAsia="Calibri" w:ascii="Times New Roman" w:hAnsi="Times New Roman"/>
          <w:color w:val="000000"/>
          <w:sz w:val="22"/>
          <w:szCs w:val="22"/>
          <w:u w:val="none"/>
          <w:lang w:val="ru-RU" w:eastAsia="zh-CN"/>
        </w:rPr>
        <w:t>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pPr>
        <w:pStyle w:val="Normal"/>
        <w:widowControl/>
        <w:bidi w:val="0"/>
        <w:spacing w:lineRule="auto" w:line="276"/>
        <w:ind w:left="0" w:right="0" w:firstLine="567"/>
        <w:jc w:val="both"/>
        <w:rPr>
          <w:rFonts w:ascii="Times New Roman" w:hAnsi="Times New Roman" w:eastAsia="Calibri"/>
          <w:color w:val="000000"/>
          <w:sz w:val="22"/>
          <w:szCs w:val="22"/>
          <w:u w:val="none"/>
          <w:lang w:val="ru-RU" w:eastAsia="zh-CN"/>
        </w:rPr>
      </w:pPr>
      <w:r>
        <w:rPr>
          <w:rFonts w:eastAsia="Calibri" w:ascii="Times New Roman" w:hAnsi="Times New Roman"/>
          <w:color w:val="000000"/>
          <w:sz w:val="22"/>
          <w:szCs w:val="22"/>
          <w:u w:val="none"/>
          <w:lang w:val="ru-RU" w:eastAsia="zh-CN"/>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p>
      <w:pPr>
        <w:pStyle w:val="Normal"/>
        <w:widowControl/>
        <w:bidi w:val="0"/>
        <w:spacing w:lineRule="auto" w:line="276"/>
        <w:ind w:left="0" w:right="0" w:firstLine="567"/>
        <w:jc w:val="both"/>
        <w:rPr>
          <w:rFonts w:ascii="Times New Roman" w:hAnsi="Times New Roman" w:eastAsia="Calibri"/>
          <w:sz w:val="22"/>
          <w:szCs w:val="22"/>
          <w:u w:val="none"/>
          <w:lang w:eastAsia="zh-CN"/>
        </w:rPr>
      </w:pPr>
      <w:r>
        <w:rPr>
          <w:rFonts w:eastAsia="Calibri" w:ascii="Times New Roman" w:hAnsi="Times New Roman"/>
          <w:sz w:val="22"/>
          <w:szCs w:val="22"/>
          <w:u w:val="none"/>
          <w:lang w:eastAsia="zh-CN"/>
        </w:rPr>
        <w:t>11)</w:t>
      </w:r>
      <w:r>
        <w:rPr>
          <w:rFonts w:eastAsia="Calibri" w:ascii="Times New Roman" w:hAnsi="Times New Roman"/>
          <w:sz w:val="22"/>
          <w:szCs w:val="22"/>
          <w:u w:val="none"/>
          <w:lang w:val="ru-RU" w:eastAsia="zh-CN"/>
        </w:rPr>
        <w:t xml:space="preserve"> декларация, подтверждающая соответствие участника закупки требованиям, установленным разделом 9 настоящего Положения. При наличии технической возможности на электронной площадке декларация участника закупки представляется с применением программно-аппаратных средств электронной площадки;</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sz w:val="22"/>
          <w:szCs w:val="22"/>
          <w:u w:val="none"/>
          <w:lang w:eastAsia="zh-CN"/>
        </w:rPr>
        <w:t>12)</w:t>
      </w:r>
      <w:r>
        <w:rPr>
          <w:rFonts w:eastAsia="Calibri" w:ascii="Times New Roman" w:hAnsi="Times New Roman"/>
          <w:sz w:val="22"/>
          <w:szCs w:val="22"/>
          <w:u w:val="none"/>
          <w:lang w:val="ru-RU" w:eastAsia="zh-CN"/>
        </w:rPr>
        <w:t xml:space="preserve"> предложение участника закупки в отношении предмета такой закупки </w:t>
      </w:r>
      <w:r>
        <w:rPr>
          <w:rFonts w:eastAsia="Calibri" w:ascii="Times New Roman" w:hAnsi="Times New Roman"/>
          <w:sz w:val="22"/>
          <w:szCs w:val="22"/>
          <w:u w:val="none"/>
          <w:lang w:val="ru-RU" w:eastAsia="zh-CN"/>
        </w:rPr>
        <w:t>в отношении</w:t>
      </w:r>
      <w:r>
        <w:rPr>
          <w:rFonts w:ascii="Times New Roman" w:hAnsi="Times New Roman"/>
          <w:sz w:val="22"/>
          <w:szCs w:val="22"/>
          <w:u w:val="none"/>
          <w:lang w:val="ru-RU"/>
        </w:rPr>
        <w:t xml:space="preserve"> качественных и функциональных характеристиках (потребительских свойствах), безопасности, сроках поставки товаров, выполнения работ, оказания услуг </w:t>
      </w:r>
      <w:r>
        <w:rPr>
          <w:rFonts w:ascii="Times New Roman" w:hAnsi="Times New Roman"/>
          <w:sz w:val="22"/>
          <w:szCs w:val="22"/>
          <w:u w:val="none"/>
          <w:lang w:val="ru-RU"/>
        </w:rPr>
        <w:t xml:space="preserve">и других характеристик, установленных в извещении </w:t>
      </w:r>
      <w:r>
        <w:rPr>
          <w:rFonts w:eastAsia="Calibri" w:ascii="Times New Roman" w:hAnsi="Times New Roman"/>
          <w:color w:val="000000"/>
          <w:sz w:val="22"/>
          <w:szCs w:val="22"/>
          <w:u w:val="none"/>
          <w:lang w:val="ru-RU" w:eastAsia="zh-CN"/>
        </w:rPr>
        <w:t>об осуществлении закупки, документаци</w:t>
      </w:r>
      <w:r>
        <w:rPr>
          <w:rFonts w:eastAsia="Calibri" w:ascii="Times New Roman" w:hAnsi="Times New Roman"/>
          <w:color w:val="000000"/>
          <w:sz w:val="22"/>
          <w:szCs w:val="22"/>
          <w:u w:val="none"/>
          <w:lang w:val="ru-RU" w:eastAsia="zh-CN"/>
        </w:rPr>
        <w:t>и</w:t>
      </w:r>
      <w:r>
        <w:rPr>
          <w:rFonts w:eastAsia="Calibri" w:ascii="Times New Roman" w:hAnsi="Times New Roman"/>
          <w:color w:val="000000"/>
          <w:sz w:val="22"/>
          <w:szCs w:val="22"/>
          <w:u w:val="none"/>
          <w:lang w:val="ru-RU" w:eastAsia="zh-CN"/>
        </w:rPr>
        <w:t xml:space="preserve"> о закупке;</w:t>
      </w:r>
    </w:p>
    <w:p>
      <w:pPr>
        <w:pStyle w:val="Normal"/>
        <w:widowControl/>
        <w:bidi w:val="0"/>
        <w:spacing w:lineRule="auto" w:line="276"/>
        <w:ind w:left="0" w:right="0" w:firstLine="567"/>
        <w:jc w:val="both"/>
        <w:rPr>
          <w:rFonts w:ascii="Times New Roman" w:hAnsi="Times New Roman" w:eastAsia="Calibri"/>
          <w:sz w:val="22"/>
          <w:szCs w:val="22"/>
          <w:u w:val="none"/>
          <w:lang w:eastAsia="zh-CN"/>
        </w:rPr>
      </w:pPr>
      <w:r>
        <w:rPr>
          <w:rFonts w:eastAsia="Calibri" w:ascii="Times New Roman" w:hAnsi="Times New Roman"/>
          <w:sz w:val="22"/>
          <w:szCs w:val="22"/>
          <w:u w:val="none"/>
          <w:lang w:eastAsia="zh-CN"/>
        </w:rPr>
        <w:t xml:space="preserve">13) </w:t>
      </w:r>
      <w:r>
        <w:rPr>
          <w:rFonts w:eastAsia="Calibri" w:ascii="Times New Roman" w:hAnsi="Times New Roman"/>
          <w:sz w:val="22"/>
          <w:szCs w:val="22"/>
          <w:u w:val="none"/>
          <w:lang w:val="ru-RU" w:eastAsia="zh-CN"/>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pPr>
        <w:pStyle w:val="Normal"/>
        <w:widowControl/>
        <w:bidi w:val="0"/>
        <w:spacing w:lineRule="auto" w:line="276"/>
        <w:ind w:left="0" w:right="0" w:firstLine="567"/>
        <w:jc w:val="both"/>
        <w:rPr/>
      </w:pPr>
      <w:r>
        <w:rPr>
          <w:rFonts w:eastAsia="Calibri" w:ascii="Times New Roman" w:hAnsi="Times New Roman"/>
          <w:sz w:val="22"/>
          <w:szCs w:val="22"/>
          <w:u w:val="none"/>
          <w:lang w:eastAsia="zh-CN"/>
        </w:rPr>
        <w:t xml:space="preserve">14) </w:t>
      </w:r>
      <w:r>
        <w:rPr>
          <w:rFonts w:eastAsia="Calibri" w:ascii="Times New Roman" w:hAnsi="Times New Roman"/>
          <w:sz w:val="22"/>
          <w:szCs w:val="22"/>
          <w:u w:val="none"/>
          <w:lang w:val="ru-RU" w:eastAsia="zh-CN"/>
        </w:rPr>
        <w:t>наименование страны происхождения товара (в том числе поставляемого заказчику при выполнении закупаемых работ, оказании закупаемых услуг)</w:t>
      </w:r>
      <w:r>
        <w:rPr>
          <w:rFonts w:eastAsia="Calibri" w:ascii="Times New Roman" w:hAnsi="Times New Roman"/>
          <w:sz w:val="22"/>
          <w:szCs w:val="22"/>
          <w:u w:val="none"/>
          <w:shd w:fill="auto" w:val="clear"/>
          <w:lang w:val="ru-RU" w:eastAsia="zh-CN"/>
        </w:rPr>
        <w:t xml:space="preserve"> </w:t>
      </w:r>
      <w:r>
        <w:rPr>
          <w:rStyle w:val="Style13"/>
          <w:rFonts w:eastAsia="Calibri" w:ascii="Times New Roman" w:hAnsi="Times New Roman"/>
          <w:bCs/>
          <w:sz w:val="22"/>
          <w:szCs w:val="22"/>
          <w:u w:val="none"/>
          <w:shd w:fill="auto" w:val="clear"/>
          <w:lang w:val="ru-RU" w:eastAsia="zh-CN"/>
        </w:rPr>
        <w:t>в соответствии с общероссийским классификатором, используемым для идентификации стран мира</w:t>
      </w:r>
      <w:r>
        <w:rPr>
          <w:rFonts w:eastAsia="Calibri" w:ascii="Times New Roman" w:hAnsi="Times New Roman"/>
          <w:sz w:val="22"/>
          <w:szCs w:val="22"/>
          <w:u w:val="none"/>
          <w:shd w:fill="auto" w:val="clear"/>
          <w:lang w:val="ru-RU" w:eastAsia="zh-CN"/>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нформаци</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ю</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и документ</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ы</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подтверждающи</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страну происхождения товара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для целей применения национального режима при осуществлении закупок</w:t>
      </w:r>
      <w:r>
        <w:rPr>
          <w:rFonts w:eastAsia="Calibri" w:ascii="Times New Roman" w:hAnsi="Times New Roman"/>
          <w:strike w:val="false"/>
          <w:dstrike w:val="false"/>
          <w:color w:val="000000"/>
          <w:sz w:val="22"/>
          <w:szCs w:val="22"/>
          <w:u w:val="none"/>
          <w:shd w:fill="auto" w:val="clear"/>
          <w:lang w:val="ru-RU" w:eastAsia="zh-CN"/>
        </w:rPr>
        <w:t xml:space="preserve"> </w:t>
      </w:r>
      <w:r>
        <w:rPr>
          <w:rFonts w:eastAsia="Calibri" w:ascii="Times New Roman" w:hAnsi="Times New Roman"/>
          <w:strike w:val="false"/>
          <w:dstrike w:val="false"/>
          <w:color w:val="000000"/>
          <w:sz w:val="22"/>
          <w:szCs w:val="22"/>
          <w:u w:val="none"/>
          <w:shd w:fill="auto" w:val="clear"/>
          <w:lang w:val="ru-RU" w:eastAsia="zh-CN"/>
        </w:rPr>
        <w:t xml:space="preserve">(при установлении «защитных мер»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в виде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запрета, ограничения и преимущества</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w:t>
      </w:r>
      <w:r>
        <w:rPr>
          <w:rFonts w:eastAsia="Calibri" w:ascii="Times New Roman" w:hAnsi="Times New Roman"/>
          <w:strike w:val="false"/>
          <w:dstrike w:val="false"/>
          <w:color w:val="000000"/>
          <w:sz w:val="22"/>
          <w:szCs w:val="22"/>
          <w:u w:val="none"/>
          <w:shd w:fill="auto" w:val="clear"/>
          <w:lang w:val="ru-RU" w:eastAsia="zh-CN"/>
        </w:rPr>
        <w:t xml:space="preserve"> </w:t>
      </w:r>
      <w:r>
        <w:rPr>
          <w:rFonts w:eastAsia="Calibri" w:ascii="Times New Roman" w:hAnsi="Times New Roman"/>
          <w:strike w:val="false"/>
          <w:dstrike w:val="false"/>
          <w:color w:val="000000"/>
          <w:sz w:val="22"/>
          <w:szCs w:val="22"/>
          <w:u w:val="none"/>
          <w:shd w:fill="auto" w:val="clear"/>
          <w:lang w:val="ru-RU" w:eastAsia="zh-CN"/>
        </w:rPr>
        <w:t>в соответствии с Постановлени</w:t>
      </w:r>
      <w:r>
        <w:rPr>
          <w:rFonts w:eastAsia="Calibri" w:ascii="Times New Roman" w:hAnsi="Times New Roman"/>
          <w:strike w:val="false"/>
          <w:dstrike w:val="false"/>
          <w:color w:val="000000"/>
          <w:sz w:val="22"/>
          <w:szCs w:val="22"/>
          <w:u w:val="none"/>
          <w:shd w:fill="auto" w:val="clear"/>
          <w:lang w:val="ru-RU" w:eastAsia="zh-CN"/>
        </w:rPr>
        <w:t>ем</w:t>
      </w:r>
      <w:r>
        <w:rPr>
          <w:rFonts w:eastAsia="Calibri" w:ascii="Times New Roman" w:hAnsi="Times New Roman"/>
          <w:strike w:val="false"/>
          <w:dstrike w:val="false"/>
          <w:color w:val="000000"/>
          <w:sz w:val="22"/>
          <w:szCs w:val="22"/>
          <w:u w:val="none"/>
          <w:shd w:fill="auto" w:val="clear"/>
          <w:lang w:val="ru-RU" w:eastAsia="zh-CN"/>
        </w:rPr>
        <w:t xml:space="preserve"> Правительства РФ № 1875</w:t>
      </w:r>
      <w:r>
        <w:rPr>
          <w:rFonts w:eastAsia="Calibri" w:ascii="Times New Roman" w:hAnsi="Times New Roman"/>
          <w:b w:val="false"/>
          <w:i w:val="false"/>
          <w:strike w:val="false"/>
          <w:dstrike w:val="false"/>
          <w:color w:val="00000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eastAsia="Calibri"/>
          <w:sz w:val="26"/>
          <w:szCs w:val="26"/>
          <w:lang w:eastAsia="zh-CN"/>
        </w:rPr>
      </w:pPr>
      <w:r>
        <w:rPr>
          <w:rFonts w:eastAsia="Calibri" w:ascii="Times New Roman" w:hAnsi="Times New Roman"/>
          <w:sz w:val="22"/>
          <w:szCs w:val="22"/>
          <w:u w:val="none"/>
          <w:shd w:fill="auto" w:val="clear"/>
          <w:lang w:val="ru-RU" w:eastAsia="zh-CN"/>
        </w:rPr>
        <w:t xml:space="preserve">Заявка, не содержащая наименование страны происхождения товара,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нформаци</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и документ</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ов</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подтверждающи</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х</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страну происхождения товара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для целей применения национального режима при осуществлении закупок</w:t>
      </w:r>
      <w:r>
        <w:rPr>
          <w:rFonts w:eastAsia="Calibri" w:ascii="Times New Roman" w:hAnsi="Times New Roman"/>
          <w:strike w:val="false"/>
          <w:dstrike w:val="false"/>
          <w:color w:val="000000"/>
          <w:sz w:val="22"/>
          <w:szCs w:val="22"/>
          <w:u w:val="none"/>
          <w:shd w:fill="auto" w:val="clear"/>
          <w:lang w:val="ru-RU" w:eastAsia="zh-CN"/>
        </w:rPr>
        <w:t xml:space="preserve"> </w:t>
      </w:r>
      <w:r>
        <w:rPr>
          <w:rFonts w:eastAsia="Calibri" w:ascii="Times New Roman" w:hAnsi="Times New Roman"/>
          <w:strike w:val="false"/>
          <w:dstrike w:val="false"/>
          <w:color w:val="000000"/>
          <w:sz w:val="22"/>
          <w:szCs w:val="22"/>
          <w:u w:val="none"/>
          <w:shd w:fill="auto" w:val="clear"/>
          <w:lang w:val="ru-RU" w:eastAsia="zh-CN"/>
        </w:rPr>
        <w:t xml:space="preserve">(при установлении «защитных мер»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в виде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запрета, ограничения и преимущества</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Fonts w:eastAsia="Calibri" w:ascii="Times New Roman" w:hAnsi="Times New Roman"/>
          <w:strike w:val="false"/>
          <w:dstrike w:val="false"/>
          <w:color w:val="000000"/>
          <w:sz w:val="22"/>
          <w:szCs w:val="22"/>
          <w:u w:val="none"/>
          <w:shd w:fill="auto" w:val="clear"/>
          <w:lang w:val="ru-RU" w:eastAsia="zh-CN"/>
        </w:rPr>
        <w:t>в соответствии с Постановлени</w:t>
      </w:r>
      <w:r>
        <w:rPr>
          <w:rFonts w:eastAsia="Calibri" w:ascii="Times New Roman" w:hAnsi="Times New Roman"/>
          <w:strike w:val="false"/>
          <w:dstrike w:val="false"/>
          <w:color w:val="000000"/>
          <w:sz w:val="22"/>
          <w:szCs w:val="22"/>
          <w:u w:val="none"/>
          <w:shd w:fill="auto" w:val="clear"/>
          <w:lang w:val="ru-RU" w:eastAsia="zh-CN"/>
        </w:rPr>
        <w:t>ем</w:t>
      </w:r>
      <w:r>
        <w:rPr>
          <w:rFonts w:eastAsia="Calibri" w:ascii="Times New Roman" w:hAnsi="Times New Roman"/>
          <w:strike w:val="false"/>
          <w:dstrike w:val="false"/>
          <w:color w:val="000000"/>
          <w:sz w:val="22"/>
          <w:szCs w:val="22"/>
          <w:u w:val="none"/>
          <w:shd w:fill="auto" w:val="clear"/>
          <w:lang w:val="ru-RU" w:eastAsia="zh-CN"/>
        </w:rPr>
        <w:t xml:space="preserve"> Правительства РФ № 1875,</w:t>
      </w:r>
      <w:r>
        <w:rPr>
          <w:rFonts w:eastAsia="Calibri" w:ascii="Times New Roman" w:hAnsi="Times New Roman"/>
          <w:sz w:val="22"/>
          <w:szCs w:val="22"/>
          <w:u w:val="none"/>
          <w:shd w:fill="auto" w:val="clear"/>
          <w:lang w:val="ru-RU" w:eastAsia="zh-CN"/>
        </w:rPr>
        <w:t xml:space="preserve"> </w:t>
      </w:r>
      <w:r>
        <w:rPr>
          <w:rFonts w:eastAsia="Calibri" w:ascii="Times New Roman" w:hAnsi="Times New Roman"/>
          <w:sz w:val="22"/>
          <w:szCs w:val="22"/>
          <w:u w:val="none"/>
          <w:shd w:fill="auto" w:val="clear"/>
          <w:lang w:val="ru-RU" w:eastAsia="zh-CN"/>
        </w:rPr>
        <w:t>рассматривается комиссией по закупкам как заявка, содержащая предложение о поставке иностранн</w:t>
      </w:r>
      <w:r>
        <w:rPr>
          <w:rFonts w:eastAsia="Calibri" w:ascii="Times New Roman" w:hAnsi="Times New Roman"/>
          <w:sz w:val="22"/>
          <w:szCs w:val="22"/>
          <w:u w:val="none"/>
          <w:shd w:fill="auto" w:val="clear"/>
          <w:lang w:val="ru-RU" w:eastAsia="zh-CN"/>
        </w:rPr>
        <w:t>ого</w:t>
      </w:r>
      <w:r>
        <w:rPr>
          <w:rFonts w:eastAsia="Calibri" w:ascii="Times New Roman" w:hAnsi="Times New Roman"/>
          <w:sz w:val="22"/>
          <w:szCs w:val="22"/>
          <w:u w:val="none"/>
          <w:shd w:fill="auto" w:val="clear"/>
          <w:lang w:val="ru-RU" w:eastAsia="zh-CN"/>
        </w:rPr>
        <w:t xml:space="preserve"> товар</w:t>
      </w:r>
      <w:r>
        <w:rPr>
          <w:rFonts w:eastAsia="Calibri" w:ascii="Times New Roman" w:hAnsi="Times New Roman"/>
          <w:sz w:val="22"/>
          <w:szCs w:val="22"/>
          <w:u w:val="none"/>
          <w:shd w:fill="auto" w:val="clear"/>
          <w:lang w:val="ru-RU" w:eastAsia="zh-CN"/>
        </w:rPr>
        <w:t>а.</w:t>
      </w:r>
    </w:p>
    <w:p>
      <w:pPr>
        <w:pStyle w:val="Normal"/>
        <w:widowControl/>
        <w:bidi w:val="0"/>
        <w:spacing w:lineRule="auto" w:line="276"/>
        <w:ind w:left="0" w:right="0" w:firstLine="567"/>
        <w:jc w:val="both"/>
        <w:rPr>
          <w:rFonts w:ascii="Times New Roman" w:hAnsi="Times New Roman" w:eastAsia="Calibri"/>
          <w:sz w:val="26"/>
          <w:szCs w:val="26"/>
          <w:lang w:eastAsia="zh-CN"/>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нформаци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я</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и документ</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ы</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подтверждающи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е</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страну происхождения товара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для целей применения национального режима при осуществлении закупок,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установленные в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Постановлени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Правительства РФ № 1875,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подлежащие представлению участником закупки в составе заявки,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указаны в Приложении № 5 к настоящему Положению</w:t>
      </w:r>
      <w:r>
        <w:rPr>
          <w:rFonts w:eastAsia="Calibri" w:ascii="Times New Roman" w:hAnsi="Times New Roman"/>
          <w:i w:val="false"/>
          <w:iCs w:val="false"/>
          <w:color w:val="000000"/>
          <w:sz w:val="22"/>
          <w:szCs w:val="22"/>
          <w:u w:val="none"/>
          <w:shd w:fill="auto" w:val="clear"/>
          <w:lang w:val="ru-RU" w:eastAsia="zh-CN"/>
        </w:rPr>
        <w:t>;</w:t>
      </w:r>
    </w:p>
    <w:p>
      <w:pPr>
        <w:pStyle w:val="Normal"/>
        <w:widowControl/>
        <w:tabs>
          <w:tab w:val="clear" w:pos="709"/>
          <w:tab w:val="left" w:pos="570" w:leader="none"/>
        </w:tabs>
        <w:bidi w:val="0"/>
        <w:spacing w:lineRule="auto" w:line="276"/>
        <w:ind w:left="0" w:right="0" w:firstLine="567"/>
        <w:jc w:val="both"/>
        <w:rPr>
          <w:rFonts w:ascii="Times New Roman" w:hAnsi="Times New Roman" w:eastAsia="Calibri"/>
          <w:sz w:val="22"/>
          <w:szCs w:val="22"/>
          <w:u w:val="none"/>
          <w:lang w:eastAsia="zh-CN"/>
        </w:rPr>
      </w:pPr>
      <w:r>
        <w:rPr>
          <w:rFonts w:eastAsia="Calibri" w:ascii="Times New Roman" w:hAnsi="Times New Roman"/>
          <w:sz w:val="22"/>
          <w:szCs w:val="22"/>
          <w:u w:val="none"/>
          <w:lang w:eastAsia="zh-CN"/>
        </w:rPr>
        <w:t xml:space="preserve">15) </w:t>
      </w:r>
      <w:r>
        <w:rPr>
          <w:rFonts w:eastAsia="Calibri" w:ascii="Times New Roman" w:hAnsi="Times New Roman"/>
          <w:sz w:val="22"/>
          <w:szCs w:val="22"/>
          <w:u w:val="none"/>
          <w:lang w:val="ru-RU" w:eastAsia="zh-CN"/>
        </w:rPr>
        <w:t xml:space="preserve">предложение </w:t>
      </w:r>
      <w:r>
        <w:rPr>
          <w:rFonts w:eastAsia="Calibri" w:ascii="Times New Roman" w:hAnsi="Times New Roman"/>
          <w:color w:val="000000"/>
          <w:sz w:val="22"/>
          <w:szCs w:val="22"/>
          <w:u w:val="none"/>
          <w:lang w:val="ru-RU" w:eastAsia="zh-CN"/>
        </w:rPr>
        <w:t>о цене договора (единицы товара, работы, услуги), за исключением проведения аукциона в электронной форме;</w:t>
      </w:r>
    </w:p>
    <w:p>
      <w:pPr>
        <w:pStyle w:val="Normal"/>
        <w:widowControl/>
        <w:tabs>
          <w:tab w:val="clear" w:pos="709"/>
          <w:tab w:val="left" w:pos="570" w:leader="none"/>
        </w:tabs>
        <w:bidi w:val="0"/>
        <w:spacing w:lineRule="auto" w:line="276"/>
        <w:ind w:left="0" w:right="0" w:firstLine="567"/>
        <w:jc w:val="both"/>
        <w:rPr>
          <w:rFonts w:ascii="Times New Roman" w:hAnsi="Times New Roman" w:eastAsia="Calibri"/>
          <w:sz w:val="22"/>
          <w:szCs w:val="22"/>
          <w:u w:val="none"/>
          <w:lang w:eastAsia="zh-CN"/>
        </w:rPr>
      </w:pPr>
      <w:r>
        <w:rPr>
          <w:rFonts w:eastAsia="Calibri" w:ascii="Times New Roman" w:hAnsi="Times New Roman"/>
          <w:color w:val="000000"/>
          <w:sz w:val="22"/>
          <w:szCs w:val="22"/>
          <w:u w:val="none"/>
          <w:lang w:val="ru-RU" w:eastAsia="zh-CN"/>
        </w:rPr>
        <w:t>1</w:t>
      </w:r>
      <w:r>
        <w:rPr>
          <w:rFonts w:eastAsia="Calibri" w:ascii="Times New Roman" w:hAnsi="Times New Roman"/>
          <w:color w:val="000000"/>
          <w:sz w:val="22"/>
          <w:szCs w:val="22"/>
          <w:u w:val="none"/>
          <w:lang w:val="ru-RU" w:eastAsia="zh-CN"/>
        </w:rPr>
        <w:t>6) е</w:t>
      </w:r>
      <w:r>
        <w:rPr>
          <w:rFonts w:eastAsia="Calibri" w:ascii="Times New Roman" w:hAnsi="Times New Roman"/>
          <w:color w:val="000000"/>
          <w:sz w:val="22"/>
          <w:szCs w:val="22"/>
          <w:u w:val="none"/>
          <w:lang w:val="ru-RU" w:eastAsia="en-US"/>
        </w:rPr>
        <w:t>сли заявка на участие в закупке подается коллективным участником закупки, дополнительно в составе заявки должно быть предоставлено соглашение</w:t>
      </w:r>
      <w:r>
        <w:rPr>
          <w:rFonts w:eastAsia="Calibri" w:ascii="Times New Roman" w:hAnsi="Times New Roman"/>
          <w:color w:val="000000"/>
          <w:sz w:val="22"/>
          <w:szCs w:val="22"/>
          <w:u w:val="none"/>
          <w:lang w:val="ru-RU" w:eastAsia="zh-CN"/>
        </w:rPr>
        <w:t xml:space="preserve"> </w:t>
      </w:r>
      <w:r>
        <w:rPr>
          <w:rFonts w:eastAsia="Calibri" w:ascii="Times New Roman" w:hAnsi="Times New Roman"/>
          <w:color w:val="000000"/>
          <w:sz w:val="22"/>
          <w:szCs w:val="22"/>
          <w:u w:val="none"/>
          <w:lang w:val="ru-RU" w:eastAsia="en-US"/>
        </w:rPr>
        <w:t xml:space="preserve">о </w:t>
      </w:r>
      <w:r>
        <w:rPr>
          <w:rFonts w:eastAsia="Calibri" w:ascii="Times New Roman" w:hAnsi="Times New Roman"/>
          <w:color w:val="000000"/>
          <w:sz w:val="22"/>
          <w:szCs w:val="22"/>
          <w:u w:val="none"/>
          <w:shd w:fill="auto" w:val="clear"/>
          <w:lang w:val="ru-RU" w:eastAsia="en-US"/>
        </w:rPr>
        <w:t xml:space="preserve">коллективном участии в закупке </w:t>
      </w:r>
      <w:r>
        <w:rPr>
          <w:rFonts w:eastAsia="Calibri" w:ascii="Times New Roman" w:hAnsi="Times New Roman"/>
          <w:color w:val="000000"/>
          <w:sz w:val="22"/>
          <w:szCs w:val="22"/>
          <w:u w:val="none"/>
          <w:shd w:fill="auto" w:val="clear"/>
          <w:lang w:val="ru-RU" w:eastAsia="en-US"/>
        </w:rPr>
        <w:t>в соответствии с пунктом 9.9 настоящего Положения;</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color w:val="000000"/>
          <w:sz w:val="22"/>
          <w:szCs w:val="22"/>
          <w:u w:val="none"/>
          <w:lang w:val="ru-RU" w:eastAsia="zh-CN"/>
        </w:rPr>
        <w:t>14.</w:t>
      </w:r>
      <w:r>
        <w:rPr>
          <w:rFonts w:eastAsia="Calibri" w:ascii="Times New Roman" w:hAnsi="Times New Roman"/>
          <w:color w:val="000000"/>
          <w:sz w:val="22"/>
          <w:szCs w:val="22"/>
          <w:u w:val="none"/>
          <w:lang w:val="ru-RU" w:eastAsia="zh-CN"/>
        </w:rPr>
        <w:t xml:space="preserve">17. </w:t>
      </w:r>
      <w:r>
        <w:rPr>
          <w:rFonts w:eastAsia="Calibri" w:ascii="Times New Roman" w:hAnsi="Times New Roman"/>
          <w:color w:val="000000"/>
          <w:sz w:val="22"/>
          <w:szCs w:val="22"/>
          <w:u w:val="none"/>
          <w:lang w:val="ru-RU" w:eastAsia="zh-CN"/>
        </w:rPr>
        <w:t>Е</w:t>
      </w:r>
      <w:r>
        <w:rPr>
          <w:rFonts w:eastAsia="Calibri" w:ascii="Times New Roman" w:hAnsi="Times New Roman"/>
          <w:color w:val="000000"/>
          <w:sz w:val="22"/>
          <w:szCs w:val="22"/>
          <w:u w:val="none"/>
          <w:lang w:val="ru-RU" w:eastAsia="zh-CN"/>
        </w:rPr>
        <w:t>сли документацией о закупке установлено применение к участникам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color w:val="000000"/>
          <w:sz w:val="22"/>
          <w:szCs w:val="22"/>
          <w:u w:val="none"/>
          <w:lang w:val="ru-RU" w:eastAsia="zh-CN"/>
        </w:rPr>
        <w:t xml:space="preserve">14.18. При осуществлении конкурентной закупки (в том числе с участием только СМСП) путем </w:t>
      </w:r>
      <w:r>
        <w:rPr>
          <w:rFonts w:eastAsia="Calibri" w:ascii="Times New Roman" w:hAnsi="Times New Roman"/>
          <w:b w:val="false"/>
          <w:i w:val="false"/>
          <w:strike w:val="false"/>
          <w:dstrike w:val="false"/>
          <w:color w:val="000000"/>
          <w:sz w:val="22"/>
          <w:szCs w:val="22"/>
          <w:u w:val="none"/>
          <w:lang w:val="ru-RU" w:eastAsia="zh-CN"/>
        </w:rPr>
        <w:t>проведения аукциона в электронной форме, запроса котировок в электронной форме установление критериев и порядка оценки, указанных в пункте 14.17 настоящего Положения не допускается.</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sz w:val="22"/>
          <w:szCs w:val="22"/>
          <w:u w:val="none"/>
          <w:lang w:val="ru-RU"/>
        </w:rPr>
        <w:t>14.1</w:t>
      </w:r>
      <w:r>
        <w:rPr>
          <w:rFonts w:ascii="Times New Roman" w:hAnsi="Times New Roman"/>
          <w:b w:val="false"/>
          <w:i w:val="false"/>
          <w:strike w:val="false"/>
          <w:dstrike w:val="false"/>
          <w:sz w:val="22"/>
          <w:szCs w:val="22"/>
          <w:u w:val="none"/>
          <w:lang w:val="ru-RU"/>
        </w:rPr>
        <w:t>9</w:t>
      </w:r>
      <w:r>
        <w:rPr>
          <w:rFonts w:ascii="Times New Roman" w:hAnsi="Times New Roman"/>
          <w:b w:val="false"/>
          <w:i w:val="false"/>
          <w:strike w:val="false"/>
          <w:dstrike w:val="false"/>
          <w:sz w:val="22"/>
          <w:szCs w:val="22"/>
          <w:u w:val="none"/>
          <w:lang w:val="ru-RU"/>
        </w:rPr>
        <w:t xml:space="preserve">. Заявки на участие в конкурентной закупке </w:t>
      </w:r>
      <w:r>
        <w:rPr>
          <w:rFonts w:ascii="Times New Roman" w:hAnsi="Times New Roman"/>
          <w:b w:val="false"/>
          <w:i w:val="false"/>
          <w:strike w:val="false"/>
          <w:dstrike w:val="false"/>
          <w:sz w:val="22"/>
          <w:szCs w:val="22"/>
          <w:u w:val="none"/>
          <w:shd w:fill="auto" w:val="clear"/>
          <w:lang w:val="ru-RU"/>
        </w:rPr>
        <w:t>пред</w:t>
      </w:r>
      <w:r>
        <w:rPr>
          <w:rFonts w:ascii="Times New Roman" w:hAnsi="Times New Roman"/>
          <w:b w:val="false"/>
          <w:i w:val="false"/>
          <w:strike w:val="false"/>
          <w:dstrike w:val="false"/>
          <w:sz w:val="22"/>
          <w:szCs w:val="22"/>
          <w:u w:val="none"/>
          <w:shd w:fill="auto" w:val="clear"/>
          <w:lang w:val="ru-RU"/>
        </w:rPr>
        <w:t>о</w:t>
      </w:r>
      <w:r>
        <w:rPr>
          <w:rFonts w:ascii="Times New Roman" w:hAnsi="Times New Roman"/>
          <w:b w:val="false"/>
          <w:i w:val="false"/>
          <w:strike w:val="false"/>
          <w:dstrike w:val="false"/>
          <w:sz w:val="22"/>
          <w:szCs w:val="22"/>
          <w:u w:val="none"/>
          <w:shd w:fill="auto" w:val="clear"/>
          <w:lang w:val="ru-RU"/>
        </w:rPr>
        <w:t>ставл</w:t>
      </w:r>
      <w:r>
        <w:rPr>
          <w:rFonts w:ascii="Times New Roman" w:hAnsi="Times New Roman"/>
          <w:b w:val="false"/>
          <w:i w:val="false"/>
          <w:strike w:val="false"/>
          <w:dstrike w:val="false"/>
          <w:sz w:val="22"/>
          <w:szCs w:val="22"/>
          <w:u w:val="none"/>
          <w:lang w:val="ru-RU"/>
        </w:rPr>
        <w:t xml:space="preserve">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 223-ФЗ, настоящим Положением. Форма заявки на участие в запросе котировок в электронной форме устанавливается в извещении о проведении запроса котировок в соответствии с разделом </w:t>
      </w:r>
      <w:r>
        <w:rPr>
          <w:rFonts w:ascii="Times New Roman" w:hAnsi="Times New Roman"/>
          <w:b w:val="false"/>
          <w:i w:val="false"/>
          <w:strike w:val="false"/>
          <w:dstrike w:val="false"/>
          <w:sz w:val="22"/>
          <w:szCs w:val="22"/>
          <w:u w:val="none"/>
          <w:lang w:val="ru-RU"/>
        </w:rPr>
        <w:t>1</w:t>
      </w:r>
      <w:r>
        <w:rPr>
          <w:rFonts w:ascii="Times New Roman" w:hAnsi="Times New Roman"/>
          <w:b w:val="false"/>
          <w:i w:val="false"/>
          <w:strike w:val="false"/>
          <w:dstrike w:val="false"/>
          <w:sz w:val="22"/>
          <w:szCs w:val="22"/>
          <w:u w:val="none"/>
          <w:lang w:val="ru-RU"/>
        </w:rPr>
        <w:t>7</w:t>
      </w:r>
      <w:r>
        <w:rPr>
          <w:rFonts w:ascii="Times New Roman" w:hAnsi="Times New Roman"/>
          <w:b w:val="false"/>
          <w:i w:val="false"/>
          <w:strike w:val="false"/>
          <w:dstrike w:val="false"/>
          <w:sz w:val="22"/>
          <w:szCs w:val="22"/>
          <w:u w:val="none"/>
          <w:lang w:val="ru-RU"/>
        </w:rPr>
        <w:t xml:space="preserve"> настоящего Положения.</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sz w:val="22"/>
          <w:szCs w:val="22"/>
          <w:u w:val="none"/>
        </w:rPr>
        <w:t>14.</w:t>
      </w:r>
      <w:r>
        <w:rPr>
          <w:rFonts w:ascii="Times New Roman" w:hAnsi="Times New Roman"/>
          <w:b w:val="false"/>
          <w:i w:val="false"/>
          <w:strike w:val="false"/>
          <w:dstrike w:val="false"/>
          <w:sz w:val="22"/>
          <w:szCs w:val="22"/>
          <w:u w:val="none"/>
        </w:rPr>
        <w:t>20</w:t>
      </w:r>
      <w:r>
        <w:rPr>
          <w:rFonts w:ascii="Times New Roman" w:hAnsi="Times New Roman"/>
          <w:b w:val="false"/>
          <w:i w:val="false"/>
          <w:strike w:val="false"/>
          <w:dstrike w:val="false"/>
          <w:sz w:val="22"/>
          <w:szCs w:val="22"/>
          <w:u w:val="none"/>
        </w:rPr>
        <w:t xml:space="preserve">. </w:t>
      </w:r>
      <w:r>
        <w:rPr>
          <w:rFonts w:ascii="Times New Roman" w:hAnsi="Times New Roman"/>
          <w:b w:val="false"/>
          <w:i w:val="false"/>
          <w:strike w:val="false"/>
          <w:dstrike w:val="false"/>
          <w:sz w:val="22"/>
          <w:szCs w:val="22"/>
          <w:u w:val="none"/>
          <w:lang w:val="ru-RU"/>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sz w:val="22"/>
          <w:szCs w:val="22"/>
          <w:u w:val="none"/>
          <w:lang w:val="ru-RU"/>
        </w:rPr>
        <w:t>14.</w:t>
      </w:r>
      <w:r>
        <w:rPr>
          <w:rFonts w:ascii="Times New Roman" w:hAnsi="Times New Roman"/>
          <w:b w:val="false"/>
          <w:i w:val="false"/>
          <w:strike w:val="false"/>
          <w:dstrike w:val="false"/>
          <w:sz w:val="22"/>
          <w:szCs w:val="22"/>
          <w:u w:val="none"/>
          <w:lang w:val="ru-RU"/>
        </w:rPr>
        <w:t>21</w:t>
      </w:r>
      <w:r>
        <w:rPr>
          <w:rFonts w:ascii="Times New Roman" w:hAnsi="Times New Roman"/>
          <w:b w:val="false"/>
          <w:i w:val="false"/>
          <w:strike w:val="false"/>
          <w:dstrike w:val="false"/>
          <w:sz w:val="22"/>
          <w:szCs w:val="22"/>
          <w:u w:val="none"/>
          <w:lang w:val="ru-RU"/>
        </w:rPr>
        <w:t>.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sz w:val="22"/>
          <w:szCs w:val="22"/>
          <w:u w:val="none"/>
          <w:shd w:fill="auto" w:val="clear"/>
          <w:lang w:val="ru-RU"/>
        </w:rPr>
        <w:t>14.</w:t>
      </w:r>
      <w:r>
        <w:rPr>
          <w:rFonts w:ascii="Times New Roman" w:hAnsi="Times New Roman"/>
          <w:b w:val="false"/>
          <w:i w:val="false"/>
          <w:strike w:val="false"/>
          <w:dstrike w:val="false"/>
          <w:sz w:val="22"/>
          <w:szCs w:val="22"/>
          <w:u w:val="none"/>
          <w:shd w:fill="auto" w:val="clear"/>
          <w:lang w:val="ru-RU"/>
        </w:rPr>
        <w:t>2</w:t>
      </w:r>
      <w:r>
        <w:rPr>
          <w:rFonts w:ascii="Times New Roman" w:hAnsi="Times New Roman"/>
          <w:b w:val="false"/>
          <w:i w:val="false"/>
          <w:strike w:val="false"/>
          <w:dstrike w:val="false"/>
          <w:sz w:val="22"/>
          <w:szCs w:val="22"/>
          <w:u w:val="none"/>
          <w:shd w:fill="auto" w:val="clear"/>
          <w:lang w:val="ru-RU"/>
        </w:rPr>
        <w:t>2</w:t>
      </w:r>
      <w:r>
        <w:rPr>
          <w:rFonts w:ascii="Times New Roman" w:hAnsi="Times New Roman"/>
          <w:b w:val="false"/>
          <w:i w:val="false"/>
          <w:strike w:val="false"/>
          <w:dstrike w:val="false"/>
          <w:sz w:val="22"/>
          <w:szCs w:val="22"/>
          <w:u w:val="none"/>
          <w:shd w:fill="auto" w:val="clear"/>
          <w:lang w:val="ru-RU"/>
        </w:rPr>
        <w:t xml:space="preserve">. </w:t>
      </w:r>
      <w:r>
        <w:rPr>
          <w:rFonts w:ascii="Times New Roman" w:hAnsi="Times New Roman"/>
          <w:b w:val="false"/>
          <w:i w:val="false"/>
          <w:strike w:val="false"/>
          <w:dstrike w:val="false"/>
          <w:sz w:val="22"/>
          <w:szCs w:val="22"/>
          <w:u w:val="none"/>
          <w:shd w:fill="auto" w:val="clear"/>
          <w:lang w:val="ru-RU"/>
        </w:rPr>
        <w:t>П</w:t>
      </w:r>
      <w:r>
        <w:rPr>
          <w:rFonts w:ascii="Times New Roman" w:hAnsi="Times New Roman"/>
          <w:b w:val="false"/>
          <w:i w:val="false"/>
          <w:strike w:val="false"/>
          <w:dstrike w:val="false"/>
          <w:sz w:val="22"/>
          <w:szCs w:val="22"/>
          <w:u w:val="none"/>
          <w:shd w:fill="auto" w:val="clear"/>
          <w:lang w:val="ru-RU"/>
        </w:rPr>
        <w:t>ротокол, составляемый в ходе осуществления конкурентной закупки (по результатам этапа конкурентной закупки), должен содержать следующие сведения:</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2"/>
          <w:szCs w:val="22"/>
          <w:u w:val="none"/>
          <w:lang w:val="ru-RU"/>
        </w:rPr>
      </w:pPr>
      <w:r>
        <w:rPr>
          <w:rFonts w:ascii="Times New Roman" w:hAnsi="Times New Roman"/>
          <w:b w:val="false"/>
          <w:i w:val="false"/>
          <w:strike w:val="false"/>
          <w:dstrike w:val="false"/>
          <w:sz w:val="22"/>
          <w:szCs w:val="22"/>
          <w:u w:val="none"/>
          <w:lang w:val="ru-RU"/>
        </w:rPr>
        <w:t>1) дата подписания протокола;</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2"/>
          <w:szCs w:val="22"/>
          <w:u w:val="none"/>
          <w:lang w:val="ru-RU"/>
        </w:rPr>
      </w:pPr>
      <w:r>
        <w:rPr>
          <w:rFonts w:ascii="Times New Roman" w:hAnsi="Times New Roman"/>
          <w:b w:val="false"/>
          <w:i w:val="false"/>
          <w:strike w:val="false"/>
          <w:dstrike w:val="false"/>
          <w:sz w:val="22"/>
          <w:szCs w:val="22"/>
          <w:u w:val="none"/>
          <w:lang w:val="ru-RU"/>
        </w:rPr>
        <w:t>2) количество поданных на участие в закупке (этапе закупки) заявок, а также дата и время регистрации каждой такой заявки;</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2"/>
          <w:szCs w:val="22"/>
          <w:u w:val="none"/>
          <w:lang w:val="ru-RU"/>
        </w:rPr>
      </w:pPr>
      <w:r>
        <w:rPr>
          <w:rFonts w:ascii="Times New Roman" w:hAnsi="Times New Roman"/>
          <w:b w:val="false"/>
          <w:i w:val="false"/>
          <w:strike w:val="false"/>
          <w:dstrike w:val="false"/>
          <w:sz w:val="22"/>
          <w:szCs w:val="22"/>
          <w:u w:val="none"/>
          <w:lang w:val="ru-RU"/>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2"/>
          <w:szCs w:val="22"/>
          <w:u w:val="none"/>
          <w:lang w:val="ru-RU"/>
        </w:rPr>
      </w:pPr>
      <w:r>
        <w:rPr>
          <w:rFonts w:ascii="Times New Roman" w:hAnsi="Times New Roman"/>
          <w:b w:val="false"/>
          <w:i w:val="false"/>
          <w:strike w:val="false"/>
          <w:dstrike w:val="false"/>
          <w:sz w:val="22"/>
          <w:szCs w:val="22"/>
          <w:u w:val="none"/>
          <w:lang w:val="ru-RU"/>
        </w:rPr>
        <w:t>а) количества заявок на участие в закупке, которые отклонены;</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2"/>
          <w:szCs w:val="22"/>
          <w:u w:val="none"/>
          <w:lang w:val="ru-RU"/>
        </w:rPr>
      </w:pPr>
      <w:r>
        <w:rPr>
          <w:rFonts w:ascii="Times New Roman" w:hAnsi="Times New Roman"/>
          <w:b w:val="false"/>
          <w:i w:val="false"/>
          <w:strike w:val="false"/>
          <w:dstrike w:val="false"/>
          <w:sz w:val="22"/>
          <w:szCs w:val="22"/>
          <w:u w:val="none"/>
          <w:lang w:val="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2"/>
          <w:szCs w:val="22"/>
          <w:u w:val="none"/>
          <w:lang w:val="ru-RU"/>
        </w:rPr>
      </w:pPr>
      <w:r>
        <w:rPr>
          <w:rFonts w:ascii="Times New Roman" w:hAnsi="Times New Roman"/>
          <w:b w:val="false"/>
          <w:i w:val="false"/>
          <w:strike w:val="false"/>
          <w:dstrike w:val="false"/>
          <w:sz w:val="22"/>
          <w:szCs w:val="22"/>
          <w:u w:val="none"/>
          <w:lang w:val="ru-RU"/>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2"/>
          <w:szCs w:val="22"/>
          <w:u w:val="none"/>
          <w:lang w:val="ru-RU"/>
        </w:rPr>
      </w:pPr>
      <w:r>
        <w:rPr>
          <w:rFonts w:ascii="Times New Roman" w:hAnsi="Times New Roman"/>
          <w:b w:val="false"/>
          <w:i w:val="false"/>
          <w:strike w:val="false"/>
          <w:dstrike w:val="false"/>
          <w:sz w:val="22"/>
          <w:szCs w:val="22"/>
          <w:u w:val="none"/>
          <w:lang w:val="ru-RU"/>
        </w:rPr>
        <w:t>5) причины, по которым конкурентная закупка признана несостоявшейся, в случае ее признания таковой;</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2"/>
          <w:szCs w:val="22"/>
          <w:u w:val="none"/>
          <w:lang w:val="ru-RU"/>
        </w:rPr>
      </w:pPr>
      <w:r>
        <w:rPr>
          <w:rFonts w:ascii="Times New Roman" w:hAnsi="Times New Roman"/>
          <w:b w:val="false"/>
          <w:i w:val="false"/>
          <w:strike w:val="false"/>
          <w:dstrike w:val="false"/>
          <w:sz w:val="22"/>
          <w:szCs w:val="22"/>
          <w:u w:val="none"/>
          <w:lang w:val="ru-RU"/>
        </w:rPr>
        <w:t>6) иные сведения в случае, если необходимость их указания в протоколе предусмотрена настоящим Положением.</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sz w:val="22"/>
          <w:szCs w:val="22"/>
          <w:u w:val="none"/>
          <w:lang w:val="ru-RU"/>
        </w:rPr>
        <w:t>14.</w:t>
      </w:r>
      <w:r>
        <w:rPr>
          <w:rFonts w:ascii="Times New Roman" w:hAnsi="Times New Roman"/>
          <w:b w:val="false"/>
          <w:i w:val="false"/>
          <w:strike w:val="false"/>
          <w:dstrike w:val="false"/>
          <w:sz w:val="22"/>
          <w:szCs w:val="22"/>
          <w:u w:val="none"/>
          <w:lang w:val="ru-RU"/>
        </w:rPr>
        <w:t>2</w:t>
      </w:r>
      <w:r>
        <w:rPr>
          <w:rFonts w:ascii="Times New Roman" w:hAnsi="Times New Roman"/>
          <w:b w:val="false"/>
          <w:i w:val="false"/>
          <w:strike w:val="false"/>
          <w:dstrike w:val="false"/>
          <w:sz w:val="22"/>
          <w:szCs w:val="22"/>
          <w:u w:val="none"/>
          <w:lang w:val="ru-RU"/>
        </w:rPr>
        <w:t>3</w:t>
      </w:r>
      <w:r>
        <w:rPr>
          <w:rFonts w:ascii="Times New Roman" w:hAnsi="Times New Roman"/>
          <w:b w:val="false"/>
          <w:i w:val="false"/>
          <w:strike w:val="false"/>
          <w:dstrike w:val="false"/>
          <w:sz w:val="22"/>
          <w:szCs w:val="22"/>
          <w:u w:val="none"/>
          <w:lang w:val="ru-RU"/>
        </w:rPr>
        <w:t>. Протокол, составленный по итогам конкурентной закупки (далее - итоговый протокол), должен содержать следующие сведения:</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2"/>
          <w:szCs w:val="22"/>
          <w:u w:val="none"/>
          <w:lang w:val="ru-RU"/>
        </w:rPr>
      </w:pPr>
      <w:r>
        <w:rPr>
          <w:rFonts w:ascii="Times New Roman" w:hAnsi="Times New Roman"/>
          <w:b w:val="false"/>
          <w:i w:val="false"/>
          <w:strike w:val="false"/>
          <w:dstrike w:val="false"/>
          <w:sz w:val="22"/>
          <w:szCs w:val="22"/>
          <w:u w:val="none"/>
          <w:lang w:val="ru-RU"/>
        </w:rPr>
        <w:t>1) дата подписания протокола;</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2"/>
          <w:szCs w:val="22"/>
          <w:u w:val="none"/>
          <w:lang w:val="ru-RU"/>
        </w:rPr>
      </w:pPr>
      <w:r>
        <w:rPr>
          <w:rFonts w:ascii="Times New Roman" w:hAnsi="Times New Roman"/>
          <w:b w:val="false"/>
          <w:i w:val="false"/>
          <w:strike w:val="false"/>
          <w:dstrike w:val="false"/>
          <w:sz w:val="22"/>
          <w:szCs w:val="22"/>
          <w:u w:val="none"/>
          <w:lang w:val="ru-RU"/>
        </w:rPr>
        <w:t>2) количество поданных заявок на участие в закупке, а также дата и время регистрации каждой такой заявки;</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2"/>
          <w:szCs w:val="22"/>
          <w:u w:val="none"/>
          <w:lang w:val="ru-RU"/>
        </w:rPr>
      </w:pPr>
      <w:r>
        <w:rPr>
          <w:rFonts w:ascii="Times New Roman" w:hAnsi="Times New Roman"/>
          <w:b w:val="false"/>
          <w:i w:val="false"/>
          <w:strike w:val="false"/>
          <w:dstrike w:val="false"/>
          <w:sz w:val="22"/>
          <w:szCs w:val="22"/>
          <w:u w:val="none"/>
          <w:lang w:val="ru-RU"/>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2"/>
          <w:szCs w:val="22"/>
          <w:u w:val="none"/>
          <w:lang w:val="ru-RU"/>
        </w:rPr>
      </w:pPr>
      <w:r>
        <w:rPr>
          <w:rFonts w:ascii="Times New Roman" w:hAnsi="Times New Roman"/>
          <w:b w:val="false"/>
          <w:i w:val="false"/>
          <w:strike w:val="false"/>
          <w:dstrike w:val="false"/>
          <w:sz w:val="22"/>
          <w:szCs w:val="22"/>
          <w:u w:val="none"/>
          <w:lang w:val="ru-RU"/>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2"/>
          <w:szCs w:val="22"/>
          <w:u w:val="none"/>
          <w:lang w:val="ru-RU"/>
        </w:rPr>
      </w:pPr>
      <w:r>
        <w:rPr>
          <w:rFonts w:ascii="Times New Roman" w:hAnsi="Times New Roman"/>
          <w:b w:val="false"/>
          <w:i w:val="false"/>
          <w:strike w:val="false"/>
          <w:dstrike w:val="false"/>
          <w:sz w:val="22"/>
          <w:szCs w:val="22"/>
          <w:u w:val="none"/>
          <w:lang w:val="ru-RU"/>
        </w:rPr>
        <w:t>а) количества заявок на участие в закупке, окончательных предложений, которые отклонены;</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2"/>
          <w:szCs w:val="22"/>
          <w:u w:val="none"/>
          <w:lang w:val="ru-RU"/>
        </w:rPr>
      </w:pPr>
      <w:r>
        <w:rPr>
          <w:rFonts w:ascii="Times New Roman" w:hAnsi="Times New Roman"/>
          <w:b w:val="false"/>
          <w:i w:val="false"/>
          <w:strike w:val="false"/>
          <w:dstrike w:val="false"/>
          <w:sz w:val="22"/>
          <w:szCs w:val="22"/>
          <w:u w:val="none"/>
          <w:lang w:val="ru-RU"/>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2"/>
          <w:szCs w:val="22"/>
          <w:u w:val="none"/>
          <w:lang w:val="ru-RU"/>
        </w:rPr>
      </w:pPr>
      <w:r>
        <w:rPr>
          <w:rFonts w:ascii="Times New Roman" w:hAnsi="Times New Roman"/>
          <w:b w:val="false"/>
          <w:i w:val="false"/>
          <w:strike w:val="false"/>
          <w:dstrike w:val="false"/>
          <w:sz w:val="22"/>
          <w:szCs w:val="22"/>
          <w:u w:val="none"/>
          <w:lang w:val="ru-RU"/>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sz w:val="22"/>
          <w:szCs w:val="22"/>
          <w:u w:val="none"/>
          <w:lang w:val="ru-RU"/>
        </w:rPr>
        <w:t>7</w:t>
      </w:r>
      <w:r>
        <w:rPr>
          <w:rFonts w:ascii="Times New Roman" w:hAnsi="Times New Roman"/>
          <w:b w:val="false"/>
          <w:i w:val="false"/>
          <w:strike w:val="false"/>
          <w:dstrike w:val="false"/>
          <w:sz w:val="22"/>
          <w:szCs w:val="22"/>
          <w:u w:val="none"/>
          <w:lang w:val="ru-RU"/>
        </w:rPr>
        <w:t>) причины, по которым закупка признана несостоявшейся, в случае признания ее таковой;</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2"/>
          <w:szCs w:val="22"/>
          <w:u w:val="none"/>
          <w:lang w:val="ru-RU"/>
        </w:rPr>
      </w:pPr>
      <w:r>
        <w:rPr>
          <w:rFonts w:ascii="Times New Roman" w:hAnsi="Times New Roman"/>
          <w:b w:val="false"/>
          <w:i w:val="false"/>
          <w:strike w:val="false"/>
          <w:dstrike w:val="false"/>
          <w:sz w:val="22"/>
          <w:szCs w:val="22"/>
          <w:u w:val="none"/>
          <w:lang w:val="ru-RU"/>
        </w:rPr>
        <w:t>8) иные сведения в случае, если необходимость их указания в протоколе предусмотрена настоящим Положением.</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sz w:val="22"/>
          <w:szCs w:val="22"/>
          <w:u w:val="none"/>
          <w:lang w:val="ru-RU"/>
        </w:rPr>
        <w:t>14.</w:t>
      </w:r>
      <w:r>
        <w:rPr>
          <w:rFonts w:ascii="Times New Roman" w:hAnsi="Times New Roman"/>
          <w:b w:val="false"/>
          <w:i w:val="false"/>
          <w:strike w:val="false"/>
          <w:dstrike w:val="false"/>
          <w:sz w:val="22"/>
          <w:szCs w:val="22"/>
          <w:u w:val="none"/>
          <w:lang w:val="ru-RU"/>
        </w:rPr>
        <w:t>2</w:t>
      </w:r>
      <w:r>
        <w:rPr>
          <w:rFonts w:ascii="Times New Roman" w:hAnsi="Times New Roman"/>
          <w:b w:val="false"/>
          <w:i w:val="false"/>
          <w:strike w:val="false"/>
          <w:dstrike w:val="false"/>
          <w:sz w:val="22"/>
          <w:szCs w:val="22"/>
          <w:u w:val="none"/>
          <w:lang w:val="ru-RU"/>
        </w:rPr>
        <w:t>4</w:t>
      </w:r>
      <w:r>
        <w:rPr>
          <w:rFonts w:ascii="Times New Roman" w:hAnsi="Times New Roman"/>
          <w:b w:val="false"/>
          <w:i w:val="false"/>
          <w:strike w:val="false"/>
          <w:dstrike w:val="false"/>
          <w:sz w:val="22"/>
          <w:szCs w:val="22"/>
          <w:u w:val="none"/>
          <w:lang w:val="ru-RU"/>
        </w:rPr>
        <w:t>. В случае признания конкурентной закупки несостоявшейся в протоколах указывается информация о следующих причинах ее признания таковой:</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sz w:val="22"/>
          <w:szCs w:val="22"/>
          <w:u w:val="none"/>
          <w:lang w:val="ru-RU"/>
        </w:rPr>
        <w:t>а) кон</w:t>
      </w:r>
      <w:r>
        <w:rPr>
          <w:rFonts w:ascii="Times New Roman" w:hAnsi="Times New Roman"/>
          <w:b w:val="false"/>
          <w:i w:val="false"/>
          <w:strike w:val="false"/>
          <w:dstrike w:val="false"/>
          <w:sz w:val="22"/>
          <w:szCs w:val="22"/>
          <w:u w:val="none"/>
          <w:shd w:fill="auto" w:val="clear"/>
          <w:lang w:val="ru-RU"/>
        </w:rPr>
        <w:t xml:space="preserve">курентная закупка признана несостоявшейся в связи с </w:t>
      </w:r>
      <w:r>
        <w:rPr>
          <w:rFonts w:ascii="Times New Roman" w:hAnsi="Times New Roman"/>
          <w:b w:val="false"/>
          <w:i w:val="false"/>
          <w:strike w:val="false"/>
          <w:dstrike w:val="false"/>
          <w:sz w:val="22"/>
          <w:szCs w:val="22"/>
          <w:u w:val="none"/>
          <w:lang w:val="ru-RU"/>
        </w:rPr>
        <w:t>тем, что не подано ни одной заявки на участие в закупке;</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2"/>
          <w:szCs w:val="22"/>
          <w:u w:val="none"/>
          <w:lang w:val="ru-RU"/>
        </w:rPr>
      </w:pPr>
      <w:r>
        <w:rPr>
          <w:rFonts w:ascii="Times New Roman" w:hAnsi="Times New Roman"/>
          <w:b w:val="false"/>
          <w:i w:val="false"/>
          <w:strike w:val="false"/>
          <w:dstrike w:val="false"/>
          <w:sz w:val="22"/>
          <w:szCs w:val="22"/>
          <w:u w:val="none"/>
          <w:lang w:val="ru-RU"/>
        </w:rPr>
        <w:t>б) конкурентная закупка признана несостоявшейся в связи с тем, что по результатам ее проведения все заявки на участие в закупке отклонены;</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2"/>
          <w:szCs w:val="22"/>
          <w:u w:val="none"/>
          <w:lang w:val="ru-RU"/>
        </w:rPr>
      </w:pPr>
      <w:r>
        <w:rPr>
          <w:rFonts w:ascii="Times New Roman" w:hAnsi="Times New Roman"/>
          <w:b w:val="false"/>
          <w:i w:val="false"/>
          <w:strike w:val="false"/>
          <w:dstrike w:val="false"/>
          <w:sz w:val="22"/>
          <w:szCs w:val="22"/>
          <w:u w:val="none"/>
          <w:lang w:val="ru-RU"/>
        </w:rPr>
        <w:t>в) конкурентная закупка признана несостоявшейся в связи с тем, что на участие в закупке подана только одна заявка;</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2"/>
          <w:szCs w:val="22"/>
          <w:u w:val="none"/>
          <w:lang w:val="ru-RU"/>
        </w:rPr>
      </w:pPr>
      <w:r>
        <w:rPr>
          <w:rFonts w:ascii="Times New Roman" w:hAnsi="Times New Roman"/>
          <w:b w:val="false"/>
          <w:i w:val="false"/>
          <w:strike w:val="false"/>
          <w:dstrike w:val="false"/>
          <w:sz w:val="22"/>
          <w:szCs w:val="22"/>
          <w:u w:val="none"/>
          <w:lang w:val="ru-RU"/>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color w:val="000000"/>
          <w:sz w:val="22"/>
          <w:szCs w:val="22"/>
          <w:u w:val="none"/>
          <w:shd w:fill="auto" w:val="clear"/>
          <w:lang w:val="ru-RU"/>
        </w:rPr>
      </w:pPr>
      <w:r>
        <w:rPr>
          <w:rFonts w:ascii="Times New Roman" w:hAnsi="Times New Roman"/>
          <w:b w:val="false"/>
          <w:i w:val="false"/>
          <w:strike w:val="false"/>
          <w:dstrike w:val="false"/>
          <w:color w:val="000000"/>
          <w:sz w:val="22"/>
          <w:szCs w:val="22"/>
          <w:u w:val="none"/>
          <w:shd w:fill="auto" w:val="clear"/>
          <w:lang w:val="ru-RU"/>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pPr>
        <w:pStyle w:val="Normal"/>
        <w:widowControl/>
        <w:bidi w:val="0"/>
        <w:spacing w:lineRule="auto" w:line="276"/>
        <w:ind w:left="0" w:right="0" w:firstLine="567"/>
        <w:jc w:val="left"/>
        <w:rPr>
          <w:rFonts w:ascii="Times New Roman" w:hAnsi="Times New Roman"/>
          <w:color w:val="000000"/>
          <w:sz w:val="22"/>
          <w:szCs w:val="22"/>
          <w:u w:val="none"/>
          <w:shd w:fill="auto" w:val="clear"/>
        </w:rPr>
      </w:pPr>
      <w:r>
        <w:rPr>
          <w:rFonts w:ascii="Times New Roman" w:hAnsi="Times New Roman"/>
          <w:b w:val="false"/>
          <w:i w:val="false"/>
          <w:strike w:val="false"/>
          <w:dstrike w:val="false"/>
          <w:color w:val="000000"/>
          <w:sz w:val="22"/>
          <w:szCs w:val="22"/>
          <w:u w:val="none"/>
          <w:shd w:fill="auto" w:val="clear"/>
        </w:rPr>
        <w:t>14.</w:t>
      </w:r>
      <w:r>
        <w:rPr>
          <w:rFonts w:ascii="Times New Roman" w:hAnsi="Times New Roman"/>
          <w:b w:val="false"/>
          <w:i w:val="false"/>
          <w:strike w:val="false"/>
          <w:dstrike w:val="false"/>
          <w:color w:val="000000"/>
          <w:sz w:val="22"/>
          <w:szCs w:val="22"/>
          <w:u w:val="none"/>
          <w:shd w:fill="auto" w:val="clear"/>
        </w:rPr>
        <w:t>2</w:t>
      </w:r>
      <w:r>
        <w:rPr>
          <w:rFonts w:ascii="Times New Roman" w:hAnsi="Times New Roman"/>
          <w:b w:val="false"/>
          <w:i w:val="false"/>
          <w:strike w:val="false"/>
          <w:dstrike w:val="false"/>
          <w:color w:val="000000"/>
          <w:sz w:val="22"/>
          <w:szCs w:val="22"/>
          <w:u w:val="none"/>
          <w:shd w:fill="auto" w:val="clear"/>
        </w:rPr>
        <w:t>5</w:t>
      </w:r>
      <w:r>
        <w:rPr>
          <w:rFonts w:ascii="Times New Roman" w:hAnsi="Times New Roman"/>
          <w:b w:val="false"/>
          <w:i w:val="false"/>
          <w:strike w:val="false"/>
          <w:dstrike w:val="false"/>
          <w:color w:val="000000"/>
          <w:sz w:val="22"/>
          <w:szCs w:val="22"/>
          <w:u w:val="none"/>
          <w:shd w:fill="auto" w:val="clear"/>
        </w:rPr>
        <w:t xml:space="preserve">. </w:t>
      </w:r>
      <w:r>
        <w:rPr>
          <w:rFonts w:ascii="Times New Roman" w:hAnsi="Times New Roman"/>
          <w:b w:val="false"/>
          <w:i w:val="false"/>
          <w:strike w:val="false"/>
          <w:dstrike w:val="false"/>
          <w:color w:val="000000"/>
          <w:sz w:val="22"/>
          <w:szCs w:val="22"/>
          <w:u w:val="none"/>
          <w:shd w:fill="auto" w:val="clear"/>
          <w:lang w:val="ru-RU"/>
        </w:rPr>
        <w:t xml:space="preserve">Конкурентные закупки могут </w:t>
      </w:r>
      <w:r>
        <w:rPr>
          <w:rFonts w:ascii="Times New Roman" w:hAnsi="Times New Roman"/>
          <w:b w:val="false"/>
          <w:i w:val="false"/>
          <w:strike w:val="false"/>
          <w:dstrike w:val="false"/>
          <w:color w:val="000000"/>
          <w:sz w:val="22"/>
          <w:szCs w:val="22"/>
          <w:u w:val="none"/>
          <w:shd w:fill="auto" w:val="clear"/>
          <w:lang w:val="ru-RU"/>
        </w:rPr>
        <w:t>включать в себя один или несколько этапов.</w:t>
      </w:r>
    </w:p>
    <w:p>
      <w:pPr>
        <w:pStyle w:val="Normal"/>
        <w:widowControl/>
        <w:bidi w:val="0"/>
        <w:spacing w:lineRule="auto" w:line="276"/>
        <w:ind w:left="0" w:right="0" w:firstLine="567"/>
        <w:jc w:val="both"/>
        <w:rPr>
          <w:rFonts w:ascii="Times New Roman" w:hAnsi="Times New Roman"/>
          <w:color w:val="000000"/>
          <w:sz w:val="22"/>
          <w:szCs w:val="22"/>
          <w:u w:val="none"/>
          <w:shd w:fill="auto" w:val="clear"/>
        </w:rPr>
      </w:pPr>
      <w:r>
        <w:rPr>
          <w:rFonts w:ascii="Times New Roman" w:hAnsi="Times New Roman"/>
          <w:b w:val="false"/>
          <w:i w:val="false"/>
          <w:strike w:val="false"/>
          <w:dstrike w:val="false"/>
          <w:color w:val="000000"/>
          <w:sz w:val="22"/>
          <w:szCs w:val="22"/>
          <w:u w:val="none"/>
          <w:shd w:fill="auto" w:val="clear"/>
          <w:lang w:val="ru-RU"/>
        </w:rPr>
        <w:t>14.2</w:t>
      </w:r>
      <w:r>
        <w:rPr>
          <w:rFonts w:ascii="Times New Roman" w:hAnsi="Times New Roman"/>
          <w:b w:val="false"/>
          <w:i w:val="false"/>
          <w:strike w:val="false"/>
          <w:dstrike w:val="false"/>
          <w:color w:val="000000"/>
          <w:sz w:val="22"/>
          <w:szCs w:val="22"/>
          <w:u w:val="none"/>
          <w:shd w:fill="auto" w:val="clear"/>
          <w:lang w:val="ru-RU"/>
        </w:rPr>
        <w:t>6</w:t>
      </w:r>
      <w:r>
        <w:rPr>
          <w:rFonts w:ascii="Times New Roman" w:hAnsi="Times New Roman"/>
          <w:b w:val="false"/>
          <w:i w:val="false"/>
          <w:strike w:val="false"/>
          <w:dstrike w:val="false"/>
          <w:color w:val="000000"/>
          <w:sz w:val="22"/>
          <w:szCs w:val="22"/>
          <w:u w:val="none"/>
          <w:shd w:fill="auto" w:val="clear"/>
          <w:lang w:val="ru-RU"/>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Участники закупки имеют право выступать в отношениях, связанных с осуществлением закупки, как непосредственно, так и через своих представителей.</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Полномочия представителей участников закупки подтверждаются доверенностью, выданной и оформленной в соответствии с гражданским законодательством Российской Федерации.</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sz w:val="22"/>
          <w:szCs w:val="22"/>
          <w:u w:val="none"/>
        </w:rPr>
        <w:t>14.</w:t>
      </w:r>
      <w:r>
        <w:rPr>
          <w:rFonts w:ascii="Times New Roman" w:hAnsi="Times New Roman"/>
          <w:b w:val="false"/>
          <w:i w:val="false"/>
          <w:strike w:val="false"/>
          <w:dstrike w:val="false"/>
          <w:sz w:val="22"/>
          <w:szCs w:val="22"/>
          <w:u w:val="none"/>
        </w:rPr>
        <w:t>2</w:t>
      </w:r>
      <w:r>
        <w:rPr>
          <w:rFonts w:ascii="Times New Roman" w:hAnsi="Times New Roman"/>
          <w:b w:val="false"/>
          <w:i w:val="false"/>
          <w:strike w:val="false"/>
          <w:dstrike w:val="false"/>
          <w:sz w:val="22"/>
          <w:szCs w:val="22"/>
          <w:u w:val="none"/>
        </w:rPr>
        <w:t>7</w:t>
      </w:r>
      <w:r>
        <w:rPr>
          <w:rFonts w:ascii="Times New Roman" w:hAnsi="Times New Roman"/>
          <w:b w:val="false"/>
          <w:i w:val="false"/>
          <w:strike w:val="false"/>
          <w:dstrike w:val="false"/>
          <w:sz w:val="22"/>
          <w:szCs w:val="22"/>
          <w:u w:val="none"/>
        </w:rPr>
        <w:t xml:space="preserve">. </w:t>
      </w:r>
      <w:r>
        <w:rPr>
          <w:rFonts w:ascii="Times New Roman" w:hAnsi="Times New Roman"/>
          <w:b w:val="false"/>
          <w:i w:val="false"/>
          <w:strike w:val="false"/>
          <w:dstrike w:val="false"/>
          <w:sz w:val="22"/>
          <w:szCs w:val="22"/>
          <w:u w:val="none"/>
          <w:lang w:val="ru-RU"/>
        </w:rPr>
        <w:t xml:space="preserve">Обмен </w:t>
      </w:r>
      <w:r>
        <w:rPr>
          <w:rFonts w:ascii="Times New Roman" w:hAnsi="Times New Roman"/>
          <w:b w:val="false"/>
          <w:bCs w:val="false"/>
          <w:i w:val="false"/>
          <w:strike w:val="false"/>
          <w:dstrike w:val="false"/>
          <w:sz w:val="22"/>
          <w:szCs w:val="22"/>
          <w:u w:val="none"/>
          <w:shd w:fill="auto" w:val="clear"/>
          <w:lang w:val="ru-RU"/>
        </w:rPr>
        <w:t>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pPr>
        <w:pStyle w:val="Normal"/>
        <w:widowControl/>
        <w:bidi w:val="0"/>
        <w:spacing w:lineRule="auto" w:line="276"/>
        <w:ind w:left="0" w:right="0" w:firstLine="567"/>
        <w:jc w:val="both"/>
        <w:rPr>
          <w:rFonts w:ascii="Times New Roman" w:hAnsi="Times New Roman" w:cs="Arial"/>
          <w:b w:val="false"/>
          <w:b w:val="false"/>
          <w:i w:val="false"/>
          <w:i w:val="false"/>
          <w:strike w:val="false"/>
          <w:dstrike w:val="false"/>
          <w:color w:val="000000"/>
          <w:sz w:val="22"/>
          <w:szCs w:val="22"/>
          <w:u w:val="none"/>
          <w:lang w:val="ru-RU"/>
        </w:rPr>
      </w:pPr>
      <w:r>
        <w:rPr>
          <w:rFonts w:cs="Arial" w:ascii="Times New Roman" w:hAnsi="Times New Roman"/>
          <w:b w:val="false"/>
          <w:i w:val="false"/>
          <w:strike w:val="false"/>
          <w:dstrike w:val="false"/>
          <w:color w:val="000000"/>
          <w:sz w:val="22"/>
          <w:szCs w:val="22"/>
          <w:u w:val="none"/>
          <w:lang w:val="ru-RU"/>
        </w:rPr>
        <w:t>В случае проведения заказчиком конкурентных закупок в электронной форме электронные документы участника закупки, заказчика, оператора электронной торговой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торговой площадки.</w:t>
      </w:r>
    </w:p>
    <w:p>
      <w:pPr>
        <w:pStyle w:val="Normal"/>
        <w:widowControl/>
        <w:bidi w:val="0"/>
        <w:spacing w:lineRule="auto" w:line="276"/>
        <w:ind w:left="0" w:right="0" w:firstLine="567"/>
        <w:jc w:val="both"/>
        <w:rPr>
          <w:rFonts w:ascii="Times New Roman" w:hAnsi="Times New Roman" w:cs="Arial"/>
          <w:color w:val="000000"/>
          <w:sz w:val="22"/>
          <w:szCs w:val="22"/>
          <w:u w:val="none"/>
        </w:rPr>
      </w:pPr>
      <w:r>
        <w:rPr>
          <w:rFonts w:cs="Arial" w:ascii="Times New Roman" w:hAnsi="Times New Roman"/>
          <w:b w:val="false"/>
          <w:i w:val="false"/>
          <w:strike w:val="false"/>
          <w:dstrike w:val="false"/>
          <w:color w:val="000000"/>
          <w:sz w:val="22"/>
          <w:szCs w:val="22"/>
          <w:u w:val="none"/>
          <w:lang w:val="ru-RU"/>
        </w:rPr>
        <w:t>14.2</w:t>
      </w:r>
      <w:r>
        <w:rPr>
          <w:rFonts w:cs="Arial" w:ascii="Times New Roman" w:hAnsi="Times New Roman"/>
          <w:b w:val="false"/>
          <w:i w:val="false"/>
          <w:strike w:val="false"/>
          <w:dstrike w:val="false"/>
          <w:color w:val="000000"/>
          <w:sz w:val="22"/>
          <w:szCs w:val="22"/>
          <w:u w:val="none"/>
          <w:lang w:val="ru-RU"/>
        </w:rPr>
        <w:t>8</w:t>
      </w:r>
      <w:r>
        <w:rPr>
          <w:rFonts w:cs="Arial" w:ascii="Times New Roman" w:hAnsi="Times New Roman"/>
          <w:b w:val="false"/>
          <w:i w:val="false"/>
          <w:strike w:val="false"/>
          <w:dstrike w:val="false"/>
          <w:color w:val="000000"/>
          <w:sz w:val="22"/>
          <w:szCs w:val="22"/>
          <w:u w:val="none"/>
          <w:lang w:val="ru-RU"/>
        </w:rPr>
        <w:t xml:space="preserve">. В случаях, предусмотренных настоящим Положением, </w:t>
      </w:r>
      <w:r>
        <w:rPr>
          <w:rFonts w:cs="Arial" w:ascii="Times New Roman" w:hAnsi="Times New Roman"/>
          <w:b w:val="false"/>
          <w:i w:val="false"/>
          <w:strike w:val="false"/>
          <w:dstrike w:val="false"/>
          <w:color w:val="000000"/>
          <w:sz w:val="22"/>
          <w:szCs w:val="22"/>
          <w:u w:val="none"/>
          <w:lang w:val="ru-RU"/>
        </w:rPr>
        <w:t>направление информации и электронных документов заказчиком участнику закупки или участником закупки заказчику при проведении конкурентных закупок в электронной форме осуществляется через электронную торговую площадку.</w:t>
      </w:r>
    </w:p>
    <w:p>
      <w:pPr>
        <w:pStyle w:val="Normal"/>
        <w:widowControl/>
        <w:bidi w:val="0"/>
        <w:spacing w:lineRule="auto" w:line="276"/>
        <w:ind w:left="0" w:right="0" w:firstLine="567"/>
        <w:jc w:val="both"/>
        <w:rPr>
          <w:rFonts w:ascii="Times New Roman" w:hAnsi="Times New Roman" w:cs="Arial"/>
          <w:color w:val="000000"/>
          <w:sz w:val="22"/>
          <w:szCs w:val="22"/>
          <w:u w:val="none"/>
        </w:rPr>
      </w:pPr>
      <w:r>
        <w:rPr>
          <w:rFonts w:cs="Arial" w:ascii="Times New Roman" w:hAnsi="Times New Roman"/>
          <w:b w:val="false"/>
          <w:i w:val="false"/>
          <w:strike w:val="false"/>
          <w:dstrike w:val="false"/>
          <w:color w:val="000000"/>
          <w:sz w:val="22"/>
          <w:szCs w:val="22"/>
          <w:u w:val="none"/>
          <w:lang w:val="ru-RU"/>
        </w:rPr>
        <w:t>14.2</w:t>
      </w:r>
      <w:r>
        <w:rPr>
          <w:rFonts w:cs="Arial" w:ascii="Times New Roman" w:hAnsi="Times New Roman"/>
          <w:b w:val="false"/>
          <w:i w:val="false"/>
          <w:strike w:val="false"/>
          <w:dstrike w:val="false"/>
          <w:color w:val="000000"/>
          <w:sz w:val="22"/>
          <w:szCs w:val="22"/>
          <w:u w:val="none"/>
          <w:lang w:val="ru-RU"/>
        </w:rPr>
        <w:t>9</w:t>
      </w:r>
      <w:r>
        <w:rPr>
          <w:rFonts w:cs="Arial" w:ascii="Times New Roman" w:hAnsi="Times New Roman"/>
          <w:b w:val="false"/>
          <w:i w:val="false"/>
          <w:strike w:val="false"/>
          <w:dstrike w:val="false"/>
          <w:color w:val="000000"/>
          <w:sz w:val="22"/>
          <w:szCs w:val="22"/>
          <w:u w:val="none"/>
          <w:lang w:val="ru-RU"/>
        </w:rPr>
        <w:t xml:space="preserve">. </w:t>
      </w:r>
      <w:r>
        <w:rPr>
          <w:rFonts w:eastAsia="Calibri" w:cs="Arial" w:ascii="Times New Roman" w:hAnsi="Times New Roman"/>
          <w:b w:val="false"/>
          <w:i w:val="false"/>
          <w:strike w:val="false"/>
          <w:dstrike w:val="false"/>
          <w:color w:val="000000"/>
          <w:sz w:val="22"/>
          <w:szCs w:val="22"/>
          <w:u w:val="none"/>
          <w:lang w:val="ru-RU" w:eastAsia="zh-CN"/>
        </w:rPr>
        <w:t>Электронные документы, входящие в состав заявки на участие в закупке должны иметь один из распространенных форматов документов: с расширением (*.doc), (*.docx), (*.xls), (*.xlsx), (*.txt), (*.pdf), (*.jpg).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Файлы должны быть поименованы так, чтобы из их названия ясно следовало, какой документ, требуемый документацией, в каком файле находится. Все файлы не должны иметь защиты от их открытия, изменения, копирования их содержимого или их печати.</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cs="Arial" w:ascii="Times New Roman" w:hAnsi="Times New Roman"/>
          <w:b w:val="false"/>
          <w:bCs w:val="false"/>
          <w:i w:val="false"/>
          <w:strike w:val="false"/>
          <w:dstrike w:val="false"/>
          <w:color w:val="000000"/>
          <w:sz w:val="22"/>
          <w:szCs w:val="22"/>
          <w:u w:val="none"/>
          <w:shd w:fill="auto" w:val="clear"/>
          <w:lang w:val="ru-RU"/>
        </w:rPr>
        <w:t>14.</w:t>
      </w:r>
      <w:r>
        <w:rPr>
          <w:rFonts w:cs="Arial" w:ascii="Times New Roman" w:hAnsi="Times New Roman"/>
          <w:b w:val="false"/>
          <w:bCs w:val="false"/>
          <w:i w:val="false"/>
          <w:strike w:val="false"/>
          <w:dstrike w:val="false"/>
          <w:color w:val="000000"/>
          <w:sz w:val="22"/>
          <w:szCs w:val="22"/>
          <w:u w:val="none"/>
          <w:shd w:fill="auto" w:val="clear"/>
          <w:lang w:val="ru-RU"/>
        </w:rPr>
        <w:t>30</w:t>
      </w:r>
      <w:r>
        <w:rPr>
          <w:rFonts w:cs="Arial" w:ascii="Times New Roman" w:hAnsi="Times New Roman"/>
          <w:b w:val="false"/>
          <w:bCs w:val="false"/>
          <w:i w:val="false"/>
          <w:strike w:val="false"/>
          <w:dstrike w:val="false"/>
          <w:color w:val="000000"/>
          <w:sz w:val="22"/>
          <w:szCs w:val="22"/>
          <w:u w:val="none"/>
          <w:shd w:fill="auto" w:val="clear"/>
          <w:lang w:val="ru-RU"/>
        </w:rPr>
        <w:t xml:space="preserve">. </w:t>
      </w:r>
      <w:r>
        <w:rPr>
          <w:rFonts w:cs="Arial" w:ascii="Times New Roman" w:hAnsi="Times New Roman"/>
          <w:b w:val="false"/>
          <w:bCs w:val="false"/>
          <w:i w:val="false"/>
          <w:strike w:val="false"/>
          <w:dstrike w:val="false"/>
          <w:color w:val="000000"/>
          <w:sz w:val="22"/>
          <w:szCs w:val="22"/>
          <w:u w:val="none"/>
          <w:shd w:fill="auto" w:val="clear"/>
          <w:lang w:val="ru-RU"/>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cs="Arial" w:ascii="Times New Roman" w:hAnsi="Times New Roman"/>
          <w:b w:val="false"/>
          <w:bCs w:val="false"/>
          <w:i w:val="false"/>
          <w:strike w:val="false"/>
          <w:dstrike w:val="false"/>
          <w:color w:val="000000"/>
          <w:sz w:val="22"/>
          <w:szCs w:val="22"/>
          <w:u w:val="none"/>
          <w:shd w:fill="auto" w:val="clear"/>
          <w:lang w:val="ru-RU"/>
        </w:rPr>
        <w:t>1</w:t>
      </w:r>
      <w:r>
        <w:rPr>
          <w:rFonts w:cs="Arial" w:ascii="Times New Roman" w:hAnsi="Times New Roman"/>
          <w:b w:val="false"/>
          <w:bCs w:val="false"/>
          <w:i w:val="false"/>
          <w:strike w:val="false"/>
          <w:dstrike w:val="false"/>
          <w:color w:val="000000"/>
          <w:sz w:val="22"/>
          <w:szCs w:val="22"/>
          <w:u w:val="none"/>
          <w:shd w:fill="auto" w:val="clear"/>
          <w:lang w:val="ru-RU"/>
        </w:rPr>
        <w:t>4.</w:t>
      </w:r>
      <w:r>
        <w:rPr>
          <w:rFonts w:cs="Arial" w:ascii="Times New Roman" w:hAnsi="Times New Roman"/>
          <w:b w:val="false"/>
          <w:bCs w:val="false"/>
          <w:i w:val="false"/>
          <w:strike w:val="false"/>
          <w:dstrike w:val="false"/>
          <w:color w:val="000000"/>
          <w:sz w:val="22"/>
          <w:szCs w:val="22"/>
          <w:u w:val="none"/>
          <w:shd w:fill="auto" w:val="clear"/>
          <w:lang w:val="ru-RU"/>
        </w:rPr>
        <w:t>31</w:t>
      </w:r>
      <w:r>
        <w:rPr>
          <w:rFonts w:cs="Arial" w:ascii="Times New Roman" w:hAnsi="Times New Roman"/>
          <w:b w:val="false"/>
          <w:bCs w:val="false"/>
          <w:i w:val="false"/>
          <w:strike w:val="false"/>
          <w:dstrike w:val="false"/>
          <w:color w:val="000000"/>
          <w:sz w:val="22"/>
          <w:szCs w:val="22"/>
          <w:u w:val="none"/>
          <w:shd w:fill="auto" w:val="clear"/>
          <w:lang w:val="ru-RU"/>
        </w:rPr>
        <w:t xml:space="preserve">. Договор по результатам конкурентной закупки заключается в соответствии с разделом </w:t>
      </w:r>
      <w:r>
        <w:rPr>
          <w:rFonts w:cs="Arial" w:ascii="Times New Roman" w:hAnsi="Times New Roman"/>
          <w:b w:val="false"/>
          <w:bCs w:val="false"/>
          <w:i w:val="false"/>
          <w:strike w:val="false"/>
          <w:dstrike w:val="false"/>
          <w:color w:val="000000"/>
          <w:sz w:val="22"/>
          <w:szCs w:val="22"/>
          <w:u w:val="none"/>
          <w:shd w:fill="auto" w:val="clear"/>
          <w:lang w:val="ru-RU"/>
        </w:rPr>
        <w:t>25</w:t>
      </w:r>
      <w:r>
        <w:rPr>
          <w:rFonts w:cs="Arial" w:ascii="Times New Roman" w:hAnsi="Times New Roman"/>
          <w:b w:val="false"/>
          <w:bCs w:val="false"/>
          <w:i w:val="false"/>
          <w:strike w:val="false"/>
          <w:dstrike w:val="false"/>
          <w:color w:val="000000"/>
          <w:sz w:val="22"/>
          <w:szCs w:val="22"/>
          <w:u w:val="none"/>
          <w:shd w:fill="auto" w:val="clear"/>
          <w:lang w:val="ru-RU"/>
        </w:rPr>
        <w:t xml:space="preserve"> настоящего Положения.</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cs="Arial" w:ascii="Times New Roman" w:hAnsi="Times New Roman"/>
          <w:b w:val="false"/>
          <w:bCs w:val="false"/>
          <w:i w:val="false"/>
          <w:strike w:val="false"/>
          <w:dstrike w:val="false"/>
          <w:color w:val="000000"/>
          <w:sz w:val="22"/>
          <w:szCs w:val="22"/>
          <w:u w:val="none"/>
          <w:shd w:fill="auto" w:val="clear"/>
          <w:lang w:val="ru-RU"/>
        </w:rPr>
        <w:t>14.3</w:t>
      </w:r>
      <w:r>
        <w:rPr>
          <w:rFonts w:cs="Arial" w:ascii="Times New Roman" w:hAnsi="Times New Roman"/>
          <w:b w:val="false"/>
          <w:bCs w:val="false"/>
          <w:i w:val="false"/>
          <w:strike w:val="false"/>
          <w:dstrike w:val="false"/>
          <w:color w:val="000000"/>
          <w:sz w:val="22"/>
          <w:szCs w:val="22"/>
          <w:u w:val="none"/>
          <w:shd w:fill="auto" w:val="clear"/>
          <w:lang w:val="ru-RU"/>
        </w:rPr>
        <w:t>2</w:t>
      </w:r>
      <w:r>
        <w:rPr>
          <w:rFonts w:cs="Arial" w:ascii="Times New Roman" w:hAnsi="Times New Roman"/>
          <w:b w:val="false"/>
          <w:bCs w:val="false"/>
          <w:i w:val="false"/>
          <w:strike w:val="false"/>
          <w:dstrike w:val="false"/>
          <w:color w:val="000000"/>
          <w:sz w:val="22"/>
          <w:szCs w:val="22"/>
          <w:u w:val="none"/>
          <w:shd w:fill="auto" w:val="clear"/>
          <w:lang w:val="ru-RU"/>
        </w:rPr>
        <w:t xml:space="preserve">. Порядок и условия установления требования обеспечения заявок на участие в конкурентных закупках, в том числе порядок, срок и случаи возврата такого обеспечения, осуществляется в соответствии с разделом </w:t>
      </w:r>
      <w:r>
        <w:rPr>
          <w:rFonts w:cs="Arial" w:ascii="Times New Roman" w:hAnsi="Times New Roman"/>
          <w:b w:val="false"/>
          <w:bCs w:val="false"/>
          <w:i w:val="false"/>
          <w:strike w:val="false"/>
          <w:dstrike w:val="false"/>
          <w:color w:val="000000"/>
          <w:sz w:val="22"/>
          <w:szCs w:val="22"/>
          <w:u w:val="none"/>
          <w:shd w:fill="auto" w:val="clear"/>
          <w:lang w:val="ru-RU"/>
        </w:rPr>
        <w:t>10</w:t>
      </w:r>
      <w:r>
        <w:rPr>
          <w:rFonts w:cs="Arial" w:ascii="Times New Roman" w:hAnsi="Times New Roman"/>
          <w:b w:val="false"/>
          <w:bCs w:val="false"/>
          <w:i w:val="false"/>
          <w:strike w:val="false"/>
          <w:dstrike w:val="false"/>
          <w:color w:val="000000"/>
          <w:sz w:val="22"/>
          <w:szCs w:val="22"/>
          <w:u w:val="none"/>
          <w:shd w:fill="auto" w:val="clear"/>
          <w:lang w:val="ru-RU"/>
        </w:rPr>
        <w:t xml:space="preserve"> настоящего Положения.</w:t>
      </w:r>
    </w:p>
    <w:p>
      <w:pPr>
        <w:pStyle w:val="Normal"/>
        <w:widowControl/>
        <w:suppressAutoHyphens w:val="true"/>
        <w:bidi w:val="0"/>
        <w:spacing w:lineRule="auto" w:line="276"/>
        <w:ind w:left="0" w:right="0" w:firstLine="567"/>
        <w:jc w:val="both"/>
        <w:rPr>
          <w:rFonts w:ascii="Times New Roman" w:hAnsi="Times New Roman"/>
          <w:color w:val="000000"/>
          <w:sz w:val="22"/>
          <w:szCs w:val="22"/>
          <w:u w:val="none"/>
          <w:shd w:fill="auto" w:val="clear"/>
        </w:rPr>
      </w:pPr>
      <w:r>
        <w:rPr>
          <w:rFonts w:cs="Arial" w:ascii="Times New Roman" w:hAnsi="Times New Roman"/>
          <w:b w:val="false"/>
          <w:i w:val="false"/>
          <w:strike w:val="false"/>
          <w:dstrike w:val="false"/>
          <w:color w:val="000000"/>
          <w:sz w:val="22"/>
          <w:szCs w:val="22"/>
          <w:u w:val="none"/>
          <w:shd w:fill="auto" w:val="clear"/>
          <w:lang w:val="ru-RU"/>
        </w:rPr>
        <w:t>14.3</w:t>
      </w:r>
      <w:r>
        <w:rPr>
          <w:rFonts w:cs="Arial" w:ascii="Times New Roman" w:hAnsi="Times New Roman"/>
          <w:b w:val="false"/>
          <w:i w:val="false"/>
          <w:strike w:val="false"/>
          <w:dstrike w:val="false"/>
          <w:color w:val="000000"/>
          <w:sz w:val="22"/>
          <w:szCs w:val="22"/>
          <w:u w:val="none"/>
          <w:shd w:fill="auto" w:val="clear"/>
          <w:lang w:val="ru-RU"/>
        </w:rPr>
        <w:t>3</w:t>
      </w:r>
      <w:r>
        <w:rPr>
          <w:rFonts w:cs="Arial" w:ascii="Times New Roman" w:hAnsi="Times New Roman"/>
          <w:b w:val="false"/>
          <w:i w:val="false"/>
          <w:strike w:val="false"/>
          <w:dstrike w:val="false"/>
          <w:color w:val="000000"/>
          <w:sz w:val="22"/>
          <w:szCs w:val="22"/>
          <w:u w:val="none"/>
          <w:shd w:fill="auto" w:val="clear"/>
          <w:lang w:val="ru-RU"/>
        </w:rPr>
        <w:t xml:space="preserve">. В целях рассмотрения заявок </w:t>
      </w:r>
      <w:r>
        <w:rPr>
          <w:rFonts w:cs="Arial" w:ascii="Times New Roman" w:hAnsi="Times New Roman"/>
          <w:b w:val="false"/>
          <w:i w:val="false"/>
          <w:strike w:val="false"/>
          <w:dstrike w:val="false"/>
          <w:color w:val="000000"/>
          <w:sz w:val="22"/>
          <w:szCs w:val="22"/>
          <w:u w:val="none"/>
          <w:shd w:fill="auto" w:val="clear"/>
          <w:lang w:val="ru-RU"/>
        </w:rPr>
        <w:t xml:space="preserve">на участие в конкурентной закупке, </w:t>
      </w:r>
      <w:r>
        <w:rPr>
          <w:rFonts w:cs="Arial" w:ascii="Times New Roman" w:hAnsi="Times New Roman"/>
          <w:b w:val="false"/>
          <w:i w:val="false"/>
          <w:strike w:val="false"/>
          <w:dstrike w:val="false"/>
          <w:color w:val="000000"/>
          <w:sz w:val="22"/>
          <w:szCs w:val="22"/>
          <w:u w:val="none"/>
          <w:shd w:fill="auto" w:val="clear"/>
          <w:lang w:val="ru-RU"/>
        </w:rPr>
        <w:t>указанных в пункте 14.1</w:t>
      </w:r>
      <w:r>
        <w:rPr>
          <w:rFonts w:cs="Arial" w:ascii="Times New Roman" w:hAnsi="Times New Roman"/>
          <w:b w:val="false"/>
          <w:i w:val="false"/>
          <w:strike w:val="false"/>
          <w:dstrike w:val="false"/>
          <w:color w:val="000000"/>
          <w:sz w:val="22"/>
          <w:szCs w:val="22"/>
          <w:u w:val="none"/>
          <w:shd w:fill="auto" w:val="clear"/>
          <w:lang w:val="ru-RU"/>
        </w:rPr>
        <w:t>9</w:t>
      </w:r>
      <w:r>
        <w:rPr>
          <w:rFonts w:cs="Arial" w:ascii="Times New Roman" w:hAnsi="Times New Roman"/>
          <w:b w:val="false"/>
          <w:i w:val="false"/>
          <w:strike w:val="false"/>
          <w:dstrike w:val="false"/>
          <w:color w:val="000000"/>
          <w:sz w:val="22"/>
          <w:szCs w:val="22"/>
          <w:u w:val="none"/>
          <w:shd w:fill="auto" w:val="clear"/>
          <w:lang w:val="ru-RU"/>
        </w:rPr>
        <w:t xml:space="preserve"> настоящего Положения</w:t>
      </w:r>
      <w:r>
        <w:rPr>
          <w:rFonts w:cs="Arial" w:ascii="Times New Roman" w:hAnsi="Times New Roman"/>
          <w:b w:val="false"/>
          <w:i w:val="false"/>
          <w:strike w:val="false"/>
          <w:dstrike w:val="false"/>
          <w:color w:val="000000"/>
          <w:sz w:val="22"/>
          <w:szCs w:val="22"/>
          <w:u w:val="none"/>
          <w:shd w:fill="auto" w:val="clear"/>
          <w:lang w:val="ru-RU"/>
        </w:rPr>
        <w:t xml:space="preserve">, </w:t>
      </w:r>
      <w:r>
        <w:rPr>
          <w:rFonts w:cs="Arial" w:ascii="Times New Roman" w:hAnsi="Times New Roman"/>
          <w:b w:val="false"/>
          <w:i w:val="false"/>
          <w:strike w:val="false"/>
          <w:dstrike w:val="false"/>
          <w:color w:val="000000"/>
          <w:sz w:val="22"/>
          <w:szCs w:val="22"/>
          <w:u w:val="none"/>
          <w:shd w:fill="auto" w:val="clear"/>
          <w:lang w:val="ru-RU"/>
        </w:rPr>
        <w:t>комиссия по закупкам</w:t>
      </w:r>
      <w:r>
        <w:rPr>
          <w:rFonts w:cs="Arial" w:ascii="Times New Roman" w:hAnsi="Times New Roman"/>
          <w:b w:val="false"/>
          <w:i w:val="false"/>
          <w:strike w:val="false"/>
          <w:dstrike w:val="false"/>
          <w:color w:val="000000"/>
          <w:sz w:val="22"/>
          <w:szCs w:val="22"/>
          <w:u w:val="none"/>
          <w:shd w:fill="auto" w:val="clear"/>
          <w:lang w:val="ru-RU"/>
        </w:rPr>
        <w:t xml:space="preserve"> </w:t>
      </w:r>
      <w:r>
        <w:rPr>
          <w:rFonts w:cs="Arial" w:ascii="Times New Roman" w:hAnsi="Times New Roman"/>
          <w:b w:val="false"/>
          <w:i w:val="false"/>
          <w:strike w:val="false"/>
          <w:dstrike w:val="false"/>
          <w:color w:val="000000"/>
          <w:sz w:val="22"/>
          <w:szCs w:val="22"/>
          <w:u w:val="none"/>
          <w:shd w:fill="auto" w:val="clear"/>
          <w:lang w:val="ru-RU"/>
        </w:rPr>
        <w:t>соблюдает следующие условия допуска заявок к участию в закупке:</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cs="Arial" w:ascii="Times New Roman" w:hAnsi="Times New Roman"/>
          <w:b w:val="false"/>
          <w:i w:val="false"/>
          <w:strike w:val="false"/>
          <w:dstrike w:val="false"/>
          <w:color w:val="000000"/>
          <w:sz w:val="22"/>
          <w:szCs w:val="22"/>
          <w:u w:val="none"/>
          <w:shd w:fill="auto" w:val="clear"/>
          <w:lang w:val="ru-RU"/>
        </w:rPr>
        <w:t>1) к</w:t>
      </w:r>
      <w:r>
        <w:rPr>
          <w:rFonts w:cs="Arial" w:ascii="Times New Roman" w:hAnsi="Times New Roman"/>
          <w:b w:val="false"/>
          <w:i w:val="false"/>
          <w:strike w:val="false"/>
          <w:dstrike w:val="false"/>
          <w:color w:val="000000"/>
          <w:sz w:val="22"/>
          <w:szCs w:val="22"/>
          <w:u w:val="none"/>
          <w:shd w:fill="auto" w:val="clear"/>
          <w:lang w:val="ru-RU"/>
        </w:rPr>
        <w:t xml:space="preserve">омиссия </w:t>
      </w:r>
      <w:r>
        <w:rPr>
          <w:rFonts w:cs="Arial" w:ascii="Times New Roman" w:hAnsi="Times New Roman"/>
          <w:b w:val="false"/>
          <w:i w:val="false"/>
          <w:strike w:val="false"/>
          <w:dstrike w:val="false"/>
          <w:color w:val="000000"/>
          <w:sz w:val="22"/>
          <w:szCs w:val="22"/>
          <w:u w:val="none"/>
          <w:shd w:fill="auto" w:val="clear"/>
          <w:lang w:val="ru-RU"/>
        </w:rPr>
        <w:t xml:space="preserve">по закупкам </w:t>
      </w:r>
      <w:r>
        <w:rPr>
          <w:rFonts w:cs="Arial" w:ascii="Times New Roman" w:hAnsi="Times New Roman"/>
          <w:b w:val="false"/>
          <w:i w:val="false"/>
          <w:strike w:val="false"/>
          <w:dstrike w:val="false"/>
          <w:color w:val="000000"/>
          <w:sz w:val="22"/>
          <w:szCs w:val="22"/>
          <w:u w:val="none"/>
          <w:shd w:fill="auto" w:val="clear"/>
          <w:lang w:val="ru-RU"/>
        </w:rPr>
        <w:t xml:space="preserve">рассматривает заявки участников на их соответствие установленным </w:t>
      </w:r>
      <w:r>
        <w:rPr>
          <w:rFonts w:cs="Arial" w:ascii="Times New Roman" w:hAnsi="Times New Roman"/>
          <w:b w:val="false"/>
          <w:i w:val="false"/>
          <w:strike w:val="false"/>
          <w:dstrike w:val="false"/>
          <w:color w:val="000000"/>
          <w:sz w:val="22"/>
          <w:szCs w:val="22"/>
          <w:u w:val="none"/>
          <w:shd w:fill="auto" w:val="clear"/>
          <w:lang w:val="ru-RU"/>
        </w:rPr>
        <w:t xml:space="preserve">извещением о закупке </w:t>
      </w:r>
      <w:r>
        <w:rPr>
          <w:rFonts w:cs="Arial" w:ascii="Times New Roman" w:hAnsi="Times New Roman"/>
          <w:b w:val="false"/>
          <w:i w:val="false"/>
          <w:strike w:val="false"/>
          <w:dstrike w:val="false"/>
          <w:color w:val="000000"/>
          <w:sz w:val="22"/>
          <w:szCs w:val="22"/>
          <w:u w:val="none"/>
          <w:shd w:fill="auto" w:val="clear"/>
          <w:lang w:val="ru-RU"/>
        </w:rPr>
        <w:t>и (</w:t>
      </w:r>
      <w:r>
        <w:rPr>
          <w:rFonts w:cs="Arial" w:ascii="Times New Roman" w:hAnsi="Times New Roman"/>
          <w:b w:val="false"/>
          <w:i w:val="false"/>
          <w:strike w:val="false"/>
          <w:dstrike w:val="false"/>
          <w:color w:val="000000"/>
          <w:sz w:val="22"/>
          <w:szCs w:val="22"/>
          <w:u w:val="none"/>
          <w:shd w:fill="auto" w:val="clear"/>
          <w:lang w:val="ru-RU"/>
        </w:rPr>
        <w:t>или</w:t>
      </w:r>
      <w:r>
        <w:rPr>
          <w:rFonts w:cs="Arial" w:ascii="Times New Roman" w:hAnsi="Times New Roman"/>
          <w:b w:val="false"/>
          <w:i w:val="false"/>
          <w:strike w:val="false"/>
          <w:dstrike w:val="false"/>
          <w:color w:val="000000"/>
          <w:sz w:val="22"/>
          <w:szCs w:val="22"/>
          <w:u w:val="none"/>
          <w:shd w:fill="auto" w:val="clear"/>
          <w:lang w:val="ru-RU"/>
        </w:rPr>
        <w:t>)</w:t>
      </w:r>
      <w:r>
        <w:rPr>
          <w:rFonts w:cs="Arial" w:ascii="Times New Roman" w:hAnsi="Times New Roman"/>
          <w:b w:val="false"/>
          <w:i w:val="false"/>
          <w:strike w:val="false"/>
          <w:dstrike w:val="false"/>
          <w:color w:val="000000"/>
          <w:sz w:val="22"/>
          <w:szCs w:val="22"/>
          <w:u w:val="none"/>
          <w:shd w:fill="auto" w:val="clear"/>
          <w:lang w:val="ru-RU"/>
        </w:rPr>
        <w:t xml:space="preserve"> </w:t>
      </w:r>
      <w:r>
        <w:rPr>
          <w:rFonts w:cs="Arial" w:ascii="Times New Roman" w:hAnsi="Times New Roman"/>
          <w:b w:val="false"/>
          <w:i w:val="false"/>
          <w:strike w:val="false"/>
          <w:dstrike w:val="false"/>
          <w:color w:val="000000"/>
          <w:sz w:val="22"/>
          <w:szCs w:val="22"/>
          <w:u w:val="none"/>
          <w:shd w:fill="auto" w:val="clear"/>
          <w:lang w:val="ru-RU"/>
        </w:rPr>
        <w:t xml:space="preserve">документацией о закупке требованиям в соответствии с установленными </w:t>
      </w:r>
      <w:r>
        <w:rPr>
          <w:rFonts w:cs="Arial" w:ascii="Times New Roman" w:hAnsi="Times New Roman"/>
          <w:b w:val="false"/>
          <w:i w:val="false"/>
          <w:strike w:val="false"/>
          <w:dstrike w:val="false"/>
          <w:color w:val="000000"/>
          <w:sz w:val="22"/>
          <w:szCs w:val="22"/>
          <w:u w:val="none"/>
          <w:shd w:fill="auto" w:val="clear"/>
          <w:lang w:val="ru-RU"/>
        </w:rPr>
        <w:t>в извещени</w:t>
      </w:r>
      <w:r>
        <w:rPr>
          <w:rFonts w:cs="Arial" w:ascii="Times New Roman" w:hAnsi="Times New Roman"/>
          <w:b w:val="false"/>
          <w:i w:val="false"/>
          <w:strike w:val="false"/>
          <w:dstrike w:val="false"/>
          <w:color w:val="000000"/>
          <w:sz w:val="22"/>
          <w:szCs w:val="22"/>
          <w:u w:val="none"/>
          <w:shd w:fill="auto" w:val="clear"/>
          <w:lang w:val="ru-RU"/>
        </w:rPr>
        <w:t>и о закупке</w:t>
      </w:r>
      <w:r>
        <w:rPr>
          <w:rFonts w:cs="Arial" w:ascii="Times New Roman" w:hAnsi="Times New Roman"/>
          <w:b w:val="false"/>
          <w:i w:val="false"/>
          <w:strike w:val="false"/>
          <w:dstrike w:val="false"/>
          <w:color w:val="000000"/>
          <w:sz w:val="22"/>
          <w:szCs w:val="22"/>
          <w:u w:val="none"/>
          <w:shd w:fill="auto" w:val="clear"/>
          <w:lang w:val="ru-RU"/>
        </w:rPr>
        <w:t xml:space="preserve"> </w:t>
      </w:r>
      <w:r>
        <w:rPr>
          <w:rFonts w:cs="Arial" w:ascii="Times New Roman" w:hAnsi="Times New Roman"/>
          <w:b w:val="false"/>
          <w:i w:val="false"/>
          <w:strike w:val="false"/>
          <w:dstrike w:val="false"/>
          <w:color w:val="000000"/>
          <w:sz w:val="22"/>
          <w:szCs w:val="22"/>
          <w:u w:val="none"/>
          <w:shd w:fill="auto" w:val="clear"/>
          <w:lang w:val="ru-RU"/>
        </w:rPr>
        <w:t>и (</w:t>
      </w:r>
      <w:r>
        <w:rPr>
          <w:rFonts w:cs="Arial" w:ascii="Times New Roman" w:hAnsi="Times New Roman"/>
          <w:b w:val="false"/>
          <w:i w:val="false"/>
          <w:strike w:val="false"/>
          <w:dstrike w:val="false"/>
          <w:color w:val="000000"/>
          <w:sz w:val="22"/>
          <w:szCs w:val="22"/>
          <w:u w:val="none"/>
          <w:shd w:fill="auto" w:val="clear"/>
          <w:lang w:val="ru-RU"/>
        </w:rPr>
        <w:t>или</w:t>
      </w:r>
      <w:r>
        <w:rPr>
          <w:rFonts w:cs="Arial" w:ascii="Times New Roman" w:hAnsi="Times New Roman"/>
          <w:b w:val="false"/>
          <w:i w:val="false"/>
          <w:strike w:val="false"/>
          <w:dstrike w:val="false"/>
          <w:color w:val="000000"/>
          <w:sz w:val="22"/>
          <w:szCs w:val="22"/>
          <w:u w:val="none"/>
          <w:shd w:fill="auto" w:val="clear"/>
          <w:lang w:val="ru-RU"/>
        </w:rPr>
        <w:t>)</w:t>
      </w:r>
      <w:r>
        <w:rPr>
          <w:rFonts w:cs="Arial" w:ascii="Times New Roman" w:hAnsi="Times New Roman"/>
          <w:b w:val="false"/>
          <w:i w:val="false"/>
          <w:strike w:val="false"/>
          <w:dstrike w:val="false"/>
          <w:color w:val="000000"/>
          <w:sz w:val="22"/>
          <w:szCs w:val="22"/>
          <w:u w:val="none"/>
          <w:shd w:fill="auto" w:val="clear"/>
          <w:lang w:val="ru-RU"/>
        </w:rPr>
        <w:t xml:space="preserve"> </w:t>
      </w:r>
      <w:r>
        <w:rPr>
          <w:rFonts w:cs="Arial" w:ascii="Times New Roman" w:hAnsi="Times New Roman"/>
          <w:b w:val="false"/>
          <w:i w:val="false"/>
          <w:strike w:val="false"/>
          <w:dstrike w:val="false"/>
          <w:color w:val="000000"/>
          <w:sz w:val="22"/>
          <w:szCs w:val="22"/>
          <w:u w:val="none"/>
          <w:shd w:fill="auto" w:val="clear"/>
          <w:lang w:val="ru-RU"/>
        </w:rPr>
        <w:t>документацией о закупке условиями и порядком допуска к участию в закупке;</w:t>
      </w:r>
    </w:p>
    <w:p>
      <w:pPr>
        <w:pStyle w:val="Normal"/>
        <w:widowControl/>
        <w:suppressAutoHyphens w:val="true"/>
        <w:bidi w:val="0"/>
        <w:spacing w:lineRule="auto" w:line="276"/>
        <w:ind w:left="0" w:right="0" w:firstLine="567"/>
        <w:jc w:val="both"/>
        <w:rPr>
          <w:rFonts w:ascii="Times New Roman" w:hAnsi="Times New Roman" w:cs="Arial"/>
          <w:b w:val="false"/>
          <w:b w:val="false"/>
          <w:i w:val="false"/>
          <w:i w:val="false"/>
          <w:strike w:val="false"/>
          <w:dstrike w:val="false"/>
          <w:color w:val="000000"/>
          <w:sz w:val="22"/>
          <w:szCs w:val="22"/>
          <w:u w:val="none"/>
          <w:shd w:fill="auto" w:val="clear"/>
          <w:lang w:val="ru-RU"/>
        </w:rPr>
      </w:pPr>
      <w:r>
        <w:rPr>
          <w:rFonts w:cs="Arial" w:ascii="Times New Roman" w:hAnsi="Times New Roman"/>
          <w:b w:val="false"/>
          <w:i w:val="false"/>
          <w:strike w:val="false"/>
          <w:dstrike w:val="false"/>
          <w:color w:val="000000"/>
          <w:sz w:val="22"/>
          <w:szCs w:val="22"/>
          <w:u w:val="none"/>
          <w:shd w:fill="auto" w:val="clear"/>
          <w:lang w:val="ru-RU"/>
        </w:rPr>
        <w:t>2) к</w:t>
      </w:r>
      <w:r>
        <w:rPr>
          <w:rFonts w:cs="Arial" w:ascii="Times New Roman" w:hAnsi="Times New Roman"/>
          <w:b w:val="false"/>
          <w:i w:val="false"/>
          <w:strike w:val="false"/>
          <w:dstrike w:val="false"/>
          <w:color w:val="000000"/>
          <w:sz w:val="22"/>
          <w:szCs w:val="22"/>
          <w:u w:val="none"/>
          <w:shd w:fill="auto" w:val="clear"/>
          <w:lang w:val="ru-RU"/>
        </w:rPr>
        <w:t xml:space="preserve">омиссия </w:t>
      </w:r>
      <w:r>
        <w:rPr>
          <w:rFonts w:cs="Arial" w:ascii="Times New Roman" w:hAnsi="Times New Roman"/>
          <w:b w:val="false"/>
          <w:i w:val="false"/>
          <w:strike w:val="false"/>
          <w:dstrike w:val="false"/>
          <w:color w:val="000000"/>
          <w:sz w:val="22"/>
          <w:szCs w:val="22"/>
          <w:u w:val="none"/>
          <w:shd w:fill="auto" w:val="clear"/>
          <w:lang w:val="ru-RU"/>
        </w:rPr>
        <w:t xml:space="preserve">по закупкам </w:t>
      </w:r>
      <w:r>
        <w:rPr>
          <w:rFonts w:cs="Arial" w:ascii="Times New Roman" w:hAnsi="Times New Roman"/>
          <w:b w:val="false"/>
          <w:i w:val="false"/>
          <w:strike w:val="false"/>
          <w:dstrike w:val="false"/>
          <w:color w:val="000000"/>
          <w:sz w:val="22"/>
          <w:szCs w:val="22"/>
          <w:u w:val="none"/>
          <w:shd w:fill="auto" w:val="clear"/>
          <w:lang w:val="ru-RU"/>
        </w:rPr>
        <w:t xml:space="preserve">отказывает участнику закупки в допуске к участию в процедуре закупки в следующих случаях, если они установлены в </w:t>
      </w:r>
      <w:r>
        <w:rPr>
          <w:rFonts w:cs="Arial" w:ascii="Times New Roman" w:hAnsi="Times New Roman"/>
          <w:b w:val="false"/>
          <w:i w:val="false"/>
          <w:strike w:val="false"/>
          <w:dstrike w:val="false"/>
          <w:color w:val="000000"/>
          <w:sz w:val="22"/>
          <w:szCs w:val="22"/>
          <w:u w:val="none"/>
          <w:shd w:fill="auto" w:val="clear"/>
          <w:lang w:val="ru-RU"/>
        </w:rPr>
        <w:t>извещении о закупке и (или)</w:t>
      </w:r>
      <w:r>
        <w:rPr>
          <w:rFonts w:cs="Arial" w:ascii="Times New Roman" w:hAnsi="Times New Roman"/>
          <w:b w:val="false"/>
          <w:i w:val="false"/>
          <w:strike w:val="false"/>
          <w:dstrike w:val="false"/>
          <w:color w:val="000000"/>
          <w:sz w:val="22"/>
          <w:szCs w:val="22"/>
          <w:u w:val="none"/>
          <w:shd w:fill="auto" w:val="clear"/>
          <w:lang w:val="ru-RU"/>
        </w:rPr>
        <w:t xml:space="preserve"> документации о закупке:</w:t>
      </w:r>
    </w:p>
    <w:p>
      <w:pPr>
        <w:pStyle w:val="Normal"/>
        <w:widowControl/>
        <w:suppressAutoHyphens w:val="true"/>
        <w:bidi w:val="0"/>
        <w:spacing w:lineRule="auto" w:line="276"/>
        <w:ind w:left="0" w:right="0" w:firstLine="567"/>
        <w:jc w:val="both"/>
        <w:rPr>
          <w:rFonts w:ascii="Times New Roman" w:hAnsi="Times New Roman" w:cs="Arial"/>
          <w:b w:val="false"/>
          <w:b w:val="false"/>
          <w:i w:val="false"/>
          <w:i w:val="false"/>
          <w:strike w:val="false"/>
          <w:dstrike w:val="false"/>
          <w:color w:val="000000"/>
          <w:sz w:val="22"/>
          <w:szCs w:val="22"/>
          <w:u w:val="none"/>
          <w:shd w:fill="auto" w:val="clear"/>
          <w:lang w:val="ru-RU"/>
        </w:rPr>
      </w:pPr>
      <w:r>
        <w:rPr>
          <w:rFonts w:cs="Arial" w:ascii="Times New Roman" w:hAnsi="Times New Roman"/>
          <w:b w:val="false"/>
          <w:i w:val="false"/>
          <w:strike w:val="false"/>
          <w:dstrike w:val="false"/>
          <w:color w:val="000000"/>
          <w:sz w:val="22"/>
          <w:szCs w:val="22"/>
          <w:u w:val="none"/>
          <w:shd w:fill="auto" w:val="clear"/>
          <w:lang w:val="ru-RU"/>
        </w:rPr>
        <w:t xml:space="preserve">несоответствие участника закупки установленным </w:t>
      </w:r>
      <w:r>
        <w:rPr>
          <w:rFonts w:cs="Arial" w:ascii="Times New Roman" w:hAnsi="Times New Roman"/>
          <w:b w:val="false"/>
          <w:i w:val="false"/>
          <w:strike w:val="false"/>
          <w:dstrike w:val="false"/>
          <w:color w:val="000000"/>
          <w:sz w:val="22"/>
          <w:szCs w:val="22"/>
          <w:u w:val="none"/>
          <w:shd w:fill="auto" w:val="clear"/>
          <w:lang w:val="ru-RU"/>
        </w:rPr>
        <w:t xml:space="preserve">извещением и (или) </w:t>
      </w:r>
      <w:r>
        <w:rPr>
          <w:rFonts w:cs="Arial" w:ascii="Times New Roman" w:hAnsi="Times New Roman"/>
          <w:b w:val="false"/>
          <w:i w:val="false"/>
          <w:strike w:val="false"/>
          <w:dstrike w:val="false"/>
          <w:color w:val="000000"/>
          <w:sz w:val="22"/>
          <w:szCs w:val="22"/>
          <w:u w:val="none"/>
          <w:shd w:fill="auto" w:val="clear"/>
          <w:lang w:val="ru-RU"/>
        </w:rPr>
        <w:t>документацией о закупке требованиям;</w:t>
      </w:r>
    </w:p>
    <w:p>
      <w:pPr>
        <w:pStyle w:val="Normal"/>
        <w:widowControl/>
        <w:suppressAutoHyphens w:val="true"/>
        <w:bidi w:val="0"/>
        <w:spacing w:lineRule="auto" w:line="276"/>
        <w:ind w:left="0" w:right="0" w:firstLine="567"/>
        <w:jc w:val="both"/>
        <w:rPr>
          <w:rFonts w:ascii="Times New Roman" w:hAnsi="Times New Roman" w:cs="Arial"/>
          <w:b w:val="false"/>
          <w:b w:val="false"/>
          <w:i w:val="false"/>
          <w:i w:val="false"/>
          <w:strike w:val="false"/>
          <w:dstrike w:val="false"/>
          <w:color w:val="000000"/>
          <w:sz w:val="22"/>
          <w:szCs w:val="22"/>
          <w:u w:val="none"/>
          <w:shd w:fill="auto" w:val="clear"/>
          <w:lang w:val="ru-RU"/>
        </w:rPr>
      </w:pPr>
      <w:r>
        <w:rPr>
          <w:rFonts w:cs="Arial" w:ascii="Times New Roman" w:hAnsi="Times New Roman"/>
          <w:b w:val="false"/>
          <w:i w:val="false"/>
          <w:strike w:val="false"/>
          <w:dstrike w:val="false"/>
          <w:color w:val="000000"/>
          <w:sz w:val="22"/>
          <w:szCs w:val="22"/>
          <w:u w:val="none"/>
          <w:shd w:fill="auto" w:val="clear"/>
          <w:lang w:val="ru-RU"/>
        </w:rPr>
        <w:t>несоответствие предлагаемого участником закупки товара, работ</w:t>
      </w:r>
      <w:r>
        <w:rPr>
          <w:rFonts w:cs="Arial" w:ascii="Times New Roman" w:hAnsi="Times New Roman"/>
          <w:b w:val="false"/>
          <w:i w:val="false"/>
          <w:strike w:val="false"/>
          <w:dstrike w:val="false"/>
          <w:color w:val="000000"/>
          <w:sz w:val="22"/>
          <w:szCs w:val="22"/>
          <w:u w:val="none"/>
          <w:shd w:fill="auto" w:val="clear"/>
          <w:lang w:val="ru-RU"/>
        </w:rPr>
        <w:t>ы</w:t>
      </w:r>
      <w:r>
        <w:rPr>
          <w:rFonts w:cs="Arial" w:ascii="Times New Roman" w:hAnsi="Times New Roman"/>
          <w:b w:val="false"/>
          <w:i w:val="false"/>
          <w:strike w:val="false"/>
          <w:dstrike w:val="false"/>
          <w:color w:val="000000"/>
          <w:sz w:val="22"/>
          <w:szCs w:val="22"/>
          <w:u w:val="none"/>
          <w:shd w:fill="auto" w:val="clear"/>
          <w:lang w:val="ru-RU"/>
        </w:rPr>
        <w:t>, услуг</w:t>
      </w:r>
      <w:r>
        <w:rPr>
          <w:rFonts w:cs="Arial" w:ascii="Times New Roman" w:hAnsi="Times New Roman"/>
          <w:b w:val="false"/>
          <w:i w:val="false"/>
          <w:strike w:val="false"/>
          <w:dstrike w:val="false"/>
          <w:color w:val="000000"/>
          <w:sz w:val="22"/>
          <w:szCs w:val="22"/>
          <w:u w:val="none"/>
          <w:shd w:fill="auto" w:val="clear"/>
          <w:lang w:val="ru-RU"/>
        </w:rPr>
        <w:t>и</w:t>
      </w:r>
      <w:r>
        <w:rPr>
          <w:rFonts w:cs="Arial" w:ascii="Times New Roman" w:hAnsi="Times New Roman"/>
          <w:b w:val="false"/>
          <w:i w:val="false"/>
          <w:strike w:val="false"/>
          <w:dstrike w:val="false"/>
          <w:color w:val="000000"/>
          <w:sz w:val="22"/>
          <w:szCs w:val="22"/>
          <w:u w:val="none"/>
          <w:shd w:fill="auto" w:val="clear"/>
          <w:lang w:val="ru-RU"/>
        </w:rPr>
        <w:t xml:space="preserve"> установленным </w:t>
      </w:r>
      <w:r>
        <w:rPr>
          <w:rFonts w:cs="Arial" w:ascii="Times New Roman" w:hAnsi="Times New Roman"/>
          <w:b w:val="false"/>
          <w:i w:val="false"/>
          <w:strike w:val="false"/>
          <w:dstrike w:val="false"/>
          <w:color w:val="000000"/>
          <w:sz w:val="22"/>
          <w:szCs w:val="22"/>
          <w:u w:val="none"/>
          <w:shd w:fill="auto" w:val="clear"/>
          <w:lang w:val="ru-RU"/>
        </w:rPr>
        <w:t>извещение о закупке и (или)</w:t>
      </w:r>
      <w:r>
        <w:rPr>
          <w:rFonts w:cs="Arial" w:ascii="Times New Roman" w:hAnsi="Times New Roman"/>
          <w:b w:val="false"/>
          <w:i w:val="false"/>
          <w:strike w:val="false"/>
          <w:dstrike w:val="false"/>
          <w:color w:val="000000"/>
          <w:sz w:val="22"/>
          <w:szCs w:val="22"/>
          <w:u w:val="none"/>
          <w:shd w:fill="auto" w:val="clear"/>
          <w:lang w:val="ru-RU"/>
        </w:rPr>
        <w:t xml:space="preserve"> документацией о закупке к закупаемым товарам, работам, услугам требованиям;</w:t>
      </w:r>
    </w:p>
    <w:p>
      <w:pPr>
        <w:pStyle w:val="Normal"/>
        <w:widowControl/>
        <w:suppressAutoHyphens w:val="true"/>
        <w:bidi w:val="0"/>
        <w:spacing w:lineRule="auto" w:line="276"/>
        <w:ind w:left="0" w:right="0" w:firstLine="567"/>
        <w:jc w:val="both"/>
        <w:rPr>
          <w:rFonts w:ascii="Times New Roman" w:hAnsi="Times New Roman" w:cs="Arial"/>
          <w:b w:val="false"/>
          <w:b w:val="false"/>
          <w:i w:val="false"/>
          <w:i w:val="false"/>
          <w:strike w:val="false"/>
          <w:dstrike w:val="false"/>
          <w:color w:val="000000"/>
          <w:sz w:val="22"/>
          <w:szCs w:val="22"/>
          <w:u w:val="none"/>
          <w:shd w:fill="FFFFD7" w:val="clear"/>
          <w:lang w:val="ru-RU"/>
        </w:rPr>
      </w:pPr>
      <w:r>
        <w:rPr>
          <w:rFonts w:cs="Arial" w:ascii="Times New Roman" w:hAnsi="Times New Roman"/>
          <w:b w:val="false"/>
          <w:i w:val="false"/>
          <w:strike w:val="false"/>
          <w:dstrike w:val="false"/>
          <w:color w:val="000000"/>
          <w:sz w:val="22"/>
          <w:szCs w:val="22"/>
          <w:u w:val="none"/>
          <w:shd w:fill="auto" w:val="clear"/>
          <w:lang w:val="ru-RU"/>
        </w:rPr>
        <w:t>несоответствие заявки требованиям к содержанию, форме, оформлению и составу заявки на участие в закупке, в том числе непредоставление обязательных</w:t>
      </w:r>
      <w:r>
        <w:rPr>
          <w:rFonts w:cs="Arial" w:ascii="Times New Roman" w:hAnsi="Times New Roman"/>
          <w:b w:val="false"/>
          <w:i w:val="false"/>
          <w:strike w:val="false"/>
          <w:dstrike w:val="false"/>
          <w:color w:val="000000"/>
          <w:sz w:val="22"/>
          <w:szCs w:val="22"/>
          <w:u w:val="none"/>
          <w:shd w:fill="FFFFD7" w:val="clear"/>
          <w:lang w:val="ru-RU"/>
        </w:rPr>
        <w:t xml:space="preserve"> </w:t>
      </w:r>
      <w:r>
        <w:rPr>
          <w:rFonts w:cs="Arial" w:ascii="Times New Roman" w:hAnsi="Times New Roman"/>
          <w:b w:val="false"/>
          <w:i w:val="false"/>
          <w:strike w:val="false"/>
          <w:dstrike w:val="false"/>
          <w:color w:val="000000"/>
          <w:sz w:val="22"/>
          <w:szCs w:val="22"/>
          <w:u w:val="none"/>
          <w:shd w:fill="auto" w:val="clear"/>
          <w:lang w:val="ru-RU"/>
        </w:rPr>
        <w:t xml:space="preserve">документов и сведений, предусмотренных </w:t>
      </w:r>
      <w:r>
        <w:rPr>
          <w:rFonts w:cs="Arial" w:ascii="Times New Roman" w:hAnsi="Times New Roman"/>
          <w:b w:val="false"/>
          <w:i w:val="false"/>
          <w:strike w:val="false"/>
          <w:dstrike w:val="false"/>
          <w:color w:val="000000"/>
          <w:sz w:val="22"/>
          <w:szCs w:val="22"/>
          <w:u w:val="none"/>
          <w:shd w:fill="auto" w:val="clear"/>
          <w:lang w:val="ru-RU"/>
        </w:rPr>
        <w:t xml:space="preserve">извещением о закупке и (или) </w:t>
      </w:r>
      <w:r>
        <w:rPr>
          <w:rFonts w:cs="Arial" w:ascii="Times New Roman" w:hAnsi="Times New Roman"/>
          <w:b w:val="false"/>
          <w:i w:val="false"/>
          <w:strike w:val="false"/>
          <w:dstrike w:val="false"/>
          <w:color w:val="000000"/>
          <w:sz w:val="22"/>
          <w:szCs w:val="22"/>
          <w:u w:val="none"/>
          <w:shd w:fill="auto" w:val="clear"/>
          <w:lang w:val="ru-RU"/>
        </w:rPr>
        <w:t>документацией о закупк</w:t>
      </w:r>
      <w:r>
        <w:rPr>
          <w:rFonts w:cs="Arial" w:ascii="Times New Roman" w:hAnsi="Times New Roman"/>
          <w:b w:val="false"/>
          <w:i w:val="false"/>
          <w:strike w:val="false"/>
          <w:dstrike w:val="false"/>
          <w:color w:val="000000"/>
          <w:sz w:val="22"/>
          <w:szCs w:val="22"/>
          <w:u w:val="none"/>
          <w:shd w:fill="auto" w:val="clear"/>
          <w:lang w:val="ru-RU"/>
        </w:rPr>
        <w:t>е;</w:t>
      </w:r>
    </w:p>
    <w:p>
      <w:pPr>
        <w:pStyle w:val="Normal"/>
        <w:widowControl/>
        <w:suppressAutoHyphens w:val="true"/>
        <w:bidi w:val="0"/>
        <w:spacing w:lineRule="auto" w:line="276"/>
        <w:ind w:left="0" w:right="0" w:firstLine="567"/>
        <w:jc w:val="both"/>
        <w:rPr>
          <w:rFonts w:ascii="Times New Roman" w:hAnsi="Times New Roman"/>
          <w:color w:val="000000"/>
          <w:sz w:val="22"/>
          <w:szCs w:val="22"/>
          <w:u w:val="none"/>
          <w:shd w:fill="auto" w:val="clear"/>
        </w:rPr>
      </w:pPr>
      <w:r>
        <w:rPr>
          <w:rFonts w:cs="Arial" w:ascii="Times New Roman" w:hAnsi="Times New Roman"/>
          <w:b w:val="false"/>
          <w:i w:val="false"/>
          <w:strike w:val="false"/>
          <w:dstrike w:val="false"/>
          <w:color w:val="000000"/>
          <w:sz w:val="22"/>
          <w:szCs w:val="22"/>
          <w:u w:val="none"/>
          <w:shd w:fill="auto" w:val="clear"/>
          <w:lang w:val="ru-RU"/>
        </w:rPr>
        <w:t xml:space="preserve">при наличии в заявке предложения о цене договора, цене единицы товара, работ, услуг, превышающей </w:t>
      </w:r>
      <w:r>
        <w:rPr>
          <w:rFonts w:cs="Arial" w:ascii="Times New Roman" w:hAnsi="Times New Roman"/>
          <w:b w:val="false"/>
          <w:i w:val="false"/>
          <w:strike w:val="false"/>
          <w:dstrike w:val="false"/>
          <w:color w:val="000000"/>
          <w:sz w:val="22"/>
          <w:szCs w:val="22"/>
          <w:u w:val="none"/>
          <w:shd w:fill="auto" w:val="clear"/>
          <w:lang w:val="ru-RU"/>
        </w:rPr>
        <w:t>НМЦД</w:t>
      </w:r>
      <w:r>
        <w:rPr>
          <w:rFonts w:cs="Arial" w:ascii="Times New Roman" w:hAnsi="Times New Roman"/>
          <w:b w:val="false"/>
          <w:i w:val="false"/>
          <w:strike w:val="false"/>
          <w:dstrike w:val="false"/>
          <w:color w:val="000000"/>
          <w:sz w:val="22"/>
          <w:szCs w:val="22"/>
          <w:u w:val="none"/>
          <w:shd w:fill="auto" w:val="clear"/>
          <w:lang w:val="ru-RU"/>
        </w:rPr>
        <w:t xml:space="preserve">, начальную (максимальную) цену единицы товара, работ, услуг, установленную в </w:t>
      </w:r>
      <w:r>
        <w:rPr>
          <w:rFonts w:cs="Arial" w:ascii="Times New Roman" w:hAnsi="Times New Roman"/>
          <w:b w:val="false"/>
          <w:i w:val="false"/>
          <w:strike w:val="false"/>
          <w:dstrike w:val="false"/>
          <w:color w:val="000000"/>
          <w:sz w:val="22"/>
          <w:szCs w:val="22"/>
          <w:u w:val="none"/>
          <w:shd w:fill="auto" w:val="clear"/>
          <w:lang w:val="ru-RU"/>
        </w:rPr>
        <w:t xml:space="preserve">извещении о закупке и (или) </w:t>
      </w:r>
      <w:r>
        <w:rPr>
          <w:rFonts w:cs="Arial" w:ascii="Times New Roman" w:hAnsi="Times New Roman"/>
          <w:b w:val="false"/>
          <w:i w:val="false"/>
          <w:strike w:val="false"/>
          <w:dstrike w:val="false"/>
          <w:color w:val="000000"/>
          <w:sz w:val="22"/>
          <w:szCs w:val="22"/>
          <w:u w:val="none"/>
          <w:shd w:fill="auto" w:val="clear"/>
          <w:lang w:val="ru-RU"/>
        </w:rPr>
        <w:t>документации о закупке;</w:t>
      </w:r>
    </w:p>
    <w:p>
      <w:pPr>
        <w:pStyle w:val="Normal"/>
        <w:widowControl/>
        <w:suppressAutoHyphens w:val="true"/>
        <w:bidi w:val="0"/>
        <w:spacing w:lineRule="auto" w:line="276"/>
        <w:ind w:left="0" w:right="0" w:firstLine="567"/>
        <w:jc w:val="both"/>
        <w:rPr>
          <w:rFonts w:ascii="Times New Roman" w:hAnsi="Times New Roman" w:cs="Arial"/>
          <w:b w:val="false"/>
          <w:b w:val="false"/>
          <w:i w:val="false"/>
          <w:i w:val="false"/>
          <w:strike w:val="false"/>
          <w:dstrike w:val="false"/>
          <w:color w:val="000000"/>
          <w:sz w:val="22"/>
          <w:szCs w:val="22"/>
          <w:u w:val="none"/>
          <w:shd w:fill="auto" w:val="clear"/>
          <w:lang w:val="ru-RU"/>
        </w:rPr>
      </w:pPr>
      <w:r>
        <w:rPr>
          <w:rFonts w:cs="Arial" w:ascii="Times New Roman" w:hAnsi="Times New Roman"/>
          <w:b w:val="false"/>
          <w:i w:val="false"/>
          <w:strike w:val="false"/>
          <w:dstrike w:val="false"/>
          <w:color w:val="000000"/>
          <w:sz w:val="22"/>
          <w:szCs w:val="22"/>
          <w:u w:val="none"/>
          <w:shd w:fill="auto" w:val="clear"/>
          <w:lang w:val="ru-RU"/>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pPr>
        <w:pStyle w:val="Normal"/>
        <w:widowControl/>
        <w:suppressAutoHyphens w:val="true"/>
        <w:bidi w:val="0"/>
        <w:spacing w:lineRule="auto" w:line="276"/>
        <w:ind w:left="0" w:right="0" w:firstLine="567"/>
        <w:jc w:val="both"/>
        <w:rPr>
          <w:rFonts w:ascii="Times New Roman" w:hAnsi="Times New Roman" w:cs="Arial"/>
          <w:b w:val="false"/>
          <w:b w:val="false"/>
          <w:i w:val="false"/>
          <w:i w:val="false"/>
          <w:strike w:val="false"/>
          <w:dstrike w:val="false"/>
          <w:color w:val="000000"/>
          <w:sz w:val="22"/>
          <w:szCs w:val="22"/>
          <w:u w:val="none"/>
          <w:shd w:fill="auto" w:val="clear"/>
          <w:lang w:val="ru-RU"/>
        </w:rPr>
      </w:pPr>
      <w:r>
        <w:rPr>
          <w:rFonts w:cs="Arial" w:ascii="Times New Roman" w:hAnsi="Times New Roman"/>
          <w:b w:val="false"/>
          <w:i w:val="false"/>
          <w:strike w:val="false"/>
          <w:dstrike w:val="false"/>
          <w:color w:val="000000"/>
          <w:sz w:val="22"/>
          <w:szCs w:val="22"/>
          <w:u w:val="none"/>
          <w:shd w:fill="auto" w:val="clear"/>
          <w:lang w:val="ru-RU"/>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pPr>
        <w:pStyle w:val="Normal"/>
        <w:widowControl/>
        <w:suppressAutoHyphens w:val="true"/>
        <w:bidi w:val="0"/>
        <w:spacing w:lineRule="auto" w:line="276"/>
        <w:ind w:left="0" w:right="0" w:firstLine="567"/>
        <w:jc w:val="both"/>
        <w:rPr>
          <w:rFonts w:ascii="Times New Roman" w:hAnsi="Times New Roman" w:cs="Arial"/>
          <w:b w:val="false"/>
          <w:b w:val="false"/>
          <w:i w:val="false"/>
          <w:i w:val="false"/>
          <w:strike w:val="false"/>
          <w:dstrike w:val="false"/>
          <w:color w:val="000000"/>
          <w:sz w:val="22"/>
          <w:szCs w:val="22"/>
          <w:u w:val="none"/>
          <w:shd w:fill="auto" w:val="clear"/>
          <w:lang w:val="ru-RU"/>
        </w:rPr>
      </w:pPr>
      <w:r>
        <w:rPr>
          <w:rFonts w:cs="Arial" w:ascii="Times New Roman" w:hAnsi="Times New Roman"/>
          <w:b w:val="false"/>
          <w:i w:val="false"/>
          <w:strike w:val="false"/>
          <w:dstrike w:val="false"/>
          <w:color w:val="000000"/>
          <w:sz w:val="22"/>
          <w:szCs w:val="22"/>
          <w:u w:val="none"/>
          <w:shd w:fill="auto" w:val="clear"/>
          <w:lang w:val="ru-RU"/>
        </w:rPr>
        <w:t>нарушения порядка и (или) срока подачи заявки на участие в закупке;</w:t>
      </w:r>
    </w:p>
    <w:p>
      <w:pPr>
        <w:pStyle w:val="Normal"/>
        <w:widowControl/>
        <w:suppressAutoHyphens w:val="true"/>
        <w:bidi w:val="0"/>
        <w:spacing w:lineRule="auto" w:line="276"/>
        <w:ind w:left="0" w:right="0" w:firstLine="567"/>
        <w:jc w:val="both"/>
        <w:rPr>
          <w:rFonts w:ascii="Times New Roman" w:hAnsi="Times New Roman" w:cs="Arial"/>
          <w:b w:val="false"/>
          <w:b w:val="false"/>
          <w:i w:val="false"/>
          <w:i w:val="false"/>
          <w:strike w:val="false"/>
          <w:dstrike w:val="false"/>
          <w:color w:val="000000"/>
          <w:sz w:val="22"/>
          <w:szCs w:val="22"/>
          <w:u w:val="none"/>
          <w:shd w:fill="auto" w:val="clear"/>
          <w:lang w:val="ru-RU"/>
        </w:rPr>
      </w:pPr>
      <w:r>
        <w:rPr>
          <w:rFonts w:cs="Arial" w:ascii="Times New Roman" w:hAnsi="Times New Roman"/>
          <w:b w:val="false"/>
          <w:i w:val="false"/>
          <w:strike w:val="false"/>
          <w:dstrike w:val="false"/>
          <w:color w:val="000000"/>
          <w:sz w:val="22"/>
          <w:szCs w:val="22"/>
          <w:u w:val="none"/>
          <w:shd w:fill="auto" w:val="clear"/>
          <w:lang w:val="ru-RU"/>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pPr>
        <w:pStyle w:val="Normal"/>
        <w:widowControl/>
        <w:suppressAutoHyphens w:val="true"/>
        <w:bidi w:val="0"/>
        <w:spacing w:lineRule="auto" w:line="276"/>
        <w:ind w:left="0" w:right="0" w:firstLine="567"/>
        <w:jc w:val="both"/>
        <w:rPr>
          <w:rFonts w:ascii="Times New Roman" w:hAnsi="Times New Roman" w:cs="Arial"/>
          <w:b w:val="false"/>
          <w:b w:val="false"/>
          <w:i w:val="false"/>
          <w:i w:val="false"/>
          <w:strike w:val="false"/>
          <w:dstrike w:val="false"/>
          <w:color w:val="000000"/>
          <w:sz w:val="26"/>
          <w:szCs w:val="26"/>
          <w:u w:val="none"/>
          <w:shd w:fill="auto" w:val="clear"/>
          <w:lang w:val="ru-RU"/>
        </w:rPr>
      </w:pPr>
      <w:r>
        <w:rPr>
          <w:rFonts w:cs="Arial" w:ascii="Times New Roman" w:hAnsi="Times New Roman"/>
          <w:b w:val="false"/>
          <w:i w:val="false"/>
          <w:strike w:val="false"/>
          <w:dstrike w:val="false"/>
          <w:color w:val="000000"/>
          <w:sz w:val="22"/>
          <w:szCs w:val="22"/>
          <w:u w:val="none"/>
          <w:shd w:fill="auto" w:val="clear"/>
          <w:lang w:val="ru-RU"/>
        </w:rPr>
        <w:t xml:space="preserve">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 </w:t>
      </w:r>
      <w:r>
        <w:rPr>
          <w:rFonts w:cs="Arial" w:ascii="Times New Roman" w:hAnsi="Times New Roman"/>
          <w:b w:val="false"/>
          <w:i w:val="false"/>
          <w:strike w:val="false"/>
          <w:dstrike w:val="false"/>
          <w:color w:val="000000"/>
          <w:sz w:val="22"/>
          <w:szCs w:val="22"/>
          <w:u w:val="none"/>
          <w:shd w:fill="auto" w:val="clear"/>
          <w:lang w:val="ru-RU"/>
        </w:rPr>
        <w:t xml:space="preserve">за исключением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осуществлени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я</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конкурентной закупки, участниками которой могут быть только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СМСП</w:t>
      </w:r>
      <w:r>
        <w:rPr>
          <w:rFonts w:cs="Arial" w:ascii="Times New Roman" w:hAnsi="Times New Roman"/>
          <w:b w:val="false"/>
          <w:i w:val="false"/>
          <w:strike w:val="false"/>
          <w:dstrike w:val="false"/>
          <w:color w:val="000000"/>
          <w:sz w:val="22"/>
          <w:szCs w:val="22"/>
          <w:u w:val="none"/>
          <w:shd w:fill="auto" w:val="clear"/>
          <w:lang w:val="ru-RU"/>
        </w:rPr>
        <w:t>;</w:t>
      </w:r>
    </w:p>
    <w:p>
      <w:pPr>
        <w:pStyle w:val="Normal"/>
        <w:bidi w:val="0"/>
        <w:spacing w:lineRule="auto" w:line="276"/>
        <w:ind w:left="0" w:right="0" w:firstLine="567"/>
        <w:jc w:val="both"/>
        <w:rPr>
          <w:rFonts w:ascii="Times New Roman" w:hAnsi="Times New Roman" w:cs="Times New Roman"/>
          <w:sz w:val="22"/>
          <w:szCs w:val="22"/>
          <w:u w:val="none"/>
          <w:shd w:fill="auto" w:val="clear"/>
          <w:lang w:val="ru-RU"/>
        </w:rPr>
      </w:pPr>
      <w:r>
        <w:rPr>
          <w:rFonts w:cs="Times New Roman" w:ascii="Times New Roman" w:hAnsi="Times New Roman"/>
          <w:sz w:val="22"/>
          <w:szCs w:val="22"/>
          <w:u w:val="none"/>
          <w:shd w:fill="auto" w:val="clear"/>
          <w:lang w:val="ru-RU"/>
        </w:rPr>
        <w:t xml:space="preserve">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 </w:t>
      </w:r>
      <w:r>
        <w:rPr>
          <w:rFonts w:cs="Times New Roman" w:ascii="Times New Roman" w:hAnsi="Times New Roman"/>
          <w:sz w:val="22"/>
          <w:szCs w:val="22"/>
          <w:u w:val="none"/>
          <w:shd w:fill="auto" w:val="clear"/>
          <w:lang w:val="ru-RU"/>
        </w:rPr>
        <w:t>закупке</w:t>
      </w:r>
      <w:r>
        <w:rPr>
          <w:rFonts w:cs="Times New Roman" w:ascii="Times New Roman" w:hAnsi="Times New Roman"/>
          <w:sz w:val="22"/>
          <w:szCs w:val="22"/>
          <w:u w:val="none"/>
          <w:shd w:fill="auto" w:val="clear"/>
          <w:lang w:val="ru-RU"/>
        </w:rPr>
        <w:t>,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pPr>
        <w:pStyle w:val="Normal"/>
        <w:bidi w:val="0"/>
        <w:spacing w:lineRule="auto" w:line="276"/>
        <w:ind w:left="0" w:right="0" w:firstLine="567"/>
        <w:jc w:val="both"/>
        <w:rPr>
          <w:rFonts w:ascii="Times New Roman" w:hAnsi="Times New Roman" w:cs="Times New Roman"/>
          <w:sz w:val="22"/>
          <w:szCs w:val="22"/>
          <w:u w:val="none"/>
          <w:shd w:fill="auto" w:val="clear"/>
          <w:lang w:val="ru-RU"/>
        </w:rPr>
      </w:pPr>
      <w:r>
        <w:rPr>
          <w:rFonts w:cs="Times New Roman" w:ascii="Times New Roman" w:hAnsi="Times New Roman"/>
          <w:sz w:val="22"/>
          <w:szCs w:val="22"/>
          <w:u w:val="none"/>
          <w:shd w:fill="auto" w:val="clear"/>
          <w:lang w:val="ru-RU"/>
        </w:rPr>
        <w:t xml:space="preserve">по основаниям, предусмотренным в разделе 21 настоящего Положения в случае, если закупка проводится </w:t>
      </w:r>
      <w:r>
        <w:rPr>
          <w:rFonts w:cs="Times New Roman" w:ascii="Times New Roman" w:hAnsi="Times New Roman"/>
          <w:sz w:val="22"/>
          <w:szCs w:val="22"/>
          <w:u w:val="none"/>
          <w:shd w:fill="auto" w:val="clear"/>
          <w:lang w:val="ru-RU"/>
        </w:rPr>
        <w:t xml:space="preserve">с участием СМСП </w:t>
      </w:r>
      <w:r>
        <w:rPr>
          <w:rFonts w:cs="Times New Roman" w:ascii="Times New Roman" w:hAnsi="Times New Roman"/>
          <w:sz w:val="22"/>
          <w:szCs w:val="22"/>
          <w:u w:val="none"/>
          <w:shd w:fill="auto" w:val="clear"/>
          <w:lang w:val="ru-RU"/>
        </w:rPr>
        <w:t>в соответствии с требованиями, установленными в данном разделе.</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Arial" w:hAnsi="Arial" w:cs="Arial"/>
          <w:b w:val="false"/>
          <w:b w:val="false"/>
          <w:color w:val="000000"/>
          <w:sz w:val="26"/>
          <w:szCs w:val="26"/>
          <w:shd w:fill="FFFFD7" w:val="clear"/>
          <w:lang w:val="ru-RU"/>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В случае выявления фактов, предусмотренных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настоящим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пунктом, информация об отказе в допуске к участию в процедуре закупке участник</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а</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отражается в соответствующем протоколе при рассмотрении заявок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для каждого способа закупки,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в с</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оответств</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ии с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разделами настоящего Положения,</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с обязательным указанием причин отказа в допуске к участию в процедуре закупк</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и</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14.34.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В случае установления в извещении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об осуществлении конкурентной закупки, документации о конкурентной закупки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защитных мер»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по предоставлению национального режима при осуществлении закупок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в виде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запрета, ограничения и преимущества,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в</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соответствии с</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Постановление</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м</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Правительства РФ № 1875:</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а) при применении запрета:</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все заявки на участие в закупке, содержащие предложение о поставке товара, происходящего из иностранного государства, подлежат отклонению;</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в случае, если в объект закупки входит несколько наименований товара, заявка подлежит отклонению в случае, если в ней предложена хотя бы одна позиция товара, происходящего из иностранного государства;</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в случае, если участником закупки указано несколько стран происхождения товара, то заявка приравнивается к заявке, содержащей предложение о поставке товаров российского происхождения либо происхождения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государств — членов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ЕАЭС только в том случае, если все указанные участником страны происхождения товара — это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государства - члены</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ЕАЭС. Если из нескольких стран происхождения товара, указанных участником закупки, хотя бы одна страна происхождения не является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государством - членом</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ЕАЭС, то такая заявка считается заявкой, содержащей предложение о поставке товаров из иностранного государства.</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Times New Roman" w:hAnsi="Times New Roman"/>
          <w:color w:val="000000"/>
          <w:sz w:val="22"/>
          <w:szCs w:val="22"/>
          <w:u w:val="none"/>
          <w:shd w:fill="auto" w:val="clear"/>
          <w:lang w:val="ru-RU"/>
        </w:rPr>
      </w:pPr>
      <w:r>
        <w:rPr>
          <w:rFonts w:ascii="Times New Roman" w:hAnsi="Times New Roman"/>
          <w:color w:val="000000"/>
          <w:sz w:val="22"/>
          <w:szCs w:val="22"/>
          <w:u w:val="none"/>
          <w:shd w:fill="auto" w:val="clear"/>
          <w:lang w:val="ru-RU"/>
        </w:rPr>
        <w:t>б) при применении ограничения:</w:t>
      </w:r>
    </w:p>
    <w:p>
      <w:pPr>
        <w:pStyle w:val="Default"/>
        <w:widowControl/>
        <w:suppressAutoHyphens w:val="true"/>
        <w:bidi w:val="0"/>
        <w:spacing w:lineRule="auto" w:line="276"/>
        <w:ind w:left="0" w:right="0" w:firstLine="567"/>
        <w:jc w:val="both"/>
        <w:textAlignment w:val="auto"/>
        <w:rPr/>
      </w:pPr>
      <w:r>
        <w:rPr>
          <w:rStyle w:val="Style13"/>
          <w:rFonts w:eastAsia="Times New Roman"/>
          <w:bCs w:val="false"/>
          <w:i w:val="false"/>
          <w:strike w:val="false"/>
          <w:dstrike w:val="false"/>
          <w:color w:val="000000"/>
          <w:sz w:val="22"/>
          <w:szCs w:val="22"/>
          <w:u w:val="none"/>
          <w:shd w:fill="auto" w:val="clear"/>
          <w:lang w:eastAsia="zh-CN"/>
        </w:rPr>
        <w:t>-</w:t>
      </w:r>
      <w:r>
        <w:rPr>
          <w:rStyle w:val="Style13"/>
          <w:rFonts w:eastAsia="Times New Roman"/>
          <w:bCs w:val="false"/>
          <w:i w:val="false"/>
          <w:strike w:val="false"/>
          <w:dstrike w:val="false"/>
          <w:color w:val="22272F"/>
          <w:sz w:val="22"/>
          <w:szCs w:val="22"/>
          <w:u w:val="none"/>
          <w:shd w:fill="auto" w:val="clear"/>
          <w:lang w:eastAsia="zh-CN"/>
        </w:rPr>
        <w:t xml:space="preserve"> </w:t>
      </w:r>
      <w:r>
        <w:rPr>
          <w:rStyle w:val="Style13"/>
          <w:rFonts w:eastAsia="Times New Roman"/>
          <w:bCs w:val="false"/>
          <w:i w:val="false"/>
          <w:strike w:val="false"/>
          <w:dstrike w:val="false"/>
          <w:color w:val="22272F"/>
          <w:sz w:val="22"/>
          <w:szCs w:val="22"/>
          <w:u w:val="none"/>
          <w:shd w:fill="auto" w:val="clear"/>
          <w:lang w:eastAsia="zh-CN"/>
        </w:rPr>
        <w:t>в</w:t>
      </w:r>
      <w:r>
        <w:rPr>
          <w:color w:val="000000"/>
          <w:sz w:val="22"/>
          <w:szCs w:val="22"/>
          <w:u w:val="none"/>
          <w:shd w:fill="auto" w:val="clear"/>
        </w:rPr>
        <w:t xml:space="preserve">се заявки на участие в закупке, содержащие предложения о поставке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и (или) документации о закупке заявка, содержащая предложение о поставке товара российского происхождения либо происхождения из </w:t>
      </w:r>
      <w:r>
        <w:rPr>
          <w:rStyle w:val="Style13"/>
          <w:rFonts w:eastAsia="Times New Roman" w:cs="Arial"/>
          <w:b w:val="false"/>
          <w:bCs w:val="false"/>
          <w:i w:val="false"/>
          <w:strike w:val="false"/>
          <w:dstrike w:val="false"/>
          <w:color w:val="000000"/>
          <w:sz w:val="22"/>
          <w:szCs w:val="22"/>
          <w:u w:val="none"/>
          <w:shd w:fill="auto" w:val="clear"/>
          <w:lang w:val="ru-RU" w:eastAsia="zh-CN"/>
        </w:rPr>
        <w:t>государств — членов</w:t>
      </w:r>
      <w:r>
        <w:rPr>
          <w:color w:val="000000"/>
          <w:sz w:val="22"/>
          <w:szCs w:val="22"/>
          <w:u w:val="none"/>
          <w:shd w:fill="auto" w:val="clear"/>
        </w:rPr>
        <w:t xml:space="preserve"> ЕАЭС (кроме Российской Федерации);</w:t>
      </w:r>
    </w:p>
    <w:p>
      <w:pPr>
        <w:pStyle w:val="Default"/>
        <w:widowControl/>
        <w:suppressAutoHyphens w:val="true"/>
        <w:bidi w:val="0"/>
        <w:spacing w:lineRule="auto" w:line="276"/>
        <w:ind w:left="0" w:right="0" w:firstLine="567"/>
        <w:jc w:val="both"/>
        <w:textAlignment w:val="auto"/>
        <w:rPr>
          <w:rFonts w:ascii="Times New Roman" w:hAnsi="Times New Roman"/>
          <w:sz w:val="26"/>
          <w:szCs w:val="26"/>
        </w:rPr>
      </w:pPr>
      <w:r>
        <w:rPr>
          <w:strike w:val="false"/>
          <w:dstrike w:val="false"/>
          <w:color w:val="000000"/>
          <w:sz w:val="22"/>
          <w:szCs w:val="22"/>
          <w:u w:val="none"/>
          <w:shd w:fill="auto" w:val="clear"/>
        </w:rPr>
        <w:t xml:space="preserve">- </w:t>
      </w:r>
      <w:r>
        <w:rPr>
          <w:strike w:val="false"/>
          <w:dstrike w:val="false"/>
          <w:color w:val="000000"/>
          <w:sz w:val="22"/>
          <w:szCs w:val="22"/>
          <w:u w:val="none"/>
          <w:shd w:fill="auto" w:val="clear"/>
        </w:rPr>
        <w:t>в</w:t>
      </w:r>
      <w:r>
        <w:rPr>
          <w:strike w:val="false"/>
          <w:dstrike w:val="false"/>
          <w:color w:val="000000"/>
          <w:sz w:val="22"/>
          <w:szCs w:val="22"/>
          <w:u w:val="none"/>
          <w:shd w:fill="auto" w:val="clear"/>
        </w:rPr>
        <w:t xml:space="preserve"> случае, если в объект закупки входит несколько наименований товара, заявка подлежит отклонению, если в ней предложена хотя бы одна позиция товара, происходящего из иностранного государства, в то время как на участие в закупке подана и по результатам рассмотрения признана соответствующей требованиям извещения об осуществлении закупки и (или) документации о закупке заявка, содержащая предложение о поставке всех товаров российского происхождения либо происхождения из </w:t>
      </w:r>
      <w:r>
        <w:rPr>
          <w:rStyle w:val="Style13"/>
          <w:rFonts w:eastAsia="Times New Roman" w:cs="Arial"/>
          <w:b w:val="false"/>
          <w:bCs w:val="false"/>
          <w:i w:val="false"/>
          <w:strike w:val="false"/>
          <w:dstrike w:val="false"/>
          <w:color w:val="000000"/>
          <w:sz w:val="22"/>
          <w:szCs w:val="22"/>
          <w:u w:val="none"/>
          <w:shd w:fill="auto" w:val="clear"/>
          <w:lang w:val="ru-RU" w:eastAsia="zh-CN"/>
        </w:rPr>
        <w:t>государств — членов</w:t>
      </w:r>
      <w:r>
        <w:rPr>
          <w:strike w:val="false"/>
          <w:dstrike w:val="false"/>
          <w:color w:val="000000"/>
          <w:sz w:val="22"/>
          <w:szCs w:val="22"/>
          <w:u w:val="none"/>
          <w:shd w:fill="auto" w:val="clear"/>
        </w:rPr>
        <w:t xml:space="preserve"> ЕАЭС (кроме Российской Федерации); </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Fonts w:ascii="Arial" w:hAnsi="Arial" w:cs="Arial"/>
          <w:b w:val="false"/>
          <w:b w:val="false"/>
          <w:color w:val="000000"/>
          <w:sz w:val="26"/>
          <w:szCs w:val="26"/>
          <w:shd w:fill="FFFFD7" w:val="clear"/>
          <w:lang w:val="ru-RU"/>
        </w:rPr>
      </w:pPr>
      <w:r>
        <w:rPr>
          <w:rFonts w:cs="Arial" w:ascii="Times New Roman" w:hAnsi="Times New Roman"/>
          <w:b w:val="false"/>
          <w:strike w:val="false"/>
          <w:dstrike w:val="false"/>
          <w:color w:val="000000"/>
          <w:sz w:val="22"/>
          <w:szCs w:val="22"/>
          <w:u w:val="none"/>
          <w:shd w:fill="auto" w:val="clear"/>
          <w:lang w:val="ru-RU"/>
        </w:rPr>
        <w:t xml:space="preserve">- </w:t>
      </w:r>
      <w:r>
        <w:rPr>
          <w:rFonts w:cs="Arial" w:ascii="Times New Roman" w:hAnsi="Times New Roman"/>
          <w:b w:val="false"/>
          <w:strike w:val="false"/>
          <w:dstrike w:val="false"/>
          <w:color w:val="000000"/>
          <w:sz w:val="22"/>
          <w:szCs w:val="22"/>
          <w:u w:val="none"/>
          <w:shd w:fill="auto" w:val="clear"/>
          <w:lang w:val="ru-RU"/>
        </w:rPr>
        <w:t>в</w:t>
      </w:r>
      <w:r>
        <w:rPr>
          <w:rFonts w:cs="Arial" w:ascii="Times New Roman" w:hAnsi="Times New Roman"/>
          <w:b w:val="false"/>
          <w:strike w:val="false"/>
          <w:dstrike w:val="false"/>
          <w:color w:val="000000"/>
          <w:sz w:val="22"/>
          <w:szCs w:val="22"/>
          <w:u w:val="none"/>
          <w:shd w:fill="auto" w:val="clear"/>
          <w:lang w:val="ru-RU"/>
        </w:rPr>
        <w:t xml:space="preserve"> случае, если участником указано несколько стран происхождения товара, то заявка приравнивается к заявке, содержащей предложение о поставке всех товаров российского происхождения либо происхождения из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государств — членов</w:t>
      </w:r>
      <w:r>
        <w:rPr>
          <w:rFonts w:cs="Arial" w:ascii="Times New Roman" w:hAnsi="Times New Roman"/>
          <w:b w:val="false"/>
          <w:strike w:val="false"/>
          <w:dstrike w:val="false"/>
          <w:color w:val="000000"/>
          <w:sz w:val="22"/>
          <w:szCs w:val="22"/>
          <w:u w:val="none"/>
          <w:shd w:fill="auto" w:val="clear"/>
          <w:lang w:val="ru-RU"/>
        </w:rPr>
        <w:t xml:space="preserve"> ЕАЭС только в том случае, если все указанные участником страны происхождения товара – это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государств</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а</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 член</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ы</w:t>
      </w:r>
      <w:r>
        <w:rPr>
          <w:rFonts w:cs="Arial" w:ascii="Times New Roman" w:hAnsi="Times New Roman"/>
          <w:b w:val="false"/>
          <w:strike w:val="false"/>
          <w:dstrike w:val="false"/>
          <w:color w:val="000000"/>
          <w:sz w:val="22"/>
          <w:szCs w:val="22"/>
          <w:u w:val="none"/>
          <w:shd w:fill="auto" w:val="clear"/>
          <w:lang w:val="ru-RU"/>
        </w:rPr>
        <w:t xml:space="preserve"> ЕАЭС. Если из нескольких стран происхождения товара, указанных участником, хотя бы одна страна происхождения не является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государств</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ом</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 члено</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м</w:t>
      </w:r>
      <w:r>
        <w:rPr>
          <w:rFonts w:cs="Arial" w:ascii="Times New Roman" w:hAnsi="Times New Roman"/>
          <w:b w:val="false"/>
          <w:strike w:val="false"/>
          <w:dstrike w:val="false"/>
          <w:color w:val="000000"/>
          <w:sz w:val="22"/>
          <w:szCs w:val="22"/>
          <w:u w:val="none"/>
          <w:shd w:fill="auto" w:val="clear"/>
          <w:lang w:val="ru-RU"/>
        </w:rPr>
        <w:t xml:space="preserve"> ЕАЭС, то такая заявка считается заявкой, содержащей предложение о поставке товаров из иностранного государства.</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shd w:fill="FFFFD7" w:val="clear"/>
        </w:rPr>
      </w:pPr>
      <w:r>
        <w:rPr>
          <w:rStyle w:val="Style13"/>
          <w:rFonts w:eastAsia="Times New Roman" w:cs="Arial" w:ascii="Times New Roman" w:hAnsi="Times New Roman"/>
          <w:b w:val="false"/>
          <w:bCs w:val="false"/>
          <w:i w:val="false"/>
          <w:strike w:val="false"/>
          <w:dstrike w:val="false"/>
          <w:color w:val="22272F"/>
          <w:sz w:val="22"/>
          <w:szCs w:val="22"/>
          <w:u w:val="none"/>
          <w:shd w:fill="auto" w:val="clear"/>
          <w:lang w:val="ru-RU" w:eastAsia="zh-CN"/>
        </w:rPr>
        <w:t>в) при применении преимущества:</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223-ФЗ</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w:t>
      </w:r>
      <w:r>
        <w:rPr>
          <w:rStyle w:val="Style13"/>
          <w:rFonts w:eastAsia="Times New Roman" w:cs="Arial" w:ascii="Times New Roman" w:hAnsi="Times New Roman"/>
          <w:b w:val="false"/>
          <w:bCs w:val="false"/>
          <w:i w:val="false"/>
          <w:strike w:val="false"/>
          <w:dstrike w:val="false"/>
          <w:color w:val="000000"/>
          <w:sz w:val="22"/>
          <w:szCs w:val="22"/>
          <w:u w:val="none"/>
          <w:shd w:fill="FFFF00" w:val="clear"/>
          <w:lang w:val="ru-RU" w:eastAsia="zh-CN"/>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предложения этого участника закупки в случае подачи им предложения о размере платы, подлежащей внесению за заключение договора;</w:t>
      </w:r>
    </w:p>
    <w:p>
      <w:pPr>
        <w:pStyle w:val="Style16"/>
        <w:bidi w:val="0"/>
        <w:spacing w:lineRule="auto" w:line="276" w:before="0" w:after="0"/>
        <w:ind w:left="0" w:right="0" w:firstLine="540"/>
        <w:jc w:val="both"/>
        <w:rPr/>
      </w:pPr>
      <w:r>
        <w:rPr>
          <w:rStyle w:val="Style13"/>
          <w:rFonts w:eastAsia="Times New Roman" w:ascii="Times New Roman" w:hAnsi="Times New Roman"/>
          <w:bCs w:val="false"/>
          <w:i w:val="false"/>
          <w:strike w:val="false"/>
          <w:dstrike w:val="false"/>
          <w:sz w:val="22"/>
          <w:szCs w:val="22"/>
          <w:u w:val="none"/>
          <w:shd w:fill="auto" w:val="clear"/>
          <w:lang w:eastAsia="zh-CN"/>
        </w:rPr>
        <w:t>- в</w:t>
      </w:r>
      <w:r>
        <w:rPr>
          <w:rStyle w:val="Style13"/>
          <w:rFonts w:eastAsia="Times New Roman" w:ascii="Times New Roman" w:hAnsi="Times New Roman"/>
          <w:bCs w:val="false"/>
          <w:i w:val="false"/>
          <w:strike w:val="false"/>
          <w:dstrike w:val="false"/>
          <w:sz w:val="22"/>
          <w:szCs w:val="22"/>
          <w:u w:val="none"/>
          <w:shd w:fill="auto" w:val="clear"/>
          <w:lang w:val="ru-RU" w:eastAsia="zh-CN"/>
        </w:rPr>
        <w:t xml:space="preserve"> с</w:t>
      </w:r>
      <w:r>
        <w:rPr>
          <w:rStyle w:val="Style13"/>
          <w:rFonts w:eastAsia="Times New Roman" w:ascii="Times New Roman" w:hAnsi="Times New Roman"/>
          <w:bCs w:val="false"/>
          <w:i w:val="false"/>
          <w:strike w:val="false"/>
          <w:dstrike w:val="false"/>
          <w:sz w:val="22"/>
          <w:szCs w:val="22"/>
          <w:u w:val="none"/>
          <w:shd w:fill="auto" w:val="clear"/>
          <w:lang w:val="ru-RU" w:eastAsia="zh-CN"/>
        </w:rPr>
        <w:t>лучае</w:t>
      </w:r>
      <w:r>
        <w:rPr>
          <w:rStyle w:val="Style13"/>
          <w:rFonts w:eastAsia="Times New Roman" w:ascii="Times New Roman" w:hAnsi="Times New Roman"/>
          <w:bCs w:val="false"/>
          <w:i w:val="false"/>
          <w:strike w:val="false"/>
          <w:dstrike w:val="false"/>
          <w:sz w:val="22"/>
          <w:szCs w:val="22"/>
          <w:u w:val="none"/>
          <w:shd w:fill="auto" w:val="clear"/>
          <w:lang w:val="ru-RU" w:eastAsia="zh-CN"/>
        </w:rPr>
        <w:t xml:space="preserve"> </w:t>
      </w:r>
      <w:r>
        <w:rPr>
          <w:rStyle w:val="Style13"/>
          <w:rFonts w:eastAsia="Times New Roman" w:ascii="Times New Roman" w:hAnsi="Times New Roman"/>
          <w:bCs w:val="false"/>
          <w:i w:val="false"/>
          <w:strike w:val="false"/>
          <w:dstrike w:val="false"/>
          <w:sz w:val="22"/>
          <w:szCs w:val="22"/>
          <w:u w:val="none"/>
          <w:shd w:fill="auto" w:val="clear"/>
          <w:lang w:eastAsia="zh-CN"/>
        </w:rPr>
        <w:t>заключения</w:t>
      </w:r>
      <w:r>
        <w:rPr>
          <w:rStyle w:val="Style13"/>
          <w:rFonts w:eastAsia="Times New Roman" w:ascii="Times New Roman" w:hAnsi="Times New Roman"/>
          <w:bCs w:val="false"/>
          <w:i w:val="false"/>
          <w:strike w:val="false"/>
          <w:dstrike w:val="false"/>
          <w:sz w:val="22"/>
          <w:szCs w:val="22"/>
          <w:u w:val="none"/>
          <w:shd w:fill="auto" w:val="clear"/>
          <w:lang w:val="ru-RU" w:eastAsia="zh-CN"/>
        </w:rPr>
        <w:t xml:space="preserve"> </w:t>
      </w:r>
      <w:r>
        <w:rPr>
          <w:rStyle w:val="Style13"/>
          <w:rFonts w:eastAsia="Times New Roman" w:ascii="Times New Roman" w:hAnsi="Times New Roman"/>
          <w:bCs w:val="false"/>
          <w:i w:val="false"/>
          <w:strike w:val="false"/>
          <w:dstrike w:val="false"/>
          <w:sz w:val="22"/>
          <w:szCs w:val="22"/>
          <w:u w:val="none"/>
          <w:shd w:fill="auto" w:val="clear"/>
          <w:lang w:val="ru-RU" w:eastAsia="zh-CN"/>
        </w:rPr>
        <w:t>договора</w:t>
      </w:r>
      <w:r>
        <w:rPr>
          <w:rStyle w:val="Style13"/>
          <w:rFonts w:eastAsia="Times New Roman" w:ascii="Times New Roman" w:hAnsi="Times New Roman"/>
          <w:bCs w:val="false"/>
          <w:i w:val="false"/>
          <w:strike w:val="false"/>
          <w:dstrike w:val="false"/>
          <w:sz w:val="22"/>
          <w:szCs w:val="22"/>
          <w:u w:val="none"/>
          <w:shd w:fill="auto" w:val="clear"/>
          <w:lang w:eastAsia="zh-CN"/>
        </w:rPr>
        <w:t xml:space="preserve"> с </w:t>
      </w:r>
      <w:r>
        <w:rPr>
          <w:rStyle w:val="Style13"/>
          <w:rFonts w:eastAsia="Times New Roman" w:ascii="Times New Roman" w:hAnsi="Times New Roman"/>
          <w:bCs w:val="false"/>
          <w:i w:val="false"/>
          <w:strike w:val="false"/>
          <w:dstrike w:val="false"/>
          <w:sz w:val="22"/>
          <w:szCs w:val="22"/>
          <w:u w:val="none"/>
          <w:shd w:fill="auto" w:val="clear"/>
          <w:lang w:val="ru-RU" w:eastAsia="zh-CN"/>
        </w:rPr>
        <w:t>участником закупки</w:t>
      </w:r>
      <w:r>
        <w:rPr>
          <w:rStyle w:val="Style13"/>
          <w:rFonts w:eastAsia="Times New Roman" w:ascii="Times New Roman" w:hAnsi="Times New Roman"/>
          <w:bCs w:val="false"/>
          <w:i w:val="false"/>
          <w:strike w:val="false"/>
          <w:dstrike w:val="false"/>
          <w:sz w:val="22"/>
          <w:szCs w:val="22"/>
          <w:u w:val="none"/>
          <w:shd w:fill="auto" w:val="clear"/>
          <w:lang w:eastAsia="zh-CN"/>
        </w:rPr>
        <w:t>,</w:t>
      </w:r>
      <w:r>
        <w:rPr>
          <w:rStyle w:val="Style13"/>
          <w:rFonts w:eastAsia="Times New Roman" w:ascii="Times New Roman" w:hAnsi="Times New Roman"/>
          <w:bCs w:val="false"/>
          <w:i w:val="false"/>
          <w:strike w:val="false"/>
          <w:dstrike w:val="false"/>
          <w:sz w:val="22"/>
          <w:szCs w:val="22"/>
          <w:u w:val="none"/>
          <w:shd w:fill="auto" w:val="clear"/>
          <w:lang w:val="ru-RU" w:eastAsia="zh-CN"/>
        </w:rPr>
        <w:t xml:space="preserve"> </w:t>
      </w:r>
      <w:r>
        <w:rPr>
          <w:rStyle w:val="Style13"/>
          <w:rFonts w:eastAsia="Times New Roman" w:ascii="Times New Roman" w:hAnsi="Times New Roman"/>
          <w:bCs w:val="false"/>
          <w:i w:val="false"/>
          <w:strike w:val="false"/>
          <w:dstrike w:val="false"/>
          <w:sz w:val="22"/>
          <w:szCs w:val="22"/>
          <w:u w:val="none"/>
          <w:shd w:fill="auto" w:val="clear"/>
          <w:lang w:val="ru-RU" w:eastAsia="zh-CN"/>
        </w:rPr>
        <w:t>указанным</w:t>
      </w:r>
      <w:r>
        <w:rPr>
          <w:rStyle w:val="Style13"/>
          <w:rFonts w:eastAsia="Times New Roman" w:ascii="Times New Roman" w:hAnsi="Times New Roman"/>
          <w:bCs w:val="false"/>
          <w:i w:val="false"/>
          <w:strike w:val="false"/>
          <w:dstrike w:val="false"/>
          <w:sz w:val="22"/>
          <w:szCs w:val="22"/>
          <w:u w:val="none"/>
          <w:shd w:fill="auto" w:val="clear"/>
          <w:lang w:eastAsia="zh-CN"/>
        </w:rPr>
        <w:t xml:space="preserve"> в</w:t>
      </w:r>
      <w:r>
        <w:rPr>
          <w:rStyle w:val="Style13"/>
          <w:rFonts w:eastAsia="Times New Roman" w:ascii="Times New Roman" w:hAnsi="Times New Roman"/>
          <w:bCs w:val="false"/>
          <w:i w:val="false"/>
          <w:strike w:val="false"/>
          <w:dstrike w:val="false"/>
          <w:sz w:val="22"/>
          <w:szCs w:val="22"/>
          <w:u w:val="none"/>
          <w:shd w:fill="auto" w:val="clear"/>
          <w:lang w:val="ru-RU" w:eastAsia="zh-CN"/>
        </w:rPr>
        <w:t xml:space="preserve"> </w:t>
      </w:r>
      <w:r>
        <w:rPr>
          <w:rStyle w:val="Style13"/>
          <w:rFonts w:eastAsia="Times New Roman" w:ascii="Times New Roman" w:hAnsi="Times New Roman"/>
          <w:bCs w:val="false"/>
          <w:i w:val="false"/>
          <w:strike w:val="false"/>
          <w:dstrike w:val="false"/>
          <w:sz w:val="22"/>
          <w:szCs w:val="22"/>
          <w:u w:val="none"/>
          <w:shd w:fill="auto" w:val="clear"/>
          <w:lang w:val="ru-RU" w:eastAsia="zh-CN"/>
        </w:rPr>
        <w:t>подпункте</w:t>
      </w:r>
      <w:r>
        <w:rPr>
          <w:rStyle w:val="Style13"/>
          <w:rFonts w:eastAsia="Times New Roman" w:ascii="Times New Roman" w:hAnsi="Times New Roman"/>
          <w:bCs w:val="false"/>
          <w:i w:val="false"/>
          <w:strike w:val="false"/>
          <w:dstrike w:val="false"/>
          <w:sz w:val="22"/>
          <w:szCs w:val="22"/>
          <w:u w:val="none"/>
          <w:shd w:fill="auto" w:val="clear"/>
          <w:lang w:eastAsia="zh-CN"/>
        </w:rPr>
        <w:t xml:space="preserve"> «а»</w:t>
      </w:r>
      <w:r>
        <w:rPr>
          <w:rStyle w:val="Style13"/>
          <w:rFonts w:eastAsia="Times New Roman" w:ascii="Times New Roman" w:hAnsi="Times New Roman"/>
          <w:bCs w:val="false"/>
          <w:i w:val="false"/>
          <w:strike w:val="false"/>
          <w:dstrike w:val="false"/>
          <w:sz w:val="22"/>
          <w:szCs w:val="22"/>
          <w:u w:val="none"/>
          <w:shd w:fill="auto" w:val="clear"/>
          <w:lang w:val="ru-RU" w:eastAsia="zh-CN"/>
        </w:rPr>
        <w:t xml:space="preserve"> </w:t>
      </w:r>
      <w:r>
        <w:rPr>
          <w:rStyle w:val="Style13"/>
          <w:rFonts w:eastAsia="Times New Roman" w:ascii="Times New Roman" w:hAnsi="Times New Roman"/>
          <w:bCs w:val="false"/>
          <w:i w:val="false"/>
          <w:strike w:val="false"/>
          <w:dstrike w:val="false"/>
          <w:sz w:val="22"/>
          <w:szCs w:val="22"/>
          <w:u w:val="none"/>
          <w:shd w:fill="auto" w:val="clear"/>
          <w:lang w:val="ru-RU" w:eastAsia="zh-CN"/>
        </w:rPr>
        <w:t>пункта</w:t>
      </w:r>
      <w:r>
        <w:rPr>
          <w:rStyle w:val="Style13"/>
          <w:rFonts w:eastAsia="Times New Roman" w:ascii="Times New Roman" w:hAnsi="Times New Roman"/>
          <w:bCs w:val="false"/>
          <w:i w:val="false"/>
          <w:strike w:val="false"/>
          <w:dstrike w:val="false"/>
          <w:sz w:val="22"/>
          <w:szCs w:val="22"/>
          <w:u w:val="none"/>
          <w:shd w:fill="auto" w:val="clear"/>
          <w:lang w:eastAsia="zh-CN"/>
        </w:rPr>
        <w:t xml:space="preserve"> 3</w:t>
      </w:r>
      <w:r>
        <w:rPr>
          <w:rStyle w:val="Style13"/>
          <w:rFonts w:eastAsia="Times New Roman" w:ascii="Times New Roman" w:hAnsi="Times New Roman"/>
          <w:bCs w:val="false"/>
          <w:i w:val="false"/>
          <w:strike w:val="false"/>
          <w:dstrike w:val="false"/>
          <w:sz w:val="22"/>
          <w:szCs w:val="22"/>
          <w:u w:val="none"/>
          <w:shd w:fill="auto" w:val="clear"/>
          <w:lang w:val="ru-RU" w:eastAsia="zh-CN"/>
        </w:rPr>
        <w:t xml:space="preserve"> </w:t>
      </w:r>
      <w:r>
        <w:rPr>
          <w:rStyle w:val="Style13"/>
          <w:rFonts w:eastAsia="Times New Roman" w:ascii="Times New Roman" w:hAnsi="Times New Roman"/>
          <w:bCs w:val="false"/>
          <w:i w:val="false"/>
          <w:strike w:val="false"/>
          <w:dstrike w:val="false"/>
          <w:sz w:val="22"/>
          <w:szCs w:val="22"/>
          <w:u w:val="none"/>
          <w:shd w:fill="auto" w:val="clear"/>
          <w:lang w:val="ru-RU" w:eastAsia="zh-CN"/>
        </w:rPr>
        <w:t>части</w:t>
      </w:r>
      <w:r>
        <w:rPr>
          <w:rStyle w:val="Style13"/>
          <w:rFonts w:eastAsia="Times New Roman" w:ascii="Times New Roman" w:hAnsi="Times New Roman"/>
          <w:bCs w:val="false"/>
          <w:i w:val="false"/>
          <w:strike w:val="false"/>
          <w:dstrike w:val="false"/>
          <w:sz w:val="22"/>
          <w:szCs w:val="22"/>
          <w:u w:val="none"/>
          <w:shd w:fill="auto" w:val="clear"/>
          <w:lang w:eastAsia="zh-CN"/>
        </w:rPr>
        <w:t xml:space="preserve"> 4</w:t>
      </w:r>
      <w:r>
        <w:rPr>
          <w:rStyle w:val="Style13"/>
          <w:rFonts w:eastAsia="Times New Roman" w:ascii="Times New Roman" w:hAnsi="Times New Roman"/>
          <w:bCs w:val="false"/>
          <w:i w:val="false"/>
          <w:strike w:val="false"/>
          <w:dstrike w:val="false"/>
          <w:sz w:val="22"/>
          <w:szCs w:val="22"/>
          <w:u w:val="none"/>
          <w:shd w:fill="auto" w:val="clear"/>
          <w:lang w:val="ru-RU" w:eastAsia="zh-CN"/>
        </w:rPr>
        <w:t xml:space="preserve"> </w:t>
      </w:r>
      <w:r>
        <w:rPr>
          <w:rStyle w:val="Style13"/>
          <w:rFonts w:eastAsia="Times New Roman" w:ascii="Times New Roman" w:hAnsi="Times New Roman"/>
          <w:bCs w:val="false"/>
          <w:i w:val="false"/>
          <w:strike w:val="false"/>
          <w:dstrike w:val="false"/>
          <w:sz w:val="22"/>
          <w:szCs w:val="22"/>
          <w:u w:val="none"/>
          <w:shd w:fill="auto" w:val="clear"/>
          <w:lang w:val="ru-RU" w:eastAsia="zh-CN"/>
        </w:rPr>
        <w:t>статьи</w:t>
      </w:r>
      <w:r>
        <w:rPr>
          <w:rStyle w:val="Style13"/>
          <w:rFonts w:eastAsia="Times New Roman" w:ascii="Times New Roman" w:hAnsi="Times New Roman"/>
          <w:bCs w:val="false"/>
          <w:i w:val="false"/>
          <w:strike w:val="false"/>
          <w:dstrike w:val="false"/>
          <w:sz w:val="22"/>
          <w:szCs w:val="22"/>
          <w:u w:val="none"/>
          <w:shd w:fill="auto" w:val="clear"/>
          <w:lang w:eastAsia="zh-CN"/>
        </w:rPr>
        <w:t xml:space="preserve"> 3.1-4</w:t>
      </w:r>
      <w:r>
        <w:rPr>
          <w:rStyle w:val="Style13"/>
          <w:rFonts w:eastAsia="Times New Roman" w:ascii="Times New Roman" w:hAnsi="Times New Roman"/>
          <w:bCs w:val="false"/>
          <w:i w:val="false"/>
          <w:strike w:val="false"/>
          <w:dstrike w:val="false"/>
          <w:sz w:val="22"/>
          <w:szCs w:val="22"/>
          <w:u w:val="none"/>
          <w:shd w:fill="auto" w:val="clear"/>
          <w:lang w:val="ru-RU" w:eastAsia="zh-CN"/>
        </w:rPr>
        <w:t xml:space="preserve"> </w:t>
      </w:r>
      <w:r>
        <w:rPr>
          <w:rStyle w:val="Style13"/>
          <w:rFonts w:eastAsia="Times New Roman" w:ascii="Times New Roman" w:hAnsi="Times New Roman"/>
          <w:bCs w:val="false"/>
          <w:i w:val="false"/>
          <w:strike w:val="false"/>
          <w:dstrike w:val="false"/>
          <w:sz w:val="22"/>
          <w:szCs w:val="22"/>
          <w:u w:val="none"/>
          <w:shd w:fill="auto" w:val="clear"/>
          <w:lang w:val="ru-RU" w:eastAsia="zh-CN"/>
        </w:rPr>
        <w:t>Федерального закона</w:t>
      </w:r>
      <w:r>
        <w:rPr>
          <w:rStyle w:val="Style13"/>
          <w:rFonts w:eastAsia="Times New Roman" w:ascii="Times New Roman" w:hAnsi="Times New Roman"/>
          <w:bCs w:val="false"/>
          <w:i w:val="false"/>
          <w:strike w:val="false"/>
          <w:dstrike w:val="false"/>
          <w:sz w:val="22"/>
          <w:szCs w:val="22"/>
          <w:u w:val="none"/>
          <w:shd w:fill="auto" w:val="clear"/>
          <w:lang w:eastAsia="zh-CN"/>
        </w:rPr>
        <w:t xml:space="preserve"> № 223-ФЗ</w:t>
      </w:r>
      <w:r>
        <w:rPr>
          <w:rStyle w:val="Style13"/>
          <w:rFonts w:eastAsia="Times New Roman" w:ascii="Times New Roman" w:hAnsi="Times New Roman"/>
          <w:bCs w:val="false"/>
          <w:i w:val="false"/>
          <w:strike w:val="false"/>
          <w:dstrike w:val="false"/>
          <w:sz w:val="22"/>
          <w:szCs w:val="22"/>
          <w:u w:val="none"/>
          <w:shd w:fill="auto" w:val="clear"/>
          <w:lang w:eastAsia="zh-CN"/>
        </w:rPr>
        <w:t>,</w:t>
      </w:r>
      <w:r>
        <w:rPr>
          <w:rStyle w:val="Style13"/>
          <w:rFonts w:eastAsia="Times New Roman" w:ascii="Times New Roman" w:hAnsi="Times New Roman"/>
          <w:bCs w:val="false"/>
          <w:i w:val="false"/>
          <w:strike w:val="false"/>
          <w:dstrike w:val="false"/>
          <w:sz w:val="22"/>
          <w:szCs w:val="22"/>
          <w:u w:val="none"/>
          <w:shd w:fill="auto" w:val="clear"/>
          <w:lang w:val="ru-RU" w:eastAsia="zh-CN"/>
        </w:rPr>
        <w:t xml:space="preserve"> </w:t>
      </w:r>
      <w:r>
        <w:rPr>
          <w:rStyle w:val="Style13"/>
          <w:rFonts w:eastAsia="Times New Roman" w:ascii="Times New Roman" w:hAnsi="Times New Roman"/>
          <w:bCs w:val="false"/>
          <w:i w:val="false"/>
          <w:strike w:val="false"/>
          <w:dstrike w:val="false"/>
          <w:sz w:val="22"/>
          <w:szCs w:val="22"/>
          <w:u w:val="none"/>
          <w:shd w:fill="auto" w:val="clear"/>
          <w:lang w:val="ru-RU" w:eastAsia="zh-CN"/>
        </w:rPr>
        <w:t>договор заключается без учета снижения</w:t>
      </w:r>
      <w:r>
        <w:rPr>
          <w:rStyle w:val="Style13"/>
          <w:rFonts w:eastAsia="Times New Roman" w:ascii="Times New Roman" w:hAnsi="Times New Roman"/>
          <w:bCs w:val="false"/>
          <w:i w:val="false"/>
          <w:strike w:val="false"/>
          <w:dstrike w:val="false"/>
          <w:sz w:val="22"/>
          <w:szCs w:val="22"/>
          <w:u w:val="none"/>
          <w:shd w:fill="auto" w:val="clear"/>
          <w:lang w:eastAsia="zh-CN"/>
        </w:rPr>
        <w:t xml:space="preserve"> либо</w:t>
      </w:r>
      <w:r>
        <w:rPr>
          <w:rStyle w:val="Style13"/>
          <w:rFonts w:eastAsia="Times New Roman" w:ascii="Times New Roman" w:hAnsi="Times New Roman"/>
          <w:bCs w:val="false"/>
          <w:i w:val="false"/>
          <w:strike w:val="false"/>
          <w:dstrike w:val="false"/>
          <w:sz w:val="22"/>
          <w:szCs w:val="22"/>
          <w:u w:val="none"/>
          <w:shd w:fill="auto" w:val="clear"/>
          <w:lang w:val="ru-RU" w:eastAsia="zh-CN"/>
        </w:rPr>
        <w:t xml:space="preserve"> </w:t>
      </w:r>
      <w:r>
        <w:rPr>
          <w:rStyle w:val="Style13"/>
          <w:rFonts w:eastAsia="Times New Roman" w:ascii="Times New Roman" w:hAnsi="Times New Roman"/>
          <w:bCs w:val="false"/>
          <w:i w:val="false"/>
          <w:strike w:val="false"/>
          <w:dstrike w:val="false"/>
          <w:sz w:val="22"/>
          <w:szCs w:val="22"/>
          <w:u w:val="none"/>
          <w:shd w:fill="auto" w:val="clear"/>
          <w:lang w:val="ru-RU" w:eastAsia="zh-CN"/>
        </w:rPr>
        <w:t>увеличения</w:t>
      </w:r>
      <w:r>
        <w:rPr>
          <w:rStyle w:val="Style13"/>
          <w:rFonts w:eastAsia="Times New Roman" w:ascii="Times New Roman" w:hAnsi="Times New Roman"/>
          <w:bCs w:val="false"/>
          <w:i w:val="false"/>
          <w:strike w:val="false"/>
          <w:dstrike w:val="false"/>
          <w:sz w:val="22"/>
          <w:szCs w:val="22"/>
          <w:u w:val="none"/>
          <w:shd w:fill="auto" w:val="clear"/>
          <w:lang w:eastAsia="zh-CN"/>
        </w:rPr>
        <w:t xml:space="preserve"> ценового</w:t>
      </w:r>
      <w:r>
        <w:rPr>
          <w:rStyle w:val="Style13"/>
          <w:rFonts w:eastAsia="Times New Roman" w:ascii="Times New Roman" w:hAnsi="Times New Roman"/>
          <w:bCs w:val="false"/>
          <w:i w:val="false"/>
          <w:strike w:val="false"/>
          <w:dstrike w:val="false"/>
          <w:sz w:val="22"/>
          <w:szCs w:val="22"/>
          <w:u w:val="none"/>
          <w:shd w:fill="auto" w:val="clear"/>
          <w:lang w:val="ru-RU" w:eastAsia="zh-CN"/>
        </w:rPr>
        <w:t xml:space="preserve"> </w:t>
      </w:r>
      <w:r>
        <w:rPr>
          <w:rStyle w:val="Style13"/>
          <w:rFonts w:eastAsia="Times New Roman" w:ascii="Times New Roman" w:hAnsi="Times New Roman"/>
          <w:bCs w:val="false"/>
          <w:i w:val="false"/>
          <w:strike w:val="false"/>
          <w:dstrike w:val="false"/>
          <w:sz w:val="22"/>
          <w:szCs w:val="22"/>
          <w:u w:val="none"/>
          <w:shd w:fill="auto" w:val="clear"/>
          <w:lang w:val="ru-RU" w:eastAsia="zh-CN"/>
        </w:rPr>
        <w:t>предложения</w:t>
      </w:r>
      <w:r>
        <w:rPr>
          <w:rStyle w:val="Style13"/>
          <w:rFonts w:eastAsia="Times New Roman" w:ascii="Times New Roman" w:hAnsi="Times New Roman"/>
          <w:bCs w:val="false"/>
          <w:i w:val="false"/>
          <w:strike w:val="false"/>
          <w:dstrike w:val="false"/>
          <w:sz w:val="22"/>
          <w:szCs w:val="22"/>
          <w:u w:val="none"/>
          <w:shd w:fill="auto" w:val="clear"/>
          <w:lang w:eastAsia="zh-CN"/>
        </w:rPr>
        <w:t>,</w:t>
      </w:r>
      <w:r>
        <w:rPr>
          <w:rStyle w:val="Style13"/>
          <w:rFonts w:eastAsia="Times New Roman" w:ascii="Times New Roman" w:hAnsi="Times New Roman"/>
          <w:bCs w:val="false"/>
          <w:i w:val="false"/>
          <w:strike w:val="false"/>
          <w:dstrike w:val="false"/>
          <w:sz w:val="22"/>
          <w:szCs w:val="22"/>
          <w:u w:val="none"/>
          <w:shd w:fill="auto" w:val="clear"/>
          <w:lang w:val="ru-RU" w:eastAsia="zh-CN"/>
        </w:rPr>
        <w:t xml:space="preserve"> </w:t>
      </w:r>
      <w:r>
        <w:rPr>
          <w:rStyle w:val="Style13"/>
          <w:rFonts w:eastAsia="Times New Roman" w:ascii="Times New Roman" w:hAnsi="Times New Roman"/>
          <w:bCs w:val="false"/>
          <w:i w:val="false"/>
          <w:strike w:val="false"/>
          <w:dstrike w:val="false"/>
          <w:sz w:val="22"/>
          <w:szCs w:val="22"/>
          <w:u w:val="none"/>
          <w:shd w:fill="auto" w:val="clear"/>
          <w:lang w:val="ru-RU" w:eastAsia="zh-CN"/>
        </w:rPr>
        <w:t>осуществленных</w:t>
      </w:r>
      <w:r>
        <w:rPr>
          <w:rStyle w:val="Style13"/>
          <w:rFonts w:eastAsia="Times New Roman" w:ascii="Times New Roman" w:hAnsi="Times New Roman"/>
          <w:bCs w:val="false"/>
          <w:i w:val="false"/>
          <w:strike w:val="false"/>
          <w:dstrike w:val="false"/>
          <w:sz w:val="22"/>
          <w:szCs w:val="22"/>
          <w:u w:val="none"/>
          <w:shd w:fill="auto" w:val="clear"/>
          <w:lang w:eastAsia="zh-CN"/>
        </w:rPr>
        <w:t xml:space="preserve"> в соответствии с</w:t>
      </w:r>
      <w:r>
        <w:rPr>
          <w:rStyle w:val="Style13"/>
          <w:rFonts w:eastAsia="Times New Roman" w:ascii="Times New Roman" w:hAnsi="Times New Roman"/>
          <w:bCs w:val="false"/>
          <w:i w:val="false"/>
          <w:strike w:val="false"/>
          <w:dstrike w:val="false"/>
          <w:sz w:val="22"/>
          <w:szCs w:val="22"/>
          <w:u w:val="none"/>
          <w:shd w:fill="auto" w:val="clear"/>
          <w:lang w:val="ru-RU" w:eastAsia="zh-CN"/>
        </w:rPr>
        <w:t xml:space="preserve"> </w:t>
      </w:r>
      <w:r>
        <w:rPr>
          <w:rStyle w:val="Style13"/>
          <w:rFonts w:eastAsia="Times New Roman" w:ascii="Times New Roman" w:hAnsi="Times New Roman"/>
          <w:bCs w:val="false"/>
          <w:i w:val="false"/>
          <w:strike w:val="false"/>
          <w:dstrike w:val="false"/>
          <w:sz w:val="22"/>
          <w:szCs w:val="22"/>
          <w:u w:val="none"/>
          <w:shd w:fill="auto" w:val="clear"/>
          <w:lang w:val="ru-RU" w:eastAsia="zh-CN"/>
        </w:rPr>
        <w:t>подпунктом</w:t>
      </w:r>
      <w:r>
        <w:rPr>
          <w:rStyle w:val="Style13"/>
          <w:rFonts w:eastAsia="Times New Roman" w:ascii="Times New Roman" w:hAnsi="Times New Roman"/>
          <w:bCs w:val="false"/>
          <w:i w:val="false"/>
          <w:strike w:val="false"/>
          <w:dstrike w:val="false"/>
          <w:sz w:val="22"/>
          <w:szCs w:val="22"/>
          <w:u w:val="none"/>
          <w:shd w:fill="auto" w:val="clear"/>
          <w:lang w:eastAsia="zh-CN"/>
        </w:rPr>
        <w:t xml:space="preserve"> «а»</w:t>
      </w:r>
      <w:r>
        <w:rPr>
          <w:rStyle w:val="Style13"/>
          <w:rFonts w:eastAsia="Times New Roman" w:ascii="Times New Roman" w:hAnsi="Times New Roman"/>
          <w:bCs w:val="false"/>
          <w:i w:val="false"/>
          <w:strike w:val="false"/>
          <w:dstrike w:val="false"/>
          <w:sz w:val="22"/>
          <w:szCs w:val="22"/>
          <w:u w:val="none"/>
          <w:shd w:fill="auto" w:val="clear"/>
          <w:lang w:val="ru-RU" w:eastAsia="zh-CN"/>
        </w:rPr>
        <w:t xml:space="preserve"> </w:t>
      </w:r>
      <w:r>
        <w:rPr>
          <w:rStyle w:val="Style13"/>
          <w:rFonts w:eastAsia="Times New Roman" w:ascii="Times New Roman" w:hAnsi="Times New Roman"/>
          <w:bCs w:val="false"/>
          <w:i w:val="false"/>
          <w:strike w:val="false"/>
          <w:dstrike w:val="false"/>
          <w:sz w:val="22"/>
          <w:szCs w:val="22"/>
          <w:u w:val="none"/>
          <w:shd w:fill="auto" w:val="clear"/>
          <w:lang w:val="ru-RU" w:eastAsia="zh-CN"/>
        </w:rPr>
        <w:t>пункта</w:t>
      </w:r>
      <w:r>
        <w:rPr>
          <w:rStyle w:val="Style13"/>
          <w:rFonts w:eastAsia="Times New Roman" w:ascii="Times New Roman" w:hAnsi="Times New Roman"/>
          <w:bCs w:val="false"/>
          <w:i w:val="false"/>
          <w:strike w:val="false"/>
          <w:dstrike w:val="false"/>
          <w:sz w:val="22"/>
          <w:szCs w:val="22"/>
          <w:u w:val="none"/>
          <w:shd w:fill="auto" w:val="clear"/>
          <w:lang w:eastAsia="zh-CN"/>
        </w:rPr>
        <w:t xml:space="preserve"> 3</w:t>
      </w:r>
      <w:r>
        <w:rPr>
          <w:rStyle w:val="Style13"/>
          <w:rFonts w:eastAsia="Times New Roman" w:ascii="Times New Roman" w:hAnsi="Times New Roman"/>
          <w:bCs w:val="false"/>
          <w:i w:val="false"/>
          <w:strike w:val="false"/>
          <w:dstrike w:val="false"/>
          <w:sz w:val="22"/>
          <w:szCs w:val="22"/>
          <w:u w:val="none"/>
          <w:shd w:fill="auto" w:val="clear"/>
          <w:lang w:val="ru-RU" w:eastAsia="zh-CN"/>
        </w:rPr>
        <w:t xml:space="preserve"> </w:t>
      </w:r>
      <w:r>
        <w:rPr>
          <w:rStyle w:val="Style13"/>
          <w:rFonts w:eastAsia="Times New Roman" w:ascii="Times New Roman" w:hAnsi="Times New Roman"/>
          <w:bCs w:val="false"/>
          <w:i w:val="false"/>
          <w:strike w:val="false"/>
          <w:dstrike w:val="false"/>
          <w:sz w:val="22"/>
          <w:szCs w:val="22"/>
          <w:u w:val="none"/>
          <w:shd w:fill="auto" w:val="clear"/>
          <w:lang w:val="ru-RU" w:eastAsia="zh-CN"/>
        </w:rPr>
        <w:t>части</w:t>
      </w:r>
      <w:r>
        <w:rPr>
          <w:rStyle w:val="Style13"/>
          <w:rFonts w:eastAsia="Times New Roman" w:ascii="Times New Roman" w:hAnsi="Times New Roman"/>
          <w:bCs w:val="false"/>
          <w:i w:val="false"/>
          <w:strike w:val="false"/>
          <w:dstrike w:val="false"/>
          <w:sz w:val="22"/>
          <w:szCs w:val="22"/>
          <w:u w:val="none"/>
          <w:shd w:fill="auto" w:val="clear"/>
          <w:lang w:eastAsia="zh-CN"/>
        </w:rPr>
        <w:t xml:space="preserve"> 4</w:t>
      </w:r>
      <w:r>
        <w:rPr>
          <w:rStyle w:val="Style13"/>
          <w:rFonts w:eastAsia="Times New Roman" w:ascii="Times New Roman" w:hAnsi="Times New Roman"/>
          <w:bCs w:val="false"/>
          <w:i w:val="false"/>
          <w:strike w:val="false"/>
          <w:dstrike w:val="false"/>
          <w:sz w:val="22"/>
          <w:szCs w:val="22"/>
          <w:u w:val="none"/>
          <w:shd w:fill="auto" w:val="clear"/>
          <w:lang w:val="ru-RU" w:eastAsia="zh-CN"/>
        </w:rPr>
        <w:t xml:space="preserve"> </w:t>
      </w:r>
      <w:r>
        <w:rPr>
          <w:rStyle w:val="Style13"/>
          <w:rFonts w:eastAsia="Times New Roman" w:ascii="Times New Roman" w:hAnsi="Times New Roman"/>
          <w:bCs w:val="false"/>
          <w:i w:val="false"/>
          <w:strike w:val="false"/>
          <w:dstrike w:val="false"/>
          <w:sz w:val="22"/>
          <w:szCs w:val="22"/>
          <w:u w:val="none"/>
          <w:shd w:fill="auto" w:val="clear"/>
          <w:lang w:val="ru-RU" w:eastAsia="zh-CN"/>
        </w:rPr>
        <w:t>статьи</w:t>
      </w:r>
      <w:r>
        <w:rPr>
          <w:rStyle w:val="Style13"/>
          <w:rFonts w:eastAsia="Times New Roman" w:ascii="Times New Roman" w:hAnsi="Times New Roman"/>
          <w:bCs w:val="false"/>
          <w:i w:val="false"/>
          <w:strike w:val="false"/>
          <w:dstrike w:val="false"/>
          <w:sz w:val="22"/>
          <w:szCs w:val="22"/>
          <w:u w:val="none"/>
          <w:shd w:fill="auto" w:val="clear"/>
          <w:lang w:eastAsia="zh-CN"/>
        </w:rPr>
        <w:t xml:space="preserve"> 3.1-4</w:t>
      </w:r>
      <w:r>
        <w:rPr>
          <w:rStyle w:val="Style13"/>
          <w:rFonts w:eastAsia="Times New Roman" w:ascii="Times New Roman" w:hAnsi="Times New Roman"/>
          <w:bCs w:val="false"/>
          <w:i w:val="false"/>
          <w:strike w:val="false"/>
          <w:dstrike w:val="false"/>
          <w:sz w:val="22"/>
          <w:szCs w:val="22"/>
          <w:u w:val="none"/>
          <w:shd w:fill="auto" w:val="clear"/>
          <w:lang w:val="ru-RU" w:eastAsia="zh-CN"/>
        </w:rPr>
        <w:t xml:space="preserve"> </w:t>
      </w:r>
      <w:r>
        <w:rPr>
          <w:rStyle w:val="Style13"/>
          <w:rFonts w:eastAsia="Times New Roman" w:ascii="Times New Roman" w:hAnsi="Times New Roman"/>
          <w:bCs w:val="false"/>
          <w:i w:val="false"/>
          <w:strike w:val="false"/>
          <w:dstrike w:val="false"/>
          <w:sz w:val="22"/>
          <w:szCs w:val="22"/>
          <w:u w:val="none"/>
          <w:shd w:fill="auto" w:val="clear"/>
          <w:lang w:val="ru-RU" w:eastAsia="zh-CN"/>
        </w:rPr>
        <w:t>Федерального закона</w:t>
      </w:r>
      <w:r>
        <w:rPr>
          <w:rStyle w:val="Style13"/>
          <w:rFonts w:eastAsia="Times New Roman" w:ascii="Times New Roman" w:hAnsi="Times New Roman"/>
          <w:bCs w:val="false"/>
          <w:i w:val="false"/>
          <w:strike w:val="false"/>
          <w:dstrike w:val="false"/>
          <w:sz w:val="22"/>
          <w:szCs w:val="22"/>
          <w:u w:val="none"/>
          <w:shd w:fill="auto" w:val="clear"/>
          <w:lang w:eastAsia="zh-CN"/>
        </w:rPr>
        <w:t xml:space="preserve"> № 223-ФЗ.</w:t>
      </w:r>
    </w:p>
    <w:p>
      <w:pPr>
        <w:pStyle w:val="Normal"/>
        <w:bidi w:val="0"/>
        <w:spacing w:lineRule="auto" w:line="276"/>
        <w:ind w:left="0" w:right="0" w:firstLine="567"/>
        <w:jc w:val="both"/>
        <w:rPr/>
      </w:pPr>
      <w:r>
        <w:rPr>
          <w:rStyle w:val="Style13"/>
          <w:rFonts w:eastAsia="DejaVu Sans" w:ascii="Times New Roman" w:hAnsi="Times New Roman"/>
          <w:b w:val="false"/>
          <w:bCs w:val="false"/>
          <w:i w:val="false"/>
          <w:strike w:val="false"/>
          <w:dstrike w:val="false"/>
          <w:color w:val="000000"/>
          <w:kern w:val="2"/>
          <w:sz w:val="22"/>
          <w:szCs w:val="22"/>
          <w:u w:val="none"/>
          <w:shd w:fill="auto" w:val="clear"/>
          <w:lang w:val="ru-RU" w:eastAsia="zh-CN"/>
        </w:rPr>
        <w:t xml:space="preserve">Преимущество </w:t>
      </w:r>
      <w:r>
        <w:rPr>
          <w:rFonts w:eastAsia="DejaVu Sans" w:ascii="Times New Roman" w:hAnsi="Times New Roman"/>
          <w:b w:val="false"/>
          <w:bCs w:val="false"/>
          <w:color w:val="000000"/>
          <w:kern w:val="2"/>
          <w:sz w:val="22"/>
          <w:szCs w:val="22"/>
          <w:u w:val="none"/>
          <w:shd w:fill="auto" w:val="clear"/>
          <w:lang w:val="ru-RU"/>
        </w:rPr>
        <w:t>предоставляется при условии, что имеется заявка на участие в закупке, содержащая предложение о поставке хотя бы одного товара, происходящего из иностранного государства,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N 1 к настоящему постановлению и приложении N 2 к настоящему постановлению, так и включенных в объект закупки (предмет закупки) товаров, указанных в таких приложениях. Если есть основания для применения преимущества, то такое преимущество применяется к цене всей заявки, а не отдельных ее позиций.</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14.35.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Заказчик при проведении конкурентной закупки вправе установить, что цена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единицы каждого товара, работ</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ы</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или услуги, включаемая в договор,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по результатам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такой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закупки,</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по которой заключается договор, на начальную (максимальную) цену договора.</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Участник закупки в составе подаваемой заявки указывает только общую цену договора. Цена единицы каждого товара, работы, услуги, предложенная участником закупки в составе заявки, не учитывается при рассмотрении заявок.</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Style w:val="Style13"/>
          <w:rFonts w:ascii="Times New Roman" w:hAnsi="Times New Roman" w:eastAsia="Times New Roman" w:cs="Arial"/>
          <w:b w:val="false"/>
          <w:b w:val="false"/>
          <w:bCs w:val="false"/>
          <w:i w:val="false"/>
          <w:i w:val="false"/>
          <w:strike w:val="false"/>
          <w:dstrike w:val="false"/>
          <w:color w:val="000000"/>
          <w:sz w:val="22"/>
          <w:szCs w:val="22"/>
          <w:u w:val="none"/>
          <w:shd w:fill="auto" w:val="clear"/>
          <w:lang w:val="ru-RU" w:eastAsia="zh-CN"/>
        </w:rPr>
      </w:pPr>
      <w:r>
        <w:rPr>
          <w:rFonts w:eastAsia="Times New Roman" w:cs="Arial" w:ascii="Arial" w:hAnsi="Arial"/>
          <w:b w:val="false"/>
          <w:bCs w:val="false"/>
          <w:color w:val="000000"/>
          <w:sz w:val="26"/>
          <w:szCs w:val="26"/>
          <w:lang w:val="ru-RU"/>
        </w:rPr>
      </w:r>
    </w:p>
    <w:p>
      <w:pPr>
        <w:pStyle w:val="Normal"/>
        <w:widowControl/>
        <w:bidi w:val="0"/>
        <w:spacing w:lineRule="auto" w:line="276"/>
        <w:ind w:left="0" w:right="0" w:firstLine="567"/>
        <w:jc w:val="center"/>
        <w:rPr>
          <w:rFonts w:ascii="Times New Roman" w:hAnsi="Times New Roman"/>
          <w:b/>
          <w:b/>
          <w:bCs/>
          <w:color w:val="000000"/>
          <w:sz w:val="22"/>
          <w:szCs w:val="22"/>
          <w:u w:val="none"/>
        </w:rPr>
      </w:pPr>
      <w:r>
        <w:rPr>
          <w:rFonts w:ascii="Times New Roman" w:hAnsi="Times New Roman"/>
          <w:b/>
          <w:bCs/>
          <w:i w:val="false"/>
          <w:strike w:val="false"/>
          <w:dstrike w:val="false"/>
          <w:color w:val="000000"/>
          <w:sz w:val="22"/>
          <w:szCs w:val="22"/>
          <w:u w:val="none"/>
        </w:rPr>
        <w:t>1</w:t>
      </w:r>
      <w:r>
        <w:rPr>
          <w:rFonts w:ascii="Times New Roman" w:hAnsi="Times New Roman"/>
          <w:b/>
          <w:bCs/>
          <w:i w:val="false"/>
          <w:strike w:val="false"/>
          <w:dstrike w:val="false"/>
          <w:color w:val="000000"/>
          <w:sz w:val="22"/>
          <w:szCs w:val="22"/>
          <w:u w:val="none"/>
        </w:rPr>
        <w:t>5</w:t>
      </w:r>
      <w:r>
        <w:rPr>
          <w:rFonts w:ascii="Times New Roman" w:hAnsi="Times New Roman"/>
          <w:b/>
          <w:bCs/>
          <w:i w:val="false"/>
          <w:strike w:val="false"/>
          <w:dstrike w:val="false"/>
          <w:color w:val="000000"/>
          <w:sz w:val="22"/>
          <w:szCs w:val="22"/>
          <w:u w:val="none"/>
        </w:rPr>
        <w:t xml:space="preserve">. </w:t>
      </w:r>
      <w:r>
        <w:rPr>
          <w:rFonts w:ascii="Times New Roman" w:hAnsi="Times New Roman"/>
          <w:b/>
          <w:bCs/>
          <w:i w:val="false"/>
          <w:strike w:val="false"/>
          <w:dstrike w:val="false"/>
          <w:color w:val="000000"/>
          <w:sz w:val="22"/>
          <w:szCs w:val="22"/>
          <w:u w:val="none"/>
          <w:lang w:val="ru-RU"/>
        </w:rPr>
        <w:t>АУКЦИОН В ЭЛЕКТРОННОЙ ФОРМЕ</w:t>
      </w:r>
    </w:p>
    <w:p>
      <w:pPr>
        <w:pStyle w:val="Normal"/>
        <w:widowControl/>
        <w:bidi w:val="0"/>
        <w:spacing w:lineRule="auto" w:line="276"/>
        <w:ind w:left="0" w:right="0" w:firstLine="567"/>
        <w:jc w:val="left"/>
        <w:rPr>
          <w:rFonts w:ascii="Times New Roman" w:hAnsi="Times New Roman"/>
          <w:b w:val="false"/>
          <w:b w:val="false"/>
          <w:i w:val="false"/>
          <w:i w:val="false"/>
          <w:strike w:val="false"/>
          <w:dstrike w:val="false"/>
          <w:color w:val="000000"/>
          <w:sz w:val="22"/>
          <w:szCs w:val="22"/>
          <w:u w:val="none"/>
          <w:shd w:fill="auto" w:val="clear"/>
        </w:rPr>
      </w:pPr>
      <w:r>
        <w:rPr>
          <w:rFonts w:ascii="Times New Roman" w:hAnsi="Times New Roman"/>
          <w:b w:val="false"/>
          <w:i w:val="false"/>
          <w:strike w:val="false"/>
          <w:dstrike w:val="false"/>
          <w:color w:val="000000"/>
          <w:sz w:val="22"/>
          <w:szCs w:val="22"/>
          <w:u w:val="none"/>
          <w:shd w:fill="auto" w:val="clear"/>
        </w:rPr>
      </w:r>
    </w:p>
    <w:p>
      <w:pPr>
        <w:pStyle w:val="Normal"/>
        <w:widowControl/>
        <w:tabs>
          <w:tab w:val="clear" w:pos="709"/>
          <w:tab w:val="left" w:pos="540" w:leader="none"/>
        </w:tabs>
        <w:suppressAutoHyphens w:val="true"/>
        <w:bidi w:val="0"/>
        <w:spacing w:lineRule="auto" w:line="276"/>
        <w:ind w:left="0" w:right="0" w:firstLine="567"/>
        <w:jc w:val="both"/>
        <w:rPr/>
      </w:pPr>
      <w:r>
        <w:rPr>
          <w:rFonts w:ascii="Times New Roman" w:hAnsi="Times New Roman"/>
          <w:b w:val="false"/>
          <w:i w:val="false"/>
          <w:strike w:val="false"/>
          <w:dstrike w:val="false"/>
          <w:color w:val="000000"/>
          <w:sz w:val="22"/>
          <w:szCs w:val="22"/>
          <w:u w:val="none"/>
          <w:shd w:fill="auto" w:val="clear"/>
          <w:lang w:val="ru-RU"/>
        </w:rPr>
        <w:t xml:space="preserve">15.1. Под аукционом в электронной форме (далее для целей настоящего раздела - аукцион) </w:t>
      </w:r>
      <w:r>
        <w:rPr>
          <w:rStyle w:val="Style13"/>
          <w:rFonts w:cs="Arial" w:ascii="Times New Roman" w:hAnsi="Times New Roman"/>
          <w:b w:val="false"/>
          <w:i w:val="false"/>
          <w:strike w:val="false"/>
          <w:dstrike w:val="false"/>
          <w:color w:val="000000"/>
          <w:sz w:val="22"/>
          <w:szCs w:val="22"/>
          <w:u w:val="none"/>
          <w:shd w:fill="auto" w:val="clear"/>
          <w:lang w:val="ru-RU"/>
        </w:rPr>
        <w:t xml:space="preserve">понимается форма торгов, </w:t>
      </w:r>
      <w:r>
        <w:rPr>
          <w:rStyle w:val="Style13"/>
          <w:rFonts w:cs="Arial" w:ascii="Times New Roman" w:hAnsi="Times New Roman"/>
          <w:b w:val="false"/>
          <w:bCs/>
          <w:i w:val="false"/>
          <w:strike w:val="false"/>
          <w:dstrike w:val="false"/>
          <w:color w:val="000000"/>
          <w:sz w:val="22"/>
          <w:szCs w:val="22"/>
          <w:u w:val="none"/>
          <w:shd w:fill="auto" w:val="clear"/>
          <w:lang w:val="ru-RU"/>
        </w:rPr>
        <w:t>проведение которых обеспечивается оператором электронной площадки,</w:t>
      </w:r>
      <w:r>
        <w:rPr>
          <w:rStyle w:val="Style13"/>
          <w:rFonts w:cs="Arial" w:ascii="Times New Roman" w:hAnsi="Times New Roman"/>
          <w:b w:val="false"/>
          <w:i w:val="false"/>
          <w:strike w:val="false"/>
          <w:dstrike w:val="false"/>
          <w:color w:val="000000"/>
          <w:sz w:val="22"/>
          <w:szCs w:val="22"/>
          <w:u w:val="none"/>
          <w:shd w:fill="auto" w:val="clear"/>
          <w:lang w:val="ru-RU"/>
        </w:rPr>
        <w:t xml:space="preserve">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w:t>
      </w:r>
      <w:r>
        <w:rPr>
          <w:rStyle w:val="Style13"/>
          <w:rFonts w:cs="Arial" w:ascii="Times New Roman" w:hAnsi="Times New Roman"/>
          <w:b w:val="false"/>
          <w:i w:val="false"/>
          <w:strike w:val="false"/>
          <w:dstrike w:val="false"/>
          <w:color w:val="000000"/>
          <w:sz w:val="22"/>
          <w:szCs w:val="22"/>
          <w:u w:val="none"/>
          <w:shd w:fill="auto" w:val="clear"/>
          <w:lang w:val="ru-RU"/>
        </w:rPr>
        <w:t>НМЦД</w:t>
      </w:r>
      <w:r>
        <w:rPr>
          <w:rStyle w:val="Style13"/>
          <w:rFonts w:cs="Arial" w:ascii="Times New Roman" w:hAnsi="Times New Roman"/>
          <w:b w:val="false"/>
          <w:i w:val="false"/>
          <w:strike w:val="false"/>
          <w:dstrike w:val="false"/>
          <w:color w:val="000000"/>
          <w:sz w:val="22"/>
          <w:szCs w:val="22"/>
          <w:u w:val="none"/>
          <w:shd w:fill="auto" w:val="clear"/>
          <w:lang w:val="ru-RU"/>
        </w:rPr>
        <w:t xml:space="preserve">, </w:t>
      </w:r>
      <w:r>
        <w:rPr>
          <w:rStyle w:val="11"/>
          <w:rFonts w:eastAsia="Calibri" w:cs="Times New Roman"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Style w:val="Style13"/>
          <w:rFonts w:cs="Arial" w:ascii="Times New Roman" w:hAnsi="Times New Roman"/>
          <w:b w:val="false"/>
          <w:i w:val="false"/>
          <w:strike w:val="false"/>
          <w:dstrike w:val="false"/>
          <w:color w:val="000000"/>
          <w:sz w:val="22"/>
          <w:szCs w:val="22"/>
          <w:u w:val="none"/>
          <w:shd w:fill="auto" w:val="clear"/>
          <w:lang w:val="ru-RU"/>
        </w:rPr>
        <w:t xml:space="preserve">указанной в извещении о проведении аукциона, на установленную в документации о закупке величину </w:t>
      </w:r>
      <w:r>
        <w:rPr>
          <w:rStyle w:val="Style13"/>
          <w:rFonts w:cs="Arial" w:ascii="Times New Roman" w:hAnsi="Times New Roman"/>
          <w:b w:val="false"/>
          <w:i w:val="false"/>
          <w:strike w:val="false"/>
          <w:dstrike w:val="false"/>
          <w:color w:val="000000"/>
          <w:sz w:val="22"/>
          <w:szCs w:val="22"/>
          <w:u w:val="none"/>
          <w:shd w:fill="auto" w:val="clear"/>
          <w:lang w:val="ru-RU"/>
        </w:rPr>
        <w:t>(«шаг аукциона»)</w:t>
      </w:r>
      <w:r>
        <w:rPr>
          <w:rStyle w:val="Style13"/>
          <w:rFonts w:cs="Arial" w:ascii="Times New Roman" w:hAnsi="Times New Roman"/>
          <w:b w:val="false"/>
          <w:i w:val="false"/>
          <w:strike w:val="false"/>
          <w:dstrike w:val="false"/>
          <w:color w:val="000000"/>
          <w:sz w:val="22"/>
          <w:szCs w:val="22"/>
          <w:u w:val="none"/>
          <w:shd w:fill="auto" w:val="clear"/>
          <w:lang w:val="ru-RU"/>
        </w:rPr>
        <w:t>.</w:t>
      </w:r>
    </w:p>
    <w:p>
      <w:pPr>
        <w:pStyle w:val="Normal"/>
        <w:widowControl/>
        <w:tabs>
          <w:tab w:val="clear" w:pos="709"/>
          <w:tab w:val="left" w:pos="540" w:leader="none"/>
        </w:tabs>
        <w:suppressAutoHyphens w:val="true"/>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b w:val="false"/>
          <w:i w:val="false"/>
          <w:strike w:val="false"/>
          <w:dstrike w:val="false"/>
          <w:color w:val="000000"/>
          <w:sz w:val="22"/>
          <w:szCs w:val="22"/>
          <w:u w:val="none"/>
          <w:shd w:fill="auto" w:val="clear"/>
          <w:lang w:val="ru-RU"/>
        </w:rPr>
        <w:t xml:space="preserve">Закупка осуществляется путем проведения аукциона </w:t>
      </w:r>
      <w:r>
        <w:rPr>
          <w:rFonts w:ascii="Times New Roman" w:hAnsi="Times New Roman"/>
          <w:b w:val="false"/>
          <w:i w:val="false"/>
          <w:strike w:val="false"/>
          <w:dstrike w:val="false"/>
          <w:color w:val="000000"/>
          <w:sz w:val="22"/>
          <w:szCs w:val="22"/>
          <w:u w:val="none"/>
          <w:shd w:fill="auto" w:val="clear"/>
          <w:lang w:val="ru-RU"/>
        </w:rPr>
        <w:t>в электронной форме</w:t>
      </w:r>
      <w:r>
        <w:rPr>
          <w:rFonts w:ascii="Times New Roman" w:hAnsi="Times New Roman"/>
          <w:b w:val="false"/>
          <w:i w:val="false"/>
          <w:strike w:val="false"/>
          <w:dstrike w:val="false"/>
          <w:color w:val="000000"/>
          <w:sz w:val="22"/>
          <w:szCs w:val="22"/>
          <w:u w:val="none"/>
          <w:shd w:fill="auto" w:val="clear"/>
          <w:lang w:val="ru-RU"/>
        </w:rPr>
        <w:t xml:space="preserve">, если </w:t>
      </w:r>
      <w:r>
        <w:rPr>
          <w:rFonts w:ascii="Times New Roman" w:hAnsi="Times New Roman"/>
          <w:b w:val="false"/>
          <w:i w:val="false"/>
          <w:caps w:val="false"/>
          <w:smallCaps w:val="false"/>
          <w:strike w:val="false"/>
          <w:dstrike w:val="false"/>
          <w:color w:val="000000"/>
          <w:spacing w:val="0"/>
          <w:sz w:val="22"/>
          <w:szCs w:val="22"/>
          <w:u w:val="none"/>
          <w:shd w:fill="auto" w:val="clear"/>
          <w:lang w:val="ru-RU"/>
        </w:rPr>
        <w:t xml:space="preserve">существует возможность сформулировать подробное и точное описание предмета закупки, </w:t>
      </w:r>
      <w:r>
        <w:rPr>
          <w:rFonts w:ascii="Times New Roman" w:hAnsi="Times New Roman"/>
          <w:b w:val="false"/>
          <w:i w:val="false"/>
          <w:caps w:val="false"/>
          <w:smallCaps w:val="false"/>
          <w:strike w:val="false"/>
          <w:dstrike w:val="false"/>
          <w:color w:val="000000"/>
          <w:spacing w:val="0"/>
          <w:sz w:val="22"/>
          <w:szCs w:val="22"/>
          <w:u w:val="none"/>
          <w:shd w:fill="auto" w:val="clear"/>
          <w:lang w:val="ru-RU"/>
        </w:rPr>
        <w:t xml:space="preserve">и </w:t>
      </w:r>
      <w:r>
        <w:rPr>
          <w:rFonts w:ascii="Times New Roman" w:hAnsi="Times New Roman"/>
          <w:b w:val="false"/>
          <w:i w:val="false"/>
          <w:strike w:val="false"/>
          <w:dstrike w:val="false"/>
          <w:color w:val="000000"/>
          <w:sz w:val="22"/>
          <w:szCs w:val="22"/>
          <w:u w:val="none"/>
          <w:shd w:fill="auto" w:val="clear"/>
          <w:lang w:val="ru-RU"/>
        </w:rPr>
        <w:t xml:space="preserve">стоимость закупаемых товаров </w:t>
      </w:r>
      <w:r>
        <w:rPr>
          <w:rFonts w:ascii="Times New Roman" w:hAnsi="Times New Roman"/>
          <w:b w:val="false"/>
          <w:i w:val="false"/>
          <w:strike w:val="false"/>
          <w:dstrike w:val="false"/>
          <w:color w:val="000000"/>
          <w:sz w:val="22"/>
          <w:szCs w:val="22"/>
          <w:u w:val="none"/>
          <w:shd w:fill="auto" w:val="clear"/>
          <w:lang w:val="ru-RU"/>
        </w:rPr>
        <w:t xml:space="preserve">(услуг, </w:t>
      </w:r>
      <w:r>
        <w:rPr>
          <w:rFonts w:ascii="Times New Roman" w:hAnsi="Times New Roman"/>
          <w:b w:val="false"/>
          <w:i w:val="false"/>
          <w:strike w:val="false"/>
          <w:dstrike w:val="false"/>
          <w:color w:val="000000"/>
          <w:sz w:val="22"/>
          <w:szCs w:val="22"/>
          <w:u w:val="none"/>
          <w:shd w:fill="auto" w:val="clear"/>
          <w:lang w:val="ru-RU"/>
        </w:rPr>
        <w:t>работ</w:t>
      </w:r>
      <w:r>
        <w:rPr>
          <w:rFonts w:ascii="Times New Roman" w:hAnsi="Times New Roman"/>
          <w:b w:val="false"/>
          <w:i w:val="false"/>
          <w:strike w:val="false"/>
          <w:dstrike w:val="false"/>
          <w:color w:val="000000"/>
          <w:sz w:val="22"/>
          <w:szCs w:val="22"/>
          <w:u w:val="none"/>
          <w:shd w:fill="auto" w:val="clear"/>
          <w:lang w:val="ru-RU"/>
        </w:rPr>
        <w:t>)</w:t>
      </w:r>
      <w:r>
        <w:rPr>
          <w:rFonts w:ascii="Times New Roman" w:hAnsi="Times New Roman"/>
          <w:b w:val="false"/>
          <w:i w:val="false"/>
          <w:strike w:val="false"/>
          <w:dstrike w:val="false"/>
          <w:color w:val="000000"/>
          <w:sz w:val="22"/>
          <w:szCs w:val="22"/>
          <w:u w:val="none"/>
          <w:shd w:fill="auto" w:val="clear"/>
          <w:lang w:val="ru-RU"/>
        </w:rPr>
        <w:t xml:space="preserve"> является единственным критерием выбора поставщика </w:t>
      </w:r>
      <w:r>
        <w:rPr>
          <w:rFonts w:ascii="Times New Roman" w:hAnsi="Times New Roman"/>
          <w:b w:val="false"/>
          <w:i w:val="false"/>
          <w:strike w:val="false"/>
          <w:dstrike w:val="false"/>
          <w:color w:val="000000"/>
          <w:sz w:val="22"/>
          <w:szCs w:val="22"/>
          <w:u w:val="none"/>
          <w:shd w:fill="auto" w:val="clear"/>
          <w:lang w:val="ru-RU"/>
        </w:rPr>
        <w:t>(исполнителя,</w:t>
      </w:r>
      <w:r>
        <w:rPr>
          <w:rFonts w:ascii="Times New Roman" w:hAnsi="Times New Roman"/>
          <w:b w:val="false"/>
          <w:i w:val="false"/>
          <w:strike w:val="false"/>
          <w:dstrike w:val="false"/>
          <w:color w:val="000000"/>
          <w:sz w:val="22"/>
          <w:szCs w:val="22"/>
          <w:u w:val="none"/>
          <w:shd w:fill="auto" w:val="clear"/>
          <w:lang w:val="ru-RU"/>
        </w:rPr>
        <w:t xml:space="preserve"> подрядчика</w:t>
      </w:r>
      <w:r>
        <w:rPr>
          <w:rFonts w:ascii="Times New Roman" w:hAnsi="Times New Roman"/>
          <w:b w:val="false"/>
          <w:i w:val="false"/>
          <w:strike w:val="false"/>
          <w:dstrike w:val="false"/>
          <w:color w:val="000000"/>
          <w:sz w:val="22"/>
          <w:szCs w:val="22"/>
          <w:u w:val="none"/>
          <w:shd w:fill="auto" w:val="clear"/>
          <w:lang w:val="ru-RU"/>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strike w:val="false"/>
          <w:dstrike w:val="false"/>
          <w:color w:val="000000"/>
          <w:sz w:val="22"/>
          <w:szCs w:val="22"/>
          <w:u w:val="none"/>
          <w:shd w:fill="auto" w:val="clear"/>
          <w:lang w:val="ru-RU" w:eastAsia="zh-CN"/>
        </w:rPr>
        <w:t xml:space="preserve">15.2. </w:t>
      </w:r>
      <w:r>
        <w:rPr>
          <w:rFonts w:eastAsia="Calibri" w:ascii="Times New Roman" w:hAnsi="Times New Roman"/>
          <w:color w:val="000000"/>
          <w:sz w:val="22"/>
          <w:szCs w:val="22"/>
          <w:u w:val="none"/>
          <w:shd w:fill="auto" w:val="clear"/>
          <w:lang w:val="ru-RU" w:eastAsia="zh-CN"/>
        </w:rPr>
        <w:t>В целях определения победителя аукциона заказчик проводит:</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color w:val="000000"/>
          <w:sz w:val="22"/>
          <w:szCs w:val="22"/>
          <w:u w:val="none"/>
          <w:shd w:fill="auto" w:val="clear"/>
          <w:lang w:val="ru-RU"/>
        </w:rPr>
      </w:pPr>
      <w:r>
        <w:rPr>
          <w:rFonts w:ascii="Times New Roman" w:hAnsi="Times New Roman"/>
          <w:b w:val="false"/>
          <w:i w:val="false"/>
          <w:strike w:val="false"/>
          <w:dstrike w:val="false"/>
          <w:color w:val="000000"/>
          <w:sz w:val="22"/>
          <w:szCs w:val="22"/>
          <w:u w:val="none"/>
          <w:shd w:fill="auto" w:val="clear"/>
          <w:lang w:val="ru-RU"/>
        </w:rPr>
        <w:t>рассмотрение заявок на участие в аукционе;</w:t>
      </w:r>
    </w:p>
    <w:p>
      <w:pPr>
        <w:pStyle w:val="Normal"/>
        <w:widowControl/>
        <w:bidi w:val="0"/>
        <w:spacing w:lineRule="auto" w:line="276"/>
        <w:ind w:left="0" w:right="0" w:firstLine="567"/>
        <w:jc w:val="left"/>
        <w:rPr>
          <w:rFonts w:ascii="Times New Roman" w:hAnsi="Times New Roman" w:eastAsia="Calibri"/>
          <w:color w:val="000000"/>
          <w:sz w:val="22"/>
          <w:szCs w:val="22"/>
          <w:u w:val="none"/>
          <w:shd w:fill="auto" w:val="clear"/>
          <w:lang w:val="ru-RU" w:eastAsia="zh-CN"/>
        </w:rPr>
      </w:pPr>
      <w:r>
        <w:rPr>
          <w:rFonts w:eastAsia="Calibri" w:ascii="Times New Roman" w:hAnsi="Times New Roman"/>
          <w:color w:val="000000"/>
          <w:sz w:val="22"/>
          <w:szCs w:val="22"/>
          <w:u w:val="none"/>
          <w:shd w:fill="auto" w:val="clear"/>
          <w:lang w:val="ru-RU" w:eastAsia="zh-CN"/>
        </w:rPr>
        <w:t>подведение итогов аукциона;</w:t>
      </w:r>
    </w:p>
    <w:p>
      <w:pPr>
        <w:pStyle w:val="Normal"/>
        <w:widowControl/>
        <w:tabs>
          <w:tab w:val="clear" w:pos="709"/>
          <w:tab w:val="left" w:pos="540" w:leader="none"/>
        </w:tabs>
        <w:suppressAutoHyphens w:val="true"/>
        <w:bidi w:val="0"/>
        <w:spacing w:lineRule="auto" w:line="276"/>
        <w:ind w:left="0" w:right="0" w:firstLine="567"/>
        <w:jc w:val="both"/>
        <w:rPr>
          <w:rFonts w:ascii="Times New Roman" w:hAnsi="Times New Roman" w:eastAsia="Calibri"/>
          <w:b w:val="false"/>
          <w:b w:val="false"/>
          <w:i w:val="false"/>
          <w:i w:val="false"/>
          <w:strike w:val="false"/>
          <w:dstrike w:val="false"/>
          <w:color w:val="000000"/>
          <w:sz w:val="22"/>
          <w:szCs w:val="22"/>
          <w:u w:val="none"/>
          <w:shd w:fill="auto" w:val="clear"/>
          <w:lang w:val="ru-RU" w:eastAsia="zh-CN"/>
        </w:rPr>
      </w:pPr>
      <w:r>
        <w:rPr>
          <w:rFonts w:eastAsia="Calibri" w:ascii="Times New Roman" w:hAnsi="Times New Roman"/>
          <w:b w:val="false"/>
          <w:i w:val="false"/>
          <w:strike w:val="false"/>
          <w:dstrike w:val="false"/>
          <w:color w:val="000000"/>
          <w:sz w:val="22"/>
          <w:szCs w:val="22"/>
          <w:u w:val="none"/>
          <w:shd w:fill="auto" w:val="clear"/>
          <w:lang w:val="ru-RU" w:eastAsia="zh-CN"/>
        </w:rPr>
        <w:t xml:space="preserve">иные действия (этапы), предусмотренные </w:t>
      </w:r>
      <w:r>
        <w:rPr>
          <w:rFonts w:eastAsia="Calibri" w:ascii="Times New Roman" w:hAnsi="Times New Roman"/>
          <w:b w:val="false"/>
          <w:i w:val="false"/>
          <w:strike w:val="false"/>
          <w:dstrike w:val="false"/>
          <w:color w:val="000000"/>
          <w:sz w:val="22"/>
          <w:szCs w:val="22"/>
          <w:u w:val="none"/>
          <w:shd w:fill="auto" w:val="clear"/>
          <w:lang w:val="ru-RU" w:eastAsia="zh-CN"/>
        </w:rPr>
        <w:t xml:space="preserve">настоящим Положением, </w:t>
      </w:r>
      <w:r>
        <w:rPr>
          <w:rFonts w:eastAsia="Calibri" w:ascii="Times New Roman" w:hAnsi="Times New Roman"/>
          <w:b w:val="false"/>
          <w:i w:val="false"/>
          <w:strike w:val="false"/>
          <w:dstrike w:val="false"/>
          <w:color w:val="000000"/>
          <w:sz w:val="22"/>
          <w:szCs w:val="22"/>
          <w:u w:val="none"/>
          <w:shd w:fill="auto" w:val="clear"/>
          <w:lang w:val="ru-RU" w:eastAsia="zh-CN"/>
        </w:rPr>
        <w:t xml:space="preserve">документацией </w:t>
      </w:r>
      <w:r>
        <w:rPr>
          <w:rFonts w:eastAsia="Calibri" w:ascii="Times New Roman" w:hAnsi="Times New Roman"/>
          <w:b w:val="false"/>
          <w:i w:val="false"/>
          <w:strike w:val="false"/>
          <w:dstrike w:val="false"/>
          <w:color w:val="000000"/>
          <w:sz w:val="22"/>
          <w:szCs w:val="22"/>
          <w:u w:val="none"/>
          <w:shd w:fill="auto" w:val="clear"/>
          <w:lang w:val="ru-RU" w:eastAsia="zh-CN"/>
        </w:rPr>
        <w:t>о закупке</w:t>
      </w:r>
      <w:r>
        <w:rPr>
          <w:rFonts w:eastAsia="Calibri" w:ascii="Times New Roman" w:hAnsi="Times New Roman"/>
          <w:b w:val="false"/>
          <w:i w:val="false"/>
          <w:strike w:val="false"/>
          <w:dstrike w:val="false"/>
          <w:color w:val="00000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color w:val="000000"/>
          <w:sz w:val="22"/>
          <w:szCs w:val="22"/>
          <w:u w:val="none"/>
        </w:rPr>
        <w:t xml:space="preserve">15.3. </w:t>
      </w:r>
      <w:r>
        <w:rPr>
          <w:rFonts w:ascii="Times New Roman" w:hAnsi="Times New Roman"/>
          <w:b w:val="false"/>
          <w:i w:val="false"/>
          <w:strike w:val="false"/>
          <w:dstrike w:val="false"/>
          <w:color w:val="000000"/>
          <w:sz w:val="22"/>
          <w:szCs w:val="22"/>
          <w:u w:val="none"/>
          <w:lang w:val="ru-RU"/>
        </w:rPr>
        <w:t xml:space="preserve">Для </w:t>
      </w:r>
      <w:r>
        <w:rPr>
          <w:rFonts w:eastAsia="Calibri" w:ascii="Times New Roman" w:hAnsi="Times New Roman"/>
          <w:b w:val="false"/>
          <w:i w:val="false"/>
          <w:strike w:val="false"/>
          <w:dstrike w:val="false"/>
          <w:color w:val="000000"/>
          <w:sz w:val="22"/>
          <w:szCs w:val="22"/>
          <w:u w:val="none"/>
          <w:lang w:val="ru-RU" w:eastAsia="zh-CN"/>
        </w:rPr>
        <w:t xml:space="preserve">проведения аукциона заказчик разрабатывает и утверждает документацию о закупке </w:t>
      </w:r>
      <w:r>
        <w:rPr>
          <w:rFonts w:eastAsia="Calibri" w:ascii="Times New Roman" w:hAnsi="Times New Roman"/>
          <w:b w:val="false"/>
          <w:i w:val="false"/>
          <w:strike w:val="false"/>
          <w:dstrike w:val="false"/>
          <w:color w:val="000000"/>
          <w:sz w:val="22"/>
          <w:szCs w:val="22"/>
          <w:u w:val="none"/>
          <w:lang w:val="ru-RU" w:eastAsia="zh-CN"/>
        </w:rPr>
        <w:t>(аукционную документацию)</w:t>
      </w:r>
      <w:r>
        <w:rPr>
          <w:rFonts w:eastAsia="Calibri" w:ascii="Times New Roman" w:hAnsi="Times New Roman"/>
          <w:b w:val="false"/>
          <w:i w:val="false"/>
          <w:strike w:val="false"/>
          <w:dstrike w:val="false"/>
          <w:color w:val="000000"/>
          <w:sz w:val="22"/>
          <w:szCs w:val="22"/>
          <w:u w:val="none"/>
          <w:lang w:val="ru-RU" w:eastAsia="zh-CN"/>
        </w:rPr>
        <w:t>.</w:t>
      </w:r>
    </w:p>
    <w:p>
      <w:pPr>
        <w:pStyle w:val="Normal"/>
        <w:widowControl/>
        <w:bidi w:val="0"/>
        <w:spacing w:lineRule="auto" w:line="276"/>
        <w:ind w:left="0" w:right="0" w:firstLine="567"/>
        <w:jc w:val="both"/>
        <w:rPr/>
      </w:pPr>
      <w:r>
        <w:rPr>
          <w:rFonts w:ascii="Times New Roman" w:hAnsi="Times New Roman"/>
          <w:b w:val="false"/>
          <w:i w:val="false"/>
          <w:strike w:val="false"/>
          <w:dstrike w:val="false"/>
          <w:color w:val="000000"/>
          <w:sz w:val="22"/>
          <w:szCs w:val="22"/>
          <w:u w:val="none"/>
          <w:lang w:val="ru-RU"/>
        </w:rPr>
        <w:t xml:space="preserve">Заказчик размещает </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в ЕИС </w:t>
      </w:r>
      <w:r>
        <w:rPr>
          <w:rStyle w:val="Style13"/>
          <w:rFonts w:cs="Arial" w:ascii="Times New Roman" w:hAnsi="Times New Roman"/>
          <w:b w:val="false"/>
          <w:bCs w:val="false"/>
          <w:i w:val="false"/>
          <w:strike w:val="false"/>
          <w:dstrike w:val="false"/>
          <w:color w:val="000000"/>
          <w:sz w:val="22"/>
          <w:szCs w:val="22"/>
          <w:u w:val="none"/>
          <w:shd w:fill="auto" w:val="clear"/>
          <w:lang w:val="ru-RU"/>
        </w:rPr>
        <w:t>и на электронной площадке</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 извещение о проведении аукциона и документаци</w:t>
      </w:r>
      <w:r>
        <w:rPr>
          <w:rStyle w:val="Style13"/>
          <w:rFonts w:cs="Arial" w:ascii="Times New Roman" w:hAnsi="Times New Roman"/>
          <w:b w:val="false"/>
          <w:bCs w:val="false"/>
          <w:i w:val="false"/>
          <w:strike w:val="false"/>
          <w:dstrike w:val="false"/>
          <w:color w:val="000000"/>
          <w:sz w:val="22"/>
          <w:szCs w:val="22"/>
          <w:u w:val="none"/>
          <w:shd w:fill="auto" w:val="clear"/>
          <w:lang w:val="ru-RU"/>
        </w:rPr>
        <w:t>ю</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 о закупке не менее чем за 15 (пятнадцать) дней до даты окончания срока подачи заявок на участие в аукционе.</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color w:val="000000"/>
          <w:sz w:val="22"/>
          <w:szCs w:val="22"/>
          <w:u w:val="none"/>
          <w:shd w:fill="auto" w:val="clear"/>
          <w:lang w:eastAsia="zh-CN"/>
        </w:rPr>
        <w:t xml:space="preserve">15.4.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извещении о проведении аукциона должны быть указаны сведения, предусмотренные пунктом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14.13</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настоящего Положения.</w:t>
      </w:r>
    </w:p>
    <w:p>
      <w:pPr>
        <w:pStyle w:val="Normal"/>
        <w:widowControl/>
        <w:tabs>
          <w:tab w:val="clear" w:pos="709"/>
          <w:tab w:val="left" w:pos="540" w:leader="none"/>
        </w:tabs>
        <w:suppressAutoHyphens w:val="true"/>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В извещении о проведении аукциона могут быть указаны сведения, предусмотренные функционалом ЕИС и электронной площадки.</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Сведения, содержащиеся в извещении о проведении аукциона,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явля</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ю</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тся неотъемлемой частью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аукционной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документации</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 не должны ей противоречить.</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5.5.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Аукционная документация должна содержать сведения, предусмотренные в подпунктах 1 — 12, 15 — 1</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8</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пункта 14.14 настоящего Положения, а также:</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 порядок предоставления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участникам закупки разъяснений положений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аукционной</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документации, внесения изменений в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аукционную</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документацию;</w:t>
      </w:r>
    </w:p>
    <w:p>
      <w:pPr>
        <w:pStyle w:val="Normal"/>
        <w:widowControl/>
        <w:bidi w:val="0"/>
        <w:spacing w:lineRule="auto" w:line="276"/>
        <w:ind w:left="0" w:right="0" w:firstLine="567"/>
        <w:jc w:val="both"/>
        <w:rPr>
          <w:rFonts w:ascii="Times New Roman" w:hAnsi="Times New Roman"/>
          <w:color w:val="000000"/>
          <w:sz w:val="22"/>
          <w:szCs w:val="22"/>
          <w:u w:val="none"/>
          <w:shd w:fill="auto" w:val="clear"/>
        </w:rPr>
      </w:pP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2)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порядок отзыва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и возврата</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заявок на участие в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аукционе</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p>
    <w:p>
      <w:pPr>
        <w:pStyle w:val="Normal"/>
        <w:widowControl/>
        <w:bidi w:val="0"/>
        <w:spacing w:lineRule="auto" w:line="276"/>
        <w:ind w:left="0" w:right="0" w:firstLine="567"/>
        <w:jc w:val="both"/>
        <w:rPr>
          <w:rFonts w:ascii="Times New Roman" w:hAnsi="Times New Roman"/>
          <w:color w:val="000000"/>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3</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порядок отмены процедуры закупки</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4</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с</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ведения о порядке проведения аукциона:</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iCs/>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статус аукциона - торги на понижение;</w:t>
      </w:r>
    </w:p>
    <w:p>
      <w:pPr>
        <w:pStyle w:val="Standard"/>
        <w:suppressAutoHyphens w:val="true"/>
        <w:bidi w:val="0"/>
        <w:spacing w:lineRule="auto" w:line="276"/>
        <w:ind w:left="0" w:right="0" w:firstLine="567"/>
        <w:jc w:val="both"/>
        <w:rPr>
          <w:rFonts w:ascii="Times New Roman" w:hAnsi="Times New Roman"/>
          <w:b w:val="false"/>
          <w:b w:val="false"/>
          <w:bCs w:val="false"/>
          <w:iCs/>
          <w:color w:val="000000"/>
          <w:sz w:val="22"/>
          <w:szCs w:val="22"/>
          <w:u w:val="none"/>
          <w:shd w:fill="auto" w:val="clear"/>
        </w:rPr>
      </w:pPr>
      <w:r>
        <w:rPr>
          <w:rFonts w:ascii="Times New Roman" w:hAnsi="Times New Roman"/>
          <w:b w:val="false"/>
          <w:bCs w:val="false"/>
          <w:iCs/>
          <w:color w:val="000000"/>
          <w:sz w:val="22"/>
          <w:szCs w:val="22"/>
          <w:u w:val="none"/>
          <w:shd w:fill="auto" w:val="clear"/>
        </w:rPr>
        <w:t>дата и время начала проведения аукциона;</w:t>
      </w:r>
    </w:p>
    <w:p>
      <w:pPr>
        <w:pStyle w:val="Standard"/>
        <w:suppressAutoHyphens w:val="true"/>
        <w:bidi w:val="0"/>
        <w:spacing w:lineRule="auto" w:line="276"/>
        <w:ind w:left="0" w:right="0" w:firstLine="567"/>
        <w:jc w:val="both"/>
        <w:rPr>
          <w:rFonts w:ascii="Times New Roman" w:hAnsi="Times New Roman"/>
          <w:b w:val="false"/>
          <w:b w:val="false"/>
          <w:bCs w:val="false"/>
          <w:iCs/>
          <w:color w:val="000000"/>
          <w:sz w:val="22"/>
          <w:szCs w:val="22"/>
          <w:u w:val="none"/>
          <w:shd w:fill="auto" w:val="clear"/>
        </w:rPr>
      </w:pPr>
      <w:r>
        <w:rPr>
          <w:rFonts w:ascii="Times New Roman" w:hAnsi="Times New Roman"/>
          <w:b w:val="false"/>
          <w:bCs w:val="false"/>
          <w:iCs/>
          <w:color w:val="000000"/>
          <w:sz w:val="22"/>
          <w:szCs w:val="22"/>
          <w:u w:val="none"/>
          <w:shd w:fill="auto" w:val="clear"/>
        </w:rPr>
        <w:t>величина понижения начальной цены («шаг аукциона»);</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iCs/>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ограничение времени действия шага;</w:t>
      </w:r>
    </w:p>
    <w:p>
      <w:pPr>
        <w:pStyle w:val="Normal"/>
        <w:widowControl/>
        <w:bidi w:val="0"/>
        <w:spacing w:lineRule="auto" w:line="276"/>
        <w:ind w:left="0" w:right="0" w:firstLine="567"/>
        <w:jc w:val="both"/>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5</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информаци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ю</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о предоставлении национального режима при осуществлении закупок -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о запрете или об ограничении закупок товаров (в том числе поставляемых при выполнении закупаемых работ, оказании закупаемых услуг),</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в случае, если такие запрет, ограничение, преимущество установлены в соответствии с пунктом 1 части 2 статьи 3.1-4 Федерального закона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223-ФЗ,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Постановлением Правительства РФ № 1875</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в отношении товара, работы, услуги, являющихся предметом закупки;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сведения о предоставлении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нформаци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и документ</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ов</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подтверждающ</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их</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страну происхождения товара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для целей применения</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FFFF00" w:val="clear"/>
          <w:lang w:val="ru-RU" w:eastAsia="zh-CN"/>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национального режима при осуществлении закупок</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(при установлении «защитных мер»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в виде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запрета, ограничения и преимущества</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в соответствии с Постановлени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ем</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Правительства РФ № 1875;</w:t>
      </w:r>
    </w:p>
    <w:p>
      <w:pPr>
        <w:pStyle w:val="Normal"/>
        <w:widowControl/>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6</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особенности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участия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в аукционе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СМСП, установленные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Федеральным законом № 223-ФЗ,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Постановлением Правительства РФ № 1352,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разделом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21</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 настоящего Положения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если закупка осуществляется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с участием</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у СМСП</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p>
    <w:p>
      <w:pPr>
        <w:pStyle w:val="Normal"/>
        <w:widowControl/>
        <w:bidi w:val="0"/>
        <w:spacing w:lineRule="auto" w:line="276"/>
        <w:ind w:left="0" w:right="0" w:firstLine="567"/>
        <w:jc w:val="both"/>
        <w:rPr>
          <w:rFonts w:ascii="Times New Roman" w:hAnsi="Times New Roman"/>
          <w:b w:val="false"/>
          <w:b w:val="false"/>
          <w:bCs w:val="false"/>
          <w:iCs/>
          <w:color w:val="000000"/>
          <w:sz w:val="26"/>
          <w:szCs w:val="26"/>
          <w:shd w:fill="FFFF00" w:val="clear"/>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7</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иные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сведения, установленные Федеральным законом № 223-ФЗ, настоящим Положением</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eastAsia="Calibri"/>
          <w:b w:val="false"/>
          <w:b w:val="false"/>
          <w:bCs w:val="false"/>
          <w:i w:val="false"/>
          <w:i w:val="false"/>
          <w:iCs/>
          <w:caps w:val="false"/>
          <w:smallCaps w:val="false"/>
          <w:strike w:val="false"/>
          <w:dstrike w:val="false"/>
          <w:color w:val="000000"/>
          <w:spacing w:val="0"/>
          <w:sz w:val="26"/>
          <w:szCs w:val="26"/>
          <w:u w:val="none"/>
          <w:shd w:fill="auto" w:val="clear"/>
          <w:lang w:val="ru-RU" w:eastAsia="zh-CN"/>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Сведения,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указанные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в аукционной документации должны соответствовать сведениям, указанным в извещении о проведении аукциона.</w:t>
      </w:r>
    </w:p>
    <w:p>
      <w:pPr>
        <w:pStyle w:val="Normal"/>
        <w:widowControl/>
        <w:bidi w:val="0"/>
        <w:spacing w:lineRule="auto" w:line="276"/>
        <w:ind w:left="0" w:right="0" w:firstLine="567"/>
        <w:jc w:val="both"/>
        <w:rPr>
          <w:rFonts w:ascii="Times New Roman" w:hAnsi="Times New Roman" w:eastAsia="Calibri"/>
          <w:b w:val="false"/>
          <w:b w:val="false"/>
          <w:bCs w:val="false"/>
          <w:i w:val="false"/>
          <w:i w:val="false"/>
          <w:iCs/>
          <w:caps w:val="false"/>
          <w:smallCaps w:val="false"/>
          <w:strike w:val="false"/>
          <w:dstrike w:val="false"/>
          <w:color w:val="000000"/>
          <w:spacing w:val="0"/>
          <w:sz w:val="26"/>
          <w:szCs w:val="26"/>
          <w:u w:val="none"/>
          <w:shd w:fill="auto" w:val="clear"/>
          <w:lang w:val="ru-RU" w:eastAsia="zh-CN"/>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Аукционная документация размещается в ЕИС одновременно с извещением о проведении аукциона и должна быть доступна для ознакомления в ЕИС без взимания платы.</w:t>
      </w:r>
    </w:p>
    <w:p>
      <w:pPr>
        <w:pStyle w:val="Normal"/>
        <w:widowControl/>
        <w:bidi w:val="0"/>
        <w:spacing w:lineRule="auto" w:line="276"/>
        <w:ind w:left="0" w:right="0" w:firstLine="567"/>
        <w:jc w:val="both"/>
        <w:rPr>
          <w:rFonts w:ascii="Times New Roman" w:hAnsi="Times New Roman" w:eastAsia="Calibri"/>
          <w:b w:val="false"/>
          <w:b w:val="false"/>
          <w:bCs w:val="false"/>
          <w:i w:val="false"/>
          <w:i w:val="false"/>
          <w:iCs/>
          <w:caps w:val="false"/>
          <w:smallCaps w:val="false"/>
          <w:strike w:val="false"/>
          <w:dstrike w:val="false"/>
          <w:color w:val="000000"/>
          <w:spacing w:val="0"/>
          <w:sz w:val="26"/>
          <w:szCs w:val="26"/>
          <w:u w:val="none"/>
          <w:shd w:fill="auto" w:val="clear"/>
          <w:lang w:val="ru-RU" w:eastAsia="zh-CN"/>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Неотъемлемой частью аукционной документации является проект договора.</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5.</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6</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В случае, если заказчиком установлено требование об обеспечении заявки на участие в аукционе, об обеспечении исполнения договора, заключаемого по итогам аукциона, а также об обеспечении исполнения гарантийных обязательств, такое требование в равной мере распространяется на всех участников аукциона,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о чем</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указывается в извещении и документации о закупке.</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15.</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7</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Срок подачи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заявок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на участие в аукционе исчисляется с даты размещения в ЕИС документов, указанных в пункте 15.</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3</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настоящего Положения.</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15.8. Порядок подачи заявок на участие в аукционе.</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Для участия в аукционе участник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закупки</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подает заявку в любое время с даты размещения извещения о проведении аукциона до даты и времени окончания срока подачи заявок на участие в аукционе на сайте оператора электронной площадки в соответствии с требованиями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содержанию, оформлению и составу заявки на участие в аукционе, предусмотренными аукционной документацией,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разделом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14</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настоящего Положения, а также требованиями регламента электронной площадки.</w:t>
      </w:r>
    </w:p>
    <w:p>
      <w:pPr>
        <w:pStyle w:val="Normal"/>
        <w:widowControl/>
        <w:tabs>
          <w:tab w:val="clear" w:pos="709"/>
          <w:tab w:val="left" w:pos="540" w:leader="none"/>
        </w:tabs>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Заявка на участие в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аукционе</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должна содержать информацию и документы, предусмотренн</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ые</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пунктом 14.16 настоящего Положения, в случае установления заказчиком обязанности их представления</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Подавая заявку на участие в аукционе, участник закупки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выражает свое согласие со всеми условиями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аукционной документации</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и не может отказаться от заключения договора после завершения процедуры закупк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Участник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закупки вправе подать только одну заявку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на участие в аукционе</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В случае установления факта подачи одним участником закупки двух и более заявок, заявки такого участника не рассматриваются</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Участник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закупки, подавший заявк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у</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на участие в аукционе</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вправе в любое время до даты и времени окончания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срока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Участник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закупки вправе отозвать заявку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на участие в аукционе</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в любое время до даты и времени окончания подачи заявок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Ответственность за достоверность документов и информации, предоставляемых в составе заявки на участие в аукционе,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 или прекращение ее действия) несет участник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закупки</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предоставивший указанные документы и информацию.</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15.9.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Порядок рассмотрения заявок на участие в аукционе.</w:t>
      </w:r>
    </w:p>
    <w:p>
      <w:pPr>
        <w:pStyle w:val="Standard"/>
        <w:widowControl/>
        <w:suppressAutoHyphens w:val="true"/>
        <w:bidi w:val="0"/>
        <w:spacing w:lineRule="auto" w:line="276"/>
        <w:ind w:left="0" w:right="0" w:firstLine="567"/>
        <w:jc w:val="both"/>
        <w:rPr/>
      </w:pP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en-US"/>
        </w:rPr>
        <w:t xml:space="preserve">Комиссия по закупкам в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en-US"/>
        </w:rPr>
        <w:t xml:space="preserve">порядке и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en-US"/>
        </w:rPr>
        <w:t xml:space="preserve">срок, установленный в извещении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о проведении аукциона</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 документации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о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закупке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рассматривает поступившие заявки  на участие в аукционе на предмет их соответствия требованиям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аукционной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документации,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з</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аконодательств</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у</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Российской Федерации,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настоящему Положению</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p>
    <w:p>
      <w:pPr>
        <w:pStyle w:val="Standard"/>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По результатам рассмотрения заявок, к</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омиссия по закупкам принимает решение о допуске/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отказе в допуске к участию</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об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отклонении от участия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в аукционе участников закупки, подавших заявки на участие в аукционе.</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омиссия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отказ</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ывает</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участнику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закупки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допуске к участию в аукционе в случаях, установленных пунктом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14.3</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3</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настоящего Положения.</w:t>
      </w:r>
    </w:p>
    <w:p>
      <w:pPr>
        <w:pStyle w:val="Normal"/>
        <w:widowControl/>
        <w:tabs>
          <w:tab w:val="clear" w:pos="709"/>
          <w:tab w:val="left" w:pos="2655" w:leader="none"/>
        </w:tabs>
        <w:suppressAutoHyphens w:val="true"/>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Заявка на участие 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аукционе</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признается надлежащей, если она соответствует требованиям,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установленным 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извещени</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и</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об осуществлении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аукциона</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и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аукционной</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документации, а участник закупки, подавший такую заявку, соответствует требованиям, которые предъявляются к участнику закупки и указаны 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аукционной</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документации.</w:t>
      </w:r>
    </w:p>
    <w:p>
      <w:pPr>
        <w:pStyle w:val="Normal"/>
        <w:widowControl/>
        <w:tabs>
          <w:tab w:val="clear" w:pos="709"/>
          <w:tab w:val="left" w:pos="2655" w:leader="none"/>
        </w:tabs>
        <w:suppressAutoHyphens w:val="true"/>
        <w:bidi w:val="0"/>
        <w:spacing w:lineRule="auto" w:line="276"/>
        <w:ind w:left="0" w:right="0" w:firstLine="567"/>
        <w:jc w:val="both"/>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Комиссия по закупкам</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отклоняет заявку на участие 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аукционе</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если участник закупки, подавший ее, не соответствует требованиям,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предъявляемым</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к участнику закупки, указанным 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аукционной</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документации,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и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или</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заявка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участника закупки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признана не соответствующей требованиям, указанным 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аукционной</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документации,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в том числе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в связи с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несоответстви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ем</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предложени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участника в отношении объекта закупки, конкретных показателей товара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(в том числе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поставляемого или используемого в процессе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выполнения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работ, оказания услуг), его функциональных, технических и качественных характеристик, соответствующим значениям, установленным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аукционной</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документацией,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p>
    <w:p>
      <w:pPr>
        <w:pStyle w:val="Standard"/>
        <w:widowControl/>
        <w:suppressAutoHyphens w:val="true"/>
        <w:bidi w:val="0"/>
        <w:spacing w:lineRule="auto" w:line="276"/>
        <w:ind w:left="0" w:right="0" w:firstLine="567"/>
        <w:jc w:val="both"/>
        <w:rPr/>
      </w:pP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Срок рассмотрения заявок участников </w:t>
      </w:r>
      <w:r>
        <w:rPr>
          <w:rStyle w:val="Style13"/>
          <w:rFonts w:eastAsia="Calibri" w:cs="Liberation Serif"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закупки</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не может превышать 5 (пяти) дней со дня окончания срока подачи заявок на участие в аукционе.</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По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результатам рассмотрения заявок составляется протокол рассмотрения заявок на участие в аукционе, который подписывается всеми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присутствующими на заседании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членами комиссии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 закупкам</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в день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окончания их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рассмотрения,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 размещается заказчиком не позднее 3 (тр</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ех</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дн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со дня его подписания в ЕИС</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Протокол </w:t>
      </w:r>
      <w:r>
        <w:rPr>
          <w:rFonts w:ascii="Times New Roman" w:hAnsi="Times New Roman"/>
          <w:sz w:val="22"/>
          <w:szCs w:val="22"/>
          <w:u w:val="none"/>
          <w:shd w:fill="auto" w:val="clear"/>
          <w:lang w:val="ru-RU"/>
        </w:rPr>
        <w:t xml:space="preserve">рассмотрения заявок на участие в аукционе должен содержать </w:t>
      </w:r>
      <w:r>
        <w:rPr>
          <w:rFonts w:ascii="Times New Roman" w:hAnsi="Times New Roman"/>
          <w:sz w:val="22"/>
          <w:szCs w:val="22"/>
          <w:u w:val="none"/>
          <w:shd w:fill="auto" w:val="clear"/>
          <w:lang w:val="ru-RU"/>
        </w:rPr>
        <w:t xml:space="preserve">сведения, указанные </w:t>
      </w:r>
      <w:r>
        <w:rPr>
          <w:rFonts w:ascii="Times New Roman" w:hAnsi="Times New Roman"/>
          <w:sz w:val="22"/>
          <w:szCs w:val="22"/>
          <w:u w:val="none"/>
          <w:shd w:fill="auto" w:val="clear"/>
          <w:lang w:val="ru-RU"/>
        </w:rPr>
        <w:t>в</w:t>
      </w:r>
      <w:r>
        <w:rPr>
          <w:rFonts w:ascii="Times New Roman" w:hAnsi="Times New Roman"/>
          <w:sz w:val="22"/>
          <w:szCs w:val="22"/>
          <w:u w:val="none"/>
          <w:shd w:fill="auto" w:val="clear"/>
          <w:lang w:val="ru-RU"/>
        </w:rPr>
        <w:t xml:space="preserve"> пункте 14.2</w:t>
      </w:r>
      <w:r>
        <w:rPr>
          <w:rFonts w:ascii="Times New Roman" w:hAnsi="Times New Roman"/>
          <w:sz w:val="22"/>
          <w:szCs w:val="22"/>
          <w:u w:val="none"/>
          <w:shd w:fill="auto" w:val="clear"/>
          <w:lang w:val="ru-RU"/>
        </w:rPr>
        <w:t>2</w:t>
      </w:r>
      <w:r>
        <w:rPr>
          <w:rFonts w:ascii="Times New Roman" w:hAnsi="Times New Roman"/>
          <w:sz w:val="22"/>
          <w:szCs w:val="22"/>
          <w:u w:val="none"/>
          <w:shd w:fill="auto" w:val="clear"/>
          <w:lang w:val="ru-RU"/>
        </w:rPr>
        <w:t xml:space="preserve"> настоящего Положения, в том числе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сведения о дате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подписания протокола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наименование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предмета 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номер аукциона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(номер лота);</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количество поданных на участие в аукционе заявок (этапе закупки), дата и время регистрации таких заявок;</w:t>
      </w:r>
    </w:p>
    <w:p>
      <w:pPr>
        <w:pStyle w:val="Normal"/>
        <w:widowControl/>
        <w:bidi w:val="0"/>
        <w:spacing w:lineRule="auto" w:line="276"/>
        <w:ind w:left="0" w:right="0" w:firstLine="567"/>
        <w:jc w:val="both"/>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р</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езультаты рассмотрения заявок на участие в аукционе с указанием в том числе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решени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я</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комиссии по закупкам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 допуске/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отказе в допуске к участию</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об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отклонении от участия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в аукционе участников 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 обязательным указанием причин такого отказа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в соответствии с требованиями аукционной документации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сведения о решении каждого члена единой комиссии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 допуске/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отказе в допуске к участию</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об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отклонении от участия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в аукционе;</w:t>
      </w:r>
    </w:p>
    <w:p>
      <w:pPr>
        <w:pStyle w:val="Normal"/>
        <w:widowControl/>
        <w:suppressAutoHyphens w:val="true"/>
        <w:bidi w:val="0"/>
        <w:spacing w:lineRule="auto" w:line="276"/>
        <w:ind w:left="0" w:right="0" w:firstLine="567"/>
        <w:jc w:val="both"/>
        <w:rPr/>
      </w:pP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сведения о признании аукциона</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 несостоявшимся, в случае признания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его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таковым;</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с</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ведения о членах комиссии.</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6"/>
          <w:szCs w:val="26"/>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Размещенный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заказчиком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ЕИС протокол рассмотрения заявок на участие в аукционе считается надлежащим уведомлением участников закупки о принятом комиссией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по закупкам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решени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я</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 допуске/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отказе в допуске к участию</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об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отклонении от участия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в аукционе участников закупки.</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аказчик вправе направить запросы в соответствующие органы и организации, юридическим и физическим лицам, в том числе участникам закупки.</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15.10. Порядок проведения аукциона.</w:t>
      </w:r>
    </w:p>
    <w:p>
      <w:pPr>
        <w:pStyle w:val="Standard"/>
        <w:widowControl/>
        <w:suppressAutoHyphens w:val="true"/>
        <w:bidi w:val="0"/>
        <w:spacing w:lineRule="auto" w:line="276"/>
        <w:ind w:left="0" w:right="0" w:firstLine="567"/>
        <w:jc w:val="both"/>
        <w:rPr>
          <w:rFonts w:ascii="Times New Roman" w:hAnsi="Times New Roman" w:eastAsia="Calibri"/>
          <w:b w:val="false"/>
          <w:b w:val="false"/>
          <w:bCs/>
          <w:i w:val="false"/>
          <w:i w:val="false"/>
          <w:iCs/>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В аукционе могут участвовать только участники процедуры закупки, аккредитованные на электронной торговой площадке, предоставившие обеспечение заявки на участие в таком аукционе (если извещением и документацией о закупке установлено такое требование), и допущенные к участию в аукционе.</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6"/>
          <w:szCs w:val="26"/>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Аукцион </w:t>
      </w:r>
      <w:r>
        <w:rPr>
          <w:rStyle w:val="Style13"/>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проводится на электронной торговой площадке в день и время, указанные в извещении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о проведении аукциона</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документации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об аукционе</w:t>
      </w:r>
      <w:r>
        <w:rPr>
          <w:rStyle w:val="Style13"/>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Днем проведения электронного аукциона является рабочий день.</w:t>
      </w:r>
    </w:p>
    <w:p>
      <w:pPr>
        <w:pStyle w:val="Normal"/>
        <w:widowControl/>
        <w:bidi w:val="0"/>
        <w:spacing w:lineRule="auto" w:line="276"/>
        <w:ind w:left="0" w:right="0" w:firstLine="567"/>
        <w:jc w:val="both"/>
        <w:rPr/>
      </w:pP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С момента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аукциона.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Величина понижения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НМЦД,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(далее - шаг аукциона) составляет от 0,5 процента до 5 процентов начальной (максимальной) цены договора.</w:t>
      </w:r>
    </w:p>
    <w:p>
      <w:pPr>
        <w:pStyle w:val="Normal"/>
        <w:widowControl/>
        <w:bidi w:val="0"/>
        <w:spacing w:lineRule="auto" w:line="276"/>
        <w:ind w:left="0" w:right="0" w:firstLine="567"/>
        <w:jc w:val="both"/>
        <w:rPr/>
      </w:pP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Шаг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аукциона определяется заказчиком в аукционной документации.</w:t>
      </w:r>
    </w:p>
    <w:p>
      <w:pPr>
        <w:pStyle w:val="Normal"/>
        <w:widowControl/>
        <w:tabs>
          <w:tab w:val="clear" w:pos="709"/>
          <w:tab w:val="left" w:pos="540" w:leader="none"/>
        </w:tabs>
        <w:suppressAutoHyphens w:val="true"/>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6"/>
          <w:szCs w:val="26"/>
          <w:u w:val="none"/>
          <w:shd w:fill="FFFFD7" w:val="clear"/>
          <w:lang w:val="ru-RU" w:eastAsia="zh-CN"/>
        </w:rPr>
      </w:pP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Победителем аукциона признается участник аукциона, предложивший наиболее низкую цену договора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путем снижения НМЦД, </w:t>
      </w:r>
      <w:r>
        <w:rPr>
          <w:rStyle w:val="11"/>
          <w:rFonts w:eastAsia="Calibri" w:cs="Times New Roman"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указанной в извещении о проведении аукциона, на «шаг аукциона». </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В случае</w:t>
      </w: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с учетом следующих особенностей:</w:t>
      </w:r>
    </w:p>
    <w:p>
      <w:pPr>
        <w:pStyle w:val="Normal"/>
        <w:widowControl/>
        <w:bidi w:val="0"/>
        <w:spacing w:lineRule="auto" w:line="276"/>
        <w:ind w:left="0" w:right="0" w:firstLine="567"/>
        <w:jc w:val="both"/>
        <w:rPr>
          <w:rFonts w:ascii="Times New Roman" w:hAnsi="Times New Roman" w:eastAsia="Calibri" w:cs="Arial"/>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1) такой аукцион в соответствии с настоящей частью проводится до достижения цены договора не более чем десять миллионов рублей;</w:t>
      </w:r>
    </w:p>
    <w:p>
      <w:pPr>
        <w:pStyle w:val="Normal"/>
        <w:widowControl/>
        <w:bidi w:val="0"/>
        <w:spacing w:lineRule="auto" w:line="276"/>
        <w:ind w:left="0" w:right="0" w:firstLine="567"/>
        <w:jc w:val="both"/>
        <w:rPr>
          <w:rFonts w:ascii="Times New Roman" w:hAnsi="Times New Roman" w:eastAsia="Calibri" w:cs="Arial"/>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3) размер </w:t>
      </w:r>
      <w:r>
        <w:rPr>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обеспечения исполнения договора рассчитывается исходя из начальной (максимальной) цены договора, </w:t>
      </w:r>
      <w:r>
        <w:rPr>
          <w:rFonts w:eastAsia="Calibri" w:cs="Times New Roman"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указанной в извещении и документации о проведении такого аукциона.</w:t>
      </w:r>
    </w:p>
    <w:p>
      <w:pPr>
        <w:pStyle w:val="Normal"/>
        <w:widowControl/>
        <w:tabs>
          <w:tab w:val="clear" w:pos="709"/>
          <w:tab w:val="left" w:pos="540" w:leader="none"/>
        </w:tabs>
        <w:suppressAutoHyphens w:val="true"/>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6"/>
          <w:szCs w:val="26"/>
          <w:u w:val="none"/>
          <w:shd w:fill="FFFFD7" w:val="clear"/>
          <w:lang w:val="ru-RU" w:eastAsia="zh-CN"/>
        </w:rPr>
      </w:pP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В </w:t>
      </w:r>
      <w:r>
        <w:rPr>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случае, если была предложена цена договора, равная цене, предложенной другим участником аукциона, лучшим признается предложение о цене </w:t>
      </w:r>
      <w:r>
        <w:rPr>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д</w:t>
      </w:r>
      <w:r>
        <w:rPr>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оговора, поступившее ранее других предложений.</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Оператор </w:t>
      </w:r>
      <w:r>
        <w:rPr>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электронной площадки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обеспечивает непрерывность проведения аукциона, функционирование программных и технических средств, используемых для проведения аукциона, в соответствии с установленными требованиями, а также равный доступ участников аукциона к участию</w:t>
      </w:r>
      <w:r>
        <w:rPr>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По результатам проведения аукциона составляется протокол подведения итогов аукциона, который подписывается членами комиссии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 закупкам</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 размещается заказчиком не позднее 3 (тр</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ех</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дн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со дня его подписания в ЕИС</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suppressAutoHyphens w:val="true"/>
        <w:bidi w:val="0"/>
        <w:spacing w:lineRule="auto" w:line="276"/>
        <w:ind w:left="0" w:right="0" w:firstLine="567"/>
        <w:jc w:val="both"/>
        <w:rPr/>
      </w:pPr>
      <w:r>
        <w:rPr>
          <w:rStyle w:val="Style13"/>
          <w:rFonts w:cs="Arial" w:ascii="Times New Roman" w:hAnsi="Times New Roman"/>
          <w:color w:val="000000"/>
          <w:sz w:val="22"/>
          <w:szCs w:val="22"/>
          <w:u w:val="none"/>
          <w:shd w:fill="auto" w:val="clear"/>
        </w:rPr>
        <w:t xml:space="preserve">15.11. </w:t>
      </w:r>
      <w:r>
        <w:rPr>
          <w:rStyle w:val="Style13"/>
          <w:rFonts w:cs="Arial" w:ascii="Times New Roman" w:hAnsi="Times New Roman"/>
          <w:color w:val="000000"/>
          <w:sz w:val="22"/>
          <w:szCs w:val="22"/>
          <w:u w:val="none"/>
          <w:shd w:fill="auto" w:val="clear"/>
          <w:lang w:val="ru-RU"/>
        </w:rPr>
        <w:t xml:space="preserve">Протокол </w:t>
      </w:r>
      <w:r>
        <w:rPr>
          <w:rStyle w:val="Style13"/>
          <w:rFonts w:cs="Arial" w:ascii="Times New Roman" w:hAnsi="Times New Roman"/>
          <w:color w:val="000000"/>
          <w:sz w:val="22"/>
          <w:szCs w:val="22"/>
          <w:u w:val="none"/>
          <w:shd w:fill="auto" w:val="clear"/>
          <w:lang w:val="ru-RU"/>
        </w:rPr>
        <w:t xml:space="preserve">подведения итогов аукциона (итоговый протокол) </w:t>
      </w:r>
      <w:r>
        <w:rPr>
          <w:rStyle w:val="Style13"/>
          <w:rFonts w:cs="Arial" w:ascii="Times New Roman" w:hAnsi="Times New Roman"/>
          <w:color w:val="000000"/>
          <w:sz w:val="22"/>
          <w:szCs w:val="22"/>
          <w:u w:val="none"/>
          <w:shd w:fill="auto" w:val="clear"/>
          <w:lang w:val="ru-RU"/>
        </w:rPr>
        <w:t xml:space="preserve">должен содержать </w:t>
      </w:r>
      <w:r>
        <w:rPr>
          <w:rStyle w:val="Style13"/>
          <w:rFonts w:cs="Arial" w:ascii="Times New Roman" w:hAnsi="Times New Roman"/>
          <w:color w:val="000000"/>
          <w:sz w:val="22"/>
          <w:szCs w:val="22"/>
          <w:u w:val="none"/>
          <w:shd w:fill="auto" w:val="clear"/>
          <w:lang w:val="ru-RU"/>
        </w:rPr>
        <w:t xml:space="preserve">сведения, указанные </w:t>
      </w:r>
      <w:r>
        <w:rPr>
          <w:rStyle w:val="Style13"/>
          <w:rFonts w:cs="Arial" w:ascii="Times New Roman" w:hAnsi="Times New Roman"/>
          <w:color w:val="000000"/>
          <w:sz w:val="22"/>
          <w:szCs w:val="22"/>
          <w:u w:val="none"/>
          <w:shd w:fill="auto" w:val="clear"/>
          <w:lang w:val="ru-RU"/>
        </w:rPr>
        <w:t>в</w:t>
      </w:r>
      <w:r>
        <w:rPr>
          <w:rStyle w:val="Style13"/>
          <w:rFonts w:cs="Arial" w:ascii="Times New Roman" w:hAnsi="Times New Roman"/>
          <w:color w:val="000000"/>
          <w:sz w:val="22"/>
          <w:szCs w:val="22"/>
          <w:u w:val="none"/>
          <w:shd w:fill="auto" w:val="clear"/>
          <w:lang w:val="ru-RU"/>
        </w:rPr>
        <w:t xml:space="preserve"> пункте 14.2</w:t>
      </w:r>
      <w:r>
        <w:rPr>
          <w:rStyle w:val="Style13"/>
          <w:rFonts w:cs="Arial" w:ascii="Times New Roman" w:hAnsi="Times New Roman"/>
          <w:color w:val="000000"/>
          <w:sz w:val="22"/>
          <w:szCs w:val="22"/>
          <w:u w:val="none"/>
          <w:shd w:fill="auto" w:val="clear"/>
          <w:lang w:val="ru-RU"/>
        </w:rPr>
        <w:t>3</w:t>
      </w:r>
      <w:r>
        <w:rPr>
          <w:rStyle w:val="Style13"/>
          <w:rFonts w:cs="Arial" w:ascii="Times New Roman" w:hAnsi="Times New Roman"/>
          <w:color w:val="000000"/>
          <w:sz w:val="22"/>
          <w:szCs w:val="22"/>
          <w:u w:val="none"/>
          <w:shd w:fill="auto" w:val="clear"/>
          <w:lang w:val="ru-RU"/>
        </w:rPr>
        <w:t xml:space="preserve"> настоящего Положения, в том числе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сведения о дате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подписания протокола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наименование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предмета 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реестровый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номер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(номер лота);</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количество поданных на участие в аукционе заявок, дата и время регистрации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каждой такой</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заяв</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ки</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порядковые номера заявок на участие в аукционе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аукционе</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в которой содержатся лучшие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ценовое предложение</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присваивается первый номер. В случае, если в нескольких заявках на участие в аукционе содержатся одинаковые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ценовые предложения</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меньший порядковый номер присваивается заявке на участие в аукционе, которые поступили ранее других заявок на участие в аукционе, содержащих такие же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ценовые предложения;</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результаты рассмотрения заявок на участие в аукционе, с указанием в том числе: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количества заявок на участие в аукционе которые отклонены; оснований отклонения каждой заявки на участие в аукционе, с указанием положений документации о закупке, которым не соответствуют так</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ая</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заявка;</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причины, по которым аукцион признан несостоявшимся, в случае признания его таковым.</w:t>
      </w:r>
    </w:p>
    <w:p>
      <w:pPr>
        <w:pStyle w:val="Normal"/>
        <w:suppressAutoHyphens w:val="true"/>
        <w:bidi w:val="0"/>
        <w:spacing w:lineRule="auto" w:line="276"/>
        <w:ind w:left="0" w:right="0" w:firstLine="567"/>
        <w:jc w:val="both"/>
        <w:rPr>
          <w:rFonts w:ascii="Times New Roman" w:hAnsi="Times New Roman"/>
          <w:sz w:val="22"/>
          <w:szCs w:val="22"/>
          <w:u w:val="none"/>
        </w:rPr>
      </w:pPr>
      <w:r>
        <w:rPr>
          <w:rFonts w:ascii="Times New Roman" w:hAnsi="Times New Roman"/>
          <w:b w:val="false"/>
          <w:bCs w:val="false"/>
          <w:color w:val="000000"/>
          <w:sz w:val="22"/>
          <w:szCs w:val="22"/>
          <w:u w:val="none"/>
          <w:shd w:fill="auto" w:val="clear"/>
        </w:rPr>
        <w:t>15.1</w:t>
      </w:r>
      <w:r>
        <w:rPr>
          <w:rFonts w:ascii="Times New Roman" w:hAnsi="Times New Roman"/>
          <w:b w:val="false"/>
          <w:bCs w:val="false"/>
          <w:color w:val="000000"/>
          <w:sz w:val="22"/>
          <w:szCs w:val="22"/>
          <w:u w:val="none"/>
          <w:shd w:fill="auto" w:val="clear"/>
        </w:rPr>
        <w:t>2</w:t>
      </w:r>
      <w:r>
        <w:rPr>
          <w:rFonts w:ascii="Times New Roman" w:hAnsi="Times New Roman"/>
          <w:b w:val="false"/>
          <w:bCs w:val="false"/>
          <w:color w:val="000000"/>
          <w:sz w:val="22"/>
          <w:szCs w:val="22"/>
          <w:u w:val="none"/>
          <w:shd w:fill="auto" w:val="clear"/>
        </w:rPr>
        <w:t xml:space="preserve">. </w:t>
      </w:r>
      <w:r>
        <w:rPr>
          <w:rFonts w:ascii="Times New Roman" w:hAnsi="Times New Roman"/>
          <w:b w:val="false"/>
          <w:bCs w:val="false"/>
          <w:color w:val="000000"/>
          <w:sz w:val="22"/>
          <w:szCs w:val="22"/>
          <w:u w:val="none"/>
          <w:shd w:fill="auto" w:val="clear"/>
          <w:lang w:val="ru-RU"/>
        </w:rPr>
        <w:t>Аукцион признается несостоявшимся в случаях:</w:t>
      </w:r>
    </w:p>
    <w:p>
      <w:pPr>
        <w:pStyle w:val="Normal"/>
        <w:suppressAutoHyphens w:val="true"/>
        <w:bidi w:val="0"/>
        <w:spacing w:lineRule="auto" w:line="276"/>
        <w:ind w:left="0" w:right="0" w:firstLine="567"/>
        <w:jc w:val="both"/>
        <w:rPr>
          <w:rFonts w:ascii="Times New Roman" w:hAnsi="Times New Roman"/>
          <w:color w:val="000000"/>
          <w:sz w:val="22"/>
          <w:szCs w:val="22"/>
          <w:u w:val="none"/>
        </w:rPr>
      </w:pPr>
      <w:r>
        <w:rPr>
          <w:rFonts w:ascii="Times New Roman" w:hAnsi="Times New Roman"/>
          <w:b w:val="false"/>
          <w:bCs w:val="false"/>
          <w:color w:val="000000"/>
          <w:sz w:val="22"/>
          <w:szCs w:val="22"/>
          <w:u w:val="none"/>
          <w:shd w:fill="auto" w:val="clear"/>
          <w:lang w:val="ru-RU"/>
        </w:rPr>
        <w:t xml:space="preserve">1) </w:t>
      </w:r>
      <w:r>
        <w:rPr>
          <w:rFonts w:eastAsia="Calibri" w:ascii="Times New Roman" w:hAnsi="Times New Roman"/>
          <w:b w:val="false"/>
          <w:bCs w:val="false"/>
          <w:color w:val="000000"/>
          <w:sz w:val="22"/>
          <w:szCs w:val="22"/>
          <w:u w:val="none"/>
          <w:shd w:fill="auto" w:val="clear"/>
          <w:lang w:val="ru-RU" w:eastAsia="zh-CN"/>
        </w:rPr>
        <w:t>не подано ни одной заявки на участие в аукционе;</w:t>
      </w:r>
    </w:p>
    <w:p>
      <w:pPr>
        <w:pStyle w:val="Normal"/>
        <w:suppressAutoHyphens w:val="true"/>
        <w:bidi w:val="0"/>
        <w:spacing w:lineRule="auto" w:line="276"/>
        <w:ind w:left="0" w:right="0" w:firstLine="567"/>
        <w:jc w:val="both"/>
        <w:rPr>
          <w:rFonts w:ascii="Times New Roman" w:hAnsi="Times New Roman"/>
          <w:color w:val="000000"/>
          <w:sz w:val="22"/>
          <w:szCs w:val="22"/>
          <w:u w:val="none"/>
        </w:rPr>
      </w:pPr>
      <w:r>
        <w:rPr>
          <w:rFonts w:eastAsia="Calibri" w:ascii="Times New Roman" w:hAnsi="Times New Roman"/>
          <w:b w:val="false"/>
          <w:bCs w:val="false"/>
          <w:color w:val="000000"/>
          <w:sz w:val="22"/>
          <w:szCs w:val="22"/>
          <w:u w:val="none"/>
          <w:shd w:fill="auto" w:val="clear"/>
          <w:lang w:val="ru-RU" w:eastAsia="zh-CN"/>
        </w:rPr>
        <w:t xml:space="preserve">2) </w:t>
      </w:r>
      <w:r>
        <w:rPr>
          <w:rFonts w:eastAsia="Calibri" w:cs="Arial" w:ascii="Times New Roman" w:hAnsi="Times New Roman"/>
          <w:b w:val="false"/>
          <w:bCs w:val="false"/>
          <w:color w:val="000000"/>
          <w:sz w:val="22"/>
          <w:szCs w:val="22"/>
          <w:u w:val="none"/>
          <w:shd w:fill="auto" w:val="clear"/>
          <w:lang w:val="ru-RU" w:eastAsia="zh-CN"/>
        </w:rPr>
        <w:t>на участие в аукционе подана только одна заявка;</w:t>
      </w:r>
    </w:p>
    <w:p>
      <w:pPr>
        <w:pStyle w:val="Normal"/>
        <w:suppressAutoHyphens w:val="true"/>
        <w:bidi w:val="0"/>
        <w:spacing w:lineRule="auto" w:line="276"/>
        <w:ind w:left="0" w:right="0" w:firstLine="567"/>
        <w:jc w:val="both"/>
        <w:rPr>
          <w:rFonts w:ascii="Times New Roman" w:hAnsi="Times New Roman"/>
          <w:color w:val="000000"/>
          <w:sz w:val="22"/>
          <w:szCs w:val="22"/>
          <w:u w:val="none"/>
        </w:rPr>
      </w:pPr>
      <w:r>
        <w:rPr>
          <w:rFonts w:eastAsia="Calibri" w:ascii="Times New Roman" w:hAnsi="Times New Roman"/>
          <w:color w:val="000000"/>
          <w:sz w:val="22"/>
          <w:szCs w:val="22"/>
          <w:u w:val="none"/>
          <w:lang w:eastAsia="zh-CN"/>
        </w:rPr>
        <w:t xml:space="preserve">3) </w:t>
      </w:r>
      <w:r>
        <w:rPr>
          <w:rFonts w:eastAsia="Calibri" w:ascii="Times New Roman" w:hAnsi="Times New Roman"/>
          <w:color w:val="000000"/>
          <w:sz w:val="22"/>
          <w:szCs w:val="22"/>
          <w:u w:val="none"/>
          <w:lang w:val="ru-RU" w:eastAsia="zh-CN"/>
        </w:rPr>
        <w:t xml:space="preserve">по результатам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проведения аукциона все заявки на участие в аукционе отклонены;</w:t>
      </w:r>
    </w:p>
    <w:p>
      <w:pPr>
        <w:pStyle w:val="Standard"/>
        <w:widowControl/>
        <w:suppressAutoHyphens w:val="true"/>
        <w:bidi w:val="0"/>
        <w:spacing w:lineRule="auto" w:line="276"/>
        <w:ind w:left="0" w:right="0" w:firstLine="567"/>
        <w:jc w:val="both"/>
        <w:rPr>
          <w:rFonts w:ascii="Arial" w:hAnsi="Arial"/>
          <w:color w:val="000000"/>
          <w:sz w:val="26"/>
          <w:szCs w:val="26"/>
        </w:rPr>
      </w:pPr>
      <w:r>
        <w:rPr>
          <w:rStyle w:val="Style13"/>
          <w:rFonts w:eastAsia="Calibri" w:cs="Arial" w:ascii="Times New Roman" w:hAnsi="Times New Roman"/>
          <w:b w:val="false"/>
          <w:bCs w:val="false"/>
          <w:iCs/>
          <w:color w:val="000000"/>
          <w:sz w:val="22"/>
          <w:szCs w:val="22"/>
          <w:u w:val="none"/>
          <w:shd w:fill="auto" w:val="clear"/>
          <w:lang w:val="ru-RU" w:eastAsia="zh-CN"/>
        </w:rPr>
        <w:t>4) по результатам проведения аукциона отклонены все заявки, за исключением одной заявки на участие в аукционе;</w:t>
      </w:r>
    </w:p>
    <w:p>
      <w:pPr>
        <w:pStyle w:val="Standard"/>
        <w:widowControl/>
        <w:suppressAutoHyphens w:val="true"/>
        <w:bidi w:val="0"/>
        <w:spacing w:lineRule="auto" w:line="276"/>
        <w:ind w:left="0" w:right="0" w:firstLine="567"/>
        <w:jc w:val="both"/>
        <w:rPr>
          <w:rFonts w:ascii="Arial" w:hAnsi="Arial" w:cs="Arial"/>
          <w:color w:val="000000"/>
          <w:sz w:val="26"/>
          <w:szCs w:val="26"/>
        </w:rPr>
      </w:pPr>
      <w:r>
        <w:rPr>
          <w:rStyle w:val="Style13"/>
          <w:rFonts w:eastAsia="Calibri" w:cs="Arial" w:ascii="Times New Roman" w:hAnsi="Times New Roman"/>
          <w:b w:val="false"/>
          <w:bCs w:val="false"/>
          <w:iCs/>
          <w:color w:val="000000"/>
          <w:sz w:val="22"/>
          <w:szCs w:val="22"/>
          <w:u w:val="none"/>
          <w:shd w:fill="auto" w:val="clear"/>
          <w:lang w:val="ru-RU" w:eastAsia="zh-CN"/>
        </w:rPr>
        <w:t xml:space="preserve">5) по результатам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проведения аукциона ни один из участников аукциона, допущенных к участию 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таком</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аукционе, не сделал ценовых предложений, предусматривающи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х</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понижение текущего ценового предложения.</w:t>
      </w:r>
    </w:p>
    <w:p>
      <w:pPr>
        <w:pStyle w:val="Normal"/>
        <w:suppressAutoHyphens w:val="true"/>
        <w:bidi w:val="0"/>
        <w:spacing w:lineRule="auto" w:line="276"/>
        <w:ind w:left="0" w:right="0" w:firstLine="567"/>
        <w:jc w:val="both"/>
        <w:rPr/>
      </w:pPr>
      <w:r>
        <w:rPr>
          <w:rStyle w:val="Style13"/>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15.1</w:t>
      </w:r>
      <w:r>
        <w:rPr>
          <w:rStyle w:val="Style13"/>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3</w:t>
      </w:r>
      <w:r>
        <w:rPr>
          <w:rStyle w:val="Style13"/>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случае если аукцион признан несостоявшимся в виду того, что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аукционе</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была подана одна заявка и (или) только один участник закупки был допущен к участию в аукционе, и такая заявка признана соответствующей требованиям законодательства и документации о таком аукционе, договор заключается с единственным участником аукциона, на условиях, указанных в извещении и документации о закупке по цене, предложенной единственным участником аукцион</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а.</w:t>
      </w:r>
    </w:p>
    <w:p>
      <w:pPr>
        <w:pStyle w:val="Style23"/>
        <w:suppressAutoHyphens w:val="true"/>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В случае признания аукциона несостоявшимся в соответствии с подпунктом 5 пункта 15.12 настоящего Положения, договор заключается с участником аукциона, заявка которого поступила ранее других заявок на участие в аукционе, если такие участники аукциона и поданные ими заявки признаны соответствующими требованиям законодательства и аукционной документации. Договор заключается на условиях, указанных в извещении и документации о закупке по цене, не превышающей НМЦД.</w:t>
      </w:r>
    </w:p>
    <w:p>
      <w:pPr>
        <w:pStyle w:val="Style23"/>
        <w:suppressAutoHyphens w:val="true"/>
        <w:bidi w:val="0"/>
        <w:spacing w:lineRule="auto" w:line="276"/>
        <w:ind w:left="0" w:right="0" w:firstLine="567"/>
        <w:jc w:val="both"/>
        <w:rPr>
          <w:rFonts w:ascii="Times New Roman" w:hAnsi="Times New Roman" w:eastAsia="Calibri"/>
          <w:color w:val="000000"/>
          <w:sz w:val="22"/>
          <w:szCs w:val="22"/>
          <w:u w:val="none"/>
          <w:shd w:fill="auto" w:val="clear"/>
          <w:lang w:val="ru-RU"/>
        </w:rPr>
      </w:pPr>
      <w:r>
        <w:rPr>
          <w:rFonts w:eastAsia="Calibri" w:ascii="Times New Roman" w:hAnsi="Times New Roman"/>
          <w:color w:val="000000"/>
          <w:sz w:val="22"/>
          <w:szCs w:val="22"/>
          <w:u w:val="none"/>
          <w:shd w:fill="auto" w:val="clear"/>
          <w:lang w:val="ru-RU"/>
        </w:rPr>
        <w:t>В случае признания аукциона несостоявшимся в соответствии с подпунктами 1, 3 пункта 15.12 настоящего Положения, заказчик вправе:</w:t>
      </w:r>
    </w:p>
    <w:p>
      <w:pPr>
        <w:pStyle w:val="Style23"/>
        <w:suppressAutoHyphens w:val="true"/>
        <w:bidi w:val="0"/>
        <w:spacing w:lineRule="auto" w:line="276"/>
        <w:ind w:left="0" w:right="0" w:firstLine="567"/>
        <w:jc w:val="both"/>
        <w:rPr>
          <w:rFonts w:ascii="Times New Roman" w:hAnsi="Times New Roman" w:eastAsia="Calibri"/>
          <w:color w:val="000000"/>
          <w:sz w:val="22"/>
          <w:szCs w:val="22"/>
          <w:u w:val="none"/>
          <w:shd w:fill="auto" w:val="clear"/>
          <w:lang w:val="ru-RU"/>
        </w:rPr>
      </w:pPr>
      <w:r>
        <w:rPr>
          <w:rFonts w:eastAsia="Calibri" w:ascii="Times New Roman" w:hAnsi="Times New Roman"/>
          <w:color w:val="000000"/>
          <w:sz w:val="22"/>
          <w:szCs w:val="22"/>
          <w:u w:val="none"/>
          <w:shd w:fill="auto" w:val="clear"/>
          <w:lang w:val="ru-RU"/>
        </w:rPr>
        <w:t>отказаться от проведения закупки;</w:t>
      </w:r>
    </w:p>
    <w:p>
      <w:pPr>
        <w:pStyle w:val="Style23"/>
        <w:suppressAutoHyphens w:val="true"/>
        <w:bidi w:val="0"/>
        <w:spacing w:lineRule="auto" w:line="276"/>
        <w:ind w:left="0" w:right="0" w:firstLine="567"/>
        <w:jc w:val="both"/>
        <w:rPr>
          <w:rFonts w:ascii="Times New Roman" w:hAnsi="Times New Roman" w:eastAsia="Calibri"/>
          <w:color w:val="000000"/>
          <w:sz w:val="22"/>
          <w:szCs w:val="22"/>
          <w:u w:val="none"/>
          <w:shd w:fill="auto" w:val="clear"/>
          <w:lang w:val="ru-RU"/>
        </w:rPr>
      </w:pPr>
      <w:r>
        <w:rPr>
          <w:rFonts w:eastAsia="Calibri" w:ascii="Times New Roman" w:hAnsi="Times New Roman"/>
          <w:color w:val="000000"/>
          <w:sz w:val="22"/>
          <w:szCs w:val="22"/>
          <w:u w:val="none"/>
          <w:shd w:fill="auto" w:val="clear"/>
          <w:lang w:val="ru-RU"/>
        </w:rPr>
        <w:t>провести повторный аукцион либо осуществить закупку иным конкурентным способом, предусмотренным настоящим Положением. При этом заказчик вправе изменить условия закупки, указанные в признанном несостоявшимся аукционе;</w:t>
      </w:r>
    </w:p>
    <w:p>
      <w:pPr>
        <w:pStyle w:val="Style23"/>
        <w:suppressAutoHyphens w:val="true"/>
        <w:bidi w:val="0"/>
        <w:spacing w:lineRule="auto" w:line="276"/>
        <w:ind w:left="0" w:right="0" w:firstLine="567"/>
        <w:jc w:val="both"/>
        <w:rPr/>
      </w:pPr>
      <w:r>
        <w:rPr>
          <w:rStyle w:val="Style13"/>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осуществить закупку у единственного поставщика (подрядчика, исполнителя) в соответствии с разделом 22 настоящего Положения в случае, если имеется срочная потребность в товарах (работах, услугах) и проведение повторной конкурентной процедуры закупки невозможно из-за отсутствия времени, необходимого для ее проведения. При этом договор должен быть заключен с единственным поставщиком (подрядчиком, исполнителем) на условиях, предусмотренных аукционной документацией, по цене, предложенной таким поставщиком (подрядчиком, исполнителем), с которым заключается договор, но не выше НМЦД.</w:t>
      </w:r>
    </w:p>
    <w:p>
      <w:pPr>
        <w:pStyle w:val="Normal"/>
        <w:widowControl/>
        <w:bidi w:val="0"/>
        <w:spacing w:lineRule="auto" w:line="276"/>
        <w:ind w:left="0" w:right="0" w:firstLine="567"/>
        <w:jc w:val="both"/>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15.1</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4</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Комиссия по закупкам рассматривает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единственную заявку, поданную на участие в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аукционе</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на предмет ее соответствия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действующему законодательству,</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требованиям,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установленным в</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извещени</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и</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о проведении аукциона, аукционной документаци</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и.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В случае соответствия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такой заявки и участника закупки требованиям, указанным в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аукционной</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документации, заказчик с таким участником заключает договор.</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Результаты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такого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рассмотрения фиксируются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комиссией по закупкам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протоколе рассмотрения единственной заявки на участие в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аукционе, в котором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должна содержаться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следующая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информация</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tabs>
          <w:tab w:val="clear" w:pos="709"/>
          <w:tab w:val="left" w:pos="2655" w:leader="none"/>
        </w:tabs>
        <w:suppressAutoHyphens w:val="true"/>
        <w:bidi w:val="0"/>
        <w:spacing w:lineRule="auto" w:line="276"/>
        <w:ind w:left="0" w:right="0" w:firstLine="567"/>
        <w:jc w:val="both"/>
        <w:rPr>
          <w:rFonts w:ascii="Times New Roman" w:hAnsi="Times New Roman" w:eastAsia="Calibri"/>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сведения о дате подписания протокола;</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наименование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предмета 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номер аукциона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(номер лота);</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р</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езультаты рассмотрения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единственной заявки на участие в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аукционе</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color w:val="000000"/>
          <w:sz w:val="22"/>
          <w:szCs w:val="22"/>
          <w:u w:val="none"/>
          <w:lang w:eastAsia="zh-CN"/>
        </w:rPr>
        <w:t>с</w:t>
      </w:r>
      <w:r>
        <w:rPr>
          <w:rFonts w:eastAsia="Calibri" w:ascii="Times New Roman" w:hAnsi="Times New Roman"/>
          <w:color w:val="000000"/>
          <w:sz w:val="22"/>
          <w:szCs w:val="22"/>
          <w:u w:val="none"/>
          <w:lang w:val="ru-RU" w:eastAsia="zh-CN"/>
        </w:rPr>
        <w:t xml:space="preserve"> </w:t>
      </w:r>
      <w:r>
        <w:rPr>
          <w:rFonts w:eastAsia="Calibri" w:ascii="Times New Roman" w:hAnsi="Times New Roman"/>
          <w:color w:val="000000"/>
          <w:sz w:val="22"/>
          <w:szCs w:val="22"/>
          <w:u w:val="none"/>
          <w:lang w:val="ru-RU" w:eastAsia="zh-CN"/>
        </w:rPr>
        <w:t xml:space="preserve">указанием </w:t>
      </w:r>
      <w:r>
        <w:rPr>
          <w:rFonts w:eastAsia="Calibri" w:ascii="Times New Roman" w:hAnsi="Times New Roman"/>
          <w:color w:val="000000"/>
          <w:sz w:val="22"/>
          <w:szCs w:val="22"/>
          <w:u w:val="none"/>
          <w:lang w:eastAsia="zh-CN"/>
        </w:rPr>
        <w:t xml:space="preserve">в том </w:t>
      </w:r>
      <w:r>
        <w:rPr>
          <w:rFonts w:eastAsia="Calibri" w:ascii="Times New Roman" w:hAnsi="Times New Roman"/>
          <w:color w:val="000000"/>
          <w:sz w:val="22"/>
          <w:szCs w:val="22"/>
          <w:u w:val="none"/>
          <w:lang w:val="ru-RU" w:eastAsia="zh-CN"/>
        </w:rPr>
        <w:t>числе оснований отклонения заявки на участие в закупке с указанием положений документации о закупке, которым не соответствуют такая заявка;</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color w:val="000000"/>
          <w:sz w:val="22"/>
          <w:szCs w:val="22"/>
          <w:u w:val="none"/>
          <w:lang w:val="ru-RU" w:eastAsia="zh-CN"/>
        </w:rPr>
        <w:t xml:space="preserve">сведения о признании </w:t>
      </w:r>
      <w:r>
        <w:rPr>
          <w:rFonts w:eastAsia="Calibri" w:ascii="Times New Roman" w:hAnsi="Times New Roman"/>
          <w:color w:val="000000"/>
          <w:sz w:val="22"/>
          <w:szCs w:val="22"/>
          <w:u w:val="none"/>
          <w:lang w:val="ru-RU" w:eastAsia="zh-CN"/>
        </w:rPr>
        <w:t>аукциона</w:t>
      </w:r>
      <w:r>
        <w:rPr>
          <w:rFonts w:eastAsia="Calibri" w:ascii="Times New Roman" w:hAnsi="Times New Roman"/>
          <w:color w:val="000000"/>
          <w:sz w:val="22"/>
          <w:szCs w:val="22"/>
          <w:u w:val="none"/>
          <w:lang w:val="ru-RU" w:eastAsia="zh-CN"/>
        </w:rPr>
        <w:t xml:space="preserve"> несостоявшимся;</w:t>
      </w:r>
    </w:p>
    <w:p>
      <w:pPr>
        <w:pStyle w:val="Normal"/>
        <w:widowControl/>
        <w:suppressAutoHyphens w:val="true"/>
        <w:bidi w:val="0"/>
        <w:spacing w:lineRule="auto" w:line="276"/>
        <w:ind w:left="0" w:right="0" w:firstLine="567"/>
        <w:jc w:val="both"/>
        <w:rPr>
          <w:rFonts w:ascii="Times New Roman" w:hAnsi="Times New Roman" w:eastAsia="Calibri"/>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сведения о членах комиссии.</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Протокол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рассмотрения единственной заявки на участие в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аукционе</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размещается заказчиком в ЕИС не позднее 3 (трех) дней со дня подписания такого протокола.</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15.1</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5</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Заключение договора по результатам аукциона.</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По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результатам</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аукциона договор заключается на условиях, указанных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в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аукционной документации по цене, предложенной победителем аукциона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(единственным участником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аукциона</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заявка которого признана соответствующей)</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с учетом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установленных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в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соответствии с требованиями</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стать</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и</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3.1-4 Федерального закона № 223-ФЗ,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Постановлением Правительства РФ № 1875</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i w:val="false"/>
          <w:iCs w:val="false"/>
          <w:caps w:val="false"/>
          <w:smallCaps w:val="false"/>
          <w:strike w:val="false"/>
          <w:dstrike w:val="false"/>
          <w:color w:val="000000"/>
          <w:spacing w:val="0"/>
          <w:sz w:val="22"/>
          <w:szCs w:val="22"/>
          <w:u w:val="none"/>
          <w:shd w:fill="auto" w:val="clear"/>
          <w:lang w:val="ru-RU" w:eastAsia="zh-CN"/>
        </w:rPr>
        <w:t>мер по п</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редоставлению национального режима при осуществлении закупок</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Д</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оговор по результатам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аукциона</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заключается в соответствии с разделом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25</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настоящего Положения.</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15.16.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Победитель аукциона признается уклонившимся от заключения договора в случае, если в порядке и сроки, предусмотренные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 xml:space="preserve">разделом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25</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настоящего Положения, он не направил заказчику проект договора, подписанный лицом, имеющим право действовать от имени победителя такого аукциона, а также не представил заказчику документ, подтверждающий предоставление обеспечения исполнения договора, если данное требование установлено в извещении об аукционе, аукционной документации.</w:t>
      </w:r>
    </w:p>
    <w:p>
      <w:pPr>
        <w:pStyle w:val="Normal"/>
        <w:widowControl/>
        <w:suppressAutoHyphens w:val="true"/>
        <w:bidi w:val="0"/>
        <w:spacing w:lineRule="auto" w:line="276"/>
        <w:ind w:left="0" w:right="0" w:firstLine="567"/>
        <w:jc w:val="both"/>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случае, если победитель аукциона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и заключить договор с участником аукциона,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заявке которого присвоен второй номер</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роект договора, прилагаемый к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аукционной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документации, составляется заказчиком путем включения в проект договора условий его исполнения, предложенных этим участником. Проект договора подлежит направлению заказчиком этому участнику в срок, не превышающий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5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пяти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дней с даты признания победителя аукциона уклонившимся от заключения договора. </w:t>
      </w:r>
      <w:r>
        <w:rPr>
          <w:rStyle w:val="Style13"/>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При этом участник закупки, заявк</w:t>
      </w:r>
      <w:r>
        <w:rPr>
          <w:rStyle w:val="Style13"/>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е</w:t>
      </w:r>
      <w:r>
        <w:rPr>
          <w:rStyle w:val="Style13"/>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которого </w:t>
      </w:r>
      <w:r>
        <w:rPr>
          <w:rStyle w:val="Style13"/>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присвоен</w:t>
      </w:r>
      <w:r>
        <w:rPr>
          <w:rStyle w:val="Style13"/>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второй порядковый номер, обязан подписать договор в порядке и в сроки, предусмотренные разделом 25 настоящего Положения.</w:t>
      </w:r>
    </w:p>
    <w:p>
      <w:pPr>
        <w:pStyle w:val="Standard"/>
        <w:widowControl/>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15.17.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Порядок проведения аукциона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в электронной форме, участниками которо</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го</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могут быть только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СМСП</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SimSun" w:cs="Mang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осуществляется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с учетом требований</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предусмотренных в разделе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21</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настоящего Положения.</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Style w:val="Style13"/>
          <w:rFonts w:ascii="Times New Roman" w:hAnsi="Times New Roman" w:eastAsia="Times New Roman" w:cs="Arial"/>
          <w:b w:val="false"/>
          <w:b w:val="false"/>
          <w:bCs w:val="false"/>
          <w:i w:val="false"/>
          <w:i w:val="false"/>
          <w:strike w:val="false"/>
          <w:dstrike w:val="false"/>
          <w:color w:val="000000"/>
          <w:sz w:val="22"/>
          <w:szCs w:val="22"/>
          <w:u w:val="none"/>
          <w:shd w:fill="auto" w:val="clear"/>
          <w:lang w:val="ru-RU" w:eastAsia="zh-CN"/>
        </w:rPr>
      </w:pPr>
      <w:r>
        <w:rPr>
          <w:rFonts w:eastAsia="Times New Roman" w:cs="Arial" w:ascii="Arial" w:hAnsi="Arial"/>
          <w:b w:val="false"/>
          <w:bCs w:val="false"/>
          <w:color w:val="000000"/>
          <w:sz w:val="26"/>
          <w:szCs w:val="26"/>
          <w:lang w:val="ru-RU"/>
        </w:rPr>
      </w:r>
    </w:p>
    <w:p>
      <w:pPr>
        <w:pStyle w:val="Normal"/>
        <w:widowControl/>
        <w:bidi w:val="0"/>
        <w:spacing w:lineRule="auto" w:line="276"/>
        <w:ind w:left="0" w:right="0" w:firstLine="567"/>
        <w:jc w:val="center"/>
        <w:rPr>
          <w:rFonts w:ascii="Times New Roman" w:hAnsi="Times New Roman" w:eastAsia="Calibri"/>
          <w:b/>
          <w:b/>
          <w:bCs/>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bCs/>
          <w:i w:val="false"/>
          <w:caps w:val="false"/>
          <w:smallCaps w:val="false"/>
          <w:strike w:val="false"/>
          <w:dstrike w:val="false"/>
          <w:color w:val="000000"/>
          <w:spacing w:val="0"/>
          <w:sz w:val="22"/>
          <w:szCs w:val="22"/>
          <w:u w:val="none"/>
          <w:shd w:fill="auto" w:val="clear"/>
          <w:lang w:val="ru-RU" w:eastAsia="zh-CN"/>
        </w:rPr>
        <w:t>16. КОНКУРС В ЭЛЕКТРОННОЙ ФОРМЕ</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FFFF00"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FFFF00" w:val="clear"/>
          <w:lang w:val="ru-RU" w:eastAsia="zh-CN"/>
        </w:rPr>
      </w:r>
    </w:p>
    <w:p>
      <w:pPr>
        <w:pStyle w:val="Normal"/>
        <w:widowControl/>
        <w:bidi w:val="0"/>
        <w:spacing w:lineRule="auto" w:line="276"/>
        <w:ind w:left="0" w:right="0" w:firstLine="567"/>
        <w:jc w:val="both"/>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16.1.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rPr>
        <w:t xml:space="preserve">Под конкурсом в электронной форме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rPr>
        <w:t xml:space="preserve">(далее для целей настоящего раздела -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rPr>
        <w:t>кон</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rPr>
        <w:t>к</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rPr>
        <w:t>урс</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rPr>
        <w:t>)</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rPr>
        <w:t xml:space="preserve"> понимается форма торгов, проведение которых обеспечивается оператором электронной площадки на электронной площадке,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rPr>
        <w:t xml:space="preserve">при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rPr>
        <w:t>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rPr>
        <w:t>а.</w:t>
      </w:r>
    </w:p>
    <w:p>
      <w:pPr>
        <w:pStyle w:val="Normal"/>
        <w:widowControl/>
        <w:tabs>
          <w:tab w:val="clear" w:pos="709"/>
          <w:tab w:val="left" w:pos="540" w:leader="none"/>
        </w:tabs>
        <w:suppressAutoHyphens w:val="true"/>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Закупка осуществляется путем проведения конкурса, если стоимость закупаемых товаров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услуг,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работ)</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не является единственным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определяющим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критерием выбора поставщика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исполнителя,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подрядчика),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аказчик использует несколько критериев оценки заявок участников закупки,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о</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дним из которых обязательно является цена договора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16.2.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целях определения участника закупки, предложившего наиболее выгодные (лучшие) условия исполнения договора (победителя конкурса),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аказчик проводит:</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b w:val="false"/>
          <w:i w:val="false"/>
          <w:strike w:val="false"/>
          <w:dstrike w:val="false"/>
          <w:color w:val="000000"/>
          <w:sz w:val="22"/>
          <w:szCs w:val="22"/>
          <w:u w:val="none"/>
          <w:shd w:fill="auto" w:val="clear"/>
          <w:lang w:val="ru-RU"/>
        </w:rPr>
        <w:t xml:space="preserve">рассмотрение заявок на участие в </w:t>
      </w:r>
      <w:r>
        <w:rPr>
          <w:rFonts w:ascii="Times New Roman" w:hAnsi="Times New Roman"/>
          <w:b w:val="false"/>
          <w:i w:val="false"/>
          <w:strike w:val="false"/>
          <w:dstrike w:val="false"/>
          <w:color w:val="000000"/>
          <w:sz w:val="22"/>
          <w:szCs w:val="22"/>
          <w:u w:val="none"/>
          <w:shd w:fill="auto" w:val="clear"/>
          <w:lang w:val="ru-RU"/>
        </w:rPr>
        <w:t>конкурсе</w:t>
      </w:r>
      <w:r>
        <w:rPr>
          <w:rFonts w:ascii="Times New Roman" w:hAnsi="Times New Roman"/>
          <w:b w:val="false"/>
          <w:i w:val="false"/>
          <w:strike w:val="false"/>
          <w:dstrike w:val="false"/>
          <w:color w:val="000000"/>
          <w:sz w:val="22"/>
          <w:szCs w:val="22"/>
          <w:u w:val="none"/>
          <w:shd w:fill="auto" w:val="clear"/>
          <w:lang w:val="ru-RU"/>
        </w:rPr>
        <w:t>;</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color w:val="000000"/>
          <w:sz w:val="22"/>
          <w:szCs w:val="22"/>
          <w:u w:val="none"/>
          <w:shd w:fill="auto" w:val="clear"/>
          <w:lang w:val="ru-RU"/>
        </w:rPr>
      </w:pPr>
      <w:r>
        <w:rPr>
          <w:rFonts w:ascii="Times New Roman" w:hAnsi="Times New Roman"/>
          <w:b w:val="false"/>
          <w:i w:val="false"/>
          <w:strike w:val="false"/>
          <w:dstrike w:val="false"/>
          <w:color w:val="000000"/>
          <w:sz w:val="22"/>
          <w:szCs w:val="22"/>
          <w:u w:val="none"/>
          <w:shd w:fill="auto" w:val="clear"/>
          <w:lang w:val="ru-RU"/>
        </w:rPr>
        <w:t>оценку и сопоставление заявок на участие в конкурсе;</w:t>
      </w:r>
    </w:p>
    <w:p>
      <w:pPr>
        <w:pStyle w:val="Normal"/>
        <w:widowControl/>
        <w:tabs>
          <w:tab w:val="clear" w:pos="709"/>
          <w:tab w:val="left" w:pos="540" w:leader="none"/>
        </w:tabs>
        <w:suppressAutoHyphens w:val="true"/>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strike w:val="false"/>
          <w:dstrike w:val="false"/>
          <w:color w:val="000000"/>
          <w:sz w:val="22"/>
          <w:szCs w:val="22"/>
          <w:u w:val="none"/>
          <w:shd w:fill="auto" w:val="clear"/>
          <w:lang w:val="ru-RU" w:eastAsia="zh-CN"/>
        </w:rPr>
        <w:t xml:space="preserve">иные действия (этапы), предусмотренные </w:t>
      </w:r>
      <w:r>
        <w:rPr>
          <w:rFonts w:ascii="Times New Roman" w:hAnsi="Times New Roman"/>
          <w:sz w:val="22"/>
          <w:szCs w:val="22"/>
          <w:u w:val="none"/>
          <w:shd w:fill="auto" w:val="clear"/>
          <w:lang w:val="ru-RU"/>
        </w:rPr>
        <w:t xml:space="preserve">настоящим Положением, </w:t>
      </w:r>
      <w:r>
        <w:rPr>
          <w:rFonts w:eastAsia="Calibri" w:ascii="Times New Roman" w:hAnsi="Times New Roman"/>
          <w:b w:val="false"/>
          <w:i w:val="false"/>
          <w:strike w:val="false"/>
          <w:dstrike w:val="false"/>
          <w:color w:val="000000"/>
          <w:sz w:val="22"/>
          <w:szCs w:val="22"/>
          <w:u w:val="none"/>
          <w:shd w:fill="auto" w:val="clear"/>
          <w:lang w:val="ru-RU" w:eastAsia="zh-CN"/>
        </w:rPr>
        <w:t xml:space="preserve">документацией </w:t>
      </w:r>
      <w:r>
        <w:rPr>
          <w:rFonts w:eastAsia="Calibri" w:ascii="Times New Roman" w:hAnsi="Times New Roman"/>
          <w:b w:val="false"/>
          <w:i w:val="false"/>
          <w:strike w:val="false"/>
          <w:dstrike w:val="false"/>
          <w:color w:val="000000"/>
          <w:sz w:val="22"/>
          <w:szCs w:val="22"/>
          <w:u w:val="none"/>
          <w:shd w:fill="auto" w:val="clear"/>
          <w:lang w:val="ru-RU" w:eastAsia="zh-CN"/>
        </w:rPr>
        <w:t xml:space="preserve">о закупке, </w:t>
      </w:r>
      <w:r>
        <w:rPr>
          <w:rFonts w:eastAsia="Calibri" w:ascii="Times New Roman" w:hAnsi="Times New Roman"/>
          <w:b w:val="false"/>
          <w:i w:val="false"/>
          <w:strike w:val="false"/>
          <w:dstrike w:val="false"/>
          <w:color w:val="000000"/>
          <w:sz w:val="22"/>
          <w:szCs w:val="22"/>
          <w:u w:val="none"/>
          <w:shd w:fill="auto" w:val="clear"/>
          <w:lang w:val="ru-RU" w:eastAsia="zh-CN"/>
        </w:rPr>
        <w:t xml:space="preserve">включая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открыти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е</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доступа к заявкам участников конкурса, </w:t>
      </w:r>
      <w:r>
        <w:rPr>
          <w:rFonts w:eastAsia="Calibri" w:ascii="Times New Roman" w:hAnsi="Times New Roman"/>
          <w:b w:val="false"/>
          <w:i w:val="false"/>
          <w:strike w:val="false"/>
          <w:dstrike w:val="false"/>
          <w:color w:val="000000"/>
          <w:sz w:val="22"/>
          <w:szCs w:val="22"/>
          <w:u w:val="none"/>
          <w:shd w:fill="auto" w:val="clear"/>
          <w:lang w:val="ru-RU" w:eastAsia="zh-CN"/>
        </w:rPr>
        <w:t xml:space="preserve"> переторжку</w:t>
      </w:r>
      <w:r>
        <w:rPr>
          <w:rFonts w:eastAsia="Calibri" w:ascii="Times New Roman" w:hAnsi="Times New Roman"/>
          <w:b w:val="false"/>
          <w:i w:val="false"/>
          <w:strike w:val="false"/>
          <w:dstrike w:val="false"/>
          <w:color w:val="00000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6</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.3. Для проведения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конкурса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заказчик разрабатывает и утверждает документацию о закупке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конкурсную</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документацию)</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pPr>
      <w:r>
        <w:rPr>
          <w:rFonts w:ascii="Times New Roman" w:hAnsi="Times New Roman"/>
          <w:b w:val="false"/>
          <w:i w:val="false"/>
          <w:strike w:val="false"/>
          <w:dstrike w:val="false"/>
          <w:color w:val="000000"/>
          <w:sz w:val="22"/>
          <w:szCs w:val="22"/>
          <w:u w:val="none"/>
          <w:shd w:fill="auto" w:val="clear"/>
          <w:lang w:val="ru-RU"/>
        </w:rPr>
        <w:t xml:space="preserve">Заказчик размещает </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в ЕИС </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и на электронной площадке </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извещение о проведении </w:t>
      </w:r>
      <w:r>
        <w:rPr>
          <w:rStyle w:val="Style13"/>
          <w:rFonts w:cs="Arial" w:ascii="Times New Roman" w:hAnsi="Times New Roman"/>
          <w:b w:val="false"/>
          <w:bCs w:val="false"/>
          <w:i w:val="false"/>
          <w:strike w:val="false"/>
          <w:dstrike w:val="false"/>
          <w:color w:val="000000"/>
          <w:sz w:val="22"/>
          <w:szCs w:val="22"/>
          <w:u w:val="none"/>
          <w:shd w:fill="auto" w:val="clear"/>
          <w:lang w:val="ru-RU"/>
        </w:rPr>
        <w:t>конкурса</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 и </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конкурсную </w:t>
      </w:r>
      <w:r>
        <w:rPr>
          <w:rStyle w:val="Style13"/>
          <w:rFonts w:cs="Arial" w:ascii="Times New Roman" w:hAnsi="Times New Roman"/>
          <w:b w:val="false"/>
          <w:bCs w:val="false"/>
          <w:i w:val="false"/>
          <w:strike w:val="false"/>
          <w:dstrike w:val="false"/>
          <w:color w:val="000000"/>
          <w:sz w:val="22"/>
          <w:szCs w:val="22"/>
          <w:u w:val="none"/>
          <w:shd w:fill="auto" w:val="clear"/>
          <w:lang w:val="ru-RU"/>
        </w:rPr>
        <w:t>документаци</w:t>
      </w:r>
      <w:r>
        <w:rPr>
          <w:rStyle w:val="Style13"/>
          <w:rFonts w:cs="Arial" w:ascii="Times New Roman" w:hAnsi="Times New Roman"/>
          <w:b w:val="false"/>
          <w:bCs w:val="false"/>
          <w:i w:val="false"/>
          <w:strike w:val="false"/>
          <w:dstrike w:val="false"/>
          <w:color w:val="000000"/>
          <w:sz w:val="22"/>
          <w:szCs w:val="22"/>
          <w:u w:val="none"/>
          <w:shd w:fill="auto" w:val="clear"/>
          <w:lang w:val="ru-RU"/>
        </w:rPr>
        <w:t>ю</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 не менее чем за 15 (пятнадцать) дней до даты окончания срока подачи заявок на участие в </w:t>
      </w:r>
      <w:r>
        <w:rPr>
          <w:rStyle w:val="Style13"/>
          <w:rFonts w:cs="Arial" w:ascii="Times New Roman" w:hAnsi="Times New Roman"/>
          <w:b w:val="false"/>
          <w:bCs w:val="false"/>
          <w:i w:val="false"/>
          <w:strike w:val="false"/>
          <w:dstrike w:val="false"/>
          <w:color w:val="000000"/>
          <w:sz w:val="22"/>
          <w:szCs w:val="22"/>
          <w:u w:val="none"/>
          <w:shd w:fill="auto" w:val="clear"/>
          <w:lang w:val="ru-RU"/>
        </w:rPr>
        <w:t>конкурсе</w:t>
      </w:r>
      <w:r>
        <w:rPr>
          <w:rStyle w:val="Style13"/>
          <w:rFonts w:cs="Arial" w:ascii="Times New Roman" w:hAnsi="Times New Roman"/>
          <w:b w:val="false"/>
          <w:bCs w:val="false"/>
          <w:i w:val="false"/>
          <w:strike w:val="false"/>
          <w:dstrike w:val="false"/>
          <w:color w:val="000000"/>
          <w:sz w:val="22"/>
          <w:szCs w:val="22"/>
          <w:u w:val="none"/>
          <w:shd w:fill="auto" w:val="clear"/>
          <w:lang w:val="ru-RU"/>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color w:val="000000"/>
          <w:sz w:val="22"/>
          <w:szCs w:val="22"/>
          <w:u w:val="none"/>
          <w:shd w:fill="auto" w:val="clear"/>
          <w:lang w:eastAsia="zh-CN"/>
        </w:rPr>
        <w:t>1</w:t>
      </w:r>
      <w:r>
        <w:rPr>
          <w:rFonts w:eastAsia="Calibri" w:ascii="Times New Roman" w:hAnsi="Times New Roman"/>
          <w:color w:val="000000"/>
          <w:sz w:val="22"/>
          <w:szCs w:val="22"/>
          <w:u w:val="none"/>
          <w:shd w:fill="auto" w:val="clear"/>
          <w:lang w:eastAsia="zh-CN"/>
        </w:rPr>
        <w:t>6</w:t>
      </w:r>
      <w:r>
        <w:rPr>
          <w:rFonts w:eastAsia="Calibri" w:ascii="Times New Roman" w:hAnsi="Times New Roman"/>
          <w:color w:val="000000"/>
          <w:sz w:val="22"/>
          <w:szCs w:val="22"/>
          <w:u w:val="none"/>
          <w:shd w:fill="auto" w:val="clear"/>
          <w:lang w:eastAsia="zh-CN"/>
        </w:rPr>
        <w:t xml:space="preserve">.4.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извещении о проведении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конкурса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должны быть указаны сведения, предусмотренные пунктом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14.13</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настоящего Положения,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а также:</w:t>
      </w:r>
    </w:p>
    <w:p>
      <w:pPr>
        <w:pStyle w:val="Normal"/>
        <w:widowControl/>
        <w:suppressAutoHyphens w:val="true"/>
        <w:bidi w:val="0"/>
        <w:spacing w:lineRule="auto" w:line="276" w:before="0" w:after="0"/>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дата и время открытия доступа к заявкам участников конкурса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(при необходимости)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widowControl/>
        <w:suppressAutoHyphens w:val="true"/>
        <w:bidi w:val="0"/>
        <w:spacing w:lineRule="auto" w:line="276" w:before="0" w:after="0"/>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bidi="hi-IN"/>
        </w:rPr>
        <w:t xml:space="preserve">2)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bidi="hi-IN"/>
        </w:rPr>
        <w:t xml:space="preserve">дата и время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рассмотрения, оценки и сопоставления заявок участников конкурса и подведения итогов конкур</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са.</w:t>
      </w:r>
    </w:p>
    <w:p>
      <w:pPr>
        <w:pStyle w:val="Normal"/>
        <w:widowControl/>
        <w:tabs>
          <w:tab w:val="clear" w:pos="709"/>
          <w:tab w:val="left" w:pos="540" w:leader="none"/>
        </w:tabs>
        <w:suppressAutoHyphens w:val="true"/>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извещении о проведении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конкурса</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могут быть указаны сведения, предусмотренные функционалом ЕИС и электронной площадки.</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Сведения, содержащиеся в извещении о проведении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конкурса,</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явля</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ю</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тся неотъемлемой частью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конкурсной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документации</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 не должны ей противоречить.</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6</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.5.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Конкурсная</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документация должна содержать сведения, предусмотренные в подпунктах 1 —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7</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пункта 14.14 настоящего Положения, а также:</w:t>
      </w:r>
    </w:p>
    <w:p>
      <w:pPr>
        <w:pStyle w:val="Normal"/>
        <w:widowControl/>
        <w:bidi w:val="0"/>
        <w:spacing w:lineRule="auto" w:line="276"/>
        <w:ind w:left="0" w:right="0" w:firstLine="567"/>
        <w:jc w:val="both"/>
        <w:rPr>
          <w:rFonts w:ascii="Times New Roman" w:hAnsi="Times New Roman"/>
          <w:b w:val="false"/>
          <w:b w:val="false"/>
          <w:color w:val="000000"/>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 порядок предоставления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участникам закупки разъяснений положений конкурсной документации, внесения изменений в конкурсную документацию;</w:t>
      </w:r>
    </w:p>
    <w:p>
      <w:pPr>
        <w:pStyle w:val="Normal"/>
        <w:widowControl/>
        <w:bidi w:val="0"/>
        <w:spacing w:lineRule="auto" w:line="276"/>
        <w:ind w:left="0" w:right="0" w:firstLine="567"/>
        <w:jc w:val="both"/>
        <w:rPr>
          <w:rFonts w:ascii="Times New Roman" w:hAnsi="Times New Roman"/>
          <w:color w:val="000000"/>
          <w:sz w:val="22"/>
          <w:szCs w:val="22"/>
          <w:u w:val="none"/>
          <w:shd w:fill="auto" w:val="clear"/>
        </w:rPr>
      </w:pP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2</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порядок отзыва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и возврата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заявок на участие в конкурсе;</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b w:val="false"/>
          <w:bCs w:val="false"/>
          <w:iCs/>
          <w:color w:val="000000"/>
          <w:sz w:val="22"/>
          <w:szCs w:val="22"/>
          <w:u w:val="none"/>
          <w:shd w:fill="auto" w:val="clear"/>
        </w:rPr>
        <w:t>3</w:t>
      </w:r>
      <w:r>
        <w:rPr>
          <w:rFonts w:ascii="Times New Roman" w:hAnsi="Times New Roman"/>
          <w:b w:val="false"/>
          <w:bCs w:val="false"/>
          <w:iCs/>
          <w:color w:val="000000"/>
          <w:sz w:val="22"/>
          <w:szCs w:val="22"/>
          <w:u w:val="none"/>
          <w:shd w:fill="auto" w:val="clear"/>
        </w:rPr>
        <w:t xml:space="preserve">)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порядок отмены процедуры закупки</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4</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информацию и документы, подлежащие представлению в заявке на участие в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конкурсе</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для осуществления ее оценки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по установленным критериям оценки заявок</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5</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информаци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ю</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о предоставлении национального режима при осуществлении закупок -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о запрете или об ограничении закупок товаров (в том числе поставляемых при выполнении закупаемых работ, оказании закупаемых услуг),</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в случае, если такие запрет, ограничение, преимущество установлены в соответствии с пунктом 1 части 2 статьи 3.1-4 Федерального закона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223-ФЗ,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Постановлением Правительства РФ № 1875</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в отношении товара, работы, услуги, являющихся предметом закупки;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сведения о предоставлении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нформаци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и документ</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ов</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подтверждающ</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их</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страну происхождения товара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для целей применения национального режима при осуществлении закупок</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(при установлении «защитных мер»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в виде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запрета, ограничения и преимущества</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в соответствии с Постановлени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ем</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Правительства РФ № 1875;</w:t>
      </w:r>
    </w:p>
    <w:p>
      <w:pPr>
        <w:pStyle w:val="Normal"/>
        <w:widowControl/>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6</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особенности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участия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конкурсе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СМСП, установленные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Федеральным законом № 223-ФЗ,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Постановлением Правительства РФ № 1352,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разделом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21</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 настоящего Положения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если закупка осуществляется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с участием</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у СМСП</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p>
    <w:p>
      <w:pPr>
        <w:pStyle w:val="Normal"/>
        <w:widowControl/>
        <w:bidi w:val="0"/>
        <w:spacing w:lineRule="auto" w:line="276"/>
        <w:ind w:left="0" w:right="0" w:firstLine="567"/>
        <w:jc w:val="both"/>
        <w:rPr>
          <w:rFonts w:ascii="Times New Roman" w:hAnsi="Times New Roman"/>
          <w:b w:val="false"/>
          <w:b w:val="false"/>
          <w:bCs w:val="false"/>
          <w:iCs/>
          <w:color w:val="000000"/>
          <w:sz w:val="26"/>
          <w:szCs w:val="26"/>
          <w:shd w:fill="FFFF00" w:val="clear"/>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7</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иные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сведения, установленные Федеральным законом № 223-ФЗ, настоящим Положением</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Сведения,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указанные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конкурсной</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документации должны соответствовать сведениям, указанным в извещении о проведении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конкурса</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Конкурсная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документация размещается в ЕИС одновременно с извещением о проведении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конкурса</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и должна быть доступна для ознакомления в ЕИС без взимания платы.</w:t>
      </w:r>
    </w:p>
    <w:p>
      <w:pPr>
        <w:pStyle w:val="Normal"/>
        <w:widowControl/>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Неотъемлемой частью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конкурсной</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документации является проект договора.</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6</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6</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В случае, если заказчиком установлено требование об обеспечении заявки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конкурсе</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об обеспечении исполнения договора, заключаемого по итогам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конкурса</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а также об обеспечении исполнения гарантийных обязательств, такое требование в равной мере распространяется на всех участников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конкурса</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о чем</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указывается в извещении и документации о закупке.</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6</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7</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Срок подачи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заявок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на участие 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конкурсе</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исчисляется с даты размещения в ЕИС документов, указанных в пункте 1</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6</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3</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настоящего Положения.</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1</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6.8. Критерии оценки заявок на участие в конкурсе.</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Для </w:t>
      </w:r>
      <w:r>
        <w:rPr>
          <w:rFonts w:ascii="Times New Roman" w:hAnsi="Times New Roman"/>
          <w:sz w:val="22"/>
          <w:szCs w:val="22"/>
          <w:u w:val="none"/>
          <w:shd w:fill="auto" w:val="clear"/>
          <w:lang w:val="ru-RU"/>
        </w:rPr>
        <w:t xml:space="preserve">определения лучших условий исполнения договора, </w:t>
      </w:r>
      <w:r>
        <w:rPr>
          <w:rFonts w:ascii="Times New Roman" w:hAnsi="Times New Roman"/>
          <w:sz w:val="22"/>
          <w:szCs w:val="22"/>
          <w:u w:val="none"/>
          <w:shd w:fill="auto" w:val="clear"/>
          <w:lang w:val="ru-RU"/>
        </w:rPr>
        <w:t>з</w:t>
      </w:r>
      <w:r>
        <w:rPr>
          <w:rFonts w:ascii="Times New Roman" w:hAnsi="Times New Roman"/>
          <w:sz w:val="22"/>
          <w:szCs w:val="22"/>
          <w:u w:val="none"/>
          <w:shd w:fill="auto" w:val="clear"/>
          <w:lang w:val="ru-RU"/>
        </w:rPr>
        <w:t>аказчик оценивает и сопоставляет заявки на участие в конкурсе по критериям, указанным в конкурсной документации.</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конкурсной документации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з</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аказчик должен указать не менее двух критериев  </w:t>
      </w:r>
      <w:r>
        <w:rPr>
          <w:rFonts w:ascii="Times New Roman" w:hAnsi="Times New Roman"/>
          <w:sz w:val="22"/>
          <w:szCs w:val="22"/>
          <w:u w:val="none"/>
          <w:shd w:fill="auto" w:val="clear"/>
          <w:lang w:val="ru-RU"/>
        </w:rPr>
        <w:t xml:space="preserve">оценки заявок на участие в конкурсе, </w:t>
      </w:r>
      <w:r>
        <w:rPr>
          <w:rFonts w:ascii="Times New Roman" w:hAnsi="Times New Roman"/>
          <w:sz w:val="22"/>
          <w:szCs w:val="22"/>
          <w:u w:val="none"/>
          <w:shd w:fill="auto" w:val="clear"/>
          <w:lang w:val="ru-RU"/>
        </w:rPr>
        <w:t>которыми</w:t>
      </w:r>
      <w:r>
        <w:rPr>
          <w:rFonts w:ascii="Times New Roman" w:hAnsi="Times New Roman"/>
          <w:sz w:val="22"/>
          <w:szCs w:val="22"/>
          <w:u w:val="none"/>
          <w:shd w:fill="auto" w:val="clear"/>
          <w:lang w:val="ru-RU"/>
        </w:rPr>
        <w:t xml:space="preserve"> могут быть:</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iCs/>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цена;</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качественные </w:t>
      </w:r>
      <w:r>
        <w:rPr>
          <w:rFonts w:ascii="Times New Roman" w:hAnsi="Times New Roman"/>
          <w:sz w:val="22"/>
          <w:szCs w:val="22"/>
          <w:u w:val="none"/>
          <w:shd w:fill="auto" w:val="clear"/>
          <w:lang w:val="ru-RU"/>
        </w:rPr>
        <w:t>и (или) функциональные характеристики (потребительские свойства) товара, качество работ, услуг</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расходы </w:t>
      </w:r>
      <w:r>
        <w:rPr>
          <w:rFonts w:ascii="Times New Roman" w:hAnsi="Times New Roman"/>
          <w:sz w:val="22"/>
          <w:szCs w:val="22"/>
          <w:u w:val="none"/>
          <w:shd w:fill="auto" w:val="clear"/>
          <w:lang w:val="ru-RU"/>
        </w:rPr>
        <w:t xml:space="preserve">на эксплуатацию, </w:t>
      </w:r>
      <w:r>
        <w:rPr>
          <w:rFonts w:ascii="Times New Roman" w:hAnsi="Times New Roman"/>
          <w:sz w:val="22"/>
          <w:szCs w:val="22"/>
          <w:u w:val="none"/>
          <w:shd w:fill="auto" w:val="clear"/>
          <w:lang w:val="ru-RU"/>
        </w:rPr>
        <w:t>техническое обслуживание</w:t>
      </w:r>
      <w:r>
        <w:rPr>
          <w:rFonts w:ascii="Times New Roman" w:hAnsi="Times New Roman"/>
          <w:sz w:val="22"/>
          <w:szCs w:val="22"/>
          <w:u w:val="none"/>
          <w:shd w:fill="auto" w:val="clear"/>
          <w:lang w:val="ru-RU"/>
        </w:rPr>
        <w:t xml:space="preserve"> товара</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сроки (</w:t>
      </w:r>
      <w:r>
        <w:rPr>
          <w:rFonts w:ascii="Times New Roman" w:hAnsi="Times New Roman"/>
          <w:sz w:val="22"/>
          <w:szCs w:val="22"/>
          <w:u w:val="none"/>
          <w:shd w:fill="auto" w:val="clear"/>
          <w:lang w:val="ru-RU"/>
        </w:rPr>
        <w:t>периоды) поставки товара, выполнения работ, оказания услуг;</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срок,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объем </w:t>
      </w:r>
      <w:r>
        <w:rPr>
          <w:rFonts w:ascii="Times New Roman" w:hAnsi="Times New Roman"/>
          <w:sz w:val="22"/>
          <w:szCs w:val="22"/>
          <w:u w:val="none"/>
          <w:shd w:fill="auto" w:val="clear"/>
          <w:lang w:val="ru-RU"/>
        </w:rPr>
        <w:t>предоставления гарантий качества товара, работ, услуг;</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наличие</w:t>
      </w:r>
      <w:r>
        <w:rPr>
          <w:rFonts w:ascii="Times New Roman" w:hAnsi="Times New Roman"/>
          <w:b w:val="false"/>
          <w:bCs w:val="false"/>
          <w:sz w:val="22"/>
          <w:szCs w:val="22"/>
          <w:u w:val="none"/>
          <w:shd w:fill="auto" w:val="clear"/>
          <w:lang w:val="ru-RU"/>
        </w:rPr>
        <w:t xml:space="preserve"> </w:t>
      </w:r>
      <w:r>
        <w:rPr>
          <w:rFonts w:ascii="Times New Roman" w:hAnsi="Times New Roman"/>
          <w:b w:val="false"/>
          <w:bCs w:val="false"/>
          <w:sz w:val="22"/>
          <w:szCs w:val="22"/>
          <w:u w:val="none"/>
          <w:shd w:fill="auto" w:val="clear"/>
          <w:lang w:val="ru-RU"/>
        </w:rPr>
        <w:t>у</w:t>
      </w:r>
      <w:r>
        <w:rPr>
          <w:rFonts w:ascii="Times New Roman" w:hAnsi="Times New Roman"/>
          <w:b w:val="false"/>
          <w:bCs w:val="false"/>
          <w:sz w:val="22"/>
          <w:szCs w:val="22"/>
          <w:u w:val="none"/>
          <w:shd w:fill="auto" w:val="clear"/>
          <w:lang w:val="ru-RU"/>
        </w:rPr>
        <w:t xml:space="preserve"> участника закупки опыт</w:t>
      </w:r>
      <w:r>
        <w:rPr>
          <w:rFonts w:ascii="Times New Roman" w:hAnsi="Times New Roman"/>
          <w:b w:val="false"/>
          <w:bCs w:val="false"/>
          <w:sz w:val="22"/>
          <w:szCs w:val="22"/>
          <w:u w:val="none"/>
          <w:shd w:fill="auto" w:val="clear"/>
          <w:lang w:val="ru-RU"/>
        </w:rPr>
        <w:t xml:space="preserve">а поставки товаров (выполнения работ, оказания услуг), </w:t>
      </w:r>
      <w:r>
        <w:rPr>
          <w:rFonts w:ascii="Times New Roman" w:hAnsi="Times New Roman"/>
          <w:b w:val="false"/>
          <w:bCs w:val="false"/>
          <w:sz w:val="22"/>
          <w:szCs w:val="22"/>
          <w:u w:val="none"/>
          <w:shd w:fill="auto" w:val="clear"/>
          <w:lang w:val="ru-RU"/>
        </w:rPr>
        <w:t xml:space="preserve">в том числе </w:t>
      </w:r>
      <w:r>
        <w:rPr>
          <w:rFonts w:ascii="Times New Roman" w:hAnsi="Times New Roman"/>
          <w:b w:val="false"/>
          <w:bCs w:val="false"/>
          <w:sz w:val="22"/>
          <w:szCs w:val="22"/>
          <w:u w:val="none"/>
          <w:shd w:fill="auto" w:val="clear"/>
          <w:lang w:val="ru-RU"/>
        </w:rPr>
        <w:t>связанного с предметом договора (закупки);</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наличи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Fonts w:ascii="Times New Roman" w:hAnsi="Times New Roman"/>
          <w:sz w:val="22"/>
          <w:szCs w:val="22"/>
          <w:u w:val="none"/>
          <w:shd w:fill="auto" w:val="clear"/>
          <w:lang w:val="ru-RU"/>
        </w:rPr>
        <w:t xml:space="preserve">у участника </w:t>
      </w:r>
      <w:r>
        <w:rPr>
          <w:rFonts w:ascii="Times New Roman" w:hAnsi="Times New Roman"/>
          <w:sz w:val="22"/>
          <w:szCs w:val="22"/>
          <w:u w:val="none"/>
          <w:shd w:fill="auto" w:val="clear"/>
          <w:lang w:val="ru-RU"/>
        </w:rPr>
        <w:t xml:space="preserve">закупки </w:t>
      </w:r>
      <w:r>
        <w:rPr>
          <w:rFonts w:ascii="Times New Roman" w:hAnsi="Times New Roman"/>
          <w:sz w:val="22"/>
          <w:szCs w:val="22"/>
          <w:u w:val="none"/>
          <w:shd w:fill="auto" w:val="clear"/>
          <w:lang w:val="ru-RU"/>
        </w:rPr>
        <w:t xml:space="preserve">материально-технических, трудовых, финансовых и иных ресурсов, необходимых для исполнения договора </w:t>
      </w:r>
      <w:r>
        <w:rPr>
          <w:rFonts w:ascii="Times New Roman" w:hAnsi="Times New Roman"/>
          <w:b w:val="false"/>
          <w:bCs w:val="false"/>
          <w:sz w:val="22"/>
          <w:szCs w:val="22"/>
          <w:u w:val="none"/>
          <w:shd w:fill="auto" w:val="clear"/>
          <w:lang w:val="ru-RU"/>
        </w:rPr>
        <w:t xml:space="preserve">(в том числе </w:t>
      </w:r>
      <w:r>
        <w:rPr>
          <w:rFonts w:cs="Times New Roman" w:ascii="Times New Roman" w:hAnsi="Times New Roman"/>
          <w:b w:val="false"/>
          <w:bCs w:val="false"/>
          <w:color w:val="000000"/>
          <w:sz w:val="22"/>
          <w:szCs w:val="22"/>
          <w:u w:val="none"/>
          <w:shd w:fill="auto" w:val="clear"/>
          <w:lang w:val="ru-RU"/>
        </w:rPr>
        <w:t xml:space="preserve">наличие на праве собственности или ином законном основании оборудования и других материальных ресурсов, </w:t>
      </w:r>
      <w:r>
        <w:rPr>
          <w:rFonts w:cs="Times New Roman" w:ascii="Times New Roman" w:hAnsi="Times New Roman"/>
          <w:b w:val="false"/>
          <w:bCs w:val="false"/>
          <w:color w:val="000000"/>
          <w:sz w:val="22"/>
          <w:szCs w:val="22"/>
          <w:u w:val="none"/>
          <w:shd w:fill="auto" w:val="clear"/>
          <w:lang w:val="ru-RU"/>
        </w:rPr>
        <w:t xml:space="preserve">необходимого количества специалистов и иных работников определенного уровня квалификации </w:t>
      </w:r>
      <w:r>
        <w:rPr>
          <w:rFonts w:cs="Times New Roman" w:ascii="Times New Roman" w:hAnsi="Times New Roman"/>
          <w:b w:val="false"/>
          <w:bCs w:val="false"/>
          <w:color w:val="000000"/>
          <w:sz w:val="22"/>
          <w:szCs w:val="22"/>
          <w:u w:val="none"/>
          <w:shd w:fill="auto" w:val="clear"/>
          <w:lang w:val="ru-RU"/>
        </w:rPr>
        <w:t>и проч.)</w:t>
      </w:r>
      <w:r>
        <w:rPr>
          <w:rFonts w:ascii="Times New Roman" w:hAnsi="Times New Roman"/>
          <w:b w:val="false"/>
          <w:bCs w:val="false"/>
          <w:sz w:val="22"/>
          <w:szCs w:val="22"/>
          <w:u w:val="none"/>
          <w:shd w:fill="auto" w:val="clear"/>
          <w:lang w:val="ru-RU"/>
        </w:rPr>
        <w:t>;</w:t>
      </w:r>
    </w:p>
    <w:p>
      <w:pPr>
        <w:pStyle w:val="Normal"/>
        <w:widowControl/>
        <w:suppressAutoHyphens w:val="true"/>
        <w:bidi w:val="0"/>
        <w:spacing w:lineRule="auto" w:line="276" w:before="0" w:after="0"/>
        <w:ind w:left="0" w:right="0" w:firstLine="567"/>
        <w:jc w:val="both"/>
        <w:rPr>
          <w:rFonts w:ascii="Times New Roman" w:hAnsi="Times New Roman" w:eastAsia="Calibri" w:cs="Arial"/>
          <w:b w:val="false"/>
          <w:b w:val="false"/>
          <w:bCs w:val="false"/>
          <w:i w:val="false"/>
          <w:i w:val="false"/>
          <w:iCs/>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наличие у участника закупки положительной деловой репутации;</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квалификация </w:t>
      </w:r>
      <w:r>
        <w:rPr>
          <w:rFonts w:ascii="Times New Roman" w:hAnsi="Times New Roman"/>
          <w:sz w:val="22"/>
          <w:szCs w:val="22"/>
          <w:u w:val="none"/>
          <w:shd w:fill="auto" w:val="clear"/>
          <w:lang w:val="ru-RU"/>
        </w:rPr>
        <w:t>участника закупки</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другие </w:t>
      </w:r>
      <w:r>
        <w:rPr>
          <w:rFonts w:ascii="Times New Roman" w:hAnsi="Times New Roman"/>
          <w:sz w:val="22"/>
          <w:szCs w:val="22"/>
          <w:u w:val="none"/>
          <w:shd w:fill="auto" w:val="clear"/>
          <w:lang w:val="ru-RU"/>
        </w:rPr>
        <w:t>критерии в соответствии с конкурсной документацией.</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Совокупная </w:t>
      </w:r>
      <w:r>
        <w:rPr>
          <w:rFonts w:ascii="Times New Roman" w:hAnsi="Times New Roman"/>
          <w:sz w:val="22"/>
          <w:szCs w:val="22"/>
          <w:u w:val="none"/>
          <w:shd w:fill="auto" w:val="clear"/>
          <w:lang w:val="ru-RU"/>
        </w:rPr>
        <w:t xml:space="preserve">значимость выбранных критериев должна составлять 100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В </w:t>
      </w:r>
      <w:r>
        <w:rPr>
          <w:rFonts w:ascii="Times New Roman" w:hAnsi="Times New Roman"/>
          <w:sz w:val="22"/>
          <w:szCs w:val="22"/>
          <w:u w:val="none"/>
          <w:shd w:fill="auto" w:val="clear"/>
          <w:lang w:val="ru-RU"/>
        </w:rPr>
        <w:t xml:space="preserve">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в соответствии с </w:t>
      </w:r>
      <w:r>
        <w:rPr>
          <w:rFonts w:ascii="Times New Roman" w:hAnsi="Times New Roman"/>
          <w:strike w:val="false"/>
          <w:dstrike w:val="false"/>
          <w:sz w:val="22"/>
          <w:szCs w:val="22"/>
          <w:u w:val="none"/>
          <w:shd w:fill="auto" w:val="clear"/>
          <w:lang w:val="ru-RU"/>
        </w:rPr>
        <w:t xml:space="preserve">Приложением № </w:t>
      </w:r>
      <w:r>
        <w:rPr>
          <w:rFonts w:ascii="Times New Roman" w:hAnsi="Times New Roman"/>
          <w:strike w:val="false"/>
          <w:dstrike w:val="false"/>
          <w:sz w:val="22"/>
          <w:szCs w:val="22"/>
          <w:u w:val="none"/>
          <w:shd w:fill="auto" w:val="clear"/>
          <w:lang w:val="ru-RU"/>
        </w:rPr>
        <w:t>2</w:t>
      </w:r>
      <w:r>
        <w:rPr>
          <w:rFonts w:ascii="Times New Roman" w:hAnsi="Times New Roman"/>
          <w:sz w:val="22"/>
          <w:szCs w:val="22"/>
          <w:u w:val="none"/>
          <w:shd w:fill="auto" w:val="clear"/>
          <w:lang w:val="ru-RU"/>
        </w:rPr>
        <w:t xml:space="preserve"> к настоящему </w:t>
      </w:r>
      <w:r>
        <w:rPr>
          <w:rFonts w:ascii="Times New Roman" w:hAnsi="Times New Roman"/>
          <w:sz w:val="22"/>
          <w:szCs w:val="22"/>
          <w:u w:val="none"/>
          <w:shd w:fill="auto" w:val="clear"/>
          <w:lang w:val="ru-RU"/>
        </w:rPr>
        <w:t>П</w:t>
      </w:r>
      <w:r>
        <w:rPr>
          <w:rFonts w:ascii="Times New Roman" w:hAnsi="Times New Roman"/>
          <w:sz w:val="22"/>
          <w:szCs w:val="22"/>
          <w:u w:val="none"/>
          <w:shd w:fill="auto" w:val="clear"/>
          <w:lang w:val="ru-RU"/>
        </w:rPr>
        <w:t>оложению. Совокупная значимость всех показателей, относящихся к одному критерию, должна быть равна 100 %.</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Порядок </w:t>
      </w:r>
      <w:r>
        <w:rPr>
          <w:rFonts w:ascii="Times New Roman" w:hAnsi="Times New Roman"/>
          <w:sz w:val="22"/>
          <w:szCs w:val="22"/>
          <w:u w:val="none"/>
          <w:shd w:fill="auto" w:val="clear"/>
          <w:lang w:val="ru-RU"/>
        </w:rPr>
        <w:t xml:space="preserve">оценки заявок по критериям, приведенным в </w:t>
      </w:r>
      <w:r>
        <w:rPr>
          <w:rFonts w:ascii="Times New Roman" w:hAnsi="Times New Roman"/>
          <w:sz w:val="22"/>
          <w:szCs w:val="22"/>
          <w:u w:val="none"/>
          <w:shd w:fill="auto" w:val="clear"/>
          <w:lang w:val="ru-RU"/>
        </w:rPr>
        <w:t xml:space="preserve">настоящем </w:t>
      </w:r>
      <w:r>
        <w:rPr>
          <w:rFonts w:ascii="Times New Roman" w:hAnsi="Times New Roman"/>
          <w:sz w:val="22"/>
          <w:szCs w:val="22"/>
          <w:u w:val="none"/>
          <w:shd w:fill="auto" w:val="clear"/>
          <w:lang w:val="ru-RU"/>
        </w:rPr>
        <w:t>пункте (в том числе по каждому показателю данных критериев), методика оценки предложений, порядок расчета рейтинга устанавливаются в конкурсной документации и должны позволять однозначно и объективно выявить лучшие условия исполнения договора из предложенных участниками закупки.</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Отсутствие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информации и документов,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подлежащих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представлению в заявке на участие в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конкурсе</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для осуществления ее оценки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по установленным критериям оценки заявок,</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не является основанием для отклонения заявки.</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6</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9</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Порядок подачи заявок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конкурсе</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Заявка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конкурсе</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подается участником закупки, получившим аккредитацию на электронной площадке, в соответствии с регламентом электронной площадки.</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Для участия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конкурсе</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участник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закупки</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подает заявку</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любое время с даты размещения извещения о проведении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конкурса</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до даты и времени окончания срока подачи заявок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конкурсе</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на сайте оператора электронной площадки в соответствии с требованиями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содержанию, оформлению и составу заявки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конкурсе</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предусмотренными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конкурсной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документацией, разделом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14</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настоящего Положения, а также требованиями регламента электронной площадки.</w:t>
      </w:r>
    </w:p>
    <w:p>
      <w:pPr>
        <w:pStyle w:val="Normal"/>
        <w:widowControl/>
        <w:tabs>
          <w:tab w:val="clear" w:pos="709"/>
          <w:tab w:val="left" w:pos="540" w:leader="none"/>
        </w:tabs>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Заявка на участие в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конкурсе</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должна содержать информацию и документы, предусмотренн</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ые</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пунктом 14.16 настоящего Положения, в случае установления заказчиком обязанности их представления</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Подавая заявку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конкурсе</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участник закупки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выражает свое согласие со всеми условиями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конкурсной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документации.</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Участник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закупки вправе подать только одну заявку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конкурсе, а если закупка проводится по нескольким лотам, то в отношении каждого лота</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В случае установления факта подачи одним участником закупки двух и более заявок, заявки такого участника не рассматриваются</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Участник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закупки, подавший заявк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у</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конкурсе</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вправе в любое время до даты и времени окончания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срока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Участник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закупки вправе отозвать заявку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конкурсе</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в любое время до даты и времени окончания подачи заявок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Ответственность за достоверность документов и информации, предоставляемых в составе заявки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конкурсе</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 или прекращение ее действия) несет участник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закупки</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предоставивший указанные документы и информацию.</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16.</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10</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Открытие доступа </w:t>
      </w: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к поданным в форме электронных документов, заявкам на участие в конкурсе осуществляется после наступления срока, указанного в конкурсной документации, </w:t>
      </w: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в установленное</w:t>
      </w: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время, месте и в порядке, указанном в конкурсной документации.</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Информация о р</w:t>
      </w: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езультат</w:t>
      </w: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ах</w:t>
      </w: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открытия доступа к поданным заявкам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конкурсе может быть отражена</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комиссией по закупкам в протокол</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открытия доступа к заявкам на участие в конкурсе,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составляемом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непосредственно после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открытия доступа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к поданным заявкам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на участие в конкурсе,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в котором справочно указываются следующие сведения (информация):</w:t>
      </w:r>
    </w:p>
    <w:p>
      <w:pPr>
        <w:pStyle w:val="Normal"/>
        <w:widowControl/>
        <w:tabs>
          <w:tab w:val="clear" w:pos="709"/>
        </w:tabs>
        <w:suppressAutoHyphens w:val="true"/>
        <w:bidi w:val="0"/>
        <w:spacing w:lineRule="auto" w:line="276"/>
        <w:ind w:left="0" w:right="0" w:firstLine="567"/>
        <w:jc w:val="both"/>
        <w:rPr/>
      </w:pP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дат</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а</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и врем</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я</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открытия доступа к поданным заявкам на участие в конкурсе;</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наименование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предмета 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реестровый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номер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(номер лота);</w:t>
      </w:r>
    </w:p>
    <w:p>
      <w:pPr>
        <w:pStyle w:val="Normal"/>
        <w:widowControl/>
        <w:tabs>
          <w:tab w:val="clear" w:pos="709"/>
        </w:tabs>
        <w:suppressAutoHyphens w:val="true"/>
        <w:bidi w:val="0"/>
        <w:spacing w:lineRule="auto" w:line="276"/>
        <w:ind w:left="0" w:right="0" w:firstLine="567"/>
        <w:jc w:val="both"/>
        <w:rPr/>
      </w:pP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количество поданных заявок на участие в конкурсе,</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доступ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котор</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ым</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открывается,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а также дата и время подачи каждой такой заявки;</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p>
    <w:p>
      <w:pPr>
        <w:pStyle w:val="Normal"/>
        <w:widowControl/>
        <w:tabs>
          <w:tab w:val="clear" w:pos="709"/>
        </w:tabs>
        <w:suppressAutoHyphens w:val="true"/>
        <w:bidi w:val="0"/>
        <w:spacing w:lineRule="auto" w:line="276"/>
        <w:ind w:left="0" w:right="0" w:firstLine="567"/>
        <w:jc w:val="both"/>
        <w:rPr/>
      </w:pP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наличие информации и документов, предусмотренных конкурсной документацией, условия исполнения договора, указанные в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поданной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заявке на участие в конкурсе и являющиеся критерием оценки заявок на участие в конкурсе.</w:t>
      </w:r>
    </w:p>
    <w:p>
      <w:pPr>
        <w:pStyle w:val="Normal"/>
        <w:widowControl/>
        <w:tabs>
          <w:tab w:val="clear" w:pos="709"/>
        </w:tabs>
        <w:suppressAutoHyphens w:val="true"/>
        <w:bidi w:val="0"/>
        <w:spacing w:lineRule="auto" w:line="276"/>
        <w:ind w:left="0" w:right="0" w:firstLine="567"/>
        <w:jc w:val="both"/>
        <w:rPr/>
      </w:pP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случае, если по окончании срока подачи заявок на участие в конкурсе 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после наступления срока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открытия доступа к поданным заявкам на участие в конкурсе </w:t>
      </w:r>
      <w:r>
        <w:rPr>
          <w:rStyle w:val="Style13"/>
          <w:rFonts w:eastAsia="Times New Roman" w:ascii="Times New Roman" w:hAnsi="Times New Roman"/>
          <w:b w:val="false"/>
          <w:bCs w:val="false"/>
          <w:iCs/>
          <w:color w:val="000000"/>
          <w:sz w:val="22"/>
          <w:szCs w:val="22"/>
          <w:u w:val="none"/>
          <w:shd w:fill="auto" w:val="clear"/>
          <w:lang w:val="ru-RU" w:eastAsia="ru-RU"/>
        </w:rPr>
        <w:t>н</w:t>
      </w:r>
      <w:r>
        <w:rPr>
          <w:rStyle w:val="Style13"/>
          <w:rFonts w:eastAsia="Times New Roman" w:ascii="Times New Roman" w:hAnsi="Times New Roman"/>
          <w:b w:val="false"/>
          <w:bCs w:val="false"/>
          <w:iCs/>
          <w:color w:val="000000"/>
          <w:sz w:val="22"/>
          <w:szCs w:val="22"/>
          <w:u w:val="none"/>
          <w:shd w:fill="auto" w:val="clear"/>
          <w:lang w:val="ru-RU" w:eastAsia="ru-RU"/>
        </w:rPr>
        <w:t>е подано н</w:t>
      </w:r>
      <w:r>
        <w:rPr>
          <w:rStyle w:val="Style13"/>
          <w:rFonts w:eastAsia="Times New Roman" w:ascii="Times New Roman" w:hAnsi="Times New Roman"/>
          <w:b w:val="false"/>
          <w:bCs w:val="false"/>
          <w:iCs/>
          <w:color w:val="000000"/>
          <w:sz w:val="22"/>
          <w:szCs w:val="22"/>
          <w:u w:val="none"/>
          <w:shd w:fill="auto" w:val="clear"/>
          <w:lang w:val="ru-RU" w:eastAsia="ru-RU"/>
        </w:rPr>
        <w:t xml:space="preserve">и </w:t>
      </w:r>
      <w:r>
        <w:rPr>
          <w:rStyle w:val="Style13"/>
          <w:rFonts w:eastAsia="Times New Roman" w:ascii="Times New Roman" w:hAnsi="Times New Roman"/>
          <w:b w:val="false"/>
          <w:bCs w:val="false"/>
          <w:iCs/>
          <w:color w:val="000000"/>
          <w:sz w:val="22"/>
          <w:szCs w:val="22"/>
          <w:u w:val="none"/>
          <w:shd w:fill="auto" w:val="clear"/>
          <w:lang w:val="ru-RU" w:eastAsia="ru-RU"/>
        </w:rPr>
        <w:t xml:space="preserve">одной </w:t>
      </w:r>
      <w:r>
        <w:rPr>
          <w:rStyle w:val="Style13"/>
          <w:rFonts w:eastAsia="Times New Roman" w:ascii="Times New Roman" w:hAnsi="Times New Roman"/>
          <w:b w:val="false"/>
          <w:bCs w:val="false"/>
          <w:iCs/>
          <w:color w:val="000000"/>
          <w:sz w:val="22"/>
          <w:szCs w:val="22"/>
          <w:u w:val="none"/>
          <w:shd w:fill="auto" w:val="clear"/>
          <w:lang w:val="ru-RU" w:eastAsia="ru-RU"/>
        </w:rPr>
        <w:t>заявки или</w:t>
      </w:r>
      <w:r>
        <w:rPr>
          <w:rStyle w:val="Style13"/>
          <w:rFonts w:eastAsia="Times New Roman" w:ascii="Times New Roman" w:hAnsi="Times New Roman"/>
          <w:b w:val="false"/>
          <w:bCs w:val="false"/>
          <w:iCs/>
          <w:color w:val="000000"/>
          <w:sz w:val="22"/>
          <w:szCs w:val="22"/>
          <w:u w:val="none"/>
          <w:shd w:fill="auto" w:val="clear"/>
          <w:lang w:val="ru-RU" w:eastAsia="ru-RU"/>
        </w:rPr>
        <w:t xml:space="preserve"> подана только одна заявка, </w:t>
      </w:r>
      <w:r>
        <w:rPr>
          <w:rStyle w:val="Style13"/>
          <w:rFonts w:eastAsia="Times New Roman" w:ascii="Times New Roman" w:hAnsi="Times New Roman"/>
          <w:b w:val="false"/>
          <w:bCs w:val="false"/>
          <w:iCs/>
          <w:color w:val="000000"/>
          <w:sz w:val="22"/>
          <w:szCs w:val="22"/>
          <w:u w:val="none"/>
          <w:shd w:fill="auto" w:val="clear"/>
          <w:lang w:val="ru-RU" w:eastAsia="ru-RU"/>
        </w:rPr>
        <w:t xml:space="preserve">конкурс признается несостоявшимся и </w:t>
      </w:r>
      <w:r>
        <w:rPr>
          <w:rStyle w:val="Style13"/>
          <w:rFonts w:eastAsia="Times New Roman" w:ascii="Times New Roman" w:hAnsi="Times New Roman"/>
          <w:b w:val="false"/>
          <w:bCs w:val="false"/>
          <w:iCs/>
          <w:color w:val="000000"/>
          <w:sz w:val="22"/>
          <w:szCs w:val="22"/>
          <w:u w:val="none"/>
          <w:shd w:fill="auto" w:val="clear"/>
          <w:lang w:val="ru-RU" w:eastAsia="ru-RU"/>
        </w:rPr>
        <w:t>с</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оответствующая информация вносится в протокол открытия </w:t>
      </w:r>
      <w:r>
        <w:rPr>
          <w:rStyle w:val="Style13"/>
          <w:rFonts w:eastAsia="Times New Roman"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доступа к поданным заявкам на участие в конкурсе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составлени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комиссией по закупкам протокола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открытия доступа к заявкам на участие в конкурсе,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такой протокол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подписывается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присутствующими членами комиссии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 закупкам</w:t>
      </w: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 размещается заказчиком не позднее 3 (тр</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ех</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дня со дня его подписания в ЕИС и на электронной площадке в соответствии с регламентом электронной площадк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16.11.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После открытия доступа к заявкам на участие в конкурсе 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омиссия</w:t>
      </w:r>
      <w:r>
        <w:rPr>
          <w:rFonts w:eastAsia="Calibri" w:ascii="Times New Roman" w:hAnsi="Times New Roman"/>
          <w:sz w:val="22"/>
          <w:szCs w:val="22"/>
          <w:u w:val="none"/>
          <w:shd w:fill="auto" w:val="clear"/>
          <w:lang w:eastAsia="zh-CN"/>
        </w:rPr>
        <w:t xml:space="preserve"> по </w:t>
      </w:r>
      <w:r>
        <w:rPr>
          <w:rFonts w:eastAsia="Calibri" w:ascii="Times New Roman" w:hAnsi="Times New Roman"/>
          <w:sz w:val="22"/>
          <w:szCs w:val="22"/>
          <w:u w:val="none"/>
          <w:shd w:fill="auto" w:val="clear"/>
          <w:lang w:val="ru-RU" w:eastAsia="zh-CN"/>
        </w:rPr>
        <w:t xml:space="preserve">закупкам </w:t>
      </w:r>
      <w:r>
        <w:rPr>
          <w:rFonts w:eastAsia="Calibri" w:ascii="Times New Roman" w:hAnsi="Times New Roman"/>
          <w:sz w:val="22"/>
          <w:szCs w:val="22"/>
          <w:u w:val="none"/>
          <w:shd w:fill="auto" w:val="clear"/>
          <w:lang w:eastAsia="zh-CN"/>
        </w:rPr>
        <w:t>в</w:t>
      </w:r>
      <w:r>
        <w:rPr>
          <w:rFonts w:eastAsia="Calibri" w:ascii="Times New Roman" w:hAnsi="Times New Roman"/>
          <w:sz w:val="22"/>
          <w:szCs w:val="22"/>
          <w:u w:val="none"/>
          <w:shd w:fill="auto" w:val="clear"/>
          <w:lang w:val="ru-RU" w:eastAsia="zh-CN"/>
        </w:rPr>
        <w:t xml:space="preserve"> </w:t>
      </w:r>
      <w:r>
        <w:rPr>
          <w:rFonts w:eastAsia="Calibri" w:ascii="Times New Roman" w:hAnsi="Times New Roman"/>
          <w:sz w:val="22"/>
          <w:szCs w:val="22"/>
          <w:u w:val="none"/>
          <w:shd w:fill="auto" w:val="clear"/>
          <w:lang w:val="ru-RU" w:eastAsia="zh-CN"/>
        </w:rPr>
        <w:t xml:space="preserve">установленные в конкурсной документации </w:t>
      </w:r>
      <w:r>
        <w:rPr>
          <w:rFonts w:eastAsia="Calibri" w:ascii="Times New Roman" w:hAnsi="Times New Roman"/>
          <w:sz w:val="22"/>
          <w:szCs w:val="22"/>
          <w:u w:val="none"/>
          <w:shd w:fill="auto" w:val="clear"/>
          <w:lang w:val="ru-RU" w:eastAsia="zh-CN"/>
        </w:rPr>
        <w:t>срок</w:t>
      </w:r>
      <w:r>
        <w:rPr>
          <w:rFonts w:eastAsia="Calibri" w:ascii="Times New Roman" w:hAnsi="Times New Roman"/>
          <w:sz w:val="22"/>
          <w:szCs w:val="22"/>
          <w:u w:val="none"/>
          <w:shd w:fill="auto" w:val="clear"/>
          <w:lang w:val="ru-RU" w:eastAsia="zh-CN"/>
        </w:rPr>
        <w:t xml:space="preserve"> приступает</w:t>
      </w:r>
      <w:r>
        <w:rPr>
          <w:rFonts w:eastAsia="Calibri" w:ascii="Times New Roman" w:hAnsi="Times New Roman"/>
          <w:sz w:val="22"/>
          <w:szCs w:val="22"/>
          <w:u w:val="none"/>
          <w:shd w:fill="auto" w:val="clear"/>
          <w:lang w:eastAsia="zh-CN"/>
        </w:rPr>
        <w:t xml:space="preserve"> к</w:t>
      </w:r>
      <w:r>
        <w:rPr>
          <w:rFonts w:eastAsia="Calibri" w:ascii="Times New Roman" w:hAnsi="Times New Roman"/>
          <w:sz w:val="22"/>
          <w:szCs w:val="22"/>
          <w:u w:val="none"/>
          <w:shd w:fill="auto" w:val="clear"/>
          <w:lang w:val="ru-RU" w:eastAsia="zh-CN"/>
        </w:rPr>
        <w:t xml:space="preserve"> </w:t>
      </w:r>
      <w:r>
        <w:rPr>
          <w:rFonts w:eastAsia="Calibri" w:ascii="Times New Roman" w:hAnsi="Times New Roman"/>
          <w:sz w:val="22"/>
          <w:szCs w:val="22"/>
          <w:u w:val="none"/>
          <w:shd w:fill="auto" w:val="clear"/>
          <w:lang w:val="ru-RU" w:eastAsia="zh-CN"/>
        </w:rPr>
        <w:t>рассмотрению, оценке и сопоставлению заявок на участие в конкурсе</w:t>
      </w:r>
      <w:r>
        <w:rPr>
          <w:rFonts w:eastAsia="Calibri" w:ascii="Times New Roman" w:hAnsi="Times New Roman"/>
          <w:sz w:val="22"/>
          <w:szCs w:val="22"/>
          <w:u w:val="none"/>
          <w:shd w:fill="auto" w:val="clear"/>
          <w:lang w:eastAsia="zh-CN"/>
        </w:rPr>
        <w:t>.</w:t>
      </w:r>
    </w:p>
    <w:p>
      <w:pPr>
        <w:pStyle w:val="Normal"/>
        <w:widowControl/>
        <w:bidi w:val="0"/>
        <w:spacing w:lineRule="auto" w:line="276"/>
        <w:ind w:left="0" w:right="0" w:firstLine="567"/>
        <w:jc w:val="both"/>
        <w:rPr>
          <w:rFonts w:ascii="Times New Roman" w:hAnsi="Times New Roman" w:eastAsia="Calibri"/>
          <w:sz w:val="22"/>
          <w:szCs w:val="22"/>
          <w:u w:val="none"/>
          <w:shd w:fill="auto" w:val="clear"/>
          <w:lang w:val="ru-RU" w:eastAsia="zh-CN"/>
        </w:rPr>
      </w:pPr>
      <w:r>
        <w:rPr>
          <w:rFonts w:eastAsia="Calibri" w:ascii="Times New Roman" w:hAnsi="Times New Roman"/>
          <w:sz w:val="22"/>
          <w:szCs w:val="22"/>
          <w:u w:val="none"/>
          <w:shd w:fill="auto" w:val="clear"/>
          <w:lang w:val="ru-RU" w:eastAsia="zh-CN"/>
        </w:rPr>
        <w:t xml:space="preserve">Срок рассмотрения, оценки и сопоставления заявок на участие в конкурсе не может превышать 10 (десять) рабочих дней с даты </w:t>
      </w:r>
      <w:r>
        <w:rPr>
          <w:rFonts w:eastAsia="Calibri" w:ascii="Times New Roman" w:hAnsi="Times New Roman"/>
          <w:sz w:val="22"/>
          <w:szCs w:val="22"/>
          <w:u w:val="none"/>
          <w:shd w:fill="auto" w:val="clear"/>
          <w:lang w:val="ru-RU" w:eastAsia="zh-CN"/>
        </w:rPr>
        <w:t xml:space="preserve">подписания протокола </w:t>
      </w:r>
      <w:r>
        <w:rPr>
          <w:rFonts w:eastAsia="Calibri" w:ascii="Times New Roman" w:hAnsi="Times New Roman"/>
          <w:sz w:val="22"/>
          <w:szCs w:val="22"/>
          <w:u w:val="none"/>
          <w:shd w:fill="auto" w:val="clear"/>
          <w:lang w:val="ru-RU" w:eastAsia="zh-CN"/>
        </w:rPr>
        <w:t>открытия доступа к заявкам на участие в таком конкурсе.</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6.12.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Порядок рассмотрения заявок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конкурсе</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Standard"/>
        <w:widowControl/>
        <w:suppressAutoHyphens w:val="true"/>
        <w:bidi w:val="0"/>
        <w:spacing w:lineRule="auto" w:line="276"/>
        <w:ind w:left="0" w:right="0" w:firstLine="567"/>
        <w:jc w:val="both"/>
        <w:rPr/>
      </w:pP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en-US"/>
        </w:rPr>
        <w:t xml:space="preserve">Комиссия по закупкам в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en-US"/>
        </w:rPr>
        <w:t xml:space="preserve">порядке и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en-US"/>
        </w:rPr>
        <w:t xml:space="preserve">срок, установленный в извещении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о проведении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bidi="hi-IN"/>
        </w:rPr>
        <w:t>конкурса</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конкурсной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документации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рассматривает поступившие заявки на участие 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конкурсе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на предмет их соответствия требованиям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конкурсной</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документации,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з</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аконодательств</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у</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Российской Федерации,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настоящему Положению</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p>
    <w:p>
      <w:pPr>
        <w:pStyle w:val="Standard"/>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По результатам рассмотрения заявок, к</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омиссия по закупкам принимает решение о допуске/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отказе в допуске к участию</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об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отклонении от участия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конкурсе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участников закупки, подавших заявки на участие 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конкурсе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омиссия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отказ</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ывает</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участнику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закупки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допуске к участию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конкурсе</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в случаях, установленных пунктом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14.3</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3</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настоящего Положения.</w:t>
      </w:r>
    </w:p>
    <w:p>
      <w:pPr>
        <w:pStyle w:val="Normal"/>
        <w:widowControl/>
        <w:tabs>
          <w:tab w:val="clear" w:pos="709"/>
          <w:tab w:val="left" w:pos="2655" w:leader="none"/>
        </w:tabs>
        <w:suppressAutoHyphens w:val="true"/>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Заявка на участие в конкурсе признается надлежащей, если она соответствует требованиям,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установленным 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извещени</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и</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об осуществлении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конкурса</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pPr>
        <w:pStyle w:val="Normal"/>
        <w:widowControl/>
        <w:tabs>
          <w:tab w:val="clear" w:pos="709"/>
          <w:tab w:val="left" w:pos="2655" w:leader="none"/>
        </w:tabs>
        <w:suppressAutoHyphens w:val="true"/>
        <w:bidi w:val="0"/>
        <w:spacing w:lineRule="auto" w:line="276"/>
        <w:ind w:left="0" w:right="0" w:firstLine="567"/>
        <w:jc w:val="both"/>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Комиссия по закупкам</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отклоняет заявку на участие в конкурсе, если участник закупки, подавший ее, не соответствует требованиям,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предъявляемым</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к участнику закупки, указанным в конкурсной документации,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и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или</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заявка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участника закупки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признана не соответствующей требованиям, указанным в конкурсной документации,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в том числе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в связи с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несоответстви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ем</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предложени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участника в отношении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предмета</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закупки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По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результатам рассмотрения заявок составляется протокол рассмотрения заявок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конкурсе</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который подписывается всеми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присутствующими на заседании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членами комиссии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 закупкам</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в день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окончания их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рассмотрения,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 размещается заказчиком не позднее 3 (тр</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ех</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дн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со дня его подписания в ЕИС</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Протокол </w:t>
      </w:r>
      <w:r>
        <w:rPr>
          <w:rFonts w:ascii="Times New Roman" w:hAnsi="Times New Roman"/>
          <w:sz w:val="22"/>
          <w:szCs w:val="22"/>
          <w:u w:val="none"/>
          <w:shd w:fill="auto" w:val="clear"/>
          <w:lang w:val="ru-RU"/>
        </w:rPr>
        <w:t xml:space="preserve">рассмотрения заявок на участие в </w:t>
      </w:r>
      <w:r>
        <w:rPr>
          <w:rFonts w:ascii="Times New Roman" w:hAnsi="Times New Roman"/>
          <w:sz w:val="22"/>
          <w:szCs w:val="22"/>
          <w:u w:val="none"/>
          <w:shd w:fill="auto" w:val="clear"/>
          <w:lang w:val="ru-RU"/>
        </w:rPr>
        <w:t>конкурсе</w:t>
      </w:r>
      <w:r>
        <w:rPr>
          <w:rFonts w:ascii="Times New Roman" w:hAnsi="Times New Roman"/>
          <w:sz w:val="22"/>
          <w:szCs w:val="22"/>
          <w:u w:val="none"/>
          <w:shd w:fill="auto" w:val="clear"/>
          <w:lang w:val="ru-RU"/>
        </w:rPr>
        <w:t xml:space="preserve"> должен содержать </w:t>
      </w:r>
      <w:r>
        <w:rPr>
          <w:rFonts w:ascii="Times New Roman" w:hAnsi="Times New Roman"/>
          <w:sz w:val="22"/>
          <w:szCs w:val="22"/>
          <w:u w:val="none"/>
          <w:shd w:fill="auto" w:val="clear"/>
          <w:lang w:val="ru-RU"/>
        </w:rPr>
        <w:t xml:space="preserve">сведения, указанные </w:t>
      </w:r>
      <w:r>
        <w:rPr>
          <w:rFonts w:ascii="Times New Roman" w:hAnsi="Times New Roman"/>
          <w:sz w:val="22"/>
          <w:szCs w:val="22"/>
          <w:u w:val="none"/>
          <w:shd w:fill="auto" w:val="clear"/>
          <w:lang w:val="ru-RU"/>
        </w:rPr>
        <w:t>в</w:t>
      </w:r>
      <w:r>
        <w:rPr>
          <w:rFonts w:ascii="Times New Roman" w:hAnsi="Times New Roman"/>
          <w:sz w:val="22"/>
          <w:szCs w:val="22"/>
          <w:u w:val="none"/>
          <w:shd w:fill="auto" w:val="clear"/>
          <w:lang w:val="ru-RU"/>
        </w:rPr>
        <w:t xml:space="preserve"> пункте 14.2</w:t>
      </w:r>
      <w:r>
        <w:rPr>
          <w:rFonts w:ascii="Times New Roman" w:hAnsi="Times New Roman"/>
          <w:sz w:val="22"/>
          <w:szCs w:val="22"/>
          <w:u w:val="none"/>
          <w:shd w:fill="auto" w:val="clear"/>
          <w:lang w:val="ru-RU"/>
        </w:rPr>
        <w:t>2</w:t>
      </w:r>
      <w:r>
        <w:rPr>
          <w:rFonts w:ascii="Times New Roman" w:hAnsi="Times New Roman"/>
          <w:sz w:val="22"/>
          <w:szCs w:val="22"/>
          <w:u w:val="none"/>
          <w:shd w:fill="auto" w:val="clear"/>
          <w:lang w:val="ru-RU"/>
        </w:rPr>
        <w:t xml:space="preserve"> настоящего Положения, в том числе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сведения о дате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подписания протокола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наименование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предмета 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реестровый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номер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(номер лота);</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количество поданных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конкурсе</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заявок (этапе закупки), дата и время регистрации таких заявок;</w:t>
      </w:r>
    </w:p>
    <w:p>
      <w:pPr>
        <w:pStyle w:val="Normal"/>
        <w:widowControl/>
        <w:bidi w:val="0"/>
        <w:spacing w:lineRule="auto" w:line="276"/>
        <w:ind w:left="0" w:right="0" w:firstLine="567"/>
        <w:jc w:val="both"/>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р</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езультаты рассмотрения заявок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конкурсе</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 указанием в том числе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решение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комиссии по закупкам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 допуске/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отказе в допуске к участию</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об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отклонении от участия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конкурсе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участников 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 обязательным указанием причин такого отказа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соответствии с требованиями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конкурсной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документации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сведения о решении каждого члена единой комиссии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 допуске/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отказе в допуске к участию</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об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отклонении от участия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конкурсе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p>
    <w:p>
      <w:pPr>
        <w:pStyle w:val="Normal"/>
        <w:widowControl/>
        <w:suppressAutoHyphens w:val="true"/>
        <w:bidi w:val="0"/>
        <w:spacing w:lineRule="auto" w:line="276"/>
        <w:ind w:left="0" w:right="0" w:firstLine="567"/>
        <w:jc w:val="both"/>
        <w:rPr/>
      </w:pP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сведения о признании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конкурса</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 несостоявшимся, в случае признания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его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таковым;</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с</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ведения о членах комиссии.</w:t>
      </w:r>
    </w:p>
    <w:p>
      <w:pPr>
        <w:pStyle w:val="Normal"/>
        <w:widowControl/>
        <w:bidi w:val="0"/>
        <w:spacing w:lineRule="auto" w:line="276"/>
        <w:ind w:left="0" w:right="0" w:firstLine="567"/>
        <w:jc w:val="both"/>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Размещенный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заказчиком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ЕИС протокол рассмотрения заявок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конкурсе</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считается надлежащим уведомлением участников закупки о принятом комиссией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по закупкам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решени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я</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 допуске/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отказе в допуске к участию</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об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отклонении от участия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конкурсе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участников закупки.</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аказчик вправе направить запросы в соответствующие органы и организации, юридическим и физическим лицам, в том числе участникам закупки.</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16.12. Оценка и сопоставление заявок на участие в конкурсе.</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Заявки, допущенные к участию в конкурсе, оцениваются и сопоставляются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комиссией по закупкам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соответствии с критериями и порядком оценки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заявок на участие в конкурсе</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которые установлены конкурсной документацией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для выявления победителя конкурса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При оценке и сопоставлении заявок на участие в конкурсе применяется порядок оценки и сопоставления заявок на участие в конкурсе и запросе предложений, предусмотренный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риложением №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2</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к настоящему Положению.</w:t>
      </w:r>
    </w:p>
    <w:p>
      <w:pPr>
        <w:pStyle w:val="Normal"/>
        <w:widowControl/>
        <w:suppressAutoHyphens w:val="true"/>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По результатам оценки и сопоставления заявок на участие в конкурсе каждой заявке присваивается порядковый номер по степени уменьшения выгодности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содержащих</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ся</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в них условий исполнения договора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участников. Победителем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конкурса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признается участник конкурса, который </w:t>
      </w:r>
      <w:r>
        <w:rPr>
          <w:rFonts w:eastAsia="Times New Roman"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предложил лучшие условия исполнения договора на основе критериев, указанных в конкурсной до</w:t>
      </w:r>
      <w:r>
        <w:rPr>
          <w:rFonts w:eastAsia="Times New Roman" w:ascii="Times New Roman" w:hAnsi="Times New Roman"/>
          <w:b w:val="false"/>
          <w:bCs/>
          <w:i w:val="false"/>
          <w:iCs/>
          <w:caps w:val="false"/>
          <w:smallCaps w:val="false"/>
          <w:strike w:val="false"/>
          <w:dstrike w:val="false"/>
          <w:color w:val="000000"/>
          <w:spacing w:val="0"/>
          <w:sz w:val="22"/>
          <w:szCs w:val="22"/>
          <w:u w:val="none"/>
          <w:shd w:fill="auto" w:val="clear"/>
          <w:lang w:val="ru-RU" w:eastAsia="ru-RU"/>
        </w:rPr>
        <w:t>кументации,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и заявке которого присвоен первый номер. Если несколько заявок содержат одинаковые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предложения в отношении </w:t>
      </w:r>
      <w:r>
        <w:rPr>
          <w:rFonts w:eastAsia="Times New Roman"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услови</w:t>
      </w:r>
      <w:r>
        <w:rPr>
          <w:rFonts w:eastAsia="Times New Roman"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й</w:t>
      </w:r>
      <w:r>
        <w:rPr>
          <w:rFonts w:eastAsia="Times New Roman"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исполнения договора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меньший порядковый номер присваивается заявке, которая поступила раньше.</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По результатам оценки и сопоставления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заявок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составляется протокол оценки и сопоставления заявок на участие в конкурсе, который подписывается всеми членами комиссии, присутствующими при оценке и сопоставлении заявок, в день окончания оценки и сопоставления заявок на участие в конкурсе,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 размещается заказчиком не позднее 3 (тр</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ех</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дн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со дня его подписания в ЕИС</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widowControl/>
        <w:tabs>
          <w:tab w:val="clear" w:pos="709"/>
          <w:tab w:val="left" w:pos="2655" w:leader="none"/>
        </w:tabs>
        <w:suppressAutoHyphens w:val="true"/>
        <w:bidi w:val="0"/>
        <w:spacing w:lineRule="auto" w:line="276"/>
        <w:ind w:left="0" w:right="0" w:firstLine="567"/>
        <w:jc w:val="both"/>
        <w:rPr>
          <w:rFonts w:ascii="Times New Roman" w:hAnsi="Times New Roman" w:eastAsia="Calibri"/>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Протокол оценки и сопоставления заявок на участие в конкурсе должен содержать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сведения, предусмотренные пунктом 14.23 настоящего Положения, в том числе</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tabs>
          <w:tab w:val="clear" w:pos="709"/>
          <w:tab w:val="left" w:pos="2655" w:leader="none"/>
        </w:tabs>
        <w:suppressAutoHyphens w:val="true"/>
        <w:bidi w:val="0"/>
        <w:spacing w:lineRule="auto" w:line="276"/>
        <w:ind w:left="0" w:right="0" w:firstLine="567"/>
        <w:jc w:val="both"/>
        <w:rPr>
          <w:rFonts w:ascii="Times New Roman" w:hAnsi="Times New Roman" w:eastAsia="Calibri"/>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сведения о дате подписания протокола;</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наименование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предмета 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реестровый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номер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(номер лота);</w:t>
      </w:r>
    </w:p>
    <w:p>
      <w:pPr>
        <w:pStyle w:val="Normal"/>
        <w:widowControl/>
        <w:tabs>
          <w:tab w:val="clear" w:pos="709"/>
          <w:tab w:val="left" w:pos="2655" w:leader="none"/>
        </w:tabs>
        <w:suppressAutoHyphens w:val="true"/>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сведения об участниках закупки, заявки которых были оценены и сопоставлены, в том числе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сведения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о результатах оценки и сопоставления заявок на участие в закупке</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окончательных предложений (если документацией о закупке на последнем этапе ее проведения предусмотрена оценка заявок, окончательных предложений)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с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указанием решения</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каждого члена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комиссии</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по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закупкам об оценке каждой заявк</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и</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по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каждому</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из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предусмотренных критериев оценки заявок (в случае, если этапом закупки предусмотрена оценка заявок)</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итогового решения о порядковых номерах, присвоенных заявкам;</w:t>
      </w:r>
    </w:p>
    <w:p>
      <w:pPr>
        <w:pStyle w:val="Normal"/>
        <w:widowControl/>
        <w:suppressAutoHyphens w:val="true"/>
        <w:bidi w:val="0"/>
        <w:spacing w:lineRule="auto" w:line="276"/>
        <w:ind w:left="0" w:right="0" w:firstLine="567"/>
        <w:jc w:val="both"/>
        <w:rPr/>
      </w:pP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сведения о признании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конкурса</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 несостоявшимся, в случае признания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его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таковым;</w:t>
      </w:r>
    </w:p>
    <w:p>
      <w:pPr>
        <w:pStyle w:val="Normal"/>
        <w:widowControl/>
        <w:tabs>
          <w:tab w:val="clear" w:pos="709"/>
          <w:tab w:val="left" w:pos="2655" w:leader="none"/>
        </w:tabs>
        <w:suppressAutoHyphens w:val="true"/>
        <w:bidi w:val="0"/>
        <w:spacing w:lineRule="auto" w:line="276"/>
        <w:ind w:left="0" w:right="0" w:firstLine="567"/>
        <w:jc w:val="both"/>
        <w:rPr>
          <w:rFonts w:ascii="Times New Roman" w:hAnsi="Times New Roman"/>
          <w:sz w:val="26"/>
          <w:szCs w:val="26"/>
        </w:rPr>
      </w:pP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с</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ведения о членах комиссии.</w:t>
      </w:r>
    </w:p>
    <w:p>
      <w:pPr>
        <w:pStyle w:val="Normal"/>
        <w:widowControl/>
        <w:tabs>
          <w:tab w:val="clear" w:pos="709"/>
        </w:tabs>
        <w:suppressAutoHyphens w:val="true"/>
        <w:bidi w:val="0"/>
        <w:spacing w:lineRule="auto" w:line="276"/>
        <w:ind w:left="0" w:right="0" w:firstLine="510"/>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16.13.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Порядок проведения переторжки.</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Конкурс проводится с переторжкой, если к участию в конкурсе допущено два и более участников и проведение переторжки предусмотрено конкурсной документацией.</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Переторжка проводится после размещения в ЕИС протокола оценки и сопоставления заявок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на участие в конкурсе в соответствии с пунктом 16.12</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настоящего Положения</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При проведении переторжки участникам конкурса предоставляется возможность добровольно повысить предпочтительность своих предложений.</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В ходе проведения переторжки участники конкурса имеют право предоставить только измененные сведения и документы, относящиеся к критериям оценки заявок на участие в конкурсе. Они предоставляются в соответствии с порядком подачи заявок на участие в конкурсе.</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Т</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акие сведения и документы комиссией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 закупкам</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не оцениваются.</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По результатам проведения переторжки не позднее дня, следующего за днем ее окончания, составляется протокол переторжки,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который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подписывается всеми присутствующими членами комиссии по закупкам и размещается в ЕИС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не позднее 3 (трех) дней со дня его подписания.</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Протокол переторжки должен содержать:</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сведения о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дате подписания протокола;</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наименование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предмета 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реестровый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номер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(номер лота);</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сведения об участниках закупки, заявки которых были изменены;</w:t>
      </w:r>
    </w:p>
    <w:p>
      <w:pPr>
        <w:pStyle w:val="Normal"/>
        <w:widowControl/>
        <w:tabs>
          <w:tab w:val="clear" w:pos="709"/>
          <w:tab w:val="left" w:pos="2655" w:leader="none"/>
        </w:tabs>
        <w:suppressAutoHyphens w:val="true"/>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сведения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о результатах оценки и сопоставления заявок на участие в закупке</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окончательных предложений (если документацией о закупке на последнем этапе ее проведения предусмотрена оценка заявок, окончательных предложений)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с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указанием решения</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каждого члена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комиссии</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по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закупкам об оценке каждой заявк</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и</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по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каждому</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из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предусмотренных критериев оценки заявок (в случае, если этапом закупки предусмотрена оценка заявок)</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итогового решения о порядковых номерах, присвоенных заявкам;</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сведения о членах комиссии.</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16.14. </w:t>
      </w:r>
      <w:r>
        <w:rPr>
          <w:rFonts w:ascii="Times New Roman" w:hAnsi="Times New Roman"/>
          <w:b w:val="false"/>
          <w:bCs w:val="false"/>
          <w:color w:val="000000"/>
          <w:sz w:val="22"/>
          <w:szCs w:val="22"/>
          <w:u w:val="none"/>
          <w:shd w:fill="auto" w:val="clear"/>
          <w:lang w:val="ru-RU"/>
        </w:rPr>
        <w:t>Конкурс</w:t>
      </w:r>
      <w:r>
        <w:rPr>
          <w:rFonts w:ascii="Times New Roman" w:hAnsi="Times New Roman"/>
          <w:b w:val="false"/>
          <w:bCs w:val="false"/>
          <w:color w:val="000000"/>
          <w:sz w:val="22"/>
          <w:szCs w:val="22"/>
          <w:u w:val="none"/>
          <w:shd w:fill="auto" w:val="clear"/>
          <w:lang w:val="ru-RU"/>
        </w:rPr>
        <w:t xml:space="preserve"> признается несостоявшимся в случаях:</w:t>
      </w:r>
    </w:p>
    <w:p>
      <w:pPr>
        <w:pStyle w:val="Normal"/>
        <w:suppressAutoHyphens w:val="true"/>
        <w:bidi w:val="0"/>
        <w:spacing w:lineRule="auto" w:line="276"/>
        <w:ind w:left="0" w:right="0" w:firstLine="567"/>
        <w:jc w:val="both"/>
        <w:rPr>
          <w:rFonts w:ascii="Times New Roman" w:hAnsi="Times New Roman"/>
          <w:sz w:val="22"/>
          <w:szCs w:val="22"/>
          <w:u w:val="none"/>
        </w:rPr>
      </w:pPr>
      <w:r>
        <w:rPr>
          <w:rFonts w:ascii="Times New Roman" w:hAnsi="Times New Roman"/>
          <w:b w:val="false"/>
          <w:bCs w:val="false"/>
          <w:color w:val="000000"/>
          <w:sz w:val="22"/>
          <w:szCs w:val="22"/>
          <w:u w:val="none"/>
          <w:shd w:fill="auto" w:val="clear"/>
          <w:lang w:val="ru-RU"/>
        </w:rPr>
        <w:t xml:space="preserve">1) </w:t>
      </w:r>
      <w:r>
        <w:rPr>
          <w:rFonts w:eastAsia="Calibri" w:ascii="Times New Roman" w:hAnsi="Times New Roman"/>
          <w:b w:val="false"/>
          <w:bCs w:val="false"/>
          <w:color w:val="000000"/>
          <w:sz w:val="22"/>
          <w:szCs w:val="22"/>
          <w:u w:val="none"/>
          <w:shd w:fill="auto" w:val="clear"/>
          <w:lang w:val="ru-RU" w:eastAsia="zh-CN"/>
        </w:rPr>
        <w:t xml:space="preserve">не подано ни одной заявки на участие в </w:t>
      </w:r>
      <w:r>
        <w:rPr>
          <w:rFonts w:eastAsia="Calibri" w:ascii="Times New Roman" w:hAnsi="Times New Roman"/>
          <w:b w:val="false"/>
          <w:bCs w:val="false"/>
          <w:color w:val="000000"/>
          <w:sz w:val="22"/>
          <w:szCs w:val="22"/>
          <w:u w:val="none"/>
          <w:shd w:fill="auto" w:val="clear"/>
          <w:lang w:val="ru-RU" w:eastAsia="zh-CN"/>
        </w:rPr>
        <w:t>конкурсе</w:t>
      </w:r>
      <w:r>
        <w:rPr>
          <w:rFonts w:eastAsia="Calibri" w:ascii="Times New Roman" w:hAnsi="Times New Roman"/>
          <w:b w:val="false"/>
          <w:bCs w:val="false"/>
          <w:color w:val="000000"/>
          <w:sz w:val="22"/>
          <w:szCs w:val="22"/>
          <w:u w:val="none"/>
          <w:shd w:fill="auto" w:val="clear"/>
          <w:lang w:val="ru-RU" w:eastAsia="zh-CN"/>
        </w:rPr>
        <w:t>;</w:t>
      </w:r>
    </w:p>
    <w:p>
      <w:pPr>
        <w:pStyle w:val="Norma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bCs w:val="false"/>
          <w:color w:val="000000"/>
          <w:sz w:val="22"/>
          <w:szCs w:val="22"/>
          <w:u w:val="none"/>
          <w:shd w:fill="auto" w:val="clear"/>
          <w:lang w:val="ru-RU" w:eastAsia="zh-CN"/>
        </w:rPr>
        <w:t xml:space="preserve">2) </w:t>
      </w:r>
      <w:r>
        <w:rPr>
          <w:rFonts w:eastAsia="Calibri" w:cs="Arial" w:ascii="Times New Roman" w:hAnsi="Times New Roman"/>
          <w:b w:val="false"/>
          <w:bCs w:val="false"/>
          <w:color w:val="000000"/>
          <w:sz w:val="22"/>
          <w:szCs w:val="22"/>
          <w:u w:val="none"/>
          <w:shd w:fill="auto" w:val="clear"/>
          <w:lang w:val="ru-RU" w:eastAsia="zh-CN"/>
        </w:rPr>
        <w:t xml:space="preserve">на участие в </w:t>
      </w:r>
      <w:r>
        <w:rPr>
          <w:rFonts w:eastAsia="Calibri" w:cs="Arial" w:ascii="Times New Roman" w:hAnsi="Times New Roman"/>
          <w:b w:val="false"/>
          <w:bCs w:val="false"/>
          <w:color w:val="000000"/>
          <w:sz w:val="22"/>
          <w:szCs w:val="22"/>
          <w:u w:val="none"/>
          <w:shd w:fill="auto" w:val="clear"/>
          <w:lang w:val="ru-RU" w:eastAsia="zh-CN"/>
        </w:rPr>
        <w:t>конкурсе</w:t>
      </w:r>
      <w:r>
        <w:rPr>
          <w:rFonts w:eastAsia="Calibri" w:cs="Arial" w:ascii="Times New Roman" w:hAnsi="Times New Roman"/>
          <w:b w:val="false"/>
          <w:bCs w:val="false"/>
          <w:color w:val="000000"/>
          <w:sz w:val="22"/>
          <w:szCs w:val="22"/>
          <w:u w:val="none"/>
          <w:shd w:fill="auto" w:val="clear"/>
          <w:lang w:val="ru-RU" w:eastAsia="zh-CN"/>
        </w:rPr>
        <w:t xml:space="preserve"> подана только одна заявка;</w:t>
      </w:r>
    </w:p>
    <w:p>
      <w:pPr>
        <w:pStyle w:val="Norma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color w:val="000000"/>
          <w:sz w:val="22"/>
          <w:szCs w:val="22"/>
          <w:u w:val="none"/>
          <w:lang w:eastAsia="zh-CN"/>
        </w:rPr>
        <w:t xml:space="preserve">3) </w:t>
      </w:r>
      <w:r>
        <w:rPr>
          <w:rFonts w:eastAsia="Calibri" w:ascii="Times New Roman" w:hAnsi="Times New Roman"/>
          <w:color w:val="000000"/>
          <w:sz w:val="22"/>
          <w:szCs w:val="22"/>
          <w:u w:val="none"/>
          <w:lang w:val="ru-RU" w:eastAsia="zh-CN"/>
        </w:rPr>
        <w:t xml:space="preserve">по результатам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проведения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конкурса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все заявки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конкурсе</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отклонены;</w:t>
      </w:r>
    </w:p>
    <w:p>
      <w:pPr>
        <w:pStyle w:val="Standard"/>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Cs/>
          <w:color w:val="000000"/>
          <w:sz w:val="22"/>
          <w:szCs w:val="22"/>
          <w:u w:val="none"/>
          <w:shd w:fill="auto" w:val="clear"/>
          <w:lang w:val="ru-RU" w:eastAsia="zh-CN"/>
        </w:rPr>
        <w:t xml:space="preserve">4) по результатам проведения </w:t>
      </w:r>
      <w:r>
        <w:rPr>
          <w:rStyle w:val="Style13"/>
          <w:rFonts w:eastAsia="Calibri" w:cs="Arial" w:ascii="Times New Roman" w:hAnsi="Times New Roman"/>
          <w:b w:val="false"/>
          <w:bCs w:val="false"/>
          <w:iCs/>
          <w:color w:val="000000"/>
          <w:sz w:val="22"/>
          <w:szCs w:val="22"/>
          <w:u w:val="none"/>
          <w:shd w:fill="auto" w:val="clear"/>
          <w:lang w:val="ru-RU" w:eastAsia="zh-CN" w:bidi="hi-IN"/>
        </w:rPr>
        <w:t>конкурса</w:t>
      </w:r>
      <w:r>
        <w:rPr>
          <w:rStyle w:val="Style13"/>
          <w:rFonts w:eastAsia="Calibri" w:cs="Arial" w:ascii="Times New Roman" w:hAnsi="Times New Roman"/>
          <w:b w:val="false"/>
          <w:bCs w:val="false"/>
          <w:iCs/>
          <w:color w:val="000000"/>
          <w:sz w:val="22"/>
          <w:szCs w:val="22"/>
          <w:u w:val="none"/>
          <w:shd w:fill="auto" w:val="clear"/>
          <w:lang w:val="ru-RU" w:eastAsia="zh-CN"/>
        </w:rPr>
        <w:t xml:space="preserve"> отклонены все заявки, за исключением одной заявки на участие в </w:t>
      </w:r>
      <w:r>
        <w:rPr>
          <w:rStyle w:val="Style13"/>
          <w:rFonts w:eastAsia="Calibri" w:cs="Arial" w:ascii="Times New Roman" w:hAnsi="Times New Roman"/>
          <w:b w:val="false"/>
          <w:bCs w:val="false"/>
          <w:iCs/>
          <w:color w:val="000000"/>
          <w:sz w:val="22"/>
          <w:szCs w:val="22"/>
          <w:u w:val="none"/>
          <w:shd w:fill="auto" w:val="clear"/>
          <w:lang w:val="ru-RU" w:eastAsia="zh-CN" w:bidi="hi-IN"/>
        </w:rPr>
        <w:t>конкурсе.</w:t>
      </w:r>
    </w:p>
    <w:p>
      <w:pPr>
        <w:pStyle w:val="Normal"/>
        <w:suppressAutoHyphens w:val="true"/>
        <w:bidi w:val="0"/>
        <w:spacing w:lineRule="auto" w:line="276"/>
        <w:ind w:left="0" w:right="0" w:firstLine="567"/>
        <w:jc w:val="both"/>
        <w:rPr/>
      </w:pPr>
      <w:r>
        <w:rPr>
          <w:rStyle w:val="Style13"/>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16.15</w:t>
      </w:r>
      <w:r>
        <w:rPr>
          <w:rStyle w:val="Style13"/>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color w:val="000000"/>
          <w:sz w:val="22"/>
          <w:szCs w:val="22"/>
          <w:u w:val="none"/>
          <w:shd w:fill="auto" w:val="clear"/>
          <w:lang w:val="ru-RU"/>
        </w:rPr>
        <w:t>В случае, если конкурс признан несостоявшимся в виду того, что на участие в конкурсе была подана одна заявка, и (или) только один участник закупки был допущен к участию в конкурсе, и такая заявка признана соответствующей требованиям законодательства и конкурсной документации, договор заключается с единственным участником конкурса, на условиях, указанных в извещении и документации о закупке.</w:t>
      </w:r>
    </w:p>
    <w:p>
      <w:pPr>
        <w:pStyle w:val="Style23"/>
        <w:bidi w:val="0"/>
        <w:spacing w:lineRule="auto" w:line="276"/>
        <w:ind w:left="0" w:right="0" w:firstLine="567"/>
        <w:jc w:val="both"/>
        <w:rPr>
          <w:rFonts w:ascii="Times New Roman" w:hAnsi="Times New Roman" w:eastAsia="Calibri"/>
          <w:color w:val="000000"/>
          <w:sz w:val="22"/>
          <w:szCs w:val="22"/>
          <w:u w:val="none"/>
          <w:shd w:fill="auto" w:val="clear"/>
          <w:lang w:val="ru-RU"/>
        </w:rPr>
      </w:pPr>
      <w:r>
        <w:rPr>
          <w:rFonts w:eastAsia="Calibri" w:ascii="Times New Roman" w:hAnsi="Times New Roman"/>
          <w:color w:val="000000"/>
          <w:sz w:val="22"/>
          <w:szCs w:val="22"/>
          <w:u w:val="none"/>
          <w:shd w:fill="auto" w:val="clear"/>
          <w:lang w:val="ru-RU"/>
        </w:rPr>
        <w:t>В случае признания конкурса несостоявшимся в соответствии с подпунктами 1, 3 пункта 16.14 настоящего Положения, заказчик вправе:</w:t>
      </w:r>
    </w:p>
    <w:p>
      <w:pPr>
        <w:pStyle w:val="Style23"/>
        <w:bidi w:val="0"/>
        <w:spacing w:lineRule="auto" w:line="276"/>
        <w:ind w:left="0" w:right="0" w:firstLine="567"/>
        <w:jc w:val="both"/>
        <w:rPr>
          <w:rFonts w:ascii="Times New Roman" w:hAnsi="Times New Roman" w:eastAsia="Calibri"/>
          <w:color w:val="000000"/>
          <w:sz w:val="22"/>
          <w:szCs w:val="22"/>
          <w:u w:val="none"/>
          <w:shd w:fill="auto" w:val="clear"/>
          <w:lang w:val="ru-RU"/>
        </w:rPr>
      </w:pPr>
      <w:r>
        <w:rPr>
          <w:rFonts w:eastAsia="Calibri" w:ascii="Times New Roman" w:hAnsi="Times New Roman"/>
          <w:color w:val="000000"/>
          <w:sz w:val="22"/>
          <w:szCs w:val="22"/>
          <w:u w:val="none"/>
          <w:shd w:fill="auto" w:val="clear"/>
          <w:lang w:val="ru-RU"/>
        </w:rPr>
        <w:t>отказаться от проведения закупки;</w:t>
      </w:r>
    </w:p>
    <w:p>
      <w:pPr>
        <w:pStyle w:val="Style23"/>
        <w:bidi w:val="0"/>
        <w:spacing w:lineRule="auto" w:line="276"/>
        <w:ind w:left="0" w:right="0" w:firstLine="567"/>
        <w:jc w:val="both"/>
        <w:rPr>
          <w:rFonts w:ascii="Times New Roman" w:hAnsi="Times New Roman" w:eastAsia="Calibri"/>
          <w:color w:val="000000"/>
          <w:sz w:val="22"/>
          <w:szCs w:val="22"/>
          <w:u w:val="none"/>
          <w:shd w:fill="auto" w:val="clear"/>
          <w:lang w:val="ru-RU"/>
        </w:rPr>
      </w:pPr>
      <w:r>
        <w:rPr>
          <w:rFonts w:eastAsia="Calibri" w:ascii="Times New Roman" w:hAnsi="Times New Roman"/>
          <w:color w:val="000000"/>
          <w:sz w:val="22"/>
          <w:szCs w:val="22"/>
          <w:u w:val="none"/>
          <w:shd w:fill="auto" w:val="clear"/>
          <w:lang w:val="ru-RU"/>
        </w:rPr>
        <w:t>провести повторный конкурс либо осуществить закупку иным конкурентным способом, предусмотренным настоящим Положением. При этом заказчик вправе изменить условия закупки, указанные в признанном несостоявшимся конкурсе;</w:t>
      </w:r>
    </w:p>
    <w:p>
      <w:pPr>
        <w:pStyle w:val="Style23"/>
        <w:bidi w:val="0"/>
        <w:spacing w:lineRule="auto" w:line="276"/>
        <w:ind w:left="0" w:right="0" w:firstLine="567"/>
        <w:jc w:val="both"/>
        <w:rPr/>
      </w:pP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осуществить закупку у единственного поставщика (подрядчика, исполнителя) в соответствии с разделом 22 настоящего Положения в случае, если имеется срочная потребность в товарах (работах, услугах) и проведение повторной конкурентной процедуры закупки невозможно из-за отсутствия времени, необходимого для ее проведения. При этом договор должен быть заключен с единственным поставщиком (подрядчиком, исполнителем) на условиях, предусмотренных конкурсной документацией, по цене, предложенной таким поставщиком (подрядчиком, исполнителем), с которым заключается договор, но не выше НМЦД.</w:t>
      </w:r>
    </w:p>
    <w:p>
      <w:pPr>
        <w:pStyle w:val="Normal"/>
        <w:widowControl/>
        <w:bidi w:val="0"/>
        <w:spacing w:lineRule="auto" w:line="276"/>
        <w:ind w:left="0" w:right="0" w:firstLine="567"/>
        <w:jc w:val="both"/>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16.16.</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Комиссия по закупкам рассматривает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единственную заявку, поданную на участие в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конкурсе</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на предмет ее соответствия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действующему законодательству,</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требованиям,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установленным в</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извещени</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и</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о проведении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конкурса</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конкурсной</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документаци</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и.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В случае соответствия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такой заявки и участника закупки требованиям, указанным в конкурсной документации, заказчик с таким участником заключает договор. При этом, оценка такой заявки по критериям, установленным конкурсной документацией, не осуществляется. </w:t>
      </w:r>
    </w:p>
    <w:p>
      <w:pPr>
        <w:pStyle w:val="Normal"/>
        <w:widowControl/>
        <w:suppressAutoHyphens w:val="true"/>
        <w:bidi w:val="0"/>
        <w:spacing w:lineRule="auto" w:line="276"/>
        <w:ind w:left="0" w:right="0" w:firstLine="567"/>
        <w:jc w:val="both"/>
        <w:rPr>
          <w:rFonts w:ascii="Times New Roman" w:hAnsi="Times New Roman"/>
          <w:color w:val="000000"/>
          <w:sz w:val="22"/>
          <w:szCs w:val="22"/>
          <w:u w:val="none"/>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Результаты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такого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рассмотрения фиксируются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комиссией по закупкам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протоколе рассмотрения единственной заявки на участие в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конкурсе</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в котором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должна содержаться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следующая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информация</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tabs>
          <w:tab w:val="clear" w:pos="709"/>
          <w:tab w:val="left" w:pos="2655" w:leader="none"/>
        </w:tabs>
        <w:suppressAutoHyphens w:val="true"/>
        <w:bidi w:val="0"/>
        <w:spacing w:lineRule="auto" w:line="276"/>
        <w:ind w:left="0" w:right="0" w:firstLine="567"/>
        <w:jc w:val="both"/>
        <w:rPr>
          <w:rFonts w:ascii="Times New Roman" w:hAnsi="Times New Roman" w:eastAsia="Calibri"/>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сведения о дате подписания протокола;</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наименование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предмета 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номер аукциона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(номер лота);</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р</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езультаты рассмотрения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единственной заявки на участие в конкурсе </w:t>
      </w:r>
      <w:r>
        <w:rPr>
          <w:rFonts w:eastAsia="Calibri" w:ascii="Times New Roman" w:hAnsi="Times New Roman"/>
          <w:color w:val="000000"/>
          <w:sz w:val="22"/>
          <w:szCs w:val="22"/>
          <w:u w:val="none"/>
          <w:lang w:eastAsia="zh-CN"/>
        </w:rPr>
        <w:t>с</w:t>
      </w:r>
      <w:r>
        <w:rPr>
          <w:rFonts w:eastAsia="Calibri" w:ascii="Times New Roman" w:hAnsi="Times New Roman"/>
          <w:color w:val="000000"/>
          <w:sz w:val="22"/>
          <w:szCs w:val="22"/>
          <w:u w:val="none"/>
          <w:lang w:val="ru-RU" w:eastAsia="zh-CN"/>
        </w:rPr>
        <w:t xml:space="preserve"> </w:t>
      </w:r>
      <w:r>
        <w:rPr>
          <w:rFonts w:eastAsia="Calibri" w:ascii="Times New Roman" w:hAnsi="Times New Roman"/>
          <w:color w:val="000000"/>
          <w:sz w:val="22"/>
          <w:szCs w:val="22"/>
          <w:u w:val="none"/>
          <w:lang w:val="ru-RU" w:eastAsia="zh-CN"/>
        </w:rPr>
        <w:t xml:space="preserve">указанием </w:t>
      </w:r>
      <w:r>
        <w:rPr>
          <w:rFonts w:eastAsia="Calibri" w:ascii="Times New Roman" w:hAnsi="Times New Roman"/>
          <w:color w:val="000000"/>
          <w:sz w:val="22"/>
          <w:szCs w:val="22"/>
          <w:u w:val="none"/>
          <w:lang w:eastAsia="zh-CN"/>
        </w:rPr>
        <w:t xml:space="preserve">в том </w:t>
      </w:r>
      <w:r>
        <w:rPr>
          <w:rFonts w:eastAsia="Calibri" w:ascii="Times New Roman" w:hAnsi="Times New Roman"/>
          <w:color w:val="000000"/>
          <w:sz w:val="22"/>
          <w:szCs w:val="22"/>
          <w:u w:val="none"/>
          <w:lang w:val="ru-RU" w:eastAsia="zh-CN"/>
        </w:rPr>
        <w:t xml:space="preserve">числе оснований отклонения заявки на участие в закупке, окончательного предложения </w:t>
      </w:r>
      <w:r>
        <w:rPr>
          <w:rFonts w:eastAsia="Calibri" w:ascii="Times New Roman" w:hAnsi="Times New Roman"/>
          <w:color w:val="000000"/>
          <w:sz w:val="22"/>
          <w:szCs w:val="22"/>
          <w:u w:val="none"/>
          <w:lang w:val="ru-RU" w:eastAsia="zh-CN"/>
        </w:rPr>
        <w:t>и</w:t>
      </w:r>
      <w:r>
        <w:rPr>
          <w:rFonts w:eastAsia="Calibri" w:ascii="Times New Roman" w:hAnsi="Times New Roman"/>
          <w:color w:val="000000"/>
          <w:sz w:val="22"/>
          <w:szCs w:val="22"/>
          <w:u w:val="none"/>
          <w:lang w:val="ru-RU" w:eastAsia="zh-CN"/>
        </w:rPr>
        <w:t xml:space="preserve"> указанием положений документации о закупке, которым не соответствуют такая заявка, окончательное предложение;</w:t>
      </w:r>
    </w:p>
    <w:p>
      <w:pPr>
        <w:pStyle w:val="Normal"/>
        <w:widowControl/>
        <w:bidi w:val="0"/>
        <w:spacing w:lineRule="auto" w:line="276"/>
        <w:ind w:left="0" w:right="0" w:firstLine="567"/>
        <w:jc w:val="both"/>
        <w:rPr>
          <w:rFonts w:ascii="Times New Roman" w:hAnsi="Times New Roman" w:eastAsia="Calibri"/>
          <w:color w:val="000000"/>
          <w:sz w:val="22"/>
          <w:szCs w:val="22"/>
          <w:u w:val="none"/>
          <w:lang w:val="ru-RU" w:eastAsia="zh-CN"/>
        </w:rPr>
      </w:pPr>
      <w:r>
        <w:rPr>
          <w:rFonts w:eastAsia="Calibri" w:ascii="Times New Roman" w:hAnsi="Times New Roman"/>
          <w:color w:val="000000"/>
          <w:sz w:val="22"/>
          <w:szCs w:val="22"/>
          <w:u w:val="none"/>
          <w:lang w:val="ru-RU" w:eastAsia="zh-CN"/>
        </w:rPr>
        <w:t>сведения о признании конкурса несостоявшимся;</w:t>
      </w:r>
    </w:p>
    <w:p>
      <w:pPr>
        <w:pStyle w:val="Normal"/>
        <w:widowControl/>
        <w:suppressAutoHyphens w:val="true"/>
        <w:bidi w:val="0"/>
        <w:spacing w:lineRule="auto" w:line="276"/>
        <w:ind w:left="0" w:right="0" w:firstLine="567"/>
        <w:jc w:val="both"/>
        <w:rPr>
          <w:rFonts w:ascii="Times New Roman" w:hAnsi="Times New Roman" w:eastAsia="Calibri"/>
          <w:color w:val="000000"/>
          <w:sz w:val="22"/>
          <w:szCs w:val="22"/>
          <w:u w:val="none"/>
          <w:lang w:val="ru-RU" w:eastAsia="zh-CN"/>
        </w:rPr>
      </w:pPr>
      <w:r>
        <w:rPr>
          <w:rFonts w:eastAsia="Calibri" w:ascii="Times New Roman" w:hAnsi="Times New Roman"/>
          <w:color w:val="000000"/>
          <w:sz w:val="22"/>
          <w:szCs w:val="22"/>
          <w:u w:val="none"/>
          <w:lang w:val="ru-RU" w:eastAsia="zh-CN"/>
        </w:rPr>
        <w:t>сведения о членах комиссии.</w:t>
      </w:r>
    </w:p>
    <w:p>
      <w:pPr>
        <w:pStyle w:val="Normal"/>
        <w:widowControl/>
        <w:suppressAutoHyphens w:val="true"/>
        <w:bidi w:val="0"/>
        <w:spacing w:lineRule="auto" w:line="276"/>
        <w:ind w:left="0" w:right="0" w:firstLine="567"/>
        <w:jc w:val="both"/>
        <w:rPr>
          <w:rFonts w:ascii="Times New Roman" w:hAnsi="Times New Roman"/>
          <w:color w:val="000000"/>
          <w:sz w:val="22"/>
          <w:szCs w:val="22"/>
          <w:u w:val="none"/>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Протокол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рассмотрения единственной заявки на участие в конкурсе размещается заказчиком в ЕИС не позднее 3 (трех) дней со дня подписания такого протокола.</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16.17</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Заключение договора по результатам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конкурса</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По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результатам</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конкурса</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договор заключается с победителем конкурса (единственным участником конкурса, заявка которого признан</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а</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соответствующ</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ей</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на условиях, указанных в заявке на участие в конкурсе, поданной участником конкурса, с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которым</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заключается договор, и в конкурсной документации, а также с учетом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установленных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в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соответствии с требованиями</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стать</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и</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3.1-4 Федерального закона № 223-ФЗ,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Постановлением Правительства РФ № 1875</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i w:val="false"/>
          <w:iCs w:val="false"/>
          <w:caps w:val="false"/>
          <w:smallCaps w:val="false"/>
          <w:strike w:val="false"/>
          <w:dstrike w:val="false"/>
          <w:color w:val="000000"/>
          <w:spacing w:val="0"/>
          <w:sz w:val="22"/>
          <w:szCs w:val="22"/>
          <w:u w:val="none"/>
          <w:shd w:fill="auto" w:val="clear"/>
          <w:lang w:val="ru-RU" w:eastAsia="zh-CN"/>
        </w:rPr>
        <w:t>мер по п</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редоставлению национального режима при осуществлении закупок</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Д</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оговор по результатам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конкурса</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заключается в соответствии с разделом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25</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настоящего Положения.</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16.18</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Победитель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конкурса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признается уклонившимся от заключения договора в случае, если в порядке и сроки, предусмотренные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 xml:space="preserve">разделом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25</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настоящего Положения, он не направил заказчику проект договора, подписанный лицом, имеющим право действовать от имени победителя такого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конкурса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а также не представил заказчику документ, подтверждающий предоставление обеспечения исполнения договора, если данное требование установлено в извещении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о проведении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конкурса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конкурсной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документации.</w:t>
      </w:r>
    </w:p>
    <w:p>
      <w:pPr>
        <w:pStyle w:val="Normal"/>
        <w:widowControl/>
        <w:suppressAutoHyphens w:val="true"/>
        <w:bidi w:val="0"/>
        <w:spacing w:lineRule="auto" w:line="276"/>
        <w:ind w:left="0" w:right="0" w:firstLine="567"/>
        <w:jc w:val="both"/>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случае, если победитель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конкурса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конкурсе</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и заключить договор с участником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конкурса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заявке которого присвоен второй номер</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роект договора, прилагаемый к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конкурсной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документации, составляется заказчиком путем включения в проект договора условий его исполнения, предложенных этим участником. Проект договора подлежит направлению заказчиком этому участнику в срок, не превышающий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5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пяти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дней с даты признания победителя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конкурса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уклонившимся от заключения договора. </w:t>
      </w:r>
      <w:r>
        <w:rPr>
          <w:rStyle w:val="Style13"/>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При этом участник закупки, заявк</w:t>
      </w:r>
      <w:r>
        <w:rPr>
          <w:rStyle w:val="Style13"/>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е</w:t>
      </w:r>
      <w:r>
        <w:rPr>
          <w:rStyle w:val="Style13"/>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которого </w:t>
      </w:r>
      <w:r>
        <w:rPr>
          <w:rStyle w:val="Style13"/>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присвоен</w:t>
      </w:r>
      <w:r>
        <w:rPr>
          <w:rStyle w:val="Style13"/>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второй порядковый номер, обязан подписать договор в порядке и в сроки, предусмотренные разделом 25 настоящего Положения.</w:t>
      </w:r>
    </w:p>
    <w:p>
      <w:pPr>
        <w:pStyle w:val="Standard"/>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16.19</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Порядок проведения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конкурса</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в электронной форме, участниками которо</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го</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могут быть только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СМСП</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SimSun" w:cs="Mang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осуществляется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с учетом требований</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предусмотренных в разделе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21</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настоящего Положения.</w:t>
      </w:r>
    </w:p>
    <w:p>
      <w:pPr>
        <w:pStyle w:val="Normal"/>
        <w:suppressAutoHyphens w:val="true"/>
        <w:bidi w:val="0"/>
        <w:spacing w:lineRule="auto" w:line="276"/>
        <w:ind w:left="0" w:right="0" w:firstLine="567"/>
        <w:jc w:val="both"/>
        <w:rPr>
          <w:rFonts w:ascii="Times New Roman" w:hAnsi="Times New Roman" w:eastAsia="Calibri"/>
          <w:color w:val="000000"/>
          <w:sz w:val="22"/>
          <w:szCs w:val="22"/>
          <w:u w:val="none"/>
          <w:lang w:eastAsia="zh-CN"/>
        </w:rPr>
      </w:pPr>
      <w:r>
        <w:rPr>
          <w:rFonts w:eastAsia="Calibri" w:ascii="Times New Roman" w:hAnsi="Times New Roman"/>
          <w:color w:val="000000"/>
          <w:sz w:val="22"/>
          <w:szCs w:val="22"/>
          <w:u w:val="none"/>
          <w:lang w:eastAsia="zh-CN"/>
        </w:rPr>
      </w:r>
    </w:p>
    <w:p>
      <w:pPr>
        <w:pStyle w:val="Normal"/>
        <w:suppressAutoHyphens w:val="true"/>
        <w:bidi w:val="0"/>
        <w:spacing w:lineRule="auto" w:line="276"/>
        <w:ind w:left="0" w:right="0" w:firstLine="567"/>
        <w:jc w:val="center"/>
        <w:rPr>
          <w:rFonts w:ascii="Arial" w:hAnsi="Arial" w:cs="Arial"/>
          <w:color w:val="000000"/>
          <w:sz w:val="26"/>
          <w:szCs w:val="26"/>
        </w:rPr>
      </w:pPr>
      <w:r>
        <w:rPr>
          <w:rStyle w:val="Style13"/>
          <w:rFonts w:cs="Arial" w:ascii="Times New Roman" w:hAnsi="Times New Roman"/>
          <w:b/>
          <w:bCs/>
          <w:iCs/>
          <w:color w:val="000000"/>
          <w:sz w:val="22"/>
          <w:szCs w:val="22"/>
          <w:u w:val="none"/>
          <w:shd w:fill="auto" w:val="clear"/>
        </w:rPr>
        <w:t xml:space="preserve">17. </w:t>
      </w:r>
      <w:r>
        <w:rPr>
          <w:rStyle w:val="Style13"/>
          <w:rFonts w:cs="Arial" w:ascii="Times New Roman" w:hAnsi="Times New Roman"/>
          <w:b/>
          <w:bCs/>
          <w:iCs/>
          <w:color w:val="000000"/>
          <w:sz w:val="22"/>
          <w:szCs w:val="22"/>
          <w:u w:val="none"/>
          <w:shd w:fill="auto" w:val="clear"/>
          <w:lang w:val="ru-RU"/>
        </w:rPr>
        <w:t>ЗАПРОС КОТИРОВОК В ЭЛЕКТРОННОЙ ФОРМЕ</w:t>
      </w:r>
    </w:p>
    <w:p>
      <w:pPr>
        <w:pStyle w:val="Normal"/>
        <w:suppressAutoHyphens w:val="true"/>
        <w:bidi w:val="0"/>
        <w:spacing w:lineRule="auto" w:line="276"/>
        <w:ind w:left="0" w:right="0" w:firstLine="567"/>
        <w:jc w:val="both"/>
        <w:rPr>
          <w:rFonts w:ascii="Times New Roman" w:hAnsi="Times New Roman"/>
          <w:b w:val="false"/>
          <w:b w:val="false"/>
          <w:bCs w:val="false"/>
          <w:color w:val="000000"/>
          <w:sz w:val="22"/>
          <w:szCs w:val="22"/>
          <w:u w:val="none"/>
          <w:shd w:fill="auto" w:val="clear"/>
        </w:rPr>
      </w:pPr>
      <w:r>
        <w:rPr>
          <w:rFonts w:ascii="Times New Roman" w:hAnsi="Times New Roman"/>
          <w:b w:val="false"/>
          <w:bCs w:val="false"/>
          <w:color w:val="000000"/>
          <w:sz w:val="22"/>
          <w:szCs w:val="22"/>
          <w:u w:val="none"/>
          <w:shd w:fill="auto" w:val="clear"/>
        </w:rPr>
      </w:r>
    </w:p>
    <w:p>
      <w:pPr>
        <w:pStyle w:val="Normal"/>
        <w:suppressAutoHyphens w:val="true"/>
        <w:bidi w:val="0"/>
        <w:spacing w:lineRule="auto" w:line="276"/>
        <w:ind w:left="0" w:right="0" w:firstLine="567"/>
        <w:jc w:val="both"/>
        <w:rPr/>
      </w:pPr>
      <w:r>
        <w:rPr>
          <w:rFonts w:ascii="Times New Roman" w:hAnsi="Times New Roman"/>
          <w:b w:val="false"/>
          <w:bCs w:val="false"/>
          <w:color w:val="000000"/>
          <w:sz w:val="22"/>
          <w:szCs w:val="22"/>
          <w:u w:val="none"/>
          <w:shd w:fill="auto" w:val="clear"/>
        </w:rPr>
        <w:t>17.1. Под</w:t>
      </w:r>
      <w:r>
        <w:rPr>
          <w:rFonts w:ascii="Times New Roman" w:hAnsi="Times New Roman"/>
          <w:b w:val="false"/>
          <w:bCs w:val="false"/>
          <w:color w:val="000000"/>
          <w:sz w:val="22"/>
          <w:szCs w:val="22"/>
          <w:u w:val="none"/>
          <w:shd w:fill="auto" w:val="clear"/>
          <w:lang w:val="ru-RU"/>
        </w:rPr>
        <w:t xml:space="preserve"> запросом котировок в электронной форме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rPr>
        <w:t xml:space="preserve">(далее для целей настоящего раздела —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rPr>
        <w:t>запрос котировок</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rPr>
        <w:t>)</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понимается форма торгов, проведение которых обеспечивается оператором электронной площадки на электронной площадке,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pPr>
        <w:pStyle w:val="Normal"/>
        <w:widowControl/>
        <w:tabs>
          <w:tab w:val="clear" w:pos="709"/>
          <w:tab w:val="left" w:pos="540" w:leader="none"/>
        </w:tabs>
        <w:suppressAutoHyphens w:val="true"/>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6"/>
          <w:szCs w:val="26"/>
          <w:u w:val="none"/>
          <w:shd w:fill="FFFFD7" w:val="clear"/>
          <w:lang w:val="ru-RU" w:eastAsia="zh-CN"/>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Закупка осуществляется путем проведения запроса котировок если существует возможность сформулировать подробное и точное описание предмета закупки, стоимость закупаемых товаров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(услуг,</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работ</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является единственным критерием выбора поставщика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(исполнителя</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подрядчика</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и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НМЦД</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не превышает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7 (семи) миллионов рублей</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с учетом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b w:val="false"/>
          <w:i w:val="false"/>
          <w:strike w:val="false"/>
          <w:dstrike w:val="false"/>
          <w:sz w:val="22"/>
          <w:szCs w:val="22"/>
          <w:u w:val="none"/>
          <w:shd w:fill="auto" w:val="clear"/>
        </w:rPr>
        <w:t xml:space="preserve">17.2. </w:t>
      </w:r>
      <w:r>
        <w:rPr>
          <w:rFonts w:eastAsia="Calibri" w:ascii="Times New Roman" w:hAnsi="Times New Roman"/>
          <w:b w:val="false"/>
          <w:i w:val="false"/>
          <w:strike w:val="false"/>
          <w:dstrike w:val="false"/>
          <w:color w:val="000000"/>
          <w:sz w:val="22"/>
          <w:szCs w:val="22"/>
          <w:u w:val="none"/>
          <w:shd w:fill="auto" w:val="clear"/>
          <w:lang w:val="ru-RU" w:eastAsia="zh-CN"/>
        </w:rPr>
        <w:t xml:space="preserve">В целях определения победителя </w:t>
      </w:r>
      <w:r>
        <w:rPr>
          <w:rFonts w:eastAsia="Calibri" w:ascii="Times New Roman" w:hAnsi="Times New Roman"/>
          <w:b w:val="false"/>
          <w:i w:val="false"/>
          <w:strike w:val="false"/>
          <w:dstrike w:val="false"/>
          <w:color w:val="000000"/>
          <w:sz w:val="22"/>
          <w:szCs w:val="22"/>
          <w:u w:val="none"/>
          <w:shd w:fill="auto" w:val="clear"/>
          <w:lang w:val="ru-RU" w:eastAsia="zh-CN"/>
        </w:rPr>
        <w:t>запроса котировок</w:t>
      </w:r>
      <w:r>
        <w:rPr>
          <w:rFonts w:eastAsia="Calibri" w:ascii="Times New Roman" w:hAnsi="Times New Roman"/>
          <w:b w:val="false"/>
          <w:i w:val="false"/>
          <w:strike w:val="false"/>
          <w:dstrike w:val="false"/>
          <w:color w:val="000000"/>
          <w:sz w:val="22"/>
          <w:szCs w:val="22"/>
          <w:u w:val="none"/>
          <w:shd w:fill="auto" w:val="clear"/>
          <w:lang w:val="ru-RU" w:eastAsia="zh-CN"/>
        </w:rPr>
        <w:t xml:space="preserve"> заказчик проводит:</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b w:val="false"/>
          <w:i w:val="false"/>
          <w:strike w:val="false"/>
          <w:dstrike w:val="false"/>
          <w:color w:val="000000"/>
          <w:sz w:val="22"/>
          <w:szCs w:val="22"/>
          <w:u w:val="none"/>
          <w:shd w:fill="auto" w:val="clear"/>
          <w:lang w:val="ru-RU"/>
        </w:rPr>
        <w:t xml:space="preserve">рассмотрение заявок на участие в </w:t>
      </w:r>
      <w:r>
        <w:rPr>
          <w:rFonts w:ascii="Times New Roman" w:hAnsi="Times New Roman"/>
          <w:b w:val="false"/>
          <w:i w:val="false"/>
          <w:strike w:val="false"/>
          <w:dstrike w:val="false"/>
          <w:color w:val="000000"/>
          <w:sz w:val="22"/>
          <w:szCs w:val="22"/>
          <w:u w:val="none"/>
          <w:shd w:fill="auto" w:val="clear"/>
          <w:lang w:val="ru-RU"/>
        </w:rPr>
        <w:t>запросе котировок</w:t>
      </w:r>
      <w:r>
        <w:rPr>
          <w:rFonts w:ascii="Times New Roman" w:hAnsi="Times New Roman"/>
          <w:b w:val="false"/>
          <w:i w:val="false"/>
          <w:strike w:val="false"/>
          <w:dstrike w:val="false"/>
          <w:color w:val="000000"/>
          <w:sz w:val="22"/>
          <w:szCs w:val="22"/>
          <w:u w:val="none"/>
          <w:shd w:fill="auto" w:val="clear"/>
          <w:lang w:val="ru-RU"/>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strike w:val="false"/>
          <w:dstrike w:val="false"/>
          <w:color w:val="000000"/>
          <w:sz w:val="22"/>
          <w:szCs w:val="22"/>
          <w:u w:val="none"/>
          <w:shd w:fill="auto" w:val="clear"/>
          <w:lang w:val="ru-RU" w:eastAsia="zh-CN"/>
        </w:rPr>
        <w:t xml:space="preserve">иные действия (этапы), предусмотренные </w:t>
      </w:r>
      <w:r>
        <w:rPr>
          <w:rFonts w:eastAsia="Calibri" w:ascii="Times New Roman" w:hAnsi="Times New Roman"/>
          <w:b w:val="false"/>
          <w:i w:val="false"/>
          <w:strike w:val="false"/>
          <w:dstrike w:val="false"/>
          <w:color w:val="000000"/>
          <w:sz w:val="22"/>
          <w:szCs w:val="22"/>
          <w:u w:val="none"/>
          <w:shd w:fill="auto" w:val="clear"/>
          <w:lang w:val="ru-RU" w:eastAsia="zh-CN"/>
        </w:rPr>
        <w:t xml:space="preserve">настоящим Положением, </w:t>
      </w:r>
      <w:r>
        <w:rPr>
          <w:rFonts w:eastAsia="Calibri" w:ascii="Times New Roman" w:hAnsi="Times New Roman"/>
          <w:b w:val="false"/>
          <w:i w:val="false"/>
          <w:strike w:val="false"/>
          <w:dstrike w:val="false"/>
          <w:color w:val="000000"/>
          <w:sz w:val="22"/>
          <w:szCs w:val="22"/>
          <w:u w:val="none"/>
          <w:shd w:fill="auto" w:val="clear"/>
          <w:lang w:val="ru-RU" w:eastAsia="zh-CN"/>
        </w:rPr>
        <w:t>извещением</w:t>
      </w:r>
      <w:r>
        <w:rPr>
          <w:rFonts w:eastAsia="Calibri" w:ascii="Times New Roman" w:hAnsi="Times New Roman"/>
          <w:b w:val="false"/>
          <w:i w:val="false"/>
          <w:strike w:val="false"/>
          <w:dstrike w:val="false"/>
          <w:color w:val="000000"/>
          <w:sz w:val="22"/>
          <w:szCs w:val="22"/>
          <w:u w:val="none"/>
          <w:shd w:fill="auto" w:val="clear"/>
          <w:lang w:val="ru-RU" w:eastAsia="zh-CN"/>
        </w:rPr>
        <w:t xml:space="preserve"> </w:t>
      </w:r>
      <w:r>
        <w:rPr>
          <w:rFonts w:eastAsia="Calibri" w:ascii="Times New Roman" w:hAnsi="Times New Roman"/>
          <w:b w:val="false"/>
          <w:i w:val="false"/>
          <w:strike w:val="false"/>
          <w:dstrike w:val="false"/>
          <w:color w:val="000000"/>
          <w:sz w:val="22"/>
          <w:szCs w:val="22"/>
          <w:u w:val="none"/>
          <w:shd w:fill="auto" w:val="clear"/>
          <w:lang w:val="ru-RU" w:eastAsia="zh-CN"/>
        </w:rPr>
        <w:t>о</w:t>
      </w:r>
      <w:r>
        <w:rPr>
          <w:rFonts w:eastAsia="Calibri" w:ascii="Times New Roman" w:hAnsi="Times New Roman"/>
          <w:b w:val="false"/>
          <w:i w:val="false"/>
          <w:strike w:val="false"/>
          <w:dstrike w:val="false"/>
          <w:color w:val="000000"/>
          <w:sz w:val="22"/>
          <w:szCs w:val="22"/>
          <w:u w:val="none"/>
          <w:shd w:fill="auto" w:val="clear"/>
          <w:lang w:val="ru-RU" w:eastAsia="zh-CN"/>
        </w:rPr>
        <w:t xml:space="preserve"> проведении запроса котировок</w:t>
      </w:r>
      <w:r>
        <w:rPr>
          <w:rFonts w:ascii="Times New Roman" w:hAnsi="Times New Roman"/>
          <w:strike w:val="false"/>
          <w:dstrike w:val="false"/>
          <w:color w:val="000000"/>
          <w:sz w:val="22"/>
          <w:szCs w:val="22"/>
          <w:u w:val="none"/>
          <w:shd w:fill="auto" w:val="clear"/>
          <w:lang w:val="ru-RU"/>
        </w:rPr>
        <w:t>.</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b w:val="false"/>
          <w:bCs w:val="false"/>
          <w:color w:val="000000"/>
          <w:sz w:val="22"/>
          <w:szCs w:val="22"/>
          <w:u w:val="none"/>
          <w:shd w:fill="auto" w:val="clear"/>
        </w:rPr>
        <w:t xml:space="preserve">17.3. </w:t>
      </w:r>
      <w:r>
        <w:rPr>
          <w:rFonts w:ascii="Times New Roman" w:hAnsi="Times New Roman"/>
          <w:b w:val="false"/>
          <w:i w:val="false"/>
          <w:strike w:val="false"/>
          <w:dstrike w:val="false"/>
          <w:color w:val="000000"/>
          <w:sz w:val="22"/>
          <w:szCs w:val="22"/>
          <w:u w:val="none"/>
          <w:shd w:fill="auto" w:val="clear"/>
          <w:lang w:val="ru-RU"/>
        </w:rPr>
        <w:t xml:space="preserve">Для </w:t>
      </w:r>
      <w:r>
        <w:rPr>
          <w:rFonts w:eastAsia="Calibri" w:ascii="Times New Roman" w:hAnsi="Times New Roman"/>
          <w:b w:val="false"/>
          <w:i w:val="false"/>
          <w:strike w:val="false"/>
          <w:dstrike w:val="false"/>
          <w:color w:val="000000"/>
          <w:sz w:val="22"/>
          <w:szCs w:val="22"/>
          <w:u w:val="none"/>
          <w:shd w:fill="auto" w:val="clear"/>
          <w:lang w:val="ru-RU" w:eastAsia="zh-CN"/>
        </w:rPr>
        <w:t xml:space="preserve">проведения </w:t>
      </w:r>
      <w:r>
        <w:rPr>
          <w:rFonts w:eastAsia="Calibri" w:ascii="Times New Roman" w:hAnsi="Times New Roman"/>
          <w:b w:val="false"/>
          <w:i w:val="false"/>
          <w:strike w:val="false"/>
          <w:dstrike w:val="false"/>
          <w:color w:val="000000"/>
          <w:sz w:val="22"/>
          <w:szCs w:val="22"/>
          <w:u w:val="none"/>
          <w:shd w:fill="auto" w:val="clear"/>
          <w:lang w:val="ru-RU" w:eastAsia="zh-CN"/>
        </w:rPr>
        <w:t>запроса котировок</w:t>
      </w:r>
      <w:r>
        <w:rPr>
          <w:rFonts w:eastAsia="Calibri" w:ascii="Times New Roman" w:hAnsi="Times New Roman"/>
          <w:b w:val="false"/>
          <w:i w:val="false"/>
          <w:strike w:val="false"/>
          <w:dstrike w:val="false"/>
          <w:color w:val="000000"/>
          <w:sz w:val="22"/>
          <w:szCs w:val="22"/>
          <w:u w:val="none"/>
          <w:shd w:fill="auto" w:val="clear"/>
          <w:lang w:val="ru-RU" w:eastAsia="zh-CN"/>
        </w:rPr>
        <w:t xml:space="preserve"> заказчик разрабатывает и утверждает </w:t>
      </w:r>
      <w:r>
        <w:rPr>
          <w:rFonts w:eastAsia="Calibri" w:ascii="Times New Roman" w:hAnsi="Times New Roman"/>
          <w:b w:val="false"/>
          <w:i w:val="false"/>
          <w:strike w:val="false"/>
          <w:dstrike w:val="false"/>
          <w:color w:val="000000"/>
          <w:sz w:val="22"/>
          <w:szCs w:val="22"/>
          <w:u w:val="none"/>
          <w:shd w:fill="auto" w:val="clear"/>
          <w:lang w:val="ru-RU" w:eastAsia="zh-CN"/>
        </w:rPr>
        <w:t xml:space="preserve">извещение о проведении запроса котировок, </w:t>
      </w:r>
      <w:r>
        <w:rPr>
          <w:rFonts w:eastAsia="Calibri" w:ascii="Times New Roman" w:hAnsi="Times New Roman"/>
          <w:b w:val="false"/>
          <w:i w:val="false"/>
          <w:strike w:val="false"/>
          <w:dstrike w:val="false"/>
          <w:color w:val="000000"/>
          <w:sz w:val="22"/>
          <w:szCs w:val="22"/>
          <w:u w:val="none"/>
          <w:shd w:fill="auto" w:val="clear"/>
          <w:lang w:val="ru-RU" w:eastAsia="zh-CN"/>
        </w:rPr>
        <w:t>выполняющую функцию документации о закупке</w:t>
      </w:r>
      <w:r>
        <w:rPr>
          <w:rFonts w:eastAsia="Calibri" w:ascii="Times New Roman" w:hAnsi="Times New Roman"/>
          <w:b w:val="false"/>
          <w:i w:val="false"/>
          <w:strike w:val="false"/>
          <w:dstrike w:val="false"/>
          <w:color w:val="000000"/>
          <w:sz w:val="22"/>
          <w:szCs w:val="22"/>
          <w:u w:val="none"/>
          <w:shd w:fill="auto" w:val="clear"/>
          <w:lang w:val="ru-RU" w:eastAsia="zh-CN"/>
        </w:rPr>
        <w:t>.</w:t>
      </w:r>
    </w:p>
    <w:p>
      <w:pPr>
        <w:pStyle w:val="Normal"/>
        <w:widowControl/>
        <w:tabs>
          <w:tab w:val="clear" w:pos="709"/>
          <w:tab w:val="left" w:pos="540" w:leader="none"/>
        </w:tabs>
        <w:suppressAutoHyphens w:val="true"/>
        <w:bidi w:val="0"/>
        <w:spacing w:lineRule="auto" w:line="276"/>
        <w:ind w:left="0" w:right="0" w:firstLine="567"/>
        <w:jc w:val="both"/>
        <w:rPr>
          <w:rFonts w:ascii="Times New Roman" w:hAnsi="Times New Roman"/>
          <w:color w:val="000000"/>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Заказчик размещает в ЕИС и на электронной площадке извещение о проведении запроса котировок не менее чем за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5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пять</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рабочих дней до дня истечения срока подачи заявок на участие в запросе котировок.</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17.4.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Извещение о запросе котировок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электронной форме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должно содержать информацию, необходимую и достаточную для того, чтобы участники могли принять решение об участии в запросе котировок, подготовить и подать заявки таким образом, чтобы заказчик мог оценить их по существу и выбрать наилучшее ценовое предложение.</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извещении о проведении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запроса котировок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должны быть указаны сведения, предусмотренные пункт</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ом</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14.13,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подпунктами 1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12,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15</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пункта 14.14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настоящего Положения,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а также:</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 порядок предоставления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участникам закупки разъяснений положений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извещения о проведении запроса котировок</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внесения изменений в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извещение о проведении запроса котировок</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2)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порядок отзыва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и возврата</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заявок на участие в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запросе котировок, порядок внесения изменений в такие заявки</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p>
    <w:p>
      <w:pPr>
        <w:pStyle w:val="Normal"/>
        <w:widowControl/>
        <w:bidi w:val="0"/>
        <w:spacing w:lineRule="auto" w:line="276"/>
        <w:ind w:left="0" w:right="0" w:firstLine="567"/>
        <w:jc w:val="both"/>
        <w:rPr>
          <w:rFonts w:ascii="Times New Roman" w:hAnsi="Times New Roman"/>
          <w:color w:val="000000"/>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3</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порядок отмены процедуры закупки</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4</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информаци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ю</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о предоставлении национального режима при осуществлении закупок -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о запрете или об ограничении закупок товаров (в том числе поставляемых при выполнении закупаемых работ, оказании закупаемых услуг),</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в случае, если такие запрет, ограничение, преимущество установлены в соответствии с пунктом 1 части 2 статьи 3.1-4 Федерального закона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223-ФЗ,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Постановлением Правительства РФ № 1875</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в отношении товара, работы, услуги, являющихся предметом закупки;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сведения о предоставлении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нформаци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и документ</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ов</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подтверждающ</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их</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страну происхождения товара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для целей применения национального режима при осуществлении закупок</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(при установлении «защитных мер»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в виде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запрета, ограничения и преимущества</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в соответствии с Постановлени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ем</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Правительства РФ № 1875;</w:t>
      </w:r>
    </w:p>
    <w:p>
      <w:pPr>
        <w:pStyle w:val="Normal"/>
        <w:widowControl/>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5</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особенности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участия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запросе котировок</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СМСП, установленные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Федеральным законом № 223-ФЗ,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Постановлением Правительства РФ № 1352,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разделом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21</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 настоящего Положения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если закупка осуществляется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с участием</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у СМСП</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p>
    <w:p>
      <w:pPr>
        <w:pStyle w:val="Normal"/>
        <w:widowControl/>
        <w:bidi w:val="0"/>
        <w:spacing w:lineRule="auto" w:line="276"/>
        <w:ind w:left="0" w:right="0" w:firstLine="567"/>
        <w:jc w:val="both"/>
        <w:rPr>
          <w:rFonts w:ascii="Times New Roman" w:hAnsi="Times New Roman"/>
          <w:b w:val="false"/>
          <w:b w:val="false"/>
          <w:bCs w:val="false"/>
          <w:iCs/>
          <w:color w:val="000000"/>
          <w:sz w:val="26"/>
          <w:szCs w:val="26"/>
          <w:shd w:fill="FFFF00" w:val="clear"/>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6</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иные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сведения, установленные Федеральным законом № 223-ФЗ, настоящим Положением</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tabs>
          <w:tab w:val="clear" w:pos="709"/>
          <w:tab w:val="left" w:pos="540" w:leader="none"/>
        </w:tabs>
        <w:suppressAutoHyphens w:val="true"/>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извещении о проведении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запроса котировок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могут быть указаны сведения, предусмотренные функционалом ЕИС и электронной площадки.</w:t>
      </w:r>
    </w:p>
    <w:p>
      <w:pPr>
        <w:pStyle w:val="Normal"/>
        <w:widowControl/>
        <w:bidi w:val="0"/>
        <w:spacing w:lineRule="auto" w:line="276"/>
        <w:ind w:left="0" w:right="0" w:firstLine="567"/>
        <w:jc w:val="both"/>
        <w:rPr>
          <w:rFonts w:ascii="Times New Roman" w:hAnsi="Times New Roman" w:eastAsia="Calibri"/>
          <w:b w:val="false"/>
          <w:b w:val="false"/>
          <w:bCs w:val="false"/>
          <w:i w:val="false"/>
          <w:i w:val="false"/>
          <w:iCs/>
          <w:caps w:val="false"/>
          <w:smallCaps w:val="false"/>
          <w:strike w:val="false"/>
          <w:dstrike w:val="false"/>
          <w:color w:val="000000"/>
          <w:spacing w:val="0"/>
          <w:sz w:val="26"/>
          <w:szCs w:val="26"/>
          <w:u w:val="none"/>
          <w:shd w:fill="auto" w:val="clear"/>
          <w:lang w:val="ru-RU" w:eastAsia="zh-CN"/>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Извещение о проведении запроса котировок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должн</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о</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быть доступн</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о</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для ознакомления в ЕИС без взимания платы.</w:t>
      </w:r>
    </w:p>
    <w:p>
      <w:pPr>
        <w:pStyle w:val="Normal"/>
        <w:widowControl/>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Неотъемлемой частью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извещения о проведении запроса котировок</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является проект договора.</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17.5.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случае, если заказчиком установлено требование об обеспечении заявки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котировок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об обеспечении исполнения договора, заключаемого по итогам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запроса котировок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а также об обеспечении исполнения гарантийных обязательств, такое требование в равной мере распространяется на всех участников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запроса котировок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о чем</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указывается в извещении о закупке.</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17.6.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Срок подачи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заявок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на участие 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запросе котировок</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исчисляется с даты размещения в ЕИС документов, указанных в пункте 1</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7</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3</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настоящего Положения.</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17.7.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Порядок подачи заявок на участие в запросе котировок.</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Заявка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котировок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подается участником закупки, получившим аккредитацию на электронной площадке, в соответствии с регламентом электронной площадки.</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Для участия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котировок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участник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закупки</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подает заявку в любое время с даты размещения извещения о проведении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запроса котировок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до даты и времени окончания срока подачи заявок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котировок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на сайте оператора электронной площадки в соответствии с требованиями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содержанию, оформлению и составу заявки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котировок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предусмотренными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извещением о проведении запроса котировок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разделом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14</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настоящего Положения, а также требованиями регламента электронной площадки.</w:t>
      </w:r>
    </w:p>
    <w:p>
      <w:pPr>
        <w:pStyle w:val="Normal"/>
        <w:widowControl/>
        <w:tabs>
          <w:tab w:val="clear" w:pos="709"/>
          <w:tab w:val="left" w:pos="540" w:leader="none"/>
        </w:tabs>
        <w:suppressAutoHyphens w:val="true"/>
        <w:bidi w:val="0"/>
        <w:spacing w:lineRule="auto" w:line="276"/>
        <w:ind w:left="0" w:right="0" w:firstLine="567"/>
        <w:jc w:val="both"/>
        <w:rPr>
          <w:rFonts w:ascii="Times New Roman" w:hAnsi="Times New Roman"/>
        </w:rPr>
      </w:pP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Заявка на участие в запросе котировок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должна содержать информацию и документы, предусмотренн</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ые</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пунктом 14.16 настоящего Положения, в случае установления заказчиком обязанности их представления</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Подавая заявку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котировок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участник закупки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выражает свое согласие со всеми условиями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извещения о проведени</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запроса котировок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Участник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закупки вправе подать только одну заявку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котировок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В случае установления факта подачи одним участником закупки двух и более заявок, заявки такого участника не рассматриваются</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Участник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закупки, подавший заявк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у</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запросе котировок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вправе в любое время до даты и времени окончания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срока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Участник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закупки вправе отозвать заявку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котировок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в любое время до даты и времени окончания подачи заявок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Ответственность за достоверность документов и информации, предоставляемых в составе заявки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котировок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 или прекращение ее действия) несет участник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закупки</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предоставивший указанные документы и информацию.</w:t>
      </w:r>
    </w:p>
    <w:p>
      <w:pPr>
        <w:pStyle w:val="Normal"/>
        <w:widowControl/>
        <w:tabs>
          <w:tab w:val="clear" w:pos="709"/>
          <w:tab w:val="left" w:pos="540" w:leader="none"/>
        </w:tabs>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17.8.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Порядок рассмотрения заявок на участие в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котировок</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Standard"/>
        <w:widowControl/>
        <w:suppressAutoHyphens w:val="true"/>
        <w:bidi w:val="0"/>
        <w:spacing w:lineRule="auto" w:line="276"/>
        <w:ind w:left="0" w:right="0" w:firstLine="567"/>
        <w:jc w:val="both"/>
        <w:rPr/>
      </w:pP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en-US"/>
        </w:rPr>
        <w:t xml:space="preserve">Комиссия по закупкам в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en-US"/>
        </w:rPr>
        <w:t xml:space="preserve">сроки и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en-US"/>
        </w:rPr>
        <w:t xml:space="preserve">порядке,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en-US"/>
        </w:rPr>
        <w:t>установленн</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en-US" w:bidi="hi-IN"/>
        </w:rPr>
        <w:t>ом</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en-US"/>
        </w:rPr>
        <w:t xml:space="preserve"> в извещении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о проведении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bidi="hi-IN"/>
        </w:rPr>
        <w:t>запроса котировок</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рассматривает поступившие заявки на участие 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запросе котировок</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на предмет их соответствия требованиям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извещения о проведении запроса котировок</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з</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аконодательств</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у</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Российской Федерации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p>
    <w:p>
      <w:pPr>
        <w:pStyle w:val="Standard"/>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По результатам рассмотрения заявок, к</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омиссия по закупкам принимает решение о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соответствии/несоответствии (отклонении) заявок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участников закупки, подавших заявки на участие 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запросе котировок</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омиссия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отклоняет заявку на участие в запросе котировок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в случаях, установленных пунктом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14.3</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3</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настоящего Положения.</w:t>
      </w:r>
    </w:p>
    <w:p>
      <w:pPr>
        <w:pStyle w:val="Normal"/>
        <w:widowControl/>
        <w:tabs>
          <w:tab w:val="clear" w:pos="709"/>
          <w:tab w:val="left" w:pos="2655" w:leader="none"/>
        </w:tabs>
        <w:suppressAutoHyphens w:val="true"/>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Заявка на участие 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запросе котировок</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признается надлежащей, если она соответствует требованиям,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установленным 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извещени</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и</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 проведении запроса котировок</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а участник закупки, подавший такую заявку, соответствует требованиям, которые предъявляются к участнику закупки и указаны 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извещении о проведении запроса котировок</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p>
    <w:p>
      <w:pPr>
        <w:pStyle w:val="Standard"/>
        <w:widowControl/>
        <w:suppressAutoHyphens w:val="true"/>
        <w:bidi w:val="0"/>
        <w:spacing w:lineRule="auto" w:line="276"/>
        <w:ind w:left="0" w:right="0" w:firstLine="567"/>
        <w:jc w:val="both"/>
        <w:rPr/>
      </w:pP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Срок рассмотрения заявок участников </w:t>
      </w:r>
      <w:r>
        <w:rPr>
          <w:rStyle w:val="Style13"/>
          <w:rFonts w:eastAsia="Calibri" w:cs="Liberation Serif"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запросе котировок</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не может превышать </w:t>
      </w:r>
      <w:r>
        <w:rPr>
          <w:rStyle w:val="Style13"/>
          <w:rFonts w:eastAsia="Calibri" w:cs="Liberation Serif"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3 (трех) рабочих дней</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со дня окончания срока подачи заявок на участие в </w:t>
      </w:r>
      <w:r>
        <w:rPr>
          <w:rStyle w:val="Style13"/>
          <w:rFonts w:eastAsia="Calibri" w:cs="Liberation Serif"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запросе котировок</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suppressAutoHyphens w:val="true"/>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6"/>
          <w:szCs w:val="26"/>
          <w:u w:val="none"/>
          <w:shd w:fill="FFFFD7" w:val="clear"/>
          <w:lang w:val="ru-RU" w:eastAsia="zh-CN"/>
        </w:rPr>
      </w:pP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з</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аказчик вправе направить запросы в соответствующие органы и организации, юридическим и физическим лицам, в том числе участникам закупки.</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17.9.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По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результатам рассмотрения заявок составляется протокол рассмотрения заявок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запросе котировок (итоговый протокол)</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который подписывается всеми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присутствующими на заседании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членами комиссии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 закупкам</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в день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окончания их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рассмотрения,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 размещается заказчиком не позднее 3 (тр</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ех</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дн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со дня его подписания в ЕИС</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Style16"/>
        <w:widowControl/>
        <w:suppressAutoHyphens w:val="true"/>
        <w:bidi w:val="0"/>
        <w:spacing w:lineRule="auto" w:line="276" w:before="0" w:after="0"/>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Победителем запроса котировок признается участник, подавший заявку, которая отвечает всем требованиям, установленным в извещении о проведении запроса котировок, и в которой указана наиболее низкая цена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договора</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При предложении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одинаковой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цены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договора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несколькими участниками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закупки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победителем запроса котировок признается участник закупки, заявка которого поступила ранее других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заявок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участников закупки, содержащих такие же условия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по цене договора</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Протокол </w:t>
      </w:r>
      <w:r>
        <w:rPr>
          <w:rFonts w:ascii="Times New Roman" w:hAnsi="Times New Roman"/>
          <w:sz w:val="22"/>
          <w:szCs w:val="22"/>
          <w:u w:val="none"/>
          <w:shd w:fill="auto" w:val="clear"/>
          <w:lang w:val="ru-RU"/>
        </w:rPr>
        <w:t xml:space="preserve">рассмотрения заявок на участие в </w:t>
      </w:r>
      <w:r>
        <w:rPr>
          <w:rFonts w:ascii="Times New Roman" w:hAnsi="Times New Roman"/>
          <w:sz w:val="22"/>
          <w:szCs w:val="22"/>
          <w:u w:val="none"/>
          <w:shd w:fill="auto" w:val="clear"/>
          <w:lang w:val="ru-RU"/>
        </w:rPr>
        <w:t>запросе котировок</w:t>
      </w:r>
      <w:r>
        <w:rPr>
          <w:rFonts w:ascii="Times New Roman" w:hAnsi="Times New Roman"/>
          <w:sz w:val="22"/>
          <w:szCs w:val="22"/>
          <w:u w:val="none"/>
          <w:shd w:fill="auto" w:val="clear"/>
          <w:lang w:val="ru-RU"/>
        </w:rPr>
        <w:t xml:space="preserve"> должен содержать </w:t>
      </w:r>
      <w:r>
        <w:rPr>
          <w:rFonts w:ascii="Times New Roman" w:hAnsi="Times New Roman"/>
          <w:sz w:val="22"/>
          <w:szCs w:val="22"/>
          <w:u w:val="none"/>
          <w:shd w:fill="auto" w:val="clear"/>
          <w:lang w:val="ru-RU"/>
        </w:rPr>
        <w:t xml:space="preserve">сведения, указанные </w:t>
      </w:r>
      <w:r>
        <w:rPr>
          <w:rFonts w:ascii="Times New Roman" w:hAnsi="Times New Roman"/>
          <w:sz w:val="22"/>
          <w:szCs w:val="22"/>
          <w:u w:val="none"/>
          <w:shd w:fill="auto" w:val="clear"/>
          <w:lang w:val="ru-RU"/>
        </w:rPr>
        <w:t>в</w:t>
      </w:r>
      <w:r>
        <w:rPr>
          <w:rFonts w:ascii="Times New Roman" w:hAnsi="Times New Roman"/>
          <w:sz w:val="22"/>
          <w:szCs w:val="22"/>
          <w:u w:val="none"/>
          <w:shd w:fill="auto" w:val="clear"/>
          <w:lang w:val="ru-RU"/>
        </w:rPr>
        <w:t xml:space="preserve"> пункте 14.2</w:t>
      </w:r>
      <w:r>
        <w:rPr>
          <w:rFonts w:ascii="Times New Roman" w:hAnsi="Times New Roman"/>
          <w:sz w:val="22"/>
          <w:szCs w:val="22"/>
          <w:u w:val="none"/>
          <w:shd w:fill="auto" w:val="clear"/>
          <w:lang w:val="ru-RU"/>
        </w:rPr>
        <w:t>3</w:t>
      </w:r>
      <w:r>
        <w:rPr>
          <w:rFonts w:ascii="Times New Roman" w:hAnsi="Times New Roman"/>
          <w:sz w:val="22"/>
          <w:szCs w:val="22"/>
          <w:u w:val="none"/>
          <w:shd w:fill="auto" w:val="clear"/>
          <w:lang w:val="ru-RU"/>
        </w:rPr>
        <w:t xml:space="preserve"> настоящего Положения, в том числе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сведения о дате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подписания протокола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наименование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предмета 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реестровый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номер</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(номер лота);</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количество поданных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запросе котировок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заявок, дата и время регистрации таких заявок;</w:t>
      </w:r>
    </w:p>
    <w:p>
      <w:pPr>
        <w:pStyle w:val="Normal"/>
        <w:widowControl/>
        <w:bidi w:val="0"/>
        <w:spacing w:lineRule="auto" w:line="276"/>
        <w:ind w:left="0" w:right="0" w:firstLine="567"/>
        <w:jc w:val="both"/>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р</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езультаты рассмотрения заявок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запросе котировок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 указанием в том числе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решени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каждого члена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комиссии по закупкам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о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соответствии/несоответствии (отклонении) заявок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на участие 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запросе котировок,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  указанием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количества заявок на участие в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запросе котировок,</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которые отклонены; оснований отклонения каждой заявки на участие в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запросе котировок</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с указанием положений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извещения</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о закупке, которым не соответствуют так</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ая</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заявка</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порядковые номера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заявок на участие в закупке участников закупки в порядке уменьшения степени выгодности содержащихся в них ценовых предложениях участников закупки.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Заявке на участие в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закупке</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в которой содержатся лучшие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ценовое предложение</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присваивается первый номер.</w:t>
      </w:r>
      <w:r>
        <w:rPr>
          <w:rFonts w:eastAsia="Calibri" w:ascii="Times New Roman" w:hAnsi="Times New Roman"/>
          <w:sz w:val="22"/>
          <w:szCs w:val="22"/>
          <w:u w:val="none"/>
          <w:lang w:eastAsia="zh-CN"/>
        </w:rPr>
        <w:t xml:space="preserve">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случае, если в нескольких заявках на участие в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закупке</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содержатся одинаковые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ценовые предложения</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меньший порядковый номер присваивается заявке на участие в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закупке</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которые поступили ранее других заявок на участие в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закупке</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содержащих такие же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ценовые предложения;</w:t>
      </w:r>
    </w:p>
    <w:p>
      <w:pPr>
        <w:pStyle w:val="Normal"/>
        <w:widowControl/>
        <w:suppressAutoHyphens w:val="true"/>
        <w:bidi w:val="0"/>
        <w:spacing w:lineRule="auto" w:line="276"/>
        <w:ind w:left="0" w:right="0" w:firstLine="567"/>
        <w:jc w:val="both"/>
        <w:rPr/>
      </w:pP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сведения о признании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запроса котировок</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 несостоявшимся, в случае признания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его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таковым;</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с</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ведения о членах комиссии.</w:t>
      </w:r>
    </w:p>
    <w:p>
      <w:pPr>
        <w:pStyle w:val="Normal"/>
        <w:widowControl/>
        <w:bidi w:val="0"/>
        <w:spacing w:lineRule="auto" w:line="276"/>
        <w:ind w:left="0" w:right="0" w:firstLine="567"/>
        <w:jc w:val="both"/>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Размещенный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заказчиком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ЕИС протокол рассмотрения заявок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запросе котировок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считается надлежащим уведомлением участников закупки о принятом комиссией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по закупкам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решени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я</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о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соответствии/несоответствии заявок</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отклонении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участников закупки, подавших заявки на участие 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запросе котировок</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p>
    <w:p>
      <w:pPr>
        <w:pStyle w:val="Normal"/>
        <w:widowControl/>
        <w:suppressAutoHyphens w:val="true"/>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17.10.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 котировок признается несостоявшимся в случаях:</w:t>
      </w:r>
    </w:p>
    <w:p>
      <w:pPr>
        <w:pStyle w:val="Normal"/>
        <w:suppressAutoHyphens w:val="true"/>
        <w:bidi w:val="0"/>
        <w:spacing w:lineRule="auto" w:line="276"/>
        <w:ind w:left="0" w:right="0" w:firstLine="567"/>
        <w:jc w:val="both"/>
        <w:rPr>
          <w:rFonts w:ascii="Times New Roman" w:hAnsi="Times New Roman"/>
          <w:sz w:val="22"/>
          <w:szCs w:val="22"/>
          <w:u w:val="none"/>
        </w:rPr>
      </w:pPr>
      <w:r>
        <w:rPr>
          <w:rFonts w:ascii="Times New Roman" w:hAnsi="Times New Roman"/>
          <w:b w:val="false"/>
          <w:bCs w:val="false"/>
          <w:color w:val="000000"/>
          <w:sz w:val="22"/>
          <w:szCs w:val="22"/>
          <w:u w:val="none"/>
          <w:shd w:fill="auto" w:val="clear"/>
          <w:lang w:val="ru-RU"/>
        </w:rPr>
        <w:t xml:space="preserve">1) </w:t>
      </w:r>
      <w:r>
        <w:rPr>
          <w:rFonts w:eastAsia="Calibri" w:ascii="Times New Roman" w:hAnsi="Times New Roman"/>
          <w:b w:val="false"/>
          <w:bCs w:val="false"/>
          <w:color w:val="000000"/>
          <w:sz w:val="22"/>
          <w:szCs w:val="22"/>
          <w:u w:val="none"/>
          <w:shd w:fill="auto" w:val="clear"/>
          <w:lang w:val="ru-RU" w:eastAsia="zh-CN"/>
        </w:rPr>
        <w:t xml:space="preserve">не подано ни одной заявки на участие в </w:t>
      </w:r>
      <w:r>
        <w:rPr>
          <w:rFonts w:eastAsia="Calibri" w:ascii="Times New Roman" w:hAnsi="Times New Roman"/>
          <w:b w:val="false"/>
          <w:bCs w:val="false"/>
          <w:color w:val="000000"/>
          <w:sz w:val="22"/>
          <w:szCs w:val="22"/>
          <w:u w:val="none"/>
          <w:shd w:fill="auto" w:val="clear"/>
          <w:lang w:val="ru-RU" w:eastAsia="zh-CN"/>
        </w:rPr>
        <w:t>запросе котировок</w:t>
      </w:r>
      <w:r>
        <w:rPr>
          <w:rFonts w:eastAsia="Calibri" w:ascii="Times New Roman" w:hAnsi="Times New Roman"/>
          <w:b w:val="false"/>
          <w:bCs w:val="false"/>
          <w:color w:val="000000"/>
          <w:sz w:val="22"/>
          <w:szCs w:val="22"/>
          <w:u w:val="none"/>
          <w:shd w:fill="auto" w:val="clear"/>
          <w:lang w:val="ru-RU" w:eastAsia="zh-CN"/>
        </w:rPr>
        <w:t>;</w:t>
      </w:r>
    </w:p>
    <w:p>
      <w:pPr>
        <w:pStyle w:val="Norma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bCs w:val="false"/>
          <w:color w:val="000000"/>
          <w:sz w:val="22"/>
          <w:szCs w:val="22"/>
          <w:u w:val="none"/>
          <w:shd w:fill="auto" w:val="clear"/>
          <w:lang w:val="ru-RU" w:eastAsia="zh-CN"/>
        </w:rPr>
        <w:t xml:space="preserve">2) </w:t>
      </w:r>
      <w:r>
        <w:rPr>
          <w:rFonts w:eastAsia="Calibri" w:cs="Arial" w:ascii="Times New Roman" w:hAnsi="Times New Roman"/>
          <w:b w:val="false"/>
          <w:bCs w:val="false"/>
          <w:color w:val="000000"/>
          <w:sz w:val="22"/>
          <w:szCs w:val="22"/>
          <w:u w:val="none"/>
          <w:shd w:fill="auto" w:val="clear"/>
          <w:lang w:val="ru-RU" w:eastAsia="zh-CN"/>
        </w:rPr>
        <w:t xml:space="preserve">на участие в </w:t>
      </w:r>
      <w:r>
        <w:rPr>
          <w:rFonts w:eastAsia="Calibri" w:cs="Arial" w:ascii="Times New Roman" w:hAnsi="Times New Roman"/>
          <w:b w:val="false"/>
          <w:bCs w:val="false"/>
          <w:color w:val="000000"/>
          <w:sz w:val="22"/>
          <w:szCs w:val="22"/>
          <w:u w:val="none"/>
          <w:shd w:fill="auto" w:val="clear"/>
          <w:lang w:val="ru-RU" w:eastAsia="zh-CN"/>
        </w:rPr>
        <w:t>запросе котировок</w:t>
      </w:r>
      <w:r>
        <w:rPr>
          <w:rFonts w:eastAsia="Calibri" w:cs="Arial" w:ascii="Times New Roman" w:hAnsi="Times New Roman"/>
          <w:b w:val="false"/>
          <w:bCs w:val="false"/>
          <w:color w:val="000000"/>
          <w:sz w:val="22"/>
          <w:szCs w:val="22"/>
          <w:u w:val="none"/>
          <w:shd w:fill="auto" w:val="clear"/>
          <w:lang w:val="ru-RU" w:eastAsia="zh-CN"/>
        </w:rPr>
        <w:t xml:space="preserve"> подана только одна заявка;</w:t>
      </w:r>
    </w:p>
    <w:p>
      <w:pPr>
        <w:pStyle w:val="Norma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color w:val="000000"/>
          <w:sz w:val="22"/>
          <w:szCs w:val="22"/>
          <w:u w:val="none"/>
          <w:lang w:eastAsia="zh-CN"/>
        </w:rPr>
        <w:t xml:space="preserve">3) </w:t>
      </w:r>
      <w:r>
        <w:rPr>
          <w:rFonts w:eastAsia="Calibri" w:ascii="Times New Roman" w:hAnsi="Times New Roman"/>
          <w:color w:val="000000"/>
          <w:sz w:val="22"/>
          <w:szCs w:val="22"/>
          <w:u w:val="none"/>
          <w:lang w:val="ru-RU" w:eastAsia="zh-CN"/>
        </w:rPr>
        <w:t xml:space="preserve">по результатам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проведения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запроса котировок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все заявки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запросе котировок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отклонены;</w:t>
      </w:r>
    </w:p>
    <w:p>
      <w:pPr>
        <w:pStyle w:val="Standard"/>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Cs/>
          <w:color w:val="000000"/>
          <w:sz w:val="22"/>
          <w:szCs w:val="22"/>
          <w:u w:val="none"/>
          <w:shd w:fill="auto" w:val="clear"/>
          <w:lang w:val="ru-RU" w:eastAsia="zh-CN"/>
        </w:rPr>
        <w:t xml:space="preserve">4) по результатам проведения </w:t>
      </w:r>
      <w:r>
        <w:rPr>
          <w:rStyle w:val="Style13"/>
          <w:rFonts w:eastAsia="Calibri" w:cs="Arial" w:ascii="Times New Roman" w:hAnsi="Times New Roman"/>
          <w:b w:val="false"/>
          <w:bCs w:val="false"/>
          <w:iCs/>
          <w:color w:val="000000"/>
          <w:sz w:val="22"/>
          <w:szCs w:val="22"/>
          <w:u w:val="none"/>
          <w:shd w:fill="auto" w:val="clear"/>
          <w:lang w:val="ru-RU" w:eastAsia="zh-CN" w:bidi="hi-IN"/>
        </w:rPr>
        <w:t>запроса котировок</w:t>
      </w:r>
      <w:r>
        <w:rPr>
          <w:rStyle w:val="Style13"/>
          <w:rFonts w:eastAsia="Calibri" w:cs="Arial" w:ascii="Times New Roman" w:hAnsi="Times New Roman"/>
          <w:b w:val="false"/>
          <w:bCs w:val="false"/>
          <w:iCs/>
          <w:color w:val="000000"/>
          <w:sz w:val="22"/>
          <w:szCs w:val="22"/>
          <w:u w:val="none"/>
          <w:shd w:fill="auto" w:val="clear"/>
          <w:lang w:val="ru-RU" w:eastAsia="zh-CN"/>
        </w:rPr>
        <w:t xml:space="preserve"> отклонены все заявки, за исключением одной заявки на участие в </w:t>
      </w:r>
      <w:r>
        <w:rPr>
          <w:rStyle w:val="Style13"/>
          <w:rFonts w:eastAsia="Calibri" w:cs="Arial" w:ascii="Times New Roman" w:hAnsi="Times New Roman"/>
          <w:b w:val="false"/>
          <w:bCs w:val="false"/>
          <w:iCs/>
          <w:color w:val="000000"/>
          <w:sz w:val="22"/>
          <w:szCs w:val="22"/>
          <w:u w:val="none"/>
          <w:shd w:fill="auto" w:val="clear"/>
          <w:lang w:val="ru-RU" w:eastAsia="zh-CN" w:bidi="hi-IN"/>
        </w:rPr>
        <w:t>запросе котиро</w:t>
      </w:r>
      <w:r>
        <w:rPr>
          <w:rStyle w:val="Style13"/>
          <w:rFonts w:eastAsia="Calibri" w:cs="Arial" w:ascii="Times New Roman" w:hAnsi="Times New Roman"/>
          <w:b w:val="false"/>
          <w:bCs w:val="false"/>
          <w:iCs/>
          <w:strike w:val="false"/>
          <w:dstrike w:val="false"/>
          <w:color w:val="000000"/>
          <w:sz w:val="22"/>
          <w:szCs w:val="22"/>
          <w:u w:val="none"/>
          <w:shd w:fill="auto" w:val="clear"/>
          <w:lang w:val="ru-RU" w:eastAsia="zh-CN" w:bidi="hi-IN"/>
        </w:rPr>
        <w:t>вок</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17.11. </w:t>
      </w:r>
      <w:r>
        <w:rPr>
          <w:rFonts w:eastAsia="Calibri" w:ascii="Times New Roman" w:hAnsi="Times New Roman"/>
          <w:color w:val="000000"/>
          <w:sz w:val="22"/>
          <w:szCs w:val="22"/>
          <w:u w:val="none"/>
          <w:shd w:fill="auto" w:val="clear"/>
          <w:lang w:val="ru-RU"/>
        </w:rPr>
        <w:t>В случае, если запрос котировок признан несостоявшимся в виду того, что на участие в запросе котировок была подана одна заявка, и (или) только один участник закупки был допущен к участию в запросе котировок, и такая заявка признана соответствующей требованиям законодательства и извещению о закупке, договор заключается с единственным участником запроса котировок, на условиях, указанных в извещении о закупке.</w:t>
      </w:r>
    </w:p>
    <w:p>
      <w:pPr>
        <w:pStyle w:val="Style23"/>
        <w:suppressAutoHyphens w:val="true"/>
        <w:bidi w:val="0"/>
        <w:spacing w:lineRule="auto" w:line="276"/>
        <w:ind w:left="0" w:right="0" w:firstLine="567"/>
        <w:jc w:val="both"/>
        <w:rPr>
          <w:rFonts w:ascii="Times New Roman" w:hAnsi="Times New Roman" w:eastAsia="Calibri"/>
          <w:color w:val="000000"/>
          <w:sz w:val="22"/>
          <w:szCs w:val="22"/>
          <w:u w:val="none"/>
          <w:shd w:fill="auto" w:val="clear"/>
          <w:lang w:val="ru-RU"/>
        </w:rPr>
      </w:pPr>
      <w:r>
        <w:rPr>
          <w:rFonts w:eastAsia="Calibri" w:ascii="Times New Roman" w:hAnsi="Times New Roman"/>
          <w:color w:val="000000"/>
          <w:sz w:val="22"/>
          <w:szCs w:val="22"/>
          <w:u w:val="none"/>
          <w:shd w:fill="auto" w:val="clear"/>
          <w:lang w:val="ru-RU"/>
        </w:rPr>
        <w:t>В случае признания запроса котировок несостоявшимся в соответствии с подпунктами 1, 3 пункта 17.10 настоящего Положения, заказчик вправе:</w:t>
      </w:r>
    </w:p>
    <w:p>
      <w:pPr>
        <w:pStyle w:val="Style23"/>
        <w:suppressAutoHyphens w:val="true"/>
        <w:bidi w:val="0"/>
        <w:spacing w:lineRule="auto" w:line="276"/>
        <w:ind w:left="0" w:right="0" w:firstLine="567"/>
        <w:jc w:val="both"/>
        <w:rPr>
          <w:rFonts w:ascii="Times New Roman" w:hAnsi="Times New Roman" w:eastAsia="Calibri"/>
          <w:color w:val="000000"/>
          <w:sz w:val="22"/>
          <w:szCs w:val="22"/>
          <w:u w:val="none"/>
          <w:shd w:fill="auto" w:val="clear"/>
          <w:lang w:val="ru-RU"/>
        </w:rPr>
      </w:pPr>
      <w:r>
        <w:rPr>
          <w:rFonts w:eastAsia="Calibri" w:ascii="Times New Roman" w:hAnsi="Times New Roman"/>
          <w:color w:val="000000"/>
          <w:sz w:val="22"/>
          <w:szCs w:val="22"/>
          <w:u w:val="none"/>
          <w:shd w:fill="auto" w:val="clear"/>
          <w:lang w:val="ru-RU"/>
        </w:rPr>
        <w:t>отказаться от проведения закупки;</w:t>
      </w:r>
    </w:p>
    <w:p>
      <w:pPr>
        <w:pStyle w:val="Style23"/>
        <w:suppressAutoHyphens w:val="true"/>
        <w:bidi w:val="0"/>
        <w:spacing w:lineRule="auto" w:line="276"/>
        <w:ind w:left="0" w:right="0" w:firstLine="567"/>
        <w:jc w:val="both"/>
        <w:rPr>
          <w:rFonts w:ascii="Times New Roman" w:hAnsi="Times New Roman" w:eastAsia="Calibri"/>
          <w:color w:val="000000"/>
          <w:sz w:val="22"/>
          <w:szCs w:val="22"/>
          <w:u w:val="none"/>
          <w:shd w:fill="auto" w:val="clear"/>
          <w:lang w:val="ru-RU"/>
        </w:rPr>
      </w:pPr>
      <w:r>
        <w:rPr>
          <w:rFonts w:eastAsia="Calibri" w:ascii="Times New Roman" w:hAnsi="Times New Roman"/>
          <w:color w:val="000000"/>
          <w:sz w:val="22"/>
          <w:szCs w:val="22"/>
          <w:u w:val="none"/>
          <w:shd w:fill="auto" w:val="clear"/>
          <w:lang w:val="ru-RU"/>
        </w:rPr>
        <w:t>провести повторный запрос котировок либо осуществить закупку иным конкурентным способом, предусмотренным настоящим Положением. При этом, заказчик вправе изменить условия закупки, указанные в признанном несостоявшимся запросе котировок;</w:t>
      </w:r>
    </w:p>
    <w:p>
      <w:pPr>
        <w:pStyle w:val="Style23"/>
        <w:suppressAutoHyphens w:val="true"/>
        <w:bidi w:val="0"/>
        <w:spacing w:lineRule="auto" w:line="276"/>
        <w:ind w:left="0" w:right="0" w:firstLine="567"/>
        <w:jc w:val="both"/>
        <w:rPr/>
      </w:pP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осуществить закупку у единственного поставщика (подрядчика, исполнителя) в соответствии с разделом 22 настоящего Положения в случае, если имеется срочная потребность в товарах (работах, услугах) и проведение повторной конкурентной процедуры закупки невозможно из-за отсутствия времени, необходимого для ее проведения. При этом договор должен быть заключен с единственным поставщиком (подрядчиком, исполнителем) на условиях, предусмотренных извещением о проведении запроса котировок, по цене, предложенной таким поставщиком (подрядчиком, исполнителем), с которым заключается договор, но не выше НМЦД.</w:t>
      </w:r>
    </w:p>
    <w:p>
      <w:pPr>
        <w:pStyle w:val="Normal"/>
        <w:widowControl/>
        <w:bidi w:val="0"/>
        <w:spacing w:lineRule="auto" w:line="276"/>
        <w:ind w:left="0" w:right="0" w:firstLine="567"/>
        <w:jc w:val="both"/>
        <w:rPr/>
      </w:pP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17.12.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Комиссия по закупкам рассматривает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единственную заявку, поданную на участие в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запросе котировок</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на предмет ее соответствия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действующему законодательству,</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требованиям,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установленным в</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извещени</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и</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о проведении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запроса котировок</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В случае соответствия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такой заявки и участника закупки требованиям, указанным в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извещении о проведении запроса котировок</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заказчик с таким участником заключает договор.</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Результаты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такого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рассмотрения фиксируются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комиссией по закупкам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протоколе рассмотрения единственной заявки на участие в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котировок</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в котором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должна содержаться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следующая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информация</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tabs>
          <w:tab w:val="clear" w:pos="709"/>
          <w:tab w:val="left" w:pos="2655" w:leader="none"/>
        </w:tabs>
        <w:suppressAutoHyphens w:val="true"/>
        <w:bidi w:val="0"/>
        <w:spacing w:lineRule="auto" w:line="276"/>
        <w:ind w:left="0" w:right="0" w:firstLine="567"/>
        <w:jc w:val="both"/>
        <w:rPr>
          <w:rFonts w:ascii="Times New Roman" w:hAnsi="Times New Roman" w:eastAsia="Calibri"/>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сведения о дате подписания протокола;</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наименование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предмета 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номер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запроса котировок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(номер лота);</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р</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езультаты рассмотрения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единственной заявки на участие в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котировок</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color w:val="000000"/>
          <w:sz w:val="22"/>
          <w:szCs w:val="22"/>
          <w:u w:val="none"/>
          <w:lang w:eastAsia="zh-CN"/>
        </w:rPr>
        <w:t>с</w:t>
      </w:r>
      <w:r>
        <w:rPr>
          <w:rFonts w:eastAsia="Calibri" w:ascii="Times New Roman" w:hAnsi="Times New Roman"/>
          <w:color w:val="000000"/>
          <w:sz w:val="22"/>
          <w:szCs w:val="22"/>
          <w:u w:val="none"/>
          <w:lang w:val="ru-RU" w:eastAsia="zh-CN"/>
        </w:rPr>
        <w:t xml:space="preserve"> </w:t>
      </w:r>
      <w:r>
        <w:rPr>
          <w:rFonts w:eastAsia="Calibri" w:ascii="Times New Roman" w:hAnsi="Times New Roman"/>
          <w:color w:val="000000"/>
          <w:sz w:val="22"/>
          <w:szCs w:val="22"/>
          <w:u w:val="none"/>
          <w:lang w:val="ru-RU" w:eastAsia="zh-CN"/>
        </w:rPr>
        <w:t xml:space="preserve">указанием </w:t>
      </w:r>
      <w:r>
        <w:rPr>
          <w:rFonts w:eastAsia="Calibri" w:ascii="Times New Roman" w:hAnsi="Times New Roman"/>
          <w:color w:val="000000"/>
          <w:sz w:val="22"/>
          <w:szCs w:val="22"/>
          <w:u w:val="none"/>
          <w:lang w:eastAsia="zh-CN"/>
        </w:rPr>
        <w:t xml:space="preserve">в том </w:t>
      </w:r>
      <w:r>
        <w:rPr>
          <w:rFonts w:eastAsia="Calibri" w:ascii="Times New Roman" w:hAnsi="Times New Roman"/>
          <w:color w:val="000000"/>
          <w:sz w:val="22"/>
          <w:szCs w:val="22"/>
          <w:u w:val="none"/>
          <w:lang w:val="ru-RU" w:eastAsia="zh-CN"/>
        </w:rPr>
        <w:t xml:space="preserve">числе оснований отклонения заявки на участие в закупке с указанием положений </w:t>
      </w:r>
      <w:r>
        <w:rPr>
          <w:rFonts w:eastAsia="Calibri" w:ascii="Times New Roman" w:hAnsi="Times New Roman"/>
          <w:color w:val="000000"/>
          <w:sz w:val="22"/>
          <w:szCs w:val="22"/>
          <w:u w:val="none"/>
          <w:lang w:val="ru-RU" w:eastAsia="zh-CN"/>
        </w:rPr>
        <w:t>извещения</w:t>
      </w:r>
      <w:r>
        <w:rPr>
          <w:rFonts w:eastAsia="Calibri" w:ascii="Times New Roman" w:hAnsi="Times New Roman"/>
          <w:color w:val="000000"/>
          <w:sz w:val="22"/>
          <w:szCs w:val="22"/>
          <w:u w:val="none"/>
          <w:lang w:val="ru-RU" w:eastAsia="zh-CN"/>
        </w:rPr>
        <w:t xml:space="preserve"> о закупке, которым не соответствуют такая заявка;</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color w:val="000000"/>
          <w:sz w:val="22"/>
          <w:szCs w:val="22"/>
          <w:u w:val="none"/>
          <w:lang w:val="ru-RU" w:eastAsia="zh-CN"/>
        </w:rPr>
        <w:t xml:space="preserve">сведения о признании </w:t>
      </w:r>
      <w:r>
        <w:rPr>
          <w:rFonts w:eastAsia="Calibri" w:ascii="Times New Roman" w:hAnsi="Times New Roman"/>
          <w:color w:val="000000"/>
          <w:sz w:val="22"/>
          <w:szCs w:val="22"/>
          <w:u w:val="none"/>
          <w:lang w:val="ru-RU" w:eastAsia="zh-CN"/>
        </w:rPr>
        <w:t>запроса котировок</w:t>
      </w:r>
      <w:r>
        <w:rPr>
          <w:rFonts w:eastAsia="Calibri" w:ascii="Times New Roman" w:hAnsi="Times New Roman"/>
          <w:color w:val="000000"/>
          <w:sz w:val="22"/>
          <w:szCs w:val="22"/>
          <w:u w:val="none"/>
          <w:lang w:val="ru-RU" w:eastAsia="zh-CN"/>
        </w:rPr>
        <w:t xml:space="preserve"> несостоявшимся;</w:t>
      </w:r>
    </w:p>
    <w:p>
      <w:pPr>
        <w:pStyle w:val="Normal"/>
        <w:widowControl/>
        <w:suppressAutoHyphens w:val="true"/>
        <w:bidi w:val="0"/>
        <w:spacing w:lineRule="auto" w:line="276"/>
        <w:ind w:left="0" w:right="0" w:firstLine="567"/>
        <w:jc w:val="both"/>
        <w:rPr>
          <w:rFonts w:ascii="Times New Roman" w:hAnsi="Times New Roman" w:eastAsia="Calibri"/>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сведения о членах комиссии.</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Протокол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рассмотрения единственной заявки на участие в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запросе котировок</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размещается заказчиком в ЕИС не позднее 3 (трех) дней со дня подписания такого протокола.</w:t>
      </w:r>
    </w:p>
    <w:p>
      <w:pPr>
        <w:pStyle w:val="Normal"/>
        <w:widowControl/>
        <w:bidi w:val="0"/>
        <w:spacing w:lineRule="auto" w:line="276"/>
        <w:ind w:left="0" w:right="0" w:firstLine="567"/>
        <w:jc w:val="both"/>
        <w:rPr/>
      </w:pP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17.13.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Заключение договора по результатам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запроса котировок</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По результатам проведения запроса котировок договор заключается с победителем запроса котировок (единственным участником запроса котировок, заявка которого признана соответствующей) на условиях, указанных в заявке на участие в запросе котировок, поданной участником закупки, с которым заключается договор, и в извещении о проведении запроса котировок, с учетом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установленных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в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соответствии с требованиями</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стать</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и</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3.1-4 Федерального закона № 223-ФЗ,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Постановлением Правительства РФ № 1875</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i w:val="false"/>
          <w:iCs w:val="false"/>
          <w:caps w:val="false"/>
          <w:smallCaps w:val="false"/>
          <w:strike w:val="false"/>
          <w:dstrike w:val="false"/>
          <w:color w:val="000000"/>
          <w:spacing w:val="0"/>
          <w:sz w:val="22"/>
          <w:szCs w:val="22"/>
          <w:u w:val="none"/>
          <w:shd w:fill="auto" w:val="clear"/>
          <w:lang w:val="ru-RU" w:eastAsia="zh-CN"/>
        </w:rPr>
        <w:t>мер по п</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редоставлению национального режима при осуществлении закупок</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Д</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оговор по результатам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запроса котировок</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заключается в соответствии с разделом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25</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настоящего Положения.</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17.14</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Победитель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запроса котировок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признается уклонившимся от заключения договора в случае, если в порядке и сроки, предусмотренные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 xml:space="preserve">разделом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25</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настоящего Положения, он не направил заказчику проект договора, подписанный лицом, имеющим право действовать от имени победителя такого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запроса котировок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а также не представил заказчику документ, подтверждающий предоставление обеспечения исполнения договора, если данное требование установлено в извещении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о проведении запроса котировок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widowControl/>
        <w:suppressAutoHyphens w:val="true"/>
        <w:bidi w:val="0"/>
        <w:spacing w:lineRule="auto" w:line="276"/>
        <w:ind w:left="0" w:right="0" w:firstLine="567"/>
        <w:jc w:val="both"/>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случае, если победитель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запроса котировок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запросе котировок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и заключить договор с участником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запроса котировок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заявке которого присвоен второй номер</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роект договора, прилагаемый к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извещению о проведении запроса котировок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составляется заказчиком путем включения в проект договора условий его исполнения, предложенных этим участником. Проект договора подлежит направлению заказчиком этому участнику в срок, не превышающий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5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пяти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дней с даты признания победителя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запроса котировок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уклонившимся от заключения договора. </w:t>
      </w:r>
      <w:r>
        <w:rPr>
          <w:rStyle w:val="Style13"/>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При этом участник закупки, заявк</w:t>
      </w:r>
      <w:r>
        <w:rPr>
          <w:rStyle w:val="Style13"/>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е</w:t>
      </w:r>
      <w:r>
        <w:rPr>
          <w:rStyle w:val="Style13"/>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которого </w:t>
      </w:r>
      <w:r>
        <w:rPr>
          <w:rStyle w:val="Style13"/>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присвоен</w:t>
      </w:r>
      <w:r>
        <w:rPr>
          <w:rStyle w:val="Style13"/>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второй порядковый номер, обязан подписать договор в порядке и в сроки, предусмотренные разделом 25 настоящего Положения.</w:t>
      </w:r>
    </w:p>
    <w:p>
      <w:pPr>
        <w:pStyle w:val="Standard"/>
        <w:widowControl/>
        <w:suppressLineNumbers/>
        <w:tabs>
          <w:tab w:val="clear" w:pos="709"/>
          <w:tab w:val="right" w:pos="9638" w:leader="dot"/>
        </w:tabs>
        <w:suppressAutoHyphens w:val="true"/>
        <w:bidi w:val="0"/>
        <w:spacing w:lineRule="auto" w:line="276" w:before="0" w:after="0"/>
        <w:ind w:left="0" w:right="0" w:firstLine="567"/>
        <w:jc w:val="both"/>
        <w:rPr>
          <w:rFonts w:ascii="Arial" w:hAnsi="Arial" w:eastAsia="Times New Roman" w:cs="Arial"/>
          <w:b w:val="false"/>
          <w:b w:val="false"/>
          <w:bCs w:val="false"/>
          <w:color w:val="000000"/>
          <w:sz w:val="26"/>
          <w:szCs w:val="26"/>
          <w:lang w:val="ru-RU"/>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17.15</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Порядок проведения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запроса котировок</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в электронной форме, участниками которо</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го</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могут быть только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СМСП</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SimSun" w:cs="Mang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осуществляется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с учетом требований</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предусмотренных в разделе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21</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настоящего Положения.</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Style w:val="Style13"/>
          <w:rFonts w:ascii="Times New Roman" w:hAnsi="Times New Roman" w:eastAsia="Times New Roman" w:cs="Arial"/>
          <w:b w:val="false"/>
          <w:b w:val="false"/>
          <w:bCs w:val="false"/>
          <w:i w:val="false"/>
          <w:i w:val="false"/>
          <w:strike w:val="false"/>
          <w:dstrike w:val="false"/>
          <w:color w:val="000000"/>
          <w:sz w:val="22"/>
          <w:szCs w:val="22"/>
          <w:u w:val="none"/>
          <w:shd w:fill="auto" w:val="clear"/>
          <w:lang w:val="ru-RU" w:eastAsia="zh-CN"/>
        </w:rPr>
      </w:pPr>
      <w:r>
        <w:rPr>
          <w:rFonts w:eastAsia="Times New Roman" w:cs="Arial" w:ascii="Arial" w:hAnsi="Arial"/>
          <w:b w:val="false"/>
          <w:bCs w:val="false"/>
          <w:color w:val="000000"/>
          <w:sz w:val="26"/>
          <w:szCs w:val="26"/>
          <w:lang w:val="ru-RU"/>
        </w:rPr>
      </w:r>
    </w:p>
    <w:p>
      <w:pPr>
        <w:pStyle w:val="Normal"/>
        <w:widowControl/>
        <w:bidi w:val="0"/>
        <w:spacing w:lineRule="auto" w:line="276"/>
        <w:ind w:left="0" w:right="0" w:firstLine="567"/>
        <w:jc w:val="center"/>
        <w:rPr>
          <w:rFonts w:ascii="Times New Roman" w:hAnsi="Times New Roman" w:eastAsia="Calibri"/>
          <w:b/>
          <w:b/>
          <w:bCs/>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bCs/>
          <w:i w:val="false"/>
          <w:caps w:val="false"/>
          <w:smallCaps w:val="false"/>
          <w:strike w:val="false"/>
          <w:dstrike w:val="false"/>
          <w:color w:val="000000"/>
          <w:spacing w:val="0"/>
          <w:sz w:val="22"/>
          <w:szCs w:val="22"/>
          <w:u w:val="none"/>
          <w:shd w:fill="auto" w:val="clear"/>
          <w:lang w:val="ru-RU" w:eastAsia="zh-CN"/>
        </w:rPr>
        <w:t>18. ЗАПРОС ПРЕДЛОЖЕНИЙ В ЭЛЕКТРОННОЙ ФОРМЕ</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r>
    </w:p>
    <w:p>
      <w:pPr>
        <w:pStyle w:val="Normal"/>
        <w:widowControl/>
        <w:bidi w:val="0"/>
        <w:spacing w:lineRule="auto" w:line="276"/>
        <w:ind w:left="0" w:right="0" w:firstLine="567"/>
        <w:jc w:val="both"/>
        <w:rPr>
          <w:rFonts w:ascii="Times New Roman" w:hAnsi="Times New Roman"/>
          <w:sz w:val="26"/>
          <w:szCs w:val="26"/>
          <w:lang w:val="ru-RU"/>
        </w:rPr>
      </w:pPr>
      <w:r>
        <w:rPr>
          <w:rFonts w:eastAsia="Calibri" w:ascii="Times New Roman" w:hAnsi="Times New Roman"/>
          <w:sz w:val="22"/>
          <w:szCs w:val="22"/>
          <w:u w:val="none"/>
          <w:lang w:val="ru-RU" w:eastAsia="zh-CN"/>
        </w:rPr>
        <w:t xml:space="preserve">18.1. Под запросом предложений в электронной форме (далее для целей настоящего раздела - запрос предложений, </w:t>
      </w:r>
      <w:r>
        <w:rPr>
          <w:rFonts w:eastAsia="Calibri" w:ascii="Times New Roman" w:hAnsi="Times New Roman"/>
          <w:sz w:val="22"/>
          <w:szCs w:val="22"/>
          <w:u w:val="none"/>
          <w:lang w:val="ru-RU" w:eastAsia="zh-CN"/>
        </w:rPr>
        <w:t>закупка</w:t>
      </w:r>
      <w:r>
        <w:rPr>
          <w:rFonts w:eastAsia="Calibri" w:ascii="Times New Roman" w:hAnsi="Times New Roman"/>
          <w:sz w:val="22"/>
          <w:szCs w:val="22"/>
          <w:u w:val="none"/>
          <w:lang w:val="ru-RU" w:eastAsia="zh-CN"/>
        </w:rPr>
        <w:t xml:space="preserve">) понимается форма </w:t>
      </w:r>
      <w:r>
        <w:rPr>
          <w:rFonts w:eastAsia="Calibri" w:ascii="Times New Roman" w:hAnsi="Times New Roman"/>
          <w:b w:val="false"/>
          <w:i w:val="false"/>
          <w:strike w:val="false"/>
          <w:dstrike w:val="false"/>
          <w:sz w:val="22"/>
          <w:szCs w:val="22"/>
          <w:u w:val="none"/>
          <w:lang w:val="ru-RU" w:eastAsia="zh-CN"/>
        </w:rPr>
        <w:t xml:space="preserve">торгов, </w:t>
      </w:r>
      <w:r>
        <w:rPr>
          <w:rStyle w:val="Style13"/>
          <w:rFonts w:eastAsia="Calibri" w:cs="Arial" w:ascii="Times New Roman" w:hAnsi="Times New Roman"/>
          <w:b w:val="false"/>
          <w:bCs/>
          <w:i w:val="false"/>
          <w:caps w:val="false"/>
          <w:smallCaps w:val="false"/>
          <w:strike w:val="false"/>
          <w:dstrike w:val="false"/>
          <w:color w:val="000000"/>
          <w:spacing w:val="0"/>
          <w:sz w:val="22"/>
          <w:szCs w:val="22"/>
          <w:u w:val="none"/>
          <w:shd w:fill="auto" w:val="clear"/>
          <w:lang w:val="ru-RU" w:eastAsia="zh-CN"/>
        </w:rPr>
        <w:t xml:space="preserve">проведение которых обеспечивается оператором электронной площадки на электронной площадке, </w:t>
      </w:r>
      <w:r>
        <w:rPr>
          <w:rFonts w:eastAsia="Calibri" w:ascii="Times New Roman" w:hAnsi="Times New Roman"/>
          <w:b w:val="false"/>
          <w:i w:val="false"/>
          <w:strike w:val="false"/>
          <w:dstrike w:val="false"/>
          <w:sz w:val="22"/>
          <w:szCs w:val="22"/>
          <w:u w:val="none"/>
          <w:lang w:val="ru-RU" w:eastAsia="zh-CN"/>
        </w:rPr>
        <w:t>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pPr>
        <w:pStyle w:val="Normal"/>
        <w:widowControl/>
        <w:tabs>
          <w:tab w:val="clear" w:pos="709"/>
          <w:tab w:val="left" w:pos="540" w:leader="none"/>
        </w:tabs>
        <w:suppressAutoHyphens w:val="true"/>
        <w:bidi w:val="0"/>
        <w:spacing w:lineRule="auto" w:line="276"/>
        <w:ind w:left="0" w:right="0" w:firstLine="567"/>
        <w:jc w:val="both"/>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Закупка осуществляется путем проведения запроса предложений, если стоимость закупаемых товаров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(услуг,</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работ</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не является единственным критерием выбора поставщика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исполнителя,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подрядчика), заказчик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использует несколько критериев оценки заявок участников закупки, одним из которых обязательно является цена договора, 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НМЦД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не превышает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15 (пятнадцати) миллионов рублей,  </w:t>
      </w:r>
      <w:r>
        <w:rPr>
          <w:rFonts w:eastAsia="Calibri" w:cs="Arial" w:ascii="Times New Roman" w:hAnsi="Times New Roman"/>
          <w:b w:val="false"/>
          <w:bCs w:val="false"/>
          <w:i/>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с учетом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18</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.2.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целях определения участника закупки, предложившего наиболее выгодные (лучшие) условия исполнения договора (победителя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запроса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аказчик проводит:</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color w:val="000000"/>
          <w:sz w:val="22"/>
          <w:szCs w:val="22"/>
          <w:u w:val="none"/>
          <w:shd w:fill="auto" w:val="clear"/>
          <w:lang w:val="ru-RU"/>
        </w:rPr>
        <w:t xml:space="preserve">рассмотрение заявок на участие в </w:t>
      </w:r>
      <w:r>
        <w:rPr>
          <w:rFonts w:ascii="Times New Roman" w:hAnsi="Times New Roman"/>
          <w:b w:val="false"/>
          <w:i w:val="false"/>
          <w:strike w:val="false"/>
          <w:dstrike w:val="false"/>
          <w:color w:val="000000"/>
          <w:sz w:val="22"/>
          <w:szCs w:val="22"/>
          <w:u w:val="none"/>
          <w:shd w:fill="auto" w:val="clear"/>
          <w:lang w:val="ru-RU"/>
        </w:rPr>
        <w:t>запросе предложений</w:t>
      </w:r>
      <w:r>
        <w:rPr>
          <w:rFonts w:ascii="Times New Roman" w:hAnsi="Times New Roman"/>
          <w:b w:val="false"/>
          <w:i w:val="false"/>
          <w:strike w:val="false"/>
          <w:dstrike w:val="false"/>
          <w:color w:val="000000"/>
          <w:sz w:val="22"/>
          <w:szCs w:val="22"/>
          <w:u w:val="none"/>
          <w:shd w:fill="auto" w:val="clear"/>
          <w:lang w:val="ru-RU"/>
        </w:rPr>
        <w:t>;</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color w:val="000000"/>
          <w:sz w:val="22"/>
          <w:szCs w:val="22"/>
          <w:u w:val="none"/>
          <w:shd w:fill="auto" w:val="clear"/>
          <w:lang w:val="ru-RU"/>
        </w:rPr>
        <w:t xml:space="preserve">оценку и сопоставление заявок на участие в </w:t>
      </w:r>
      <w:r>
        <w:rPr>
          <w:rFonts w:ascii="Times New Roman" w:hAnsi="Times New Roman"/>
          <w:b w:val="false"/>
          <w:i w:val="false"/>
          <w:strike w:val="false"/>
          <w:dstrike w:val="false"/>
          <w:color w:val="000000"/>
          <w:sz w:val="22"/>
          <w:szCs w:val="22"/>
          <w:u w:val="none"/>
          <w:shd w:fill="auto" w:val="clear"/>
          <w:lang w:val="ru-RU"/>
        </w:rPr>
        <w:t>запросе предложений</w:t>
      </w:r>
      <w:r>
        <w:rPr>
          <w:rFonts w:eastAsia="Calibri" w:ascii="Times New Roman" w:hAnsi="Times New Roman"/>
          <w:b w:val="false"/>
          <w:i w:val="false"/>
          <w:strike w:val="false"/>
          <w:dstrike w:val="false"/>
          <w:color w:val="000000"/>
          <w:sz w:val="22"/>
          <w:szCs w:val="22"/>
          <w:u w:val="none"/>
          <w:shd w:fill="auto" w:val="clear"/>
          <w:lang w:val="ru-RU" w:eastAsia="zh-CN"/>
        </w:rPr>
        <w:t>,</w:t>
      </w:r>
      <w:r>
        <w:rPr>
          <w:rFonts w:eastAsia="Calibri" w:ascii="Times New Roman" w:hAnsi="Times New Roman"/>
          <w:b w:val="false"/>
          <w:i w:val="false"/>
          <w:strike w:val="false"/>
          <w:dstrike w:val="false"/>
          <w:color w:val="000000"/>
          <w:sz w:val="22"/>
          <w:szCs w:val="22"/>
          <w:u w:val="none"/>
          <w:shd w:fill="auto" w:val="clear"/>
          <w:lang w:val="ru-RU" w:eastAsia="zh-CN"/>
        </w:rPr>
        <w:t xml:space="preserve"> подведени</w:t>
      </w:r>
      <w:r>
        <w:rPr>
          <w:rFonts w:eastAsia="Calibri" w:ascii="Times New Roman" w:hAnsi="Times New Roman"/>
          <w:b w:val="false"/>
          <w:i w:val="false"/>
          <w:strike w:val="false"/>
          <w:dstrike w:val="false"/>
          <w:color w:val="000000"/>
          <w:sz w:val="22"/>
          <w:szCs w:val="22"/>
          <w:u w:val="none"/>
          <w:shd w:fill="auto" w:val="clear"/>
          <w:lang w:val="ru-RU" w:eastAsia="zh-CN"/>
        </w:rPr>
        <w:t>е</w:t>
      </w:r>
      <w:r>
        <w:rPr>
          <w:rFonts w:eastAsia="Calibri" w:ascii="Times New Roman" w:hAnsi="Times New Roman"/>
          <w:b w:val="false"/>
          <w:i w:val="false"/>
          <w:strike w:val="false"/>
          <w:dstrike w:val="false"/>
          <w:color w:val="000000"/>
          <w:sz w:val="22"/>
          <w:szCs w:val="22"/>
          <w:u w:val="none"/>
          <w:shd w:fill="auto" w:val="clear"/>
          <w:lang w:val="ru-RU" w:eastAsia="zh-CN"/>
        </w:rPr>
        <w:t xml:space="preserve"> итогов запроса предложений</w:t>
      </w:r>
      <w:r>
        <w:rPr>
          <w:rFonts w:ascii="Times New Roman" w:hAnsi="Times New Roman"/>
          <w:b w:val="false"/>
          <w:i w:val="false"/>
          <w:strike w:val="false"/>
          <w:dstrike w:val="false"/>
          <w:color w:val="000000"/>
          <w:sz w:val="22"/>
          <w:szCs w:val="22"/>
          <w:u w:val="none"/>
          <w:shd w:fill="auto" w:val="clear"/>
          <w:lang w:val="ru-RU"/>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иные действия (этапы), предусмотренные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настоящим Положением,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документацией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о закупке,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включая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открыти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е</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доступа к заявкам участников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запроса предложений, переторжку</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18.3.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Для проведения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запроса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заказчик разрабатывает и утверждает документацию о закупке.</w:t>
      </w:r>
    </w:p>
    <w:p>
      <w:pPr>
        <w:pStyle w:val="Normal"/>
        <w:widowControl/>
        <w:bidi w:val="0"/>
        <w:spacing w:lineRule="auto" w:line="276"/>
        <w:ind w:left="0" w:right="0" w:firstLine="567"/>
        <w:jc w:val="both"/>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Заказчик размещает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ЕИС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и на электронной площадке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извещение о проведении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запроса предложений</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и документаци</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ю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о закупке</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не менее чем за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7</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семь</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рабочих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дней до даты окончания срока подачи заявок на участие в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18.4.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извещении о проведении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запроса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должны быть указаны сведения, предусмотренные пунктом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14.13</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настоящего Положения,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а также:</w:t>
      </w:r>
    </w:p>
    <w:p>
      <w:pPr>
        <w:pStyle w:val="Normal"/>
        <w:widowControl/>
        <w:suppressAutoHyphens w:val="true"/>
        <w:bidi w:val="0"/>
        <w:spacing w:lineRule="auto" w:line="276" w:before="0" w:after="0"/>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дата и время открытия доступа к заявкам участников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запроса предложений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(при необходимости)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widowControl/>
        <w:suppressAutoHyphens w:val="true"/>
        <w:bidi w:val="0"/>
        <w:spacing w:lineRule="auto" w:line="276" w:before="0" w:after="0"/>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bidi="hi-IN"/>
        </w:rPr>
        <w:t xml:space="preserve">2)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bidi="hi-IN"/>
        </w:rPr>
        <w:t xml:space="preserve">дата и время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рассмотрения, оценки и сопоставления заявок участников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запроса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и подведения итогов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запроса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widowControl/>
        <w:tabs>
          <w:tab w:val="clear" w:pos="709"/>
          <w:tab w:val="left" w:pos="540" w:leader="none"/>
        </w:tabs>
        <w:suppressAutoHyphens w:val="true"/>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извещении о проведении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запроса предложений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могут быть указаны сведения, предусмотренные функционалом ЕИС и электронной площадки.</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Сведения, содержащиеся в извещении о проведении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запроса предложений,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явля</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ю</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тся неотъемлемой частью документации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о закупке</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 не должны ей противоречить.</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18.5.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Д</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окументация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о закупке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должна содержать сведения, предусмотренные в подпунктах 1 —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17</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пункта 14.14 настоящего Положения, а также:</w:t>
      </w:r>
    </w:p>
    <w:p>
      <w:pPr>
        <w:pStyle w:val="Normal"/>
        <w:widowControl/>
        <w:bidi w:val="0"/>
        <w:spacing w:lineRule="auto" w:line="276"/>
        <w:ind w:left="0" w:right="0" w:firstLine="567"/>
        <w:jc w:val="both"/>
        <w:rPr>
          <w:rFonts w:ascii="Times New Roman" w:hAnsi="Times New Roman"/>
          <w:b w:val="false"/>
          <w:b w:val="false"/>
          <w:color w:val="000000"/>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 порядок предоставления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участникам закупки разъяснений положений  документации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о закупке</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внесения изменений в документацию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о закупке</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2</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порядок отзыва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и возврата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заявок на участие в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b w:val="false"/>
          <w:bCs w:val="false"/>
          <w:iCs/>
          <w:color w:val="000000"/>
          <w:sz w:val="22"/>
          <w:szCs w:val="22"/>
          <w:u w:val="none"/>
          <w:shd w:fill="auto" w:val="clear"/>
        </w:rPr>
        <w:t>3</w:t>
      </w:r>
      <w:r>
        <w:rPr>
          <w:rFonts w:ascii="Times New Roman" w:hAnsi="Times New Roman"/>
          <w:b w:val="false"/>
          <w:bCs w:val="false"/>
          <w:iCs/>
          <w:color w:val="000000"/>
          <w:sz w:val="22"/>
          <w:szCs w:val="22"/>
          <w:u w:val="none"/>
          <w:shd w:fill="auto" w:val="clear"/>
        </w:rPr>
        <w:t xml:space="preserve">)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порядок отмены процедуры закупки</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4</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информацию и документы, подлежащие представлению в заявке на участие в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для осуществления ее оценки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по установленным критериям оценки заявок</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5</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информаци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ю</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о предоставлении национального режима при осуществлении закупок -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о запрете или об ограничении закупок товаров (в том числе поставляемых при выполнении закупаемых работ, оказании закупаемых услуг),</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в случае, если такие запрет, ограничение, преимущество установлены в соответствии с пунктом 1 части 2 статьи 3.1-4 Федерального закона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223-ФЗ,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Постановлением Правительства РФ № 1875</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в отношении товара, работы, услуги, являющихся предметом закупки;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сведения о предоставлении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нформаци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и документ</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ов</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подтверждающ</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их</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страну происхождения товара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для целей применения национального режима при осуществлении закупок</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(при установлении «защитных мер»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в виде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запрета, ограничения и преимущества</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в соответствии с Постановлени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ем</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Правительства РФ № 1875;</w:t>
      </w:r>
    </w:p>
    <w:p>
      <w:pPr>
        <w:pStyle w:val="Normal"/>
        <w:widowControl/>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6</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особенности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участия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запросе предложений</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СМСП, установленные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Федеральным законом № 223-ФЗ,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Постановлением Правительства РФ № 1352,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разделом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21</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 настоящего Положения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если закупка осуществляется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с участием</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у СМСП</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p>
    <w:p>
      <w:pPr>
        <w:pStyle w:val="Normal"/>
        <w:widowControl/>
        <w:bidi w:val="0"/>
        <w:spacing w:lineRule="auto" w:line="276"/>
        <w:ind w:left="0" w:right="0" w:firstLine="567"/>
        <w:jc w:val="both"/>
        <w:rPr>
          <w:rFonts w:ascii="Times New Roman" w:hAnsi="Times New Roman"/>
          <w:b w:val="false"/>
          <w:b w:val="false"/>
          <w:bCs w:val="false"/>
          <w:iCs/>
          <w:color w:val="000000"/>
          <w:sz w:val="26"/>
          <w:szCs w:val="26"/>
          <w:shd w:fill="FFFF00" w:val="clear"/>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7</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иные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сведения, установленные Федеральным законом № 223-ФЗ, настоящим Положением</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Сведения,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указанные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в документации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о закупке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должны соответствовать сведениям, указанным в извещении о проведении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запроса предложений</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Д</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окументация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о закупке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размещается в ЕИС одновременно с извещением о проведении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запроса предложений</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и должна быть доступна для ознакомления в ЕИС без взимания платы.</w:t>
      </w:r>
    </w:p>
    <w:p>
      <w:pPr>
        <w:pStyle w:val="Normal"/>
        <w:widowControl/>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Неотъемлемой частью документации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о закупке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является проект договора.</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8</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6</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В случае, если заказчиком установлено требование об обеспечении заявки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об обеспечении исполнения договора, заключаемого по итогам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запроса предложений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а также об обеспечении исполнения гарантийных обязательств, такое требование в равной мере распространяется на всех участников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запроса предложений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о чем</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указывается в извещении и документации о закупке.</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1</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8</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7</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Срок подачи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заявок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на участие 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исчисляется с даты размещения в ЕИС документов, указанных в пункте 1</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8</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3</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настоящего Положения.</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1</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8</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.8. Критерии оценки заявок на участие 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Для </w:t>
      </w:r>
      <w:r>
        <w:rPr>
          <w:rFonts w:ascii="Times New Roman" w:hAnsi="Times New Roman"/>
          <w:sz w:val="22"/>
          <w:szCs w:val="22"/>
          <w:u w:val="none"/>
          <w:shd w:fill="auto" w:val="clear"/>
          <w:lang w:val="ru-RU"/>
        </w:rPr>
        <w:t xml:space="preserve">определения лучших условий исполнения договора, </w:t>
      </w:r>
      <w:r>
        <w:rPr>
          <w:rFonts w:ascii="Times New Roman" w:hAnsi="Times New Roman"/>
          <w:sz w:val="22"/>
          <w:szCs w:val="22"/>
          <w:u w:val="none"/>
          <w:shd w:fill="auto" w:val="clear"/>
          <w:lang w:val="ru-RU"/>
        </w:rPr>
        <w:t>з</w:t>
      </w:r>
      <w:r>
        <w:rPr>
          <w:rFonts w:ascii="Times New Roman" w:hAnsi="Times New Roman"/>
          <w:sz w:val="22"/>
          <w:szCs w:val="22"/>
          <w:u w:val="none"/>
          <w:shd w:fill="auto" w:val="clear"/>
          <w:lang w:val="ru-RU"/>
        </w:rPr>
        <w:t xml:space="preserve">аказчик оценивает и сопоставляет заявки на участие в </w:t>
      </w:r>
      <w:r>
        <w:rPr>
          <w:rFonts w:ascii="Times New Roman" w:hAnsi="Times New Roman"/>
          <w:sz w:val="22"/>
          <w:szCs w:val="22"/>
          <w:u w:val="none"/>
          <w:shd w:fill="auto" w:val="clear"/>
          <w:lang w:val="ru-RU"/>
        </w:rPr>
        <w:t>запросе предложений</w:t>
      </w:r>
      <w:r>
        <w:rPr>
          <w:rFonts w:ascii="Times New Roman" w:hAnsi="Times New Roman"/>
          <w:sz w:val="22"/>
          <w:szCs w:val="22"/>
          <w:u w:val="none"/>
          <w:shd w:fill="auto" w:val="clear"/>
          <w:lang w:val="ru-RU"/>
        </w:rPr>
        <w:t xml:space="preserve"> по критериям, указанным в  документации </w:t>
      </w:r>
      <w:r>
        <w:rPr>
          <w:rFonts w:ascii="Times New Roman" w:hAnsi="Times New Roman"/>
          <w:sz w:val="22"/>
          <w:szCs w:val="22"/>
          <w:u w:val="none"/>
          <w:shd w:fill="auto" w:val="clear"/>
          <w:lang w:val="ru-RU"/>
        </w:rPr>
        <w:t>о закупке</w:t>
      </w:r>
      <w:r>
        <w:rPr>
          <w:rFonts w:ascii="Times New Roman" w:hAnsi="Times New Roman"/>
          <w:sz w:val="22"/>
          <w:szCs w:val="22"/>
          <w:u w:val="none"/>
          <w:shd w:fill="auto" w:val="clear"/>
          <w:lang w:val="ru-RU"/>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документации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о закупке</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з</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аказчик должен указать не менее двух критериев  </w:t>
      </w:r>
      <w:r>
        <w:rPr>
          <w:rFonts w:ascii="Times New Roman" w:hAnsi="Times New Roman"/>
          <w:sz w:val="22"/>
          <w:szCs w:val="22"/>
          <w:u w:val="none"/>
          <w:shd w:fill="auto" w:val="clear"/>
          <w:lang w:val="ru-RU"/>
        </w:rPr>
        <w:t xml:space="preserve">оценки заявок на участие в </w:t>
      </w:r>
      <w:r>
        <w:rPr>
          <w:rFonts w:ascii="Times New Roman" w:hAnsi="Times New Roman"/>
          <w:sz w:val="22"/>
          <w:szCs w:val="22"/>
          <w:u w:val="none"/>
          <w:shd w:fill="auto" w:val="clear"/>
          <w:lang w:val="ru-RU"/>
        </w:rPr>
        <w:t>запросе предложений</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которыми</w:t>
      </w:r>
      <w:r>
        <w:rPr>
          <w:rFonts w:ascii="Times New Roman" w:hAnsi="Times New Roman"/>
          <w:sz w:val="22"/>
          <w:szCs w:val="22"/>
          <w:u w:val="none"/>
          <w:shd w:fill="auto" w:val="clear"/>
          <w:lang w:val="ru-RU"/>
        </w:rPr>
        <w:t xml:space="preserve"> могут быть:</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iCs/>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цена;</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качественные </w:t>
      </w:r>
      <w:r>
        <w:rPr>
          <w:rFonts w:ascii="Times New Roman" w:hAnsi="Times New Roman"/>
          <w:sz w:val="22"/>
          <w:szCs w:val="22"/>
          <w:u w:val="none"/>
          <w:shd w:fill="auto" w:val="clear"/>
          <w:lang w:val="ru-RU"/>
        </w:rPr>
        <w:t>и (или) функциональные характеристики (потребительские свойства) товара, качество работ, услуг</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расходы </w:t>
      </w:r>
      <w:r>
        <w:rPr>
          <w:rFonts w:ascii="Times New Roman" w:hAnsi="Times New Roman"/>
          <w:sz w:val="22"/>
          <w:szCs w:val="22"/>
          <w:u w:val="none"/>
          <w:shd w:fill="auto" w:val="clear"/>
          <w:lang w:val="ru-RU"/>
        </w:rPr>
        <w:t xml:space="preserve">на эксплуатацию, </w:t>
      </w:r>
      <w:r>
        <w:rPr>
          <w:rFonts w:ascii="Times New Roman" w:hAnsi="Times New Roman"/>
          <w:sz w:val="22"/>
          <w:szCs w:val="22"/>
          <w:u w:val="none"/>
          <w:shd w:fill="auto" w:val="clear"/>
          <w:lang w:val="ru-RU"/>
        </w:rPr>
        <w:t>техническое обслуживание</w:t>
      </w:r>
      <w:r>
        <w:rPr>
          <w:rFonts w:ascii="Times New Roman" w:hAnsi="Times New Roman"/>
          <w:sz w:val="22"/>
          <w:szCs w:val="22"/>
          <w:u w:val="none"/>
          <w:shd w:fill="auto" w:val="clear"/>
          <w:lang w:val="ru-RU"/>
        </w:rPr>
        <w:t xml:space="preserve"> товара</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сроки (</w:t>
      </w:r>
      <w:r>
        <w:rPr>
          <w:rFonts w:ascii="Times New Roman" w:hAnsi="Times New Roman"/>
          <w:sz w:val="22"/>
          <w:szCs w:val="22"/>
          <w:u w:val="none"/>
          <w:shd w:fill="auto" w:val="clear"/>
          <w:lang w:val="ru-RU"/>
        </w:rPr>
        <w:t>периоды) поставки товара, выполнения работ, оказания услуг;</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срок,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объем </w:t>
      </w:r>
      <w:r>
        <w:rPr>
          <w:rFonts w:ascii="Times New Roman" w:hAnsi="Times New Roman"/>
          <w:sz w:val="22"/>
          <w:szCs w:val="22"/>
          <w:u w:val="none"/>
          <w:shd w:fill="auto" w:val="clear"/>
          <w:lang w:val="ru-RU"/>
        </w:rPr>
        <w:t>предоставления гарантий качества товара, работ, услуг;</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наличие</w:t>
      </w:r>
      <w:r>
        <w:rPr>
          <w:rFonts w:ascii="Times New Roman" w:hAnsi="Times New Roman"/>
          <w:b w:val="false"/>
          <w:bCs w:val="false"/>
          <w:sz w:val="22"/>
          <w:szCs w:val="22"/>
          <w:u w:val="none"/>
          <w:shd w:fill="auto" w:val="clear"/>
          <w:lang w:val="ru-RU"/>
        </w:rPr>
        <w:t xml:space="preserve"> </w:t>
      </w:r>
      <w:r>
        <w:rPr>
          <w:rFonts w:ascii="Times New Roman" w:hAnsi="Times New Roman"/>
          <w:b w:val="false"/>
          <w:bCs w:val="false"/>
          <w:sz w:val="22"/>
          <w:szCs w:val="22"/>
          <w:u w:val="none"/>
          <w:shd w:fill="auto" w:val="clear"/>
          <w:lang w:val="ru-RU"/>
        </w:rPr>
        <w:t>у</w:t>
      </w:r>
      <w:r>
        <w:rPr>
          <w:rFonts w:ascii="Times New Roman" w:hAnsi="Times New Roman"/>
          <w:b w:val="false"/>
          <w:bCs w:val="false"/>
          <w:sz w:val="22"/>
          <w:szCs w:val="22"/>
          <w:u w:val="none"/>
          <w:shd w:fill="auto" w:val="clear"/>
          <w:lang w:val="ru-RU"/>
        </w:rPr>
        <w:t xml:space="preserve"> участника закупки опыт</w:t>
      </w:r>
      <w:r>
        <w:rPr>
          <w:rFonts w:ascii="Times New Roman" w:hAnsi="Times New Roman"/>
          <w:b w:val="false"/>
          <w:bCs w:val="false"/>
          <w:sz w:val="22"/>
          <w:szCs w:val="22"/>
          <w:u w:val="none"/>
          <w:shd w:fill="auto" w:val="clear"/>
          <w:lang w:val="ru-RU"/>
        </w:rPr>
        <w:t xml:space="preserve">а поставки товаров (выполнения работ, оказания услуг), </w:t>
      </w:r>
      <w:r>
        <w:rPr>
          <w:rFonts w:ascii="Times New Roman" w:hAnsi="Times New Roman"/>
          <w:b w:val="false"/>
          <w:bCs w:val="false"/>
          <w:sz w:val="22"/>
          <w:szCs w:val="22"/>
          <w:u w:val="none"/>
          <w:shd w:fill="auto" w:val="clear"/>
          <w:lang w:val="ru-RU"/>
        </w:rPr>
        <w:t xml:space="preserve">в том числе </w:t>
      </w:r>
      <w:r>
        <w:rPr>
          <w:rFonts w:ascii="Times New Roman" w:hAnsi="Times New Roman"/>
          <w:b w:val="false"/>
          <w:bCs w:val="false"/>
          <w:sz w:val="22"/>
          <w:szCs w:val="22"/>
          <w:u w:val="none"/>
          <w:shd w:fill="auto" w:val="clear"/>
          <w:lang w:val="ru-RU"/>
        </w:rPr>
        <w:t>связанного с предметом договора (закупки);</w:t>
      </w:r>
    </w:p>
    <w:p>
      <w:pPr>
        <w:pStyle w:val="Normal"/>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наличи</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е</w:t>
      </w:r>
      <w:r>
        <w:rPr>
          <w:rStyle w:val="Style13"/>
          <w:rFonts w:eastAsia="Calibri" w:cs="Arial" w:ascii="Times New Roman" w:hAnsi="Times New Roman"/>
          <w:b w:val="false"/>
          <w:bCs w:val="false"/>
          <w:i w:val="false"/>
          <w:iCs w:val="false"/>
          <w:strike w:val="false"/>
          <w:dstrike w:val="false"/>
          <w:color w:val="000000"/>
          <w:sz w:val="22"/>
          <w:szCs w:val="22"/>
          <w:u w:val="none"/>
          <w:shd w:fill="auto" w:val="clear"/>
          <w:lang w:val="ru-RU" w:eastAsia="en-US"/>
        </w:rPr>
        <w:t xml:space="preserve"> </w:t>
      </w:r>
      <w:r>
        <w:rPr>
          <w:rFonts w:ascii="Times New Roman" w:hAnsi="Times New Roman"/>
          <w:sz w:val="22"/>
          <w:szCs w:val="22"/>
          <w:u w:val="none"/>
          <w:shd w:fill="auto" w:val="clear"/>
          <w:lang w:val="ru-RU"/>
        </w:rPr>
        <w:t xml:space="preserve">у участника </w:t>
      </w:r>
      <w:r>
        <w:rPr>
          <w:rFonts w:ascii="Times New Roman" w:hAnsi="Times New Roman"/>
          <w:sz w:val="22"/>
          <w:szCs w:val="22"/>
          <w:u w:val="none"/>
          <w:shd w:fill="auto" w:val="clear"/>
          <w:lang w:val="ru-RU"/>
        </w:rPr>
        <w:t xml:space="preserve">закупки </w:t>
      </w:r>
      <w:r>
        <w:rPr>
          <w:rFonts w:ascii="Times New Roman" w:hAnsi="Times New Roman"/>
          <w:sz w:val="22"/>
          <w:szCs w:val="22"/>
          <w:u w:val="none"/>
          <w:shd w:fill="auto" w:val="clear"/>
          <w:lang w:val="ru-RU"/>
        </w:rPr>
        <w:t xml:space="preserve">материально-технических, трудовых, финансовых и иных ресурсов, необходимых для исполнения договора </w:t>
      </w:r>
      <w:r>
        <w:rPr>
          <w:rFonts w:ascii="Times New Roman" w:hAnsi="Times New Roman"/>
          <w:b w:val="false"/>
          <w:bCs w:val="false"/>
          <w:sz w:val="22"/>
          <w:szCs w:val="22"/>
          <w:u w:val="none"/>
          <w:shd w:fill="auto" w:val="clear"/>
          <w:lang w:val="ru-RU"/>
        </w:rPr>
        <w:t xml:space="preserve">(в том числе </w:t>
      </w:r>
      <w:r>
        <w:rPr>
          <w:rFonts w:cs="Times New Roman" w:ascii="Times New Roman" w:hAnsi="Times New Roman"/>
          <w:b w:val="false"/>
          <w:bCs w:val="false"/>
          <w:color w:val="000000"/>
          <w:sz w:val="22"/>
          <w:szCs w:val="22"/>
          <w:u w:val="none"/>
          <w:shd w:fill="auto" w:val="clear"/>
          <w:lang w:val="ru-RU"/>
        </w:rPr>
        <w:t xml:space="preserve">наличие на праве собственности или ином законном основании оборудования и других материальных ресурсов, </w:t>
      </w:r>
      <w:r>
        <w:rPr>
          <w:rFonts w:cs="Times New Roman" w:ascii="Times New Roman" w:hAnsi="Times New Roman"/>
          <w:b w:val="false"/>
          <w:bCs w:val="false"/>
          <w:color w:val="000000"/>
          <w:sz w:val="22"/>
          <w:szCs w:val="22"/>
          <w:u w:val="none"/>
          <w:shd w:fill="auto" w:val="clear"/>
          <w:lang w:val="ru-RU"/>
        </w:rPr>
        <w:t xml:space="preserve">необходимого количества специалистов и иных работников определенного уровня квалификации </w:t>
      </w:r>
      <w:r>
        <w:rPr>
          <w:rFonts w:cs="Times New Roman" w:ascii="Times New Roman" w:hAnsi="Times New Roman"/>
          <w:b w:val="false"/>
          <w:bCs w:val="false"/>
          <w:color w:val="000000"/>
          <w:sz w:val="22"/>
          <w:szCs w:val="22"/>
          <w:u w:val="none"/>
          <w:shd w:fill="auto" w:val="clear"/>
          <w:lang w:val="ru-RU"/>
        </w:rPr>
        <w:t>и проч.)</w:t>
      </w:r>
      <w:r>
        <w:rPr>
          <w:rFonts w:ascii="Times New Roman" w:hAnsi="Times New Roman"/>
          <w:b w:val="false"/>
          <w:bCs w:val="false"/>
          <w:sz w:val="22"/>
          <w:szCs w:val="22"/>
          <w:u w:val="none"/>
          <w:shd w:fill="auto" w:val="clear"/>
          <w:lang w:val="ru-RU"/>
        </w:rPr>
        <w:t>;</w:t>
      </w:r>
    </w:p>
    <w:p>
      <w:pPr>
        <w:pStyle w:val="Normal"/>
        <w:widowControl/>
        <w:suppressAutoHyphens w:val="true"/>
        <w:bidi w:val="0"/>
        <w:spacing w:lineRule="auto" w:line="276" w:before="0" w:after="0"/>
        <w:ind w:left="0" w:right="0" w:firstLine="567"/>
        <w:jc w:val="both"/>
        <w:rPr>
          <w:rFonts w:ascii="Times New Roman" w:hAnsi="Times New Roman" w:eastAsia="Calibri" w:cs="Arial"/>
          <w:b w:val="false"/>
          <w:b w:val="false"/>
          <w:bCs w:val="false"/>
          <w:i w:val="false"/>
          <w:i w:val="false"/>
          <w:iCs/>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наличие у участника закупки положительной деловой репутации;</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квалификация </w:t>
      </w:r>
      <w:r>
        <w:rPr>
          <w:rFonts w:ascii="Times New Roman" w:hAnsi="Times New Roman"/>
          <w:sz w:val="22"/>
          <w:szCs w:val="22"/>
          <w:u w:val="none"/>
          <w:shd w:fill="auto" w:val="clear"/>
          <w:lang w:val="ru-RU"/>
        </w:rPr>
        <w:t>участника закупки</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другие </w:t>
      </w:r>
      <w:r>
        <w:rPr>
          <w:rFonts w:ascii="Times New Roman" w:hAnsi="Times New Roman"/>
          <w:sz w:val="22"/>
          <w:szCs w:val="22"/>
          <w:u w:val="none"/>
          <w:shd w:fill="auto" w:val="clear"/>
          <w:lang w:val="ru-RU"/>
        </w:rPr>
        <w:t xml:space="preserve">критерии в соответствии с </w:t>
      </w:r>
      <w:r>
        <w:rPr>
          <w:rFonts w:ascii="Times New Roman" w:hAnsi="Times New Roman"/>
          <w:sz w:val="22"/>
          <w:szCs w:val="22"/>
          <w:u w:val="none"/>
          <w:shd w:fill="auto" w:val="clear"/>
          <w:lang w:val="ru-RU"/>
        </w:rPr>
        <w:t xml:space="preserve"> извещением и документацией о закупке</w:t>
      </w:r>
      <w:r>
        <w:rPr>
          <w:rFonts w:ascii="Times New Roman" w:hAnsi="Times New Roman"/>
          <w:sz w:val="22"/>
          <w:szCs w:val="22"/>
          <w:u w:val="none"/>
          <w:shd w:fill="auto" w:val="clear"/>
          <w:lang w:val="ru-RU"/>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Совокупная </w:t>
      </w:r>
      <w:r>
        <w:rPr>
          <w:rFonts w:ascii="Times New Roman" w:hAnsi="Times New Roman"/>
          <w:sz w:val="22"/>
          <w:szCs w:val="22"/>
          <w:u w:val="none"/>
          <w:shd w:fill="auto" w:val="clear"/>
          <w:lang w:val="ru-RU"/>
        </w:rPr>
        <w:t xml:space="preserve">значимость выбранных критериев должна составлять 100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В </w:t>
      </w:r>
      <w:r>
        <w:rPr>
          <w:rFonts w:ascii="Times New Roman" w:hAnsi="Times New Roman"/>
          <w:sz w:val="22"/>
          <w:szCs w:val="22"/>
          <w:u w:val="none"/>
          <w:shd w:fill="auto" w:val="clear"/>
          <w:lang w:val="ru-RU"/>
        </w:rPr>
        <w:t xml:space="preserve">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в соответствии с </w:t>
      </w:r>
      <w:r>
        <w:rPr>
          <w:rFonts w:ascii="Times New Roman" w:hAnsi="Times New Roman"/>
          <w:strike w:val="false"/>
          <w:dstrike w:val="false"/>
          <w:sz w:val="22"/>
          <w:szCs w:val="22"/>
          <w:u w:val="none"/>
          <w:shd w:fill="auto" w:val="clear"/>
          <w:lang w:val="ru-RU"/>
        </w:rPr>
        <w:t xml:space="preserve">Приложением № </w:t>
      </w:r>
      <w:r>
        <w:rPr>
          <w:rFonts w:ascii="Times New Roman" w:hAnsi="Times New Roman"/>
          <w:strike w:val="false"/>
          <w:dstrike w:val="false"/>
          <w:sz w:val="22"/>
          <w:szCs w:val="22"/>
          <w:u w:val="none"/>
          <w:shd w:fill="auto" w:val="clear"/>
          <w:lang w:val="ru-RU"/>
        </w:rPr>
        <w:t>2</w:t>
      </w:r>
      <w:r>
        <w:rPr>
          <w:rFonts w:ascii="Times New Roman" w:hAnsi="Times New Roman"/>
          <w:sz w:val="22"/>
          <w:szCs w:val="22"/>
          <w:u w:val="none"/>
          <w:shd w:fill="auto" w:val="clear"/>
          <w:lang w:val="ru-RU"/>
        </w:rPr>
        <w:t xml:space="preserve"> к настоящему </w:t>
      </w:r>
      <w:r>
        <w:rPr>
          <w:rFonts w:ascii="Times New Roman" w:hAnsi="Times New Roman"/>
          <w:sz w:val="22"/>
          <w:szCs w:val="22"/>
          <w:u w:val="none"/>
          <w:shd w:fill="auto" w:val="clear"/>
          <w:lang w:val="ru-RU"/>
        </w:rPr>
        <w:t>П</w:t>
      </w:r>
      <w:r>
        <w:rPr>
          <w:rFonts w:ascii="Times New Roman" w:hAnsi="Times New Roman"/>
          <w:sz w:val="22"/>
          <w:szCs w:val="22"/>
          <w:u w:val="none"/>
          <w:shd w:fill="auto" w:val="clear"/>
          <w:lang w:val="ru-RU"/>
        </w:rPr>
        <w:t>оложению. Совокупная значимость всех показателей, относящихся к одному критерию, должна быть равна 100%.</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Порядок </w:t>
      </w:r>
      <w:r>
        <w:rPr>
          <w:rFonts w:ascii="Times New Roman" w:hAnsi="Times New Roman"/>
          <w:sz w:val="22"/>
          <w:szCs w:val="22"/>
          <w:u w:val="none"/>
          <w:shd w:fill="auto" w:val="clear"/>
          <w:lang w:val="ru-RU"/>
        </w:rPr>
        <w:t xml:space="preserve">оценки заявок по критериям, приведенным в </w:t>
      </w:r>
      <w:r>
        <w:rPr>
          <w:rFonts w:ascii="Times New Roman" w:hAnsi="Times New Roman"/>
          <w:sz w:val="22"/>
          <w:szCs w:val="22"/>
          <w:u w:val="none"/>
          <w:shd w:fill="auto" w:val="clear"/>
          <w:lang w:val="ru-RU"/>
        </w:rPr>
        <w:t xml:space="preserve">настоящем </w:t>
      </w:r>
      <w:r>
        <w:rPr>
          <w:rFonts w:ascii="Times New Roman" w:hAnsi="Times New Roman"/>
          <w:sz w:val="22"/>
          <w:szCs w:val="22"/>
          <w:u w:val="none"/>
          <w:shd w:fill="auto" w:val="clear"/>
          <w:lang w:val="ru-RU"/>
        </w:rPr>
        <w:t xml:space="preserve">пункте (в том числе по каждому показателю данных критериев), методика оценки предложений, порядок расчета рейтинга устанавливаются в документации </w:t>
      </w:r>
      <w:r>
        <w:rPr>
          <w:rFonts w:ascii="Times New Roman" w:hAnsi="Times New Roman"/>
          <w:sz w:val="22"/>
          <w:szCs w:val="22"/>
          <w:u w:val="none"/>
          <w:shd w:fill="auto" w:val="clear"/>
          <w:lang w:val="ru-RU"/>
        </w:rPr>
        <w:t>о закупке</w:t>
      </w:r>
      <w:r>
        <w:rPr>
          <w:rFonts w:ascii="Times New Roman" w:hAnsi="Times New Roman"/>
          <w:sz w:val="22"/>
          <w:szCs w:val="22"/>
          <w:u w:val="none"/>
          <w:shd w:fill="auto" w:val="clear"/>
          <w:lang w:val="ru-RU"/>
        </w:rPr>
        <w:t xml:space="preserve"> и должны позволять однозначно и объективно выявить лучшие условия исполнения договора из предложенных участниками закупки.</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Отсутствие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информации и документов,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подлежащих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представлению в заявке на участие в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для осуществления ее оценки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по установленным критериям оценки заявок,</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не является основанием для отклонения заявки.</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8</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9</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Порядок подачи заявок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Заявка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предлож</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ний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подается участником закупки, получившим аккредитацию на электронной площадке, в соответствии с регламентом электронной площадки.</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Для участия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участник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закупки</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подает заявку</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любое время с даты размещения извещения о проведении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запроса предложений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до даты и времени окончания срока подачи заявок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на сайте оператора электронной площадки в соответствии с требованиями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содержанию, оформлению и составу заявки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предусмотренными  документацией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о закупке</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разделом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14</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настоящего Положения, а также требованиями регламента электронной площадки.</w:t>
      </w:r>
    </w:p>
    <w:p>
      <w:pPr>
        <w:pStyle w:val="Normal"/>
        <w:widowControl/>
        <w:tabs>
          <w:tab w:val="clear" w:pos="709"/>
          <w:tab w:val="left" w:pos="540" w:leader="none"/>
        </w:tabs>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Заявка на участие в запросе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предложений</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должна содержать информацию и документы, предусмотренн</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ые</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пунктом 14.16 настоящего Положения, в случае установления заказчиком обязанности их представления</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Подавая заявку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участник закупки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выражает свое согласие со всеми условиями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документации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о закупке</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Участник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закупки вправе подать только одну заявку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а если закупка проводится по нескольким лотам, то в отношении каждого лота</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В случае установления факта подачи одним участником закупки двух и более заявок, заявки такого участника не рассматриваются</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Участник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закупки, подавший заявк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у</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вправе в любое время до даты и времени окончания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срока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Участник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закупки вправе отозвать заявку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в любое время до даты и времени окончания подачи заявок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Ответственность за достоверность документов и информации, предоставляемых в составе заявки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 или прекращение ее действия) несет участник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закупки</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предоставивший указанные документы и информацию.</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8</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10</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Открытие доступа </w:t>
      </w: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к поданным в форме электронных документов, заявкам на участие в </w:t>
      </w: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осуществляется после наступления срока, указанного в документации </w:t>
      </w: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о закупке</w:t>
      </w: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в установленное</w:t>
      </w: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время, месте и в порядке, указанном в документации </w:t>
      </w: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о закупке</w:t>
      </w: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Информация о р</w:t>
      </w: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езультат</w:t>
      </w: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ах</w:t>
      </w: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открытия доступа к поданным заявкам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может быть отражена</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комиссией по закупкам в протокол</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открытия доступа к заявкам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составляемом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непосредственно после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открытия доступа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к поданным заявкам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в котором справочно указываются следующие сведения (информация):</w:t>
      </w:r>
    </w:p>
    <w:p>
      <w:pPr>
        <w:pStyle w:val="Normal"/>
        <w:widowControl/>
        <w:tabs>
          <w:tab w:val="clear" w:pos="709"/>
        </w:tabs>
        <w:suppressAutoHyphens w:val="true"/>
        <w:bidi w:val="0"/>
        <w:spacing w:lineRule="auto" w:line="276"/>
        <w:ind w:left="0" w:right="0" w:firstLine="567"/>
        <w:jc w:val="both"/>
        <w:rPr/>
      </w:pP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дата подписания протокола;</w:t>
      </w:r>
    </w:p>
    <w:p>
      <w:pPr>
        <w:pStyle w:val="Normal"/>
        <w:widowControl/>
        <w:tabs>
          <w:tab w:val="clear" w:pos="709"/>
        </w:tabs>
        <w:suppressAutoHyphens w:val="true"/>
        <w:bidi w:val="0"/>
        <w:spacing w:lineRule="auto" w:line="276"/>
        <w:ind w:left="0" w:right="0" w:firstLine="567"/>
        <w:jc w:val="both"/>
        <w:rPr/>
      </w:pP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дат</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а</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и врем</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я</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открытия доступа к поданным заявкам на участие в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наименование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предмета 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реестровый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номер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(номер лота);</w:t>
      </w:r>
    </w:p>
    <w:p>
      <w:pPr>
        <w:pStyle w:val="Normal"/>
        <w:widowControl/>
        <w:tabs>
          <w:tab w:val="clear" w:pos="709"/>
        </w:tabs>
        <w:suppressAutoHyphens w:val="true"/>
        <w:bidi w:val="0"/>
        <w:spacing w:lineRule="auto" w:line="276"/>
        <w:ind w:left="0" w:right="0" w:firstLine="567"/>
        <w:jc w:val="both"/>
        <w:rPr/>
      </w:pP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количество поданных заявок на участие в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закупке</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доступ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к</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котор</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ым</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открывается,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а также дата и время подачи каждой такой заявки;</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p>
    <w:p>
      <w:pPr>
        <w:pStyle w:val="Normal"/>
        <w:widowControl/>
        <w:tabs>
          <w:tab w:val="clear" w:pos="709"/>
        </w:tabs>
        <w:suppressAutoHyphens w:val="true"/>
        <w:bidi w:val="0"/>
        <w:spacing w:lineRule="auto" w:line="276"/>
        <w:ind w:left="0" w:right="0" w:firstLine="567"/>
        <w:jc w:val="both"/>
        <w:rPr/>
      </w:pP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наличие информации и документов, предусмотренных  документацией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о закупке</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условия исполнения договора, указанные в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поданной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заявке на участие в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и являющиеся критерием оценки заявок на участие в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tabs>
          <w:tab w:val="clear" w:pos="709"/>
        </w:tabs>
        <w:suppressAutoHyphens w:val="true"/>
        <w:bidi w:val="0"/>
        <w:spacing w:lineRule="auto" w:line="276"/>
        <w:ind w:left="0" w:right="0" w:firstLine="567"/>
        <w:jc w:val="both"/>
        <w:rPr/>
      </w:pP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случае, если по окончании срока подачи заявок на участие в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Times New Roman" w:ascii="Times New Roman" w:hAnsi="Times New Roman"/>
          <w:b w:val="false"/>
          <w:bCs w:val="false"/>
          <w:iCs/>
          <w:color w:val="000000"/>
          <w:sz w:val="22"/>
          <w:szCs w:val="22"/>
          <w:u w:val="none"/>
          <w:shd w:fill="auto" w:val="clear"/>
          <w:lang w:val="ru-RU" w:eastAsia="ru-RU"/>
        </w:rPr>
        <w:t>н</w:t>
      </w:r>
      <w:r>
        <w:rPr>
          <w:rStyle w:val="Style13"/>
          <w:rFonts w:eastAsia="Times New Roman" w:ascii="Times New Roman" w:hAnsi="Times New Roman"/>
          <w:b w:val="false"/>
          <w:bCs w:val="false"/>
          <w:iCs/>
          <w:color w:val="000000"/>
          <w:sz w:val="22"/>
          <w:szCs w:val="22"/>
          <w:u w:val="none"/>
          <w:shd w:fill="auto" w:val="clear"/>
          <w:lang w:val="ru-RU" w:eastAsia="ru-RU"/>
        </w:rPr>
        <w:t>е подано н</w:t>
      </w:r>
      <w:r>
        <w:rPr>
          <w:rStyle w:val="Style13"/>
          <w:rFonts w:eastAsia="Times New Roman" w:ascii="Times New Roman" w:hAnsi="Times New Roman"/>
          <w:b w:val="false"/>
          <w:bCs w:val="false"/>
          <w:iCs/>
          <w:color w:val="000000"/>
          <w:sz w:val="22"/>
          <w:szCs w:val="22"/>
          <w:u w:val="none"/>
          <w:shd w:fill="auto" w:val="clear"/>
          <w:lang w:val="ru-RU" w:eastAsia="ru-RU"/>
        </w:rPr>
        <w:t xml:space="preserve">и </w:t>
      </w:r>
      <w:r>
        <w:rPr>
          <w:rStyle w:val="Style13"/>
          <w:rFonts w:eastAsia="Times New Roman" w:ascii="Times New Roman" w:hAnsi="Times New Roman"/>
          <w:b w:val="false"/>
          <w:bCs w:val="false"/>
          <w:iCs/>
          <w:color w:val="000000"/>
          <w:sz w:val="22"/>
          <w:szCs w:val="22"/>
          <w:u w:val="none"/>
          <w:shd w:fill="auto" w:val="clear"/>
          <w:lang w:val="ru-RU" w:eastAsia="ru-RU"/>
        </w:rPr>
        <w:t xml:space="preserve">одной </w:t>
      </w:r>
      <w:r>
        <w:rPr>
          <w:rStyle w:val="Style13"/>
          <w:rFonts w:eastAsia="Times New Roman" w:ascii="Times New Roman" w:hAnsi="Times New Roman"/>
          <w:b w:val="false"/>
          <w:bCs w:val="false"/>
          <w:iCs/>
          <w:color w:val="000000"/>
          <w:sz w:val="22"/>
          <w:szCs w:val="22"/>
          <w:u w:val="none"/>
          <w:shd w:fill="auto" w:val="clear"/>
          <w:lang w:val="ru-RU" w:eastAsia="ru-RU"/>
        </w:rPr>
        <w:t>заявки или</w:t>
      </w:r>
      <w:r>
        <w:rPr>
          <w:rStyle w:val="Style13"/>
          <w:rFonts w:eastAsia="Times New Roman" w:ascii="Times New Roman" w:hAnsi="Times New Roman"/>
          <w:b w:val="false"/>
          <w:bCs w:val="false"/>
          <w:iCs/>
          <w:color w:val="000000"/>
          <w:sz w:val="22"/>
          <w:szCs w:val="22"/>
          <w:u w:val="none"/>
          <w:shd w:fill="auto" w:val="clear"/>
          <w:lang w:val="ru-RU" w:eastAsia="ru-RU"/>
        </w:rPr>
        <w:t xml:space="preserve"> подана только одна заявка, </w:t>
      </w:r>
      <w:r>
        <w:rPr>
          <w:rStyle w:val="Style13"/>
          <w:rFonts w:eastAsia="Times New Roman" w:ascii="Times New Roman" w:hAnsi="Times New Roman"/>
          <w:b w:val="false"/>
          <w:bCs w:val="false"/>
          <w:iCs/>
          <w:color w:val="000000"/>
          <w:sz w:val="22"/>
          <w:szCs w:val="22"/>
          <w:u w:val="none"/>
          <w:shd w:fill="auto" w:val="clear"/>
          <w:lang w:val="ru-RU" w:eastAsia="ru-RU"/>
        </w:rPr>
        <w:t>запрос предложений</w:t>
      </w:r>
      <w:r>
        <w:rPr>
          <w:rStyle w:val="Style13"/>
          <w:rFonts w:eastAsia="Times New Roman" w:ascii="Times New Roman" w:hAnsi="Times New Roman"/>
          <w:b w:val="false"/>
          <w:bCs w:val="false"/>
          <w:iCs/>
          <w:color w:val="000000"/>
          <w:sz w:val="22"/>
          <w:szCs w:val="22"/>
          <w:u w:val="none"/>
          <w:shd w:fill="auto" w:val="clear"/>
          <w:lang w:val="ru-RU" w:eastAsia="ru-RU"/>
        </w:rPr>
        <w:t xml:space="preserve"> признается несостоявшимся и </w:t>
      </w:r>
      <w:r>
        <w:rPr>
          <w:rStyle w:val="Style13"/>
          <w:rFonts w:eastAsia="Times New Roman" w:ascii="Times New Roman" w:hAnsi="Times New Roman"/>
          <w:b w:val="false"/>
          <w:bCs w:val="false"/>
          <w:iCs/>
          <w:color w:val="000000"/>
          <w:sz w:val="22"/>
          <w:szCs w:val="22"/>
          <w:u w:val="none"/>
          <w:shd w:fill="auto" w:val="clear"/>
          <w:lang w:val="ru-RU" w:eastAsia="ru-RU"/>
        </w:rPr>
        <w:t>с</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оответствующая информация вносится в протокол открытия </w:t>
      </w:r>
      <w:r>
        <w:rPr>
          <w:rStyle w:val="Style13"/>
          <w:rFonts w:eastAsia="Times New Roman"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доступа к поданным заявкам на участие в </w:t>
      </w:r>
      <w:r>
        <w:rPr>
          <w:rStyle w:val="Style13"/>
          <w:rFonts w:eastAsia="Times New Roman"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запросе предложений</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suppressAutoHyphens w:val="true"/>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составлени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комиссией по закупкам протокола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открытия доступа к заявкам на участие в конкурсе,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такой протокол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подписывается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присутствующими членами комиссии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 закупкам</w:t>
      </w: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 размещается заказчиком не позднее 3 (тр</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ех</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дня со дня его подписания в ЕИС и на электронной площадке в соответствии с регламентом электронной площадк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8</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.11.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После открытия доступа к заявкам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омиссия</w:t>
      </w:r>
      <w:r>
        <w:rPr>
          <w:rFonts w:eastAsia="Calibri" w:ascii="Times New Roman" w:hAnsi="Times New Roman"/>
          <w:sz w:val="22"/>
          <w:szCs w:val="22"/>
          <w:u w:val="none"/>
          <w:shd w:fill="auto" w:val="clear"/>
          <w:lang w:eastAsia="zh-CN"/>
        </w:rPr>
        <w:t xml:space="preserve"> по </w:t>
      </w:r>
      <w:r>
        <w:rPr>
          <w:rFonts w:eastAsia="Calibri" w:ascii="Times New Roman" w:hAnsi="Times New Roman"/>
          <w:sz w:val="22"/>
          <w:szCs w:val="22"/>
          <w:u w:val="none"/>
          <w:shd w:fill="auto" w:val="clear"/>
          <w:lang w:val="ru-RU" w:eastAsia="zh-CN"/>
        </w:rPr>
        <w:t xml:space="preserve">закупкам </w:t>
      </w:r>
      <w:r>
        <w:rPr>
          <w:rFonts w:eastAsia="Calibri" w:ascii="Times New Roman" w:hAnsi="Times New Roman"/>
          <w:sz w:val="22"/>
          <w:szCs w:val="22"/>
          <w:u w:val="none"/>
          <w:shd w:fill="auto" w:val="clear"/>
          <w:lang w:eastAsia="zh-CN"/>
        </w:rPr>
        <w:t>в</w:t>
      </w:r>
      <w:r>
        <w:rPr>
          <w:rFonts w:eastAsia="Calibri" w:ascii="Times New Roman" w:hAnsi="Times New Roman"/>
          <w:sz w:val="22"/>
          <w:szCs w:val="22"/>
          <w:u w:val="none"/>
          <w:shd w:fill="auto" w:val="clear"/>
          <w:lang w:val="ru-RU" w:eastAsia="zh-CN"/>
        </w:rPr>
        <w:t xml:space="preserve"> </w:t>
      </w:r>
      <w:r>
        <w:rPr>
          <w:rFonts w:eastAsia="Calibri" w:ascii="Times New Roman" w:hAnsi="Times New Roman"/>
          <w:sz w:val="22"/>
          <w:szCs w:val="22"/>
          <w:u w:val="none"/>
          <w:shd w:fill="auto" w:val="clear"/>
          <w:lang w:val="ru-RU" w:eastAsia="zh-CN"/>
        </w:rPr>
        <w:t>установленны</w:t>
      </w:r>
      <w:r>
        <w:rPr>
          <w:rFonts w:eastAsia="Calibri" w:ascii="Times New Roman" w:hAnsi="Times New Roman"/>
          <w:sz w:val="22"/>
          <w:szCs w:val="22"/>
          <w:u w:val="none"/>
          <w:shd w:fill="auto" w:val="clear"/>
          <w:lang w:val="ru-RU" w:eastAsia="zh-CN"/>
        </w:rPr>
        <w:t>й</w:t>
      </w:r>
      <w:r>
        <w:rPr>
          <w:rFonts w:eastAsia="Calibri" w:ascii="Times New Roman" w:hAnsi="Times New Roman"/>
          <w:sz w:val="22"/>
          <w:szCs w:val="22"/>
          <w:u w:val="none"/>
          <w:shd w:fill="auto" w:val="clear"/>
          <w:lang w:val="ru-RU" w:eastAsia="zh-CN"/>
        </w:rPr>
        <w:t xml:space="preserve"> в документации </w:t>
      </w:r>
      <w:r>
        <w:rPr>
          <w:rFonts w:eastAsia="Calibri" w:ascii="Times New Roman" w:hAnsi="Times New Roman"/>
          <w:sz w:val="22"/>
          <w:szCs w:val="22"/>
          <w:u w:val="none"/>
          <w:shd w:fill="auto" w:val="clear"/>
          <w:lang w:val="ru-RU" w:eastAsia="zh-CN"/>
        </w:rPr>
        <w:t>о закупке</w:t>
      </w:r>
      <w:r>
        <w:rPr>
          <w:rFonts w:eastAsia="Calibri" w:ascii="Times New Roman" w:hAnsi="Times New Roman"/>
          <w:sz w:val="22"/>
          <w:szCs w:val="22"/>
          <w:u w:val="none"/>
          <w:shd w:fill="auto" w:val="clear"/>
          <w:lang w:val="ru-RU" w:eastAsia="zh-CN"/>
        </w:rPr>
        <w:t xml:space="preserve"> </w:t>
      </w:r>
      <w:r>
        <w:rPr>
          <w:rFonts w:eastAsia="Calibri" w:ascii="Times New Roman" w:hAnsi="Times New Roman"/>
          <w:sz w:val="22"/>
          <w:szCs w:val="22"/>
          <w:u w:val="none"/>
          <w:shd w:fill="auto" w:val="clear"/>
          <w:lang w:val="ru-RU" w:eastAsia="zh-CN"/>
        </w:rPr>
        <w:t>срок</w:t>
      </w:r>
      <w:r>
        <w:rPr>
          <w:rFonts w:eastAsia="Calibri" w:ascii="Times New Roman" w:hAnsi="Times New Roman"/>
          <w:sz w:val="22"/>
          <w:szCs w:val="22"/>
          <w:u w:val="none"/>
          <w:shd w:fill="auto" w:val="clear"/>
          <w:lang w:val="ru-RU" w:eastAsia="zh-CN"/>
        </w:rPr>
        <w:t xml:space="preserve"> приступает</w:t>
      </w:r>
      <w:r>
        <w:rPr>
          <w:rFonts w:eastAsia="Calibri" w:ascii="Times New Roman" w:hAnsi="Times New Roman"/>
          <w:sz w:val="22"/>
          <w:szCs w:val="22"/>
          <w:u w:val="none"/>
          <w:shd w:fill="auto" w:val="clear"/>
          <w:lang w:eastAsia="zh-CN"/>
        </w:rPr>
        <w:t xml:space="preserve"> к</w:t>
      </w:r>
      <w:r>
        <w:rPr>
          <w:rFonts w:eastAsia="Calibri" w:ascii="Times New Roman" w:hAnsi="Times New Roman"/>
          <w:sz w:val="22"/>
          <w:szCs w:val="22"/>
          <w:u w:val="none"/>
          <w:shd w:fill="auto" w:val="clear"/>
          <w:lang w:val="ru-RU" w:eastAsia="zh-CN"/>
        </w:rPr>
        <w:t xml:space="preserve"> </w:t>
      </w:r>
      <w:r>
        <w:rPr>
          <w:rFonts w:eastAsia="Calibri" w:ascii="Times New Roman" w:hAnsi="Times New Roman"/>
          <w:sz w:val="22"/>
          <w:szCs w:val="22"/>
          <w:u w:val="none"/>
          <w:shd w:fill="auto" w:val="clear"/>
          <w:lang w:val="ru-RU" w:eastAsia="zh-CN"/>
        </w:rPr>
        <w:t xml:space="preserve">рассмотрению, оценке и сопоставлению заявок на участие в </w:t>
      </w:r>
      <w:r>
        <w:rPr>
          <w:rFonts w:eastAsia="Calibri" w:ascii="Times New Roman" w:hAnsi="Times New Roman"/>
          <w:sz w:val="22"/>
          <w:szCs w:val="22"/>
          <w:u w:val="none"/>
          <w:shd w:fill="auto" w:val="clear"/>
          <w:lang w:val="ru-RU" w:eastAsia="zh-CN"/>
        </w:rPr>
        <w:t>запросе предложений,</w:t>
      </w:r>
      <w:r>
        <w:rPr>
          <w:rFonts w:eastAsia="Calibri" w:ascii="Times New Roman" w:hAnsi="Times New Roman"/>
          <w:sz w:val="22"/>
          <w:szCs w:val="22"/>
          <w:u w:val="none"/>
          <w:shd w:fill="auto" w:val="clear"/>
          <w:lang w:val="ru-RU" w:eastAsia="zh-CN"/>
        </w:rPr>
        <w:t xml:space="preserve"> подведению итогов запроса предложений</w:t>
      </w:r>
      <w:r>
        <w:rPr>
          <w:rFonts w:eastAsia="Calibri" w:ascii="Times New Roman" w:hAnsi="Times New Roman"/>
          <w:sz w:val="22"/>
          <w:szCs w:val="22"/>
          <w:u w:val="none"/>
          <w:shd w:fill="auto" w:val="clear"/>
          <w:lang w:eastAsia="zh-CN"/>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sz w:val="22"/>
          <w:szCs w:val="22"/>
          <w:u w:val="none"/>
          <w:shd w:fill="auto" w:val="clear"/>
          <w:lang w:val="ru-RU" w:eastAsia="zh-CN"/>
        </w:rPr>
        <w:t xml:space="preserve">Срок рассмотрения заявок на участие в </w:t>
      </w:r>
      <w:r>
        <w:rPr>
          <w:rFonts w:eastAsia="Calibri" w:ascii="Times New Roman" w:hAnsi="Times New Roman"/>
          <w:sz w:val="22"/>
          <w:szCs w:val="22"/>
          <w:u w:val="none"/>
          <w:shd w:fill="auto" w:val="clear"/>
          <w:lang w:val="ru-RU" w:eastAsia="zh-CN"/>
        </w:rPr>
        <w:t>запросе предложений</w:t>
      </w:r>
      <w:r>
        <w:rPr>
          <w:rFonts w:eastAsia="Calibri" w:ascii="Times New Roman" w:hAnsi="Times New Roman"/>
          <w:sz w:val="22"/>
          <w:szCs w:val="22"/>
          <w:u w:val="none"/>
          <w:shd w:fill="auto" w:val="clear"/>
          <w:lang w:val="ru-RU" w:eastAsia="zh-CN"/>
        </w:rPr>
        <w:t xml:space="preserve"> не может превышать </w:t>
      </w:r>
      <w:r>
        <w:rPr>
          <w:rFonts w:eastAsia="Calibri" w:ascii="Times New Roman" w:hAnsi="Times New Roman"/>
          <w:strike w:val="false"/>
          <w:dstrike w:val="false"/>
          <w:color w:val="000000"/>
          <w:sz w:val="22"/>
          <w:szCs w:val="22"/>
          <w:u w:val="none"/>
          <w:shd w:fill="auto" w:val="clear"/>
          <w:lang w:val="ru-RU" w:eastAsia="zh-CN"/>
        </w:rPr>
        <w:t>3</w:t>
      </w:r>
      <w:r>
        <w:rPr>
          <w:rFonts w:eastAsia="Calibri" w:ascii="Times New Roman" w:hAnsi="Times New Roman"/>
          <w:strike w:val="false"/>
          <w:dstrike w:val="false"/>
          <w:color w:val="000000"/>
          <w:sz w:val="22"/>
          <w:szCs w:val="22"/>
          <w:u w:val="none"/>
          <w:shd w:fill="auto" w:val="clear"/>
          <w:lang w:val="ru-RU" w:eastAsia="zh-CN"/>
        </w:rPr>
        <w:t xml:space="preserve"> (</w:t>
      </w:r>
      <w:r>
        <w:rPr>
          <w:rFonts w:eastAsia="Calibri" w:ascii="Times New Roman" w:hAnsi="Times New Roman"/>
          <w:strike w:val="false"/>
          <w:dstrike w:val="false"/>
          <w:color w:val="000000"/>
          <w:sz w:val="22"/>
          <w:szCs w:val="22"/>
          <w:u w:val="none"/>
          <w:shd w:fill="auto" w:val="clear"/>
          <w:lang w:val="ru-RU" w:eastAsia="zh-CN"/>
        </w:rPr>
        <w:t>три</w:t>
      </w:r>
      <w:r>
        <w:rPr>
          <w:rFonts w:eastAsia="Calibri" w:ascii="Times New Roman" w:hAnsi="Times New Roman"/>
          <w:strike w:val="false"/>
          <w:dstrike w:val="false"/>
          <w:color w:val="000000"/>
          <w:sz w:val="22"/>
          <w:szCs w:val="22"/>
          <w:u w:val="none"/>
          <w:shd w:fill="auto" w:val="clear"/>
          <w:lang w:val="ru-RU" w:eastAsia="zh-CN"/>
        </w:rPr>
        <w:t>) рабочих дн</w:t>
      </w:r>
      <w:r>
        <w:rPr>
          <w:rFonts w:eastAsia="Calibri" w:ascii="Times New Roman" w:hAnsi="Times New Roman"/>
          <w:strike w:val="false"/>
          <w:dstrike w:val="false"/>
          <w:color w:val="000000"/>
          <w:sz w:val="22"/>
          <w:szCs w:val="22"/>
          <w:u w:val="none"/>
          <w:shd w:fill="auto" w:val="clear"/>
          <w:lang w:val="ru-RU" w:eastAsia="zh-CN"/>
        </w:rPr>
        <w:t xml:space="preserve">я </w:t>
      </w:r>
      <w:r>
        <w:rPr>
          <w:rFonts w:eastAsia="Calibri" w:ascii="Times New Roman" w:hAnsi="Times New Roman"/>
          <w:strike w:val="false"/>
          <w:dstrike w:val="false"/>
          <w:color w:val="000000"/>
          <w:sz w:val="22"/>
          <w:szCs w:val="22"/>
          <w:u w:val="none"/>
          <w:shd w:fill="auto" w:val="clear"/>
          <w:lang w:val="ru-RU" w:eastAsia="zh-CN"/>
        </w:rPr>
        <w:t xml:space="preserve">со дня </w:t>
      </w:r>
      <w:r>
        <w:rPr>
          <w:rFonts w:eastAsia="Calibri" w:ascii="Times New Roman" w:hAnsi="Times New Roman"/>
          <w:sz w:val="22"/>
          <w:szCs w:val="22"/>
          <w:u w:val="none"/>
          <w:shd w:fill="auto" w:val="clear"/>
          <w:lang w:val="ru-RU" w:eastAsia="zh-CN"/>
        </w:rPr>
        <w:t xml:space="preserve">открытия доступа к заявкам на участие в таком </w:t>
      </w:r>
      <w:r>
        <w:rPr>
          <w:rFonts w:eastAsia="Calibri" w:ascii="Times New Roman" w:hAnsi="Times New Roman"/>
          <w:sz w:val="22"/>
          <w:szCs w:val="22"/>
          <w:u w:val="none"/>
          <w:shd w:fill="auto" w:val="clear"/>
          <w:lang w:val="ru-RU" w:eastAsia="zh-CN"/>
        </w:rPr>
        <w:t>запросе предложений</w:t>
      </w:r>
      <w:r>
        <w:rPr>
          <w:rFonts w:eastAsia="Calibri" w:ascii="Times New Roman" w:hAnsi="Times New Roman"/>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8</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.12.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Порядок рассмотрения заявок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Standard"/>
        <w:widowControl/>
        <w:suppressAutoHyphens w:val="true"/>
        <w:bidi w:val="0"/>
        <w:spacing w:lineRule="auto" w:line="276"/>
        <w:ind w:left="0" w:right="0" w:firstLine="567"/>
        <w:jc w:val="both"/>
        <w:rPr/>
      </w:pP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en-US"/>
        </w:rPr>
        <w:t xml:space="preserve">Комиссия по закупкам в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en-US"/>
        </w:rPr>
        <w:t xml:space="preserve">порядке и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en-US"/>
        </w:rPr>
        <w:t xml:space="preserve">срок, установленный в извещении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о проведении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bidi="hi-IN"/>
        </w:rPr>
        <w:t>запроса предложений</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 документации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о закупке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рассматривает поступившие заявки на участие 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закупке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на предмет их соответствия требованиям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документации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 закупке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з</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аконодательств</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у</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Российской Федерации,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настоящему Положению</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p>
    <w:p>
      <w:pPr>
        <w:pStyle w:val="Standard"/>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По результатам рассмотрения заявок, к</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омиссия по закупкам принимает решение о допуске/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отказе в допуске к участию</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об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отклонении от участия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запросе предложений</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участников закупки, подавших заявки на участие 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закупке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омиссия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отказ</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ывает</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участнику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закупки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допуске к участию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в случаях, установленных пунктом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14.3</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3</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настоящего Положения.</w:t>
      </w:r>
    </w:p>
    <w:p>
      <w:pPr>
        <w:pStyle w:val="Normal"/>
        <w:widowControl/>
        <w:tabs>
          <w:tab w:val="clear" w:pos="709"/>
          <w:tab w:val="left" w:pos="2655" w:leader="none"/>
        </w:tabs>
        <w:suppressAutoHyphens w:val="true"/>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Заявка на участие 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запросе предложений</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признается надлежащей, если она соответствует требованиям,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установленным 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извещени</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и</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об осуществлении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запроса предложений</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и документации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 закупке</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а участник закупки, подавший такую заявку, соответствует требованиям, которые предъявляются к участнику закупки и указаны в документации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 закупке</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p>
    <w:p>
      <w:pPr>
        <w:pStyle w:val="Normal"/>
        <w:widowControl/>
        <w:tabs>
          <w:tab w:val="clear" w:pos="709"/>
          <w:tab w:val="left" w:pos="2655" w:leader="none"/>
        </w:tabs>
        <w:suppressAutoHyphens w:val="true"/>
        <w:bidi w:val="0"/>
        <w:spacing w:lineRule="auto" w:line="276"/>
        <w:ind w:left="0" w:right="0" w:firstLine="567"/>
        <w:jc w:val="both"/>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Комиссия по закупкам</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отклоняет заявку на участие 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запросе предложений</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если участник закупки, подавший ее, не соответствует требованиям,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предъявляемым</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к участнику закупки, указанным в документации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 закупке</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и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или</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заявка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участника закупки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признана не соответствующей требованиям, указанным в документации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 закупке</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в том числе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в связи с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несоответстви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ем</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предложени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участника в отношении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предмета</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закупки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strike/>
          <w:color w:val="C9211E"/>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По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результатам рассмотрения заявок составляется протокол рассмотрения заявок на участие в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который подписывается всеми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присутствующими на заседании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членами комиссии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 закупкам</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в день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окончания их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рассмотрения,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 размещается заказчиком не позднее 3 (тр</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ех</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дн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со дня его подписания в ЕИС</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Протокол </w:t>
      </w:r>
      <w:r>
        <w:rPr>
          <w:rFonts w:ascii="Times New Roman" w:hAnsi="Times New Roman"/>
          <w:strike w:val="false"/>
          <w:dstrike w:val="false"/>
          <w:color w:val="000000"/>
          <w:sz w:val="22"/>
          <w:szCs w:val="22"/>
          <w:u w:val="none"/>
          <w:shd w:fill="auto" w:val="clear"/>
          <w:lang w:val="ru-RU"/>
        </w:rPr>
        <w:t xml:space="preserve">рассмотрения заявок на участие в </w:t>
      </w:r>
      <w:r>
        <w:rPr>
          <w:rFonts w:ascii="Times New Roman" w:hAnsi="Times New Roman"/>
          <w:strike w:val="false"/>
          <w:dstrike w:val="false"/>
          <w:color w:val="000000"/>
          <w:sz w:val="22"/>
          <w:szCs w:val="22"/>
          <w:u w:val="none"/>
          <w:shd w:fill="auto" w:val="clear"/>
          <w:lang w:val="ru-RU"/>
        </w:rPr>
        <w:t xml:space="preserve"> </w:t>
      </w:r>
      <w:r>
        <w:rPr>
          <w:rFonts w:ascii="Times New Roman" w:hAnsi="Times New Roman"/>
          <w:strike w:val="false"/>
          <w:dstrike w:val="false"/>
          <w:color w:val="000000"/>
          <w:sz w:val="22"/>
          <w:szCs w:val="22"/>
          <w:u w:val="none"/>
          <w:shd w:fill="auto" w:val="clear"/>
          <w:lang w:val="ru-RU"/>
        </w:rPr>
        <w:t>запросе предложений</w:t>
      </w:r>
      <w:r>
        <w:rPr>
          <w:rFonts w:ascii="Times New Roman" w:hAnsi="Times New Roman"/>
          <w:strike w:val="false"/>
          <w:dstrike w:val="false"/>
          <w:color w:val="000000"/>
          <w:sz w:val="22"/>
          <w:szCs w:val="22"/>
          <w:u w:val="none"/>
          <w:shd w:fill="auto" w:val="clear"/>
          <w:lang w:val="ru-RU"/>
        </w:rPr>
        <w:t xml:space="preserve"> должен содержать </w:t>
      </w:r>
      <w:r>
        <w:rPr>
          <w:rFonts w:ascii="Times New Roman" w:hAnsi="Times New Roman"/>
          <w:strike w:val="false"/>
          <w:dstrike w:val="false"/>
          <w:color w:val="000000"/>
          <w:sz w:val="22"/>
          <w:szCs w:val="22"/>
          <w:u w:val="none"/>
          <w:shd w:fill="auto" w:val="clear"/>
          <w:lang w:val="ru-RU"/>
        </w:rPr>
        <w:t xml:space="preserve">сведения, указанные </w:t>
      </w:r>
      <w:r>
        <w:rPr>
          <w:rFonts w:ascii="Times New Roman" w:hAnsi="Times New Roman"/>
          <w:strike w:val="false"/>
          <w:dstrike w:val="false"/>
          <w:color w:val="000000"/>
          <w:sz w:val="22"/>
          <w:szCs w:val="22"/>
          <w:u w:val="none"/>
          <w:shd w:fill="auto" w:val="clear"/>
          <w:lang w:val="ru-RU"/>
        </w:rPr>
        <w:t>в</w:t>
      </w:r>
      <w:r>
        <w:rPr>
          <w:rFonts w:ascii="Times New Roman" w:hAnsi="Times New Roman"/>
          <w:strike w:val="false"/>
          <w:dstrike w:val="false"/>
          <w:color w:val="000000"/>
          <w:sz w:val="22"/>
          <w:szCs w:val="22"/>
          <w:u w:val="none"/>
          <w:shd w:fill="auto" w:val="clear"/>
          <w:lang w:val="ru-RU"/>
        </w:rPr>
        <w:t xml:space="preserve"> пункте 14.2</w:t>
      </w:r>
      <w:r>
        <w:rPr>
          <w:rFonts w:ascii="Times New Roman" w:hAnsi="Times New Roman"/>
          <w:strike w:val="false"/>
          <w:dstrike w:val="false"/>
          <w:color w:val="000000"/>
          <w:sz w:val="22"/>
          <w:szCs w:val="22"/>
          <w:u w:val="none"/>
          <w:shd w:fill="auto" w:val="clear"/>
          <w:lang w:val="ru-RU"/>
        </w:rPr>
        <w:t>2</w:t>
      </w:r>
      <w:r>
        <w:rPr>
          <w:rFonts w:ascii="Times New Roman" w:hAnsi="Times New Roman"/>
          <w:strike w:val="false"/>
          <w:dstrike w:val="false"/>
          <w:color w:val="000000"/>
          <w:sz w:val="22"/>
          <w:szCs w:val="22"/>
          <w:u w:val="none"/>
          <w:shd w:fill="auto" w:val="clear"/>
          <w:lang w:val="ru-RU"/>
        </w:rPr>
        <w:t xml:space="preserve"> настоящего Положения, в том числе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strike w:val="false"/>
          <w:dstrike w:val="false"/>
          <w:color w:val="000000"/>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сведения о дате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подписания протокола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наименование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предмета 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реестровый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номер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(номер лота);</w:t>
      </w:r>
    </w:p>
    <w:p>
      <w:pPr>
        <w:pStyle w:val="Normal"/>
        <w:widowControl/>
        <w:bidi w:val="0"/>
        <w:spacing w:lineRule="auto" w:line="276"/>
        <w:ind w:left="0" w:right="0" w:firstLine="567"/>
        <w:jc w:val="both"/>
        <w:rPr>
          <w:rFonts w:ascii="Times New Roman" w:hAnsi="Times New Roman"/>
          <w:strike w:val="false"/>
          <w:dstrike w:val="false"/>
          <w:color w:val="000000"/>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количество поданных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закупке</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заявок (этапе закупки), дата и время регистрации таких заявок;</w:t>
      </w:r>
    </w:p>
    <w:p>
      <w:pPr>
        <w:pStyle w:val="Normal"/>
        <w:widowControl/>
        <w:bidi w:val="0"/>
        <w:spacing w:lineRule="auto" w:line="276"/>
        <w:ind w:left="0" w:right="0" w:firstLine="567"/>
        <w:jc w:val="both"/>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р</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езультаты рассмотрения заявок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 указанием в том числе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решение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комиссии по закупкам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 допуске/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отказе в допуске к участию</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об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отклонении от участия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запросе предложений</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участников 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 обязательным указанием причин такого отказа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соответствии с требованиями документации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о закупке</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сведения о решении каждого члена комиссии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 допуске/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отказе в допуске к участию</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об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отклонении от участия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закупке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p>
    <w:p>
      <w:pPr>
        <w:pStyle w:val="Normal"/>
        <w:widowControl/>
        <w:suppressAutoHyphens w:val="true"/>
        <w:bidi w:val="0"/>
        <w:spacing w:lineRule="auto" w:line="276"/>
        <w:ind w:left="0" w:right="0" w:firstLine="567"/>
        <w:jc w:val="both"/>
        <w:rPr/>
      </w:pP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сведения о признании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запроса предложений</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 несостоявшимся, в случае признания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его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таковым;</w:t>
      </w:r>
    </w:p>
    <w:p>
      <w:pPr>
        <w:pStyle w:val="Normal"/>
        <w:widowControl/>
        <w:bidi w:val="0"/>
        <w:spacing w:lineRule="auto" w:line="276"/>
        <w:ind w:left="0" w:right="0" w:firstLine="567"/>
        <w:jc w:val="both"/>
        <w:rPr>
          <w:rFonts w:ascii="Times New Roman" w:hAnsi="Times New Roman"/>
          <w:strike w:val="false"/>
          <w:dstrike w:val="false"/>
          <w:color w:val="000000"/>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с</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ведения о членах комиссии.</w:t>
      </w:r>
    </w:p>
    <w:p>
      <w:pPr>
        <w:pStyle w:val="Normal"/>
        <w:widowControl/>
        <w:bidi w:val="0"/>
        <w:spacing w:lineRule="auto" w:line="276"/>
        <w:ind w:left="0" w:right="0" w:firstLine="567"/>
        <w:jc w:val="both"/>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Размещенный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заказчиком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ЕИС протокол рассмотрения заявок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считается надлежащим уведомлением участников закупки о принятом комиссией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по закупкам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решени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я</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 допуске/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отказе в допуске к участию</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об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отклонении от участия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запросе предложений</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участников закупки.</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аказчик вправе направить запросы в соответствующие органы и организации, юридическим и физическим лицам, в том числе участникам закупки.</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8</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3</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Оценка и сопоставление заявок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подведение итогов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Заявки, допущенные к участию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оцениваются и сопоставляются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комиссией по закупкам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соответствии с критериями и порядком оценки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заявок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которые установлены  документацией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о закупке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для выявления победителя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запроса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При оценке и сопоставлении заявок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запросе предложений,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при подведении итогов запроса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применяется порядок оценки и сопоставления заявок на участие в конкурсе и запросе предложений, предусмотренный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риложением №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2</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к настоящему Положению.</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По результатам оценки и сопоставления заявок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каждой заявке присваивается порядковый номер по степени уменьшения выгодности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содержащих</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ся</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в них условий исполнения договора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участников. Победителем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запроса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признается участник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который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сделал лучшее предложение</w:t>
      </w:r>
      <w:r>
        <w:rPr>
          <w:rFonts w:eastAsia="Times New Roman"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на основе критериев, указанных в  до</w:t>
      </w:r>
      <w:r>
        <w:rPr>
          <w:rFonts w:eastAsia="Times New Roman" w:ascii="Times New Roman" w:hAnsi="Times New Roman"/>
          <w:b w:val="false"/>
          <w:bCs/>
          <w:i w:val="false"/>
          <w:iCs/>
          <w:caps w:val="false"/>
          <w:smallCaps w:val="false"/>
          <w:strike w:val="false"/>
          <w:dstrike w:val="false"/>
          <w:color w:val="000000"/>
          <w:spacing w:val="0"/>
          <w:sz w:val="22"/>
          <w:szCs w:val="22"/>
          <w:u w:val="none"/>
          <w:shd w:fill="auto" w:val="clear"/>
          <w:lang w:val="ru-RU" w:eastAsia="ru-RU"/>
        </w:rPr>
        <w:t xml:space="preserve">кументации </w:t>
      </w:r>
      <w:r>
        <w:rPr>
          <w:rFonts w:eastAsia="Times New Roman" w:ascii="Times New Roman" w:hAnsi="Times New Roman"/>
          <w:b w:val="false"/>
          <w:bCs/>
          <w:i w:val="false"/>
          <w:iCs/>
          <w:caps w:val="false"/>
          <w:smallCaps w:val="false"/>
          <w:strike w:val="false"/>
          <w:dstrike w:val="false"/>
          <w:color w:val="000000"/>
          <w:spacing w:val="0"/>
          <w:sz w:val="22"/>
          <w:szCs w:val="22"/>
          <w:u w:val="none"/>
          <w:shd w:fill="auto" w:val="clear"/>
          <w:lang w:val="ru-RU" w:eastAsia="ru-RU"/>
        </w:rPr>
        <w:t>о закупке</w:t>
      </w:r>
      <w:r>
        <w:rPr>
          <w:rFonts w:eastAsia="Times New Roman" w:ascii="Times New Roman" w:hAnsi="Times New Roman"/>
          <w:b w:val="false"/>
          <w:bCs/>
          <w:i w:val="false"/>
          <w:iCs/>
          <w:caps w:val="false"/>
          <w:smallCaps w:val="false"/>
          <w:strike w:val="false"/>
          <w:dstrike w:val="false"/>
          <w:color w:val="000000"/>
          <w:spacing w:val="0"/>
          <w:sz w:val="22"/>
          <w:szCs w:val="22"/>
          <w:u w:val="none"/>
          <w:shd w:fill="auto" w:val="clear"/>
          <w:lang w:val="ru-RU" w:eastAsia="ru-RU"/>
        </w:rPr>
        <w:t>,</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и заявке которого присвоен первый номер. Если несколько заявок содержат одинаковые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предложения в отношении </w:t>
      </w:r>
      <w:r>
        <w:rPr>
          <w:rFonts w:eastAsia="Times New Roman"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услови</w:t>
      </w:r>
      <w:r>
        <w:rPr>
          <w:rFonts w:eastAsia="Times New Roman"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й</w:t>
      </w:r>
      <w:r>
        <w:rPr>
          <w:rFonts w:eastAsia="Times New Roman"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исполнения договора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меньший порядковый номер присваивается заявке, которая поступила раньше.</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По результатам оценки и сопоставления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заявок,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подведения итогов запроса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составляется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соответствующий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протокол, который подписывается всеми членами комиссии,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 размещается заказчиком не позднее 3 (тр</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ех</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дн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со дня его подписания в ЕИС</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widowControl/>
        <w:tabs>
          <w:tab w:val="clear" w:pos="709"/>
          <w:tab w:val="left" w:pos="2655" w:leader="none"/>
        </w:tabs>
        <w:suppressAutoHyphens w:val="true"/>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Протокол оценки и сопоставления заявок,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подведения итогов</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а</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предложений</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должен содержать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информацию, указанную в пункте 14.23 настоящего Положения, в том числе</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tabs>
          <w:tab w:val="clear" w:pos="709"/>
          <w:tab w:val="left" w:pos="2655" w:leader="none"/>
        </w:tabs>
        <w:suppressAutoHyphens w:val="true"/>
        <w:bidi w:val="0"/>
        <w:spacing w:lineRule="auto" w:line="276"/>
        <w:ind w:left="0" w:right="0" w:firstLine="567"/>
        <w:jc w:val="both"/>
        <w:rPr>
          <w:rFonts w:ascii="Times New Roman" w:hAnsi="Times New Roman" w:eastAsia="Calibri"/>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сведения о дате подписания протокола;</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наименование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предмета 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реестровый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номер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(номер лота);</w:t>
      </w:r>
    </w:p>
    <w:p>
      <w:pPr>
        <w:pStyle w:val="Normal"/>
        <w:widowControl/>
        <w:tabs>
          <w:tab w:val="clear" w:pos="709"/>
          <w:tab w:val="left" w:pos="2655" w:leader="none"/>
        </w:tabs>
        <w:suppressAutoHyphens w:val="true"/>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сведения об участниках закупки, заявки которых были оценены и сопоставлены, в том числе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сведения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о результатах оценки и сопоставления заявок на участие в закупке</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окончательных предложений (если документацией о закупке на последнем этапе ее проведения предусмотрена оценка заявок, окончательных предложений) </w:t>
      </w:r>
      <w:r>
        <w:rPr>
          <w:rFonts w:eastAsia="Calibri" w:ascii="Times New Roman" w:hAnsi="Times New Roman"/>
          <w:bCs/>
          <w:iCs/>
          <w:color w:val="000000"/>
          <w:sz w:val="22"/>
          <w:szCs w:val="22"/>
          <w:u w:val="none"/>
          <w:shd w:fill="auto" w:val="clear"/>
          <w:lang w:eastAsia="zh-CN"/>
        </w:rPr>
        <w:t>с</w:t>
      </w:r>
      <w:r>
        <w:rPr>
          <w:rFonts w:eastAsia="Calibri" w:ascii="Times New Roman" w:hAnsi="Times New Roman"/>
          <w:bCs/>
          <w:iCs/>
          <w:color w:val="000000"/>
          <w:sz w:val="22"/>
          <w:szCs w:val="22"/>
          <w:u w:val="none"/>
          <w:shd w:fill="auto" w:val="clear"/>
          <w:lang w:val="ru-RU" w:eastAsia="zh-CN"/>
        </w:rPr>
        <w:t xml:space="preserve"> </w:t>
      </w:r>
      <w:r>
        <w:rPr>
          <w:rFonts w:eastAsia="Calibri" w:ascii="Times New Roman" w:hAnsi="Times New Roman"/>
          <w:bCs/>
          <w:iCs/>
          <w:color w:val="000000"/>
          <w:sz w:val="22"/>
          <w:szCs w:val="22"/>
          <w:u w:val="none"/>
          <w:shd w:fill="auto" w:val="clear"/>
          <w:lang w:val="ru-RU" w:eastAsia="zh-CN"/>
        </w:rPr>
        <w:t>указанием решения</w:t>
      </w:r>
      <w:r>
        <w:rPr>
          <w:rFonts w:eastAsia="Calibri" w:ascii="Times New Roman" w:hAnsi="Times New Roman"/>
          <w:bCs/>
          <w:iCs/>
          <w:color w:val="000000"/>
          <w:sz w:val="22"/>
          <w:szCs w:val="22"/>
          <w:u w:val="none"/>
          <w:shd w:fill="auto" w:val="clear"/>
          <w:lang w:eastAsia="zh-CN"/>
        </w:rPr>
        <w:t xml:space="preserve"> </w:t>
      </w:r>
      <w:r>
        <w:rPr>
          <w:rFonts w:eastAsia="Calibri" w:ascii="Times New Roman" w:hAnsi="Times New Roman"/>
          <w:bCs/>
          <w:iCs/>
          <w:color w:val="000000"/>
          <w:sz w:val="22"/>
          <w:szCs w:val="22"/>
          <w:u w:val="none"/>
          <w:shd w:fill="auto" w:val="clear"/>
          <w:lang w:val="ru-RU" w:eastAsia="zh-CN"/>
        </w:rPr>
        <w:t xml:space="preserve">каждого члена </w:t>
      </w:r>
      <w:r>
        <w:rPr>
          <w:rFonts w:eastAsia="Calibri" w:ascii="Times New Roman" w:hAnsi="Times New Roman"/>
          <w:bCs/>
          <w:iCs/>
          <w:color w:val="000000"/>
          <w:sz w:val="22"/>
          <w:szCs w:val="22"/>
          <w:u w:val="none"/>
          <w:shd w:fill="auto" w:val="clear"/>
          <w:lang w:val="ru-RU" w:eastAsia="zh-CN"/>
        </w:rPr>
        <w:t>комиссии</w:t>
      </w:r>
      <w:r>
        <w:rPr>
          <w:rFonts w:eastAsia="Calibri" w:ascii="Times New Roman" w:hAnsi="Times New Roman"/>
          <w:bCs/>
          <w:iCs/>
          <w:color w:val="000000"/>
          <w:sz w:val="22"/>
          <w:szCs w:val="22"/>
          <w:u w:val="none"/>
          <w:shd w:fill="auto" w:val="clear"/>
          <w:lang w:eastAsia="zh-CN"/>
        </w:rPr>
        <w:t xml:space="preserve"> по </w:t>
      </w:r>
      <w:r>
        <w:rPr>
          <w:rFonts w:eastAsia="Calibri" w:ascii="Times New Roman" w:hAnsi="Times New Roman"/>
          <w:bCs/>
          <w:iCs/>
          <w:color w:val="000000"/>
          <w:sz w:val="22"/>
          <w:szCs w:val="22"/>
          <w:u w:val="none"/>
          <w:shd w:fill="auto" w:val="clear"/>
          <w:lang w:val="ru-RU" w:eastAsia="zh-CN"/>
        </w:rPr>
        <w:t>закупкам об оценке каждой заявк</w:t>
      </w:r>
      <w:r>
        <w:rPr>
          <w:rFonts w:eastAsia="Calibri" w:ascii="Times New Roman" w:hAnsi="Times New Roman"/>
          <w:bCs/>
          <w:iCs/>
          <w:color w:val="000000"/>
          <w:sz w:val="22"/>
          <w:szCs w:val="22"/>
          <w:u w:val="none"/>
          <w:shd w:fill="auto" w:val="clear"/>
          <w:lang w:val="ru-RU" w:eastAsia="zh-CN"/>
        </w:rPr>
        <w:t>и</w:t>
      </w:r>
      <w:r>
        <w:rPr>
          <w:rFonts w:eastAsia="Calibri" w:ascii="Times New Roman" w:hAnsi="Times New Roman"/>
          <w:bCs/>
          <w:iCs/>
          <w:color w:val="000000"/>
          <w:sz w:val="22"/>
          <w:szCs w:val="22"/>
          <w:u w:val="none"/>
          <w:shd w:fill="auto" w:val="clear"/>
          <w:lang w:eastAsia="zh-CN"/>
        </w:rPr>
        <w:t xml:space="preserve"> по</w:t>
      </w:r>
      <w:r>
        <w:rPr>
          <w:rFonts w:eastAsia="Calibri" w:ascii="Times New Roman" w:hAnsi="Times New Roman"/>
          <w:bCs/>
          <w:iCs/>
          <w:color w:val="000000"/>
          <w:sz w:val="22"/>
          <w:szCs w:val="22"/>
          <w:u w:val="none"/>
          <w:shd w:fill="auto" w:val="clear"/>
          <w:lang w:val="ru-RU" w:eastAsia="zh-CN"/>
        </w:rPr>
        <w:t xml:space="preserve"> </w:t>
      </w:r>
      <w:r>
        <w:rPr>
          <w:rFonts w:eastAsia="Calibri" w:ascii="Times New Roman" w:hAnsi="Times New Roman"/>
          <w:bCs/>
          <w:iCs/>
          <w:color w:val="000000"/>
          <w:sz w:val="22"/>
          <w:szCs w:val="22"/>
          <w:u w:val="none"/>
          <w:shd w:fill="auto" w:val="clear"/>
          <w:lang w:val="ru-RU" w:eastAsia="zh-CN"/>
        </w:rPr>
        <w:t>каждому</w:t>
      </w:r>
      <w:r>
        <w:rPr>
          <w:rFonts w:eastAsia="Calibri" w:ascii="Times New Roman" w:hAnsi="Times New Roman"/>
          <w:bCs/>
          <w:iCs/>
          <w:color w:val="000000"/>
          <w:sz w:val="22"/>
          <w:szCs w:val="22"/>
          <w:u w:val="none"/>
          <w:shd w:fill="auto" w:val="clear"/>
          <w:lang w:val="ru-RU" w:eastAsia="zh-CN"/>
        </w:rPr>
        <w:t xml:space="preserve"> </w:t>
      </w:r>
      <w:r>
        <w:rPr>
          <w:rFonts w:eastAsia="Calibri" w:ascii="Times New Roman" w:hAnsi="Times New Roman"/>
          <w:bCs/>
          <w:iCs/>
          <w:color w:val="000000"/>
          <w:sz w:val="22"/>
          <w:szCs w:val="22"/>
          <w:u w:val="none"/>
          <w:shd w:fill="auto" w:val="clear"/>
          <w:lang w:eastAsia="zh-CN"/>
        </w:rPr>
        <w:t>из</w:t>
      </w:r>
      <w:r>
        <w:rPr>
          <w:rFonts w:eastAsia="Calibri" w:ascii="Times New Roman" w:hAnsi="Times New Roman"/>
          <w:bCs/>
          <w:iCs/>
          <w:color w:val="000000"/>
          <w:sz w:val="22"/>
          <w:szCs w:val="22"/>
          <w:u w:val="none"/>
          <w:shd w:fill="auto" w:val="clear"/>
          <w:lang w:val="ru-RU" w:eastAsia="zh-CN"/>
        </w:rPr>
        <w:t xml:space="preserve"> </w:t>
      </w:r>
      <w:r>
        <w:rPr>
          <w:rFonts w:eastAsia="Calibri" w:ascii="Times New Roman" w:hAnsi="Times New Roman"/>
          <w:bCs/>
          <w:iCs/>
          <w:color w:val="000000"/>
          <w:sz w:val="22"/>
          <w:szCs w:val="22"/>
          <w:u w:val="none"/>
          <w:shd w:fill="auto" w:val="clear"/>
          <w:lang w:val="ru-RU" w:eastAsia="zh-CN"/>
        </w:rPr>
        <w:t>предусмотренных критериев оценки заявок (в случае, если этапом закупки предусмотрена оценка заявок)</w:t>
      </w:r>
      <w:r>
        <w:rPr>
          <w:rFonts w:eastAsia="Calibri" w:ascii="Times New Roman" w:hAnsi="Times New Roman"/>
          <w:bCs/>
          <w:iCs/>
          <w:color w:val="000000"/>
          <w:sz w:val="22"/>
          <w:szCs w:val="22"/>
          <w:u w:val="none"/>
          <w:shd w:fill="auto" w:val="clear"/>
          <w:lang w:eastAsia="zh-CN"/>
        </w:rPr>
        <w:t xml:space="preserve">,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итогового решения о порядковых номерах, присвоенных заявкам;</w:t>
      </w:r>
    </w:p>
    <w:p>
      <w:pPr>
        <w:pStyle w:val="Normal"/>
        <w:widowControl/>
        <w:suppressAutoHyphens w:val="true"/>
        <w:bidi w:val="0"/>
        <w:spacing w:lineRule="auto" w:line="276"/>
        <w:ind w:left="0" w:right="0" w:firstLine="567"/>
        <w:jc w:val="both"/>
        <w:rPr/>
      </w:pP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сведения о признании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запроса предложений</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 несостоявшимся, в случае признания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его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таковым;</w:t>
      </w:r>
    </w:p>
    <w:p>
      <w:pPr>
        <w:pStyle w:val="Normal"/>
        <w:widowControl/>
        <w:tabs>
          <w:tab w:val="clear" w:pos="709"/>
          <w:tab w:val="left" w:pos="2655" w:leader="none"/>
        </w:tabs>
        <w:suppressAutoHyphens w:val="true"/>
        <w:bidi w:val="0"/>
        <w:spacing w:lineRule="auto" w:line="276"/>
        <w:ind w:left="0" w:right="0" w:firstLine="567"/>
        <w:jc w:val="both"/>
        <w:rPr>
          <w:rFonts w:ascii="Times New Roman" w:hAnsi="Times New Roman"/>
          <w:sz w:val="26"/>
          <w:szCs w:val="26"/>
        </w:rPr>
      </w:pP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с</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ведения о членах комиссии.</w:t>
      </w:r>
    </w:p>
    <w:p>
      <w:pPr>
        <w:pStyle w:val="Normal"/>
        <w:widowControl/>
        <w:bidi w:val="0"/>
        <w:spacing w:lineRule="auto" w:line="276"/>
        <w:ind w:left="0" w:right="0" w:firstLine="567"/>
        <w:jc w:val="both"/>
        <w:rPr>
          <w:shd w:fill="auto" w:val="clear"/>
        </w:rPr>
      </w:pP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Срок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оценки и сопоставления заявок, подведения итогов запроса предложений не должен превышать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5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пяти</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рабочих дней со дня подписания протокола рассмотрения заявок</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tabs>
          <w:tab w:val="clear" w:pos="709"/>
        </w:tabs>
        <w:suppressAutoHyphens w:val="true"/>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8</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4</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Порядок проведения переторжки.</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проводится с переторжкой, если к участию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закупке</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допущено два и более участников и проведение переторжки предусмотрено  документацией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о закупке</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Переторжка проводится после размещения в ЕИС протокола оценки и сопоставления заявок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в соответствии с пунктом 1</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8.13</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настоящего Положения</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При проведении переторжки участникам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запроса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предоставляется возможность добровольно повысить предпочтительность своих предложений.</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ходе проведения переторжки участники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запроса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имеют право предоставить только измененные сведения и документы, относящиеся к критериям оценки заявок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Они предоставляются в соответствии с порядком подачи заявок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Сведения и документы, касающиеся критериев, в отношении которых возможно проведение переторжки, должны быть приведены в документации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о закупке</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Представлять измененные сведения и документы, которые связаны с другими критериями, не допускается.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Т</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акие сведения и документы комиссией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 закупкам</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не оцениваются.</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По результатам проведения переторжки не позднее дня, следующего за днем ее окончания, составляется протокол переторжки,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который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подписывается всеми присутствующими членами комиссии по закупкам и размещается в ЕИС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не позднее 3 (трех) дней со дня его подписания.</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Протокол переторжки должен содержать:</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сведения о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дате подписания протокола;</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наименование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предмета 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реестровый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номер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закупки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(номер лота);</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сведения об участниках закупки, заявки которых были изменены;</w:t>
      </w:r>
    </w:p>
    <w:p>
      <w:pPr>
        <w:pStyle w:val="Normal"/>
        <w:widowControl/>
        <w:tabs>
          <w:tab w:val="clear" w:pos="709"/>
          <w:tab w:val="left" w:pos="2655" w:leader="none"/>
        </w:tabs>
        <w:suppressAutoHyphens w:val="true"/>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сведения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о результатах оценки и сопоставления заявок на участие в закупке</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окончательных предложений (если документацией о закупке на последнем этапе ее проведения предусмотрена оценка заявок, окончательных предложений)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с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указанием решения</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каждого члена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комиссии</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по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закупкам об оценке каждой заявк</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и</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по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каждому</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из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предусмотренных критериев оценки заявок (в случае, если этапом закупки предусмотрена оценка заявок)</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итогового решения о порядковых номерах, присвоенных заявкам;</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сведения о членах комиссии.</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Победитель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запроса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определяется путем оценки и сопоставления заявок с учетом скорректированных предложений, поступивших в ходе проведения переторжки.</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8.15</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ascii="Times New Roman" w:hAnsi="Times New Roman"/>
          <w:b w:val="false"/>
          <w:bCs w:val="false"/>
          <w:color w:val="000000"/>
          <w:sz w:val="22"/>
          <w:szCs w:val="22"/>
          <w:u w:val="none"/>
          <w:shd w:fill="auto" w:val="clear"/>
          <w:lang w:val="ru-RU"/>
        </w:rPr>
        <w:t>Запрос предложений</w:t>
      </w:r>
      <w:r>
        <w:rPr>
          <w:rFonts w:ascii="Times New Roman" w:hAnsi="Times New Roman"/>
          <w:b w:val="false"/>
          <w:bCs w:val="false"/>
          <w:color w:val="000000"/>
          <w:sz w:val="22"/>
          <w:szCs w:val="22"/>
          <w:u w:val="none"/>
          <w:shd w:fill="auto" w:val="clear"/>
          <w:lang w:val="ru-RU"/>
        </w:rPr>
        <w:t xml:space="preserve"> признается несостоявшимся в случаях:</w:t>
      </w:r>
    </w:p>
    <w:p>
      <w:pPr>
        <w:pStyle w:val="Normal"/>
        <w:suppressAutoHyphens w:val="true"/>
        <w:bidi w:val="0"/>
        <w:spacing w:lineRule="auto" w:line="276"/>
        <w:ind w:left="0" w:right="0" w:firstLine="567"/>
        <w:jc w:val="both"/>
        <w:rPr>
          <w:rFonts w:ascii="Times New Roman" w:hAnsi="Times New Roman"/>
          <w:sz w:val="22"/>
          <w:szCs w:val="22"/>
          <w:u w:val="none"/>
        </w:rPr>
      </w:pPr>
      <w:r>
        <w:rPr>
          <w:rFonts w:ascii="Times New Roman" w:hAnsi="Times New Roman"/>
          <w:b w:val="false"/>
          <w:bCs w:val="false"/>
          <w:color w:val="000000"/>
          <w:sz w:val="22"/>
          <w:szCs w:val="22"/>
          <w:u w:val="none"/>
          <w:shd w:fill="auto" w:val="clear"/>
          <w:lang w:val="ru-RU"/>
        </w:rPr>
        <w:t xml:space="preserve">1) </w:t>
      </w:r>
      <w:r>
        <w:rPr>
          <w:rFonts w:eastAsia="Calibri" w:ascii="Times New Roman" w:hAnsi="Times New Roman"/>
          <w:b w:val="false"/>
          <w:bCs w:val="false"/>
          <w:color w:val="000000"/>
          <w:sz w:val="22"/>
          <w:szCs w:val="22"/>
          <w:u w:val="none"/>
          <w:shd w:fill="auto" w:val="clear"/>
          <w:lang w:val="ru-RU" w:eastAsia="zh-CN"/>
        </w:rPr>
        <w:t xml:space="preserve">не подано ни одной заявки на участие в </w:t>
      </w:r>
      <w:r>
        <w:rPr>
          <w:rFonts w:eastAsia="Calibri" w:ascii="Times New Roman" w:hAnsi="Times New Roman"/>
          <w:b w:val="false"/>
          <w:bCs w:val="false"/>
          <w:color w:val="000000"/>
          <w:sz w:val="22"/>
          <w:szCs w:val="22"/>
          <w:u w:val="none"/>
          <w:shd w:fill="auto" w:val="clear"/>
          <w:lang w:val="ru-RU" w:eastAsia="zh-CN"/>
        </w:rPr>
        <w:t>запросе предложений</w:t>
      </w:r>
      <w:r>
        <w:rPr>
          <w:rFonts w:eastAsia="Calibri" w:ascii="Times New Roman" w:hAnsi="Times New Roman"/>
          <w:b w:val="false"/>
          <w:bCs w:val="false"/>
          <w:color w:val="000000"/>
          <w:sz w:val="22"/>
          <w:szCs w:val="22"/>
          <w:u w:val="none"/>
          <w:shd w:fill="auto" w:val="clear"/>
          <w:lang w:val="ru-RU" w:eastAsia="zh-CN"/>
        </w:rPr>
        <w:t>;</w:t>
      </w:r>
    </w:p>
    <w:p>
      <w:pPr>
        <w:pStyle w:val="Norma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bCs w:val="false"/>
          <w:color w:val="000000"/>
          <w:sz w:val="22"/>
          <w:szCs w:val="22"/>
          <w:u w:val="none"/>
          <w:shd w:fill="auto" w:val="clear"/>
          <w:lang w:val="ru-RU" w:eastAsia="zh-CN"/>
        </w:rPr>
        <w:t xml:space="preserve">2) </w:t>
      </w:r>
      <w:r>
        <w:rPr>
          <w:rFonts w:eastAsia="Calibri" w:cs="Arial" w:ascii="Times New Roman" w:hAnsi="Times New Roman"/>
          <w:b w:val="false"/>
          <w:bCs w:val="false"/>
          <w:color w:val="000000"/>
          <w:sz w:val="22"/>
          <w:szCs w:val="22"/>
          <w:u w:val="none"/>
          <w:shd w:fill="auto" w:val="clear"/>
          <w:lang w:val="ru-RU" w:eastAsia="zh-CN"/>
        </w:rPr>
        <w:t xml:space="preserve">на участие в </w:t>
      </w:r>
      <w:r>
        <w:rPr>
          <w:rFonts w:eastAsia="Calibri" w:cs="Arial" w:ascii="Times New Roman" w:hAnsi="Times New Roman"/>
          <w:b w:val="false"/>
          <w:bCs w:val="false"/>
          <w:color w:val="000000"/>
          <w:sz w:val="22"/>
          <w:szCs w:val="22"/>
          <w:u w:val="none"/>
          <w:shd w:fill="auto" w:val="clear"/>
          <w:lang w:val="ru-RU" w:eastAsia="zh-CN"/>
        </w:rPr>
        <w:t>запросе предложений</w:t>
      </w:r>
      <w:r>
        <w:rPr>
          <w:rFonts w:eastAsia="Calibri" w:cs="Arial" w:ascii="Times New Roman" w:hAnsi="Times New Roman"/>
          <w:b w:val="false"/>
          <w:bCs w:val="false"/>
          <w:color w:val="000000"/>
          <w:sz w:val="22"/>
          <w:szCs w:val="22"/>
          <w:u w:val="none"/>
          <w:shd w:fill="auto" w:val="clear"/>
          <w:lang w:val="ru-RU" w:eastAsia="zh-CN"/>
        </w:rPr>
        <w:t xml:space="preserve"> подана только одна заявка;</w:t>
      </w:r>
    </w:p>
    <w:p>
      <w:pPr>
        <w:pStyle w:val="Norma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color w:val="000000"/>
          <w:sz w:val="22"/>
          <w:szCs w:val="22"/>
          <w:u w:val="none"/>
          <w:lang w:eastAsia="zh-CN"/>
        </w:rPr>
        <w:t xml:space="preserve">3) </w:t>
      </w:r>
      <w:r>
        <w:rPr>
          <w:rFonts w:eastAsia="Calibri" w:ascii="Times New Roman" w:hAnsi="Times New Roman"/>
          <w:color w:val="000000"/>
          <w:sz w:val="22"/>
          <w:szCs w:val="22"/>
          <w:u w:val="none"/>
          <w:lang w:val="ru-RU" w:eastAsia="zh-CN"/>
        </w:rPr>
        <w:t xml:space="preserve">по результатам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проведения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запроса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все заявки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закупке</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отклонены;</w:t>
      </w:r>
    </w:p>
    <w:p>
      <w:pPr>
        <w:pStyle w:val="Standard"/>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Cs/>
          <w:color w:val="000000"/>
          <w:sz w:val="22"/>
          <w:szCs w:val="22"/>
          <w:u w:val="none"/>
          <w:shd w:fill="auto" w:val="clear"/>
          <w:lang w:val="ru-RU" w:eastAsia="zh-CN"/>
        </w:rPr>
        <w:t xml:space="preserve">4) по результатам проведения </w:t>
      </w:r>
      <w:r>
        <w:rPr>
          <w:rStyle w:val="Style13"/>
          <w:rFonts w:eastAsia="Calibri" w:cs="Arial" w:ascii="Times New Roman" w:hAnsi="Times New Roman"/>
          <w:b w:val="false"/>
          <w:bCs w:val="false"/>
          <w:iCs/>
          <w:color w:val="000000"/>
          <w:sz w:val="22"/>
          <w:szCs w:val="22"/>
          <w:u w:val="none"/>
          <w:shd w:fill="auto" w:val="clear"/>
          <w:lang w:val="ru-RU" w:eastAsia="zh-CN" w:bidi="hi-IN"/>
        </w:rPr>
        <w:t>запроса предложений</w:t>
      </w:r>
      <w:r>
        <w:rPr>
          <w:rStyle w:val="Style13"/>
          <w:rFonts w:eastAsia="Calibri" w:cs="Arial" w:ascii="Times New Roman" w:hAnsi="Times New Roman"/>
          <w:b w:val="false"/>
          <w:bCs w:val="false"/>
          <w:iCs/>
          <w:color w:val="000000"/>
          <w:sz w:val="22"/>
          <w:szCs w:val="22"/>
          <w:u w:val="none"/>
          <w:shd w:fill="auto" w:val="clear"/>
          <w:lang w:val="ru-RU" w:eastAsia="zh-CN"/>
        </w:rPr>
        <w:t xml:space="preserve"> отклонены все заявки, за исключением одной заявки на участие в </w:t>
      </w:r>
      <w:r>
        <w:rPr>
          <w:rStyle w:val="Style13"/>
          <w:rFonts w:eastAsia="Calibri" w:cs="Arial" w:ascii="Times New Roman" w:hAnsi="Times New Roman"/>
          <w:b w:val="false"/>
          <w:bCs w:val="false"/>
          <w:iCs/>
          <w:color w:val="000000"/>
          <w:sz w:val="22"/>
          <w:szCs w:val="22"/>
          <w:u w:val="none"/>
          <w:shd w:fill="auto" w:val="clear"/>
          <w:lang w:val="ru-RU" w:eastAsia="zh-CN" w:bidi="hi-IN"/>
        </w:rPr>
        <w:t>закупке</w:t>
      </w:r>
      <w:r>
        <w:rPr>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suppressAutoHyphens w:val="true"/>
        <w:bidi w:val="0"/>
        <w:spacing w:lineRule="auto" w:line="276"/>
        <w:ind w:left="0" w:right="0" w:firstLine="567"/>
        <w:jc w:val="both"/>
        <w:rPr/>
      </w:pPr>
      <w:r>
        <w:rPr>
          <w:rStyle w:val="Style13"/>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1</w:t>
      </w:r>
      <w:r>
        <w:rPr>
          <w:rStyle w:val="Style13"/>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8.16</w:t>
      </w:r>
      <w:r>
        <w:rPr>
          <w:rStyle w:val="Style13"/>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color w:val="000000"/>
          <w:sz w:val="22"/>
          <w:szCs w:val="22"/>
          <w:u w:val="none"/>
          <w:shd w:fill="auto" w:val="clear"/>
          <w:lang w:val="ru-RU"/>
        </w:rPr>
        <w:t>В случае, если запрос предложений признан несостоявшимся в виду того, что на участие в запросе предложений была подана одна заявка, и (или) только один участник закупки был допущен к участию в запросе предложений, и такая заявка признана соответствующей требованиям законодательства и документации о закупке, договор заключается с единственным участником запроса предложений, на условиях, указанных в извещении и документации о закупке.</w:t>
      </w:r>
    </w:p>
    <w:p>
      <w:pPr>
        <w:pStyle w:val="Style23"/>
        <w:bidi w:val="0"/>
        <w:spacing w:lineRule="auto" w:line="276"/>
        <w:ind w:left="0" w:right="0" w:firstLine="567"/>
        <w:jc w:val="both"/>
        <w:rPr>
          <w:rFonts w:ascii="Times New Roman" w:hAnsi="Times New Roman" w:eastAsia="Calibri"/>
          <w:color w:val="000000"/>
          <w:sz w:val="22"/>
          <w:szCs w:val="22"/>
          <w:u w:val="none"/>
          <w:shd w:fill="auto" w:val="clear"/>
          <w:lang w:val="ru-RU"/>
        </w:rPr>
      </w:pPr>
      <w:r>
        <w:rPr>
          <w:rFonts w:eastAsia="Calibri" w:ascii="Times New Roman" w:hAnsi="Times New Roman"/>
          <w:color w:val="000000"/>
          <w:sz w:val="22"/>
          <w:szCs w:val="22"/>
          <w:u w:val="none"/>
          <w:shd w:fill="auto" w:val="clear"/>
          <w:lang w:val="ru-RU"/>
        </w:rPr>
        <w:t>В случае признания запроса предложений несостоявшимся в соответствии с подпунктами 1, 3 пункта 18.15 настоящего Положения, заказчик вправе:</w:t>
      </w:r>
    </w:p>
    <w:p>
      <w:pPr>
        <w:pStyle w:val="Style23"/>
        <w:bidi w:val="0"/>
        <w:spacing w:lineRule="auto" w:line="276"/>
        <w:ind w:left="0" w:right="0" w:firstLine="567"/>
        <w:jc w:val="both"/>
        <w:rPr>
          <w:rFonts w:ascii="Times New Roman" w:hAnsi="Times New Roman" w:eastAsia="Calibri"/>
          <w:color w:val="000000"/>
          <w:sz w:val="22"/>
          <w:szCs w:val="22"/>
          <w:u w:val="none"/>
          <w:shd w:fill="auto" w:val="clear"/>
          <w:lang w:val="ru-RU"/>
        </w:rPr>
      </w:pPr>
      <w:r>
        <w:rPr>
          <w:rFonts w:eastAsia="Calibri" w:ascii="Times New Roman" w:hAnsi="Times New Roman"/>
          <w:color w:val="000000"/>
          <w:sz w:val="22"/>
          <w:szCs w:val="22"/>
          <w:u w:val="none"/>
          <w:shd w:fill="auto" w:val="clear"/>
          <w:lang w:val="ru-RU"/>
        </w:rPr>
        <w:t>отказаться от проведения закупки;</w:t>
      </w:r>
    </w:p>
    <w:p>
      <w:pPr>
        <w:pStyle w:val="Style23"/>
        <w:bidi w:val="0"/>
        <w:spacing w:lineRule="auto" w:line="276"/>
        <w:ind w:left="0" w:right="0" w:firstLine="567"/>
        <w:jc w:val="both"/>
        <w:rPr>
          <w:rFonts w:ascii="Times New Roman" w:hAnsi="Times New Roman" w:eastAsia="Calibri"/>
          <w:color w:val="000000"/>
          <w:sz w:val="22"/>
          <w:szCs w:val="22"/>
          <w:u w:val="none"/>
          <w:shd w:fill="auto" w:val="clear"/>
          <w:lang w:val="ru-RU"/>
        </w:rPr>
      </w:pPr>
      <w:r>
        <w:rPr>
          <w:rFonts w:eastAsia="Calibri" w:ascii="Times New Roman" w:hAnsi="Times New Roman"/>
          <w:color w:val="000000"/>
          <w:sz w:val="22"/>
          <w:szCs w:val="22"/>
          <w:u w:val="none"/>
          <w:shd w:fill="auto" w:val="clear"/>
          <w:lang w:val="ru-RU"/>
        </w:rPr>
        <w:t>провести повторный запрос предложений либо осуществить закупку иным конкурентным способом, предусмотренным настоящим Положением. При этом заказчик вправе изменить условия закупки, указанные в признанном несостоявшимся запросе предложений;</w:t>
      </w:r>
    </w:p>
    <w:p>
      <w:pPr>
        <w:pStyle w:val="Style23"/>
        <w:bidi w:val="0"/>
        <w:spacing w:lineRule="auto" w:line="276"/>
        <w:ind w:left="0" w:right="0" w:firstLine="567"/>
        <w:jc w:val="both"/>
        <w:rPr/>
      </w:pPr>
      <w:r>
        <w:rPr>
          <w:rStyle w:val="Style13"/>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осуществить закупку у единственного поставщика (подрядчика, исполнителя) в соответствии с разделом 22 настоящего Положения в случае, если имеется срочная потребность в товарах (работах, услугах) и проведение повторной конкурентной процедуры закупки невозможно из-за отсутствия времени, необходимого для ее проведения. При этом договор должен быть заключен с единственным поставщиком (подрядчиком, исполнителем) на условиях, предусмотренных документацией о проведении запроса предложений, по цене, предложенной таким поставщиком (подрядчиком, исполнителем), с которым заключается договор, но не выше НМЦД.</w:t>
      </w:r>
    </w:p>
    <w:p>
      <w:pPr>
        <w:pStyle w:val="Normal"/>
        <w:widowControl/>
        <w:bidi w:val="0"/>
        <w:spacing w:lineRule="auto" w:line="276"/>
        <w:ind w:left="0" w:right="0" w:firstLine="567"/>
        <w:jc w:val="both"/>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8</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7</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Комиссия по закупкам рассматривает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единственную заявку, поданную на участие в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запросе предложений</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на предмет ее соответствия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действующему законодательству,</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требованиям,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установленным в</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извещени</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и</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о проведении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запроса предложений</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документаци</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и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о закупке</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В случае соответствия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такой заявки и участника закупки требованиям, указанным в документации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о закупке</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заказчик с таким участником заключает договор. При этом, оценка такой заявки по критериям, установленным документацией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о закупке</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не осуществляется. </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Результаты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такого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рассмотрения фиксируются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комиссией по закупкам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протоколе рассмотрения единственной заявки на участие в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в котором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должна содержаться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следующая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информация</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tabs>
          <w:tab w:val="clear" w:pos="709"/>
          <w:tab w:val="left" w:pos="2655" w:leader="none"/>
        </w:tabs>
        <w:suppressAutoHyphens w:val="true"/>
        <w:bidi w:val="0"/>
        <w:spacing w:lineRule="auto" w:line="276"/>
        <w:ind w:left="0" w:right="0" w:firstLine="567"/>
        <w:jc w:val="both"/>
        <w:rPr>
          <w:rFonts w:ascii="Times New Roman" w:hAnsi="Times New Roman" w:eastAsia="Calibri"/>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сведения о дате подписания протокола;</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наименование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предмета 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реестровый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номер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(номер лота);</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р</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езультаты рассмотрения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единственной заявки на участие в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color w:val="000000"/>
          <w:sz w:val="22"/>
          <w:szCs w:val="22"/>
          <w:u w:val="none"/>
          <w:lang w:eastAsia="zh-CN"/>
        </w:rPr>
        <w:t>с</w:t>
      </w:r>
      <w:r>
        <w:rPr>
          <w:rFonts w:eastAsia="Calibri" w:ascii="Times New Roman" w:hAnsi="Times New Roman"/>
          <w:color w:val="000000"/>
          <w:sz w:val="22"/>
          <w:szCs w:val="22"/>
          <w:u w:val="none"/>
          <w:lang w:val="ru-RU" w:eastAsia="zh-CN"/>
        </w:rPr>
        <w:t xml:space="preserve"> </w:t>
      </w:r>
      <w:r>
        <w:rPr>
          <w:rFonts w:eastAsia="Calibri" w:ascii="Times New Roman" w:hAnsi="Times New Roman"/>
          <w:color w:val="000000"/>
          <w:sz w:val="22"/>
          <w:szCs w:val="22"/>
          <w:u w:val="none"/>
          <w:lang w:val="ru-RU" w:eastAsia="zh-CN"/>
        </w:rPr>
        <w:t xml:space="preserve">указанием </w:t>
      </w:r>
      <w:r>
        <w:rPr>
          <w:rFonts w:eastAsia="Calibri" w:ascii="Times New Roman" w:hAnsi="Times New Roman"/>
          <w:color w:val="000000"/>
          <w:sz w:val="22"/>
          <w:szCs w:val="22"/>
          <w:u w:val="none"/>
          <w:lang w:eastAsia="zh-CN"/>
        </w:rPr>
        <w:t xml:space="preserve">в том </w:t>
      </w:r>
      <w:r>
        <w:rPr>
          <w:rFonts w:eastAsia="Calibri" w:ascii="Times New Roman" w:hAnsi="Times New Roman"/>
          <w:color w:val="000000"/>
          <w:sz w:val="22"/>
          <w:szCs w:val="22"/>
          <w:u w:val="none"/>
          <w:lang w:val="ru-RU" w:eastAsia="zh-CN"/>
        </w:rPr>
        <w:t xml:space="preserve">числе оснований отклонения заявки на участие в закупке, окончательного предложения </w:t>
      </w:r>
      <w:r>
        <w:rPr>
          <w:rFonts w:eastAsia="Calibri" w:ascii="Times New Roman" w:hAnsi="Times New Roman"/>
          <w:color w:val="000000"/>
          <w:sz w:val="22"/>
          <w:szCs w:val="22"/>
          <w:u w:val="none"/>
          <w:lang w:val="ru-RU" w:eastAsia="zh-CN"/>
        </w:rPr>
        <w:t>и</w:t>
      </w:r>
      <w:r>
        <w:rPr>
          <w:rFonts w:eastAsia="Calibri" w:ascii="Times New Roman" w:hAnsi="Times New Roman"/>
          <w:color w:val="000000"/>
          <w:sz w:val="22"/>
          <w:szCs w:val="22"/>
          <w:u w:val="none"/>
          <w:lang w:val="ru-RU" w:eastAsia="zh-CN"/>
        </w:rPr>
        <w:t xml:space="preserve"> указанием положений документации о закупке, которым не соответствуют такая заявка, окончательное предложение;</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color w:val="000000"/>
          <w:sz w:val="22"/>
          <w:szCs w:val="22"/>
          <w:u w:val="none"/>
          <w:lang w:val="ru-RU" w:eastAsia="zh-CN"/>
        </w:rPr>
        <w:t xml:space="preserve">сведения о признании </w:t>
      </w:r>
      <w:r>
        <w:rPr>
          <w:rFonts w:eastAsia="Calibri" w:ascii="Times New Roman" w:hAnsi="Times New Roman"/>
          <w:color w:val="000000"/>
          <w:sz w:val="22"/>
          <w:szCs w:val="22"/>
          <w:u w:val="none"/>
          <w:lang w:val="ru-RU" w:eastAsia="zh-CN"/>
        </w:rPr>
        <w:t>запроса предложений</w:t>
      </w:r>
      <w:r>
        <w:rPr>
          <w:rFonts w:eastAsia="Calibri" w:ascii="Times New Roman" w:hAnsi="Times New Roman"/>
          <w:color w:val="000000"/>
          <w:sz w:val="22"/>
          <w:szCs w:val="22"/>
          <w:u w:val="none"/>
          <w:lang w:val="ru-RU" w:eastAsia="zh-CN"/>
        </w:rPr>
        <w:t xml:space="preserve"> несостоявшимся;</w:t>
      </w:r>
    </w:p>
    <w:p>
      <w:pPr>
        <w:pStyle w:val="Normal"/>
        <w:widowControl/>
        <w:suppressAutoHyphens w:val="true"/>
        <w:bidi w:val="0"/>
        <w:spacing w:lineRule="auto" w:line="276"/>
        <w:ind w:left="0" w:right="0" w:firstLine="567"/>
        <w:jc w:val="both"/>
        <w:rPr>
          <w:rFonts w:ascii="Times New Roman" w:hAnsi="Times New Roman" w:eastAsia="Calibri"/>
          <w:color w:val="000000"/>
          <w:sz w:val="22"/>
          <w:szCs w:val="22"/>
          <w:u w:val="none"/>
          <w:lang w:val="ru-RU" w:eastAsia="zh-CN"/>
        </w:rPr>
      </w:pPr>
      <w:r>
        <w:rPr>
          <w:rFonts w:eastAsia="Calibri" w:ascii="Times New Roman" w:hAnsi="Times New Roman"/>
          <w:color w:val="000000"/>
          <w:sz w:val="22"/>
          <w:szCs w:val="22"/>
          <w:u w:val="none"/>
          <w:lang w:val="ru-RU" w:eastAsia="zh-CN"/>
        </w:rPr>
        <w:t>сведения о членах комиссии.</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Протокол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рассмотрения единственной заявки на участие в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предложений</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размещается заказчиком в ЕИС не позднее 3 (трех) дней со дня подписания такого протокола.</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1</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8.18.</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Заключение договора по результатам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запроса предложений</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По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результатам</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запроса предложений</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договор заключается с победителем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закупки</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(единственным участником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закупки</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заявка которого признан</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а</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соответствующ</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ей</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на условиях, указанных в заявке на участие в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запросе предложений</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поданной участником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закупки</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с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которым</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заключается договор, и в  документации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о закупке</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а также с учетом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установленных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в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соответствии с требованиями</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стать</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и</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3.1-4 Федерального закона № 223-ФЗ,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Постановлением Правительства РФ № 1875</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i w:val="false"/>
          <w:iCs w:val="false"/>
          <w:caps w:val="false"/>
          <w:smallCaps w:val="false"/>
          <w:strike w:val="false"/>
          <w:dstrike w:val="false"/>
          <w:color w:val="000000"/>
          <w:spacing w:val="0"/>
          <w:sz w:val="22"/>
          <w:szCs w:val="22"/>
          <w:u w:val="none"/>
          <w:shd w:fill="auto" w:val="clear"/>
          <w:lang w:val="ru-RU" w:eastAsia="zh-CN"/>
        </w:rPr>
        <w:t>мер по п</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редоставлению национального режима при осуществлении закупок</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Д</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оговор по результатам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запроса предложений</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заключается в соответствии с разделом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25</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настоящего Положения.</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8.19</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Победитель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запроса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признается уклонившимся от заключения договора в случае, если в порядке и сроки, предусмотренные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 xml:space="preserve">разделом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25</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настоящего Положения, он не направил заказчику проект договора, подписанный лицом, имеющим право действовать от имени победителя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а также не представил заказчику документ, подтверждающий предоставление обеспечения исполнения договора, если данное требование установлено в извещении о</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проведении запроса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документации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о закупке</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widowControl/>
        <w:suppressAutoHyphens w:val="true"/>
        <w:bidi w:val="0"/>
        <w:spacing w:lineRule="auto" w:line="276"/>
        <w:ind w:left="0" w:right="0" w:firstLine="567"/>
        <w:jc w:val="both"/>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случае, если победитель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запроса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закупке</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и заключить договор с участником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заявке которого присвоен второй номер</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роект договора, прилагаемый к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документации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о закупке</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составляется заказчиком путем включения в проект договора условий его исполнения, предложенных этим участником. Проект договора подлежит направлению заказчиком этому участнику в срок, не превышающий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5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пяти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дней с даты признания победителя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запроса предложений</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уклонившимся от заключения договора. </w:t>
      </w:r>
      <w:r>
        <w:rPr>
          <w:rStyle w:val="Style13"/>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При этом участник </w:t>
      </w:r>
      <w:r>
        <w:rPr>
          <w:rStyle w:val="Style13"/>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закупки</w:t>
      </w:r>
      <w:r>
        <w:rPr>
          <w:rStyle w:val="Style13"/>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заявка которого получила второй порядковый номер, обязан подписать договор в порядке и в сроки, предусмотренные разделом 25 настоящего Положения.</w:t>
      </w:r>
    </w:p>
    <w:p>
      <w:pPr>
        <w:pStyle w:val="Standard"/>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1</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8.20</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Порядок проведения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запроса предложений</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в электронной форме, участниками которо</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го</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могут быть только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СМСП</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SimSun" w:cs="Mang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осуществляется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с учетом требований</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предусмотренных в разделе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21</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настоящего Положения.</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r>
    </w:p>
    <w:p>
      <w:pPr>
        <w:pStyle w:val="Normal"/>
        <w:widowControl/>
        <w:bidi w:val="0"/>
        <w:spacing w:lineRule="auto" w:line="276"/>
        <w:ind w:left="0" w:right="0" w:firstLine="567"/>
        <w:jc w:val="center"/>
        <w:rPr>
          <w:rFonts w:ascii="Times New Roman" w:hAnsi="Times New Roman" w:eastAsia="Calibri"/>
          <w:b/>
          <w:b/>
          <w:bCs/>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bCs/>
          <w:i w:val="false"/>
          <w:caps w:val="false"/>
          <w:smallCaps w:val="false"/>
          <w:strike w:val="false"/>
          <w:dstrike w:val="false"/>
          <w:color w:val="000000"/>
          <w:spacing w:val="0"/>
          <w:sz w:val="22"/>
          <w:szCs w:val="22"/>
          <w:u w:val="none"/>
          <w:shd w:fill="auto" w:val="clear"/>
          <w:lang w:val="ru-RU" w:eastAsia="zh-CN"/>
        </w:rPr>
        <w:t>19. ЗАПРОС ЦЕН</w:t>
      </w:r>
    </w:p>
    <w:p>
      <w:pPr>
        <w:pStyle w:val="Normal"/>
        <w:widowControl/>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r>
    </w:p>
    <w:p>
      <w:pPr>
        <w:pStyle w:val="Normal"/>
        <w:widowControl/>
        <w:bidi w:val="0"/>
        <w:spacing w:lineRule="auto" w:line="276"/>
        <w:ind w:left="0" w:right="0" w:firstLine="567"/>
        <w:jc w:val="both"/>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19.1.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Под запросом</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ascii="Times New Roman" w:hAnsi="Times New Roman"/>
          <w:sz w:val="22"/>
          <w:szCs w:val="22"/>
          <w:u w:val="none"/>
          <w:shd w:fill="auto" w:val="clear"/>
          <w:lang w:val="ru-RU"/>
        </w:rPr>
        <w:t xml:space="preserve">цен </w:t>
      </w:r>
      <w:r>
        <w:rPr>
          <w:rFonts w:ascii="Times New Roman" w:hAnsi="Times New Roman"/>
          <w:sz w:val="22"/>
          <w:szCs w:val="22"/>
          <w:u w:val="none"/>
          <w:shd w:fill="auto" w:val="clear"/>
          <w:lang w:val="ru-RU"/>
        </w:rPr>
        <w:t>понимается</w:t>
      </w:r>
      <w:r>
        <w:rPr>
          <w:rFonts w:ascii="Times New Roman" w:hAnsi="Times New Roman"/>
          <w:sz w:val="22"/>
          <w:szCs w:val="22"/>
          <w:u w:val="none"/>
          <w:shd w:fill="auto" w:val="clear"/>
          <w:lang w:val="ru-RU"/>
        </w:rPr>
        <w:t xml:space="preserve"> открытая конкурентная процедура закупки, которая не является торгами или публичным конкурсом, </w:t>
      </w:r>
      <w:r>
        <w:rPr>
          <w:rFonts w:ascii="Times New Roman" w:hAnsi="Times New Roman"/>
          <w:sz w:val="22"/>
          <w:szCs w:val="22"/>
          <w:u w:val="none"/>
          <w:shd w:fill="auto" w:val="clear"/>
          <w:lang w:val="ru-RU"/>
        </w:rPr>
        <w:t>проведение которой</w:t>
      </w:r>
      <w:r>
        <w:rPr>
          <w:rFonts w:ascii="Times New Roman" w:hAnsi="Times New Roman"/>
          <w:sz w:val="22"/>
          <w:szCs w:val="22"/>
          <w:u w:val="none"/>
          <w:shd w:fill="auto" w:val="clear"/>
          <w:lang w:val="ru-RU"/>
        </w:rPr>
        <w:t xml:space="preserve"> не регулируется статьями 447 — 449, 1057 — 1061 Гражданского кодекса Российской Федерации, вследствие чего у </w:t>
      </w:r>
      <w:r>
        <w:rPr>
          <w:rFonts w:ascii="Times New Roman" w:hAnsi="Times New Roman"/>
          <w:sz w:val="22"/>
          <w:szCs w:val="22"/>
          <w:u w:val="none"/>
          <w:shd w:fill="auto" w:val="clear"/>
          <w:lang w:val="ru-RU"/>
        </w:rPr>
        <w:t>з</w:t>
      </w:r>
      <w:r>
        <w:rPr>
          <w:rFonts w:ascii="Times New Roman" w:hAnsi="Times New Roman"/>
          <w:sz w:val="22"/>
          <w:szCs w:val="22"/>
          <w:u w:val="none"/>
          <w:shd w:fill="auto" w:val="clear"/>
          <w:lang w:val="ru-RU"/>
        </w:rPr>
        <w:t xml:space="preserve">аказчика отсутствует соответствующий объем гражданско-правовых обязательств по заключению договора с победителем запроса цен или иным его участником, </w:t>
      </w:r>
      <w:r>
        <w:rPr>
          <w:rFonts w:ascii="Times New Roman" w:hAnsi="Times New Roman"/>
          <w:sz w:val="22"/>
          <w:szCs w:val="22"/>
          <w:u w:val="none"/>
          <w:shd w:fill="auto" w:val="clear"/>
          <w:lang w:val="ru-RU"/>
        </w:rPr>
        <w:t xml:space="preserve">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при которой победителем запроса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цен</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признается участник закупки, заявка которого соответствует требованиям, установленным извещением о проведении запроса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цен</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и содержит наиболее низкую цену договора</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pP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Закупка осуществляется путем проведения запроса цен, если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существует возможность сформулировать подробное и точное описание предмета закупки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и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стоимость закупаемых товаров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(услуг,</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работ</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является единственным критерием выбора поставщика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(исполнителя</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подрядчика</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и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НМЦД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не превышает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1 (одного) миллиона рубле</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й</w:t>
      </w:r>
      <w:r>
        <w:rPr>
          <w:rFonts w:eastAsia="Calibri" w:cs="Arial" w:ascii="Times New Roman" w:hAnsi="Times New Roman"/>
          <w:b w:val="false"/>
          <w:bCs w:val="false"/>
          <w:i/>
          <w:iCs/>
          <w:caps w:val="false"/>
          <w:smallCaps w:val="false"/>
          <w:strike w:val="false"/>
          <w:dstrike w:val="false"/>
          <w:color w:val="2A6099"/>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с учетом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19.2.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целях определения победителя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запроса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цен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заказчик проводит:</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b w:val="false"/>
          <w:i w:val="false"/>
          <w:strike w:val="false"/>
          <w:dstrike w:val="false"/>
          <w:color w:val="000000"/>
          <w:sz w:val="22"/>
          <w:szCs w:val="22"/>
          <w:u w:val="none"/>
          <w:shd w:fill="auto" w:val="clear"/>
          <w:lang w:val="ru-RU"/>
        </w:rPr>
        <w:t>рассмотрение заявок на участие в</w:t>
      </w:r>
      <w:r>
        <w:rPr>
          <w:rFonts w:ascii="Times New Roman" w:hAnsi="Times New Roman"/>
          <w:b w:val="false"/>
          <w:i w:val="false"/>
          <w:strike w:val="false"/>
          <w:dstrike w:val="false"/>
          <w:color w:val="C9211E"/>
          <w:sz w:val="22"/>
          <w:szCs w:val="22"/>
          <w:u w:val="none"/>
          <w:shd w:fill="auto" w:val="clear"/>
          <w:lang w:val="ru-RU"/>
        </w:rPr>
        <w:t xml:space="preserve"> </w:t>
      </w:r>
      <w:r>
        <w:rPr>
          <w:rFonts w:ascii="Times New Roman" w:hAnsi="Times New Roman"/>
          <w:b w:val="false"/>
          <w:i w:val="false"/>
          <w:strike w:val="false"/>
          <w:dstrike w:val="false"/>
          <w:color w:val="000000"/>
          <w:sz w:val="22"/>
          <w:szCs w:val="22"/>
          <w:u w:val="none"/>
          <w:shd w:fill="auto" w:val="clear"/>
          <w:lang w:val="ru-RU"/>
        </w:rPr>
        <w:t>запросе цен</w:t>
      </w:r>
      <w:r>
        <w:rPr>
          <w:rFonts w:ascii="Times New Roman" w:hAnsi="Times New Roman"/>
          <w:b w:val="false"/>
          <w:i w:val="false"/>
          <w:strike w:val="false"/>
          <w:dstrike w:val="false"/>
          <w:color w:val="000000"/>
          <w:sz w:val="22"/>
          <w:szCs w:val="22"/>
          <w:u w:val="none"/>
          <w:shd w:fill="auto" w:val="clear"/>
          <w:lang w:val="ru-RU"/>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иные действия (этапы), предусмотренные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настоящим Положением,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извещением</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о</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проведении запроса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цен</w:t>
      </w:r>
      <w:r>
        <w:rPr>
          <w:rFonts w:ascii="Times New Roman" w:hAnsi="Times New Roman"/>
          <w:sz w:val="22"/>
          <w:szCs w:val="22"/>
          <w:u w:val="none"/>
          <w:shd w:fill="auto" w:val="clear"/>
          <w:lang w:val="ru-RU"/>
        </w:rPr>
        <w:t>, в том числе вскрытие конвертов</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19.3.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Для проведения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запроса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цен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заказчик разрабатывает и утверждает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извещение о проведении запроса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цен,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выполняющую функцию документации о закупке</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Заказчик размещает в ЕИС извещение о проведении запроса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цен,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проект договора</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не менее чем за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5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пять</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рабочих дней до дня истечения срока подачи заявок на участие в запросе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цен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случае внесения изменений в извещение о проведении запроса цен, срок подачи заявок должен быть продлен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аказчиком так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им образом</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чтобы со дня размещения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ЕИС</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внесенных изменений до даты окончания подачи заявок на участие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запросе цен, срок составлял не менее чем 5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(пять) рабочих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дней.</w:t>
      </w:r>
    </w:p>
    <w:p>
      <w:pPr>
        <w:pStyle w:val="Western"/>
        <w:widowControl/>
        <w:suppressAutoHyphens w:val="true"/>
        <w:bidi w:val="0"/>
        <w:spacing w:lineRule="auto" w:line="276" w:before="0" w:after="0"/>
        <w:ind w:left="0" w:right="0" w:firstLine="567"/>
        <w:jc w:val="both"/>
        <w:rPr/>
      </w:pPr>
      <w:r>
        <w:rPr>
          <w:rStyle w:val="Style13"/>
          <w:rFonts w:eastAsia="Calibri" w:cs="Arial"/>
          <w:b w:val="false"/>
          <w:bCs w:val="false"/>
          <w:i w:val="false"/>
          <w:iCs/>
          <w:caps w:val="false"/>
          <w:smallCaps w:val="false"/>
          <w:strike w:val="false"/>
          <w:dstrike w:val="false"/>
          <w:color w:val="000000"/>
          <w:spacing w:val="0"/>
          <w:sz w:val="22"/>
          <w:szCs w:val="22"/>
          <w:u w:val="none"/>
          <w:shd w:fill="auto" w:val="clear"/>
          <w:lang w:val="ru-RU" w:eastAsia="zh-CN" w:bidi="hi-IN"/>
        </w:rPr>
        <w:t>В случае</w:t>
      </w:r>
      <w:r>
        <w:rPr>
          <w:rStyle w:val="Style13"/>
          <w:rFonts w:eastAsia="Calibri" w:cs="Arial"/>
          <w:b w:val="false"/>
          <w:bCs w:val="false"/>
          <w:i w:val="false"/>
          <w:iCs/>
          <w:caps w:val="false"/>
          <w:smallCaps w:val="false"/>
          <w:strike w:val="false"/>
          <w:dstrike w:val="false"/>
          <w:color w:val="000000"/>
          <w:spacing w:val="0"/>
          <w:sz w:val="22"/>
          <w:szCs w:val="22"/>
          <w:u w:val="none"/>
          <w:shd w:fill="auto" w:val="clear"/>
          <w:lang w:val="ru-RU" w:eastAsia="zh-CN"/>
        </w:rPr>
        <w:t xml:space="preserve"> проведени</w:t>
      </w:r>
      <w:r>
        <w:rPr>
          <w:rStyle w:val="Style13"/>
          <w:rFonts w:eastAsia="Calibri" w:cs="Arial"/>
          <w:b w:val="false"/>
          <w:bCs w:val="false"/>
          <w:i w:val="false"/>
          <w:iCs/>
          <w:caps w:val="false"/>
          <w:smallCaps w:val="false"/>
          <w:strike w:val="false"/>
          <w:dstrike w:val="false"/>
          <w:color w:val="000000"/>
          <w:spacing w:val="0"/>
          <w:sz w:val="22"/>
          <w:szCs w:val="22"/>
          <w:u w:val="none"/>
          <w:shd w:fill="auto" w:val="clear"/>
          <w:lang w:val="ru-RU" w:eastAsia="zh-CN"/>
        </w:rPr>
        <w:t>я</w:t>
      </w:r>
      <w:r>
        <w:rPr>
          <w:rStyle w:val="Style13"/>
          <w:rFonts w:eastAsia="Calibri" w:cs="Arial"/>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b w:val="false"/>
          <w:bCs w:val="false"/>
          <w:i w:val="false"/>
          <w:iCs/>
          <w:caps w:val="false"/>
          <w:smallCaps w:val="false"/>
          <w:strike w:val="false"/>
          <w:dstrike w:val="false"/>
          <w:color w:val="000000"/>
          <w:spacing w:val="0"/>
          <w:sz w:val="22"/>
          <w:szCs w:val="22"/>
          <w:u w:val="none"/>
          <w:shd w:fill="auto" w:val="clear"/>
          <w:lang w:val="ru-RU" w:eastAsia="zh-CN" w:bidi="hi-IN"/>
        </w:rPr>
        <w:t>запроса цен</w:t>
      </w:r>
      <w:r>
        <w:rPr>
          <w:rStyle w:val="Style13"/>
          <w:rFonts w:eastAsia="Calibri" w:cs="Arial"/>
          <w:b w:val="false"/>
          <w:bCs w:val="false"/>
          <w:i w:val="false"/>
          <w:iCs/>
          <w:caps w:val="false"/>
          <w:smallCaps w:val="false"/>
          <w:strike w:val="false"/>
          <w:dstrike w:val="false"/>
          <w:color w:val="000000"/>
          <w:spacing w:val="0"/>
          <w:sz w:val="22"/>
          <w:szCs w:val="22"/>
          <w:u w:val="none"/>
          <w:shd w:fill="auto" w:val="clear"/>
          <w:lang w:val="ru-RU" w:eastAsia="zh-CN"/>
        </w:rPr>
        <w:t xml:space="preserve"> в электронной форме </w:t>
      </w:r>
      <w:r>
        <w:rPr>
          <w:rStyle w:val="Style13"/>
          <w:rFonts w:eastAsia="Calibri" w:cs="Arial"/>
          <w:b w:val="false"/>
          <w:bCs w:val="false"/>
          <w:i w:val="false"/>
          <w:iCs/>
          <w:caps w:val="false"/>
          <w:smallCaps w:val="false"/>
          <w:strike w:val="false"/>
          <w:dstrike w:val="false"/>
          <w:color w:val="000000"/>
          <w:spacing w:val="0"/>
          <w:sz w:val="22"/>
          <w:szCs w:val="22"/>
          <w:u w:val="none"/>
          <w:shd w:fill="auto" w:val="clear"/>
          <w:lang w:val="ru-RU" w:eastAsia="zh-CN"/>
        </w:rPr>
        <w:t xml:space="preserve">применяются положения </w:t>
      </w:r>
      <w:r>
        <w:rPr>
          <w:rStyle w:val="Style13"/>
          <w:rFonts w:eastAsia="Calibri" w:cs="Arial"/>
          <w:b w:val="false"/>
          <w:bCs w:val="false"/>
          <w:i w:val="false"/>
          <w:iCs/>
          <w:caps w:val="false"/>
          <w:smallCaps w:val="false"/>
          <w:strike w:val="false"/>
          <w:dstrike w:val="false"/>
          <w:color w:val="000000"/>
          <w:spacing w:val="0"/>
          <w:sz w:val="22"/>
          <w:szCs w:val="22"/>
          <w:u w:val="none"/>
          <w:shd w:fill="auto" w:val="clear"/>
          <w:lang w:val="ru-RU" w:eastAsia="zh-CN"/>
        </w:rPr>
        <w:t>предусмотренн</w:t>
      </w:r>
      <w:r>
        <w:rPr>
          <w:rStyle w:val="Style13"/>
          <w:rFonts w:eastAsia="Calibri" w:cs="Arial"/>
          <w:b w:val="false"/>
          <w:bCs w:val="false"/>
          <w:i w:val="false"/>
          <w:iCs/>
          <w:caps w:val="false"/>
          <w:smallCaps w:val="false"/>
          <w:strike w:val="false"/>
          <w:dstrike w:val="false"/>
          <w:color w:val="000000"/>
          <w:spacing w:val="0"/>
          <w:sz w:val="22"/>
          <w:szCs w:val="22"/>
          <w:u w:val="none"/>
          <w:shd w:fill="auto" w:val="clear"/>
          <w:lang w:val="ru-RU" w:eastAsia="zh-CN"/>
        </w:rPr>
        <w:t>ые</w:t>
      </w:r>
      <w:r>
        <w:rPr>
          <w:rStyle w:val="Style13"/>
          <w:rFonts w:eastAsia="Calibri" w:cs="Arial"/>
          <w:b w:val="false"/>
          <w:bCs w:val="false"/>
          <w:i w:val="false"/>
          <w:iCs/>
          <w:caps w:val="false"/>
          <w:smallCaps w:val="false"/>
          <w:strike w:val="false"/>
          <w:dstrike w:val="false"/>
          <w:color w:val="000000"/>
          <w:spacing w:val="0"/>
          <w:sz w:val="22"/>
          <w:szCs w:val="22"/>
          <w:u w:val="none"/>
          <w:shd w:fill="auto" w:val="clear"/>
          <w:lang w:val="ru-RU" w:eastAsia="zh-CN"/>
        </w:rPr>
        <w:t xml:space="preserve"> разделом 17 настоящего Положения </w:t>
      </w:r>
      <w:r>
        <w:rPr>
          <w:rStyle w:val="Style13"/>
          <w:rFonts w:eastAsia="Calibri" w:cs="Arial"/>
          <w:b w:val="false"/>
          <w:bCs w:val="false"/>
          <w:i w:val="false"/>
          <w:iCs/>
          <w:caps w:val="false"/>
          <w:smallCaps w:val="false"/>
          <w:strike w:val="false"/>
          <w:dstrike w:val="false"/>
          <w:color w:val="000000"/>
          <w:spacing w:val="0"/>
          <w:sz w:val="22"/>
          <w:szCs w:val="22"/>
          <w:u w:val="none"/>
          <w:shd w:fill="auto" w:val="clear"/>
          <w:lang w:val="ru-RU" w:eastAsia="zh-CN"/>
        </w:rPr>
        <w:t xml:space="preserve">о проведении </w:t>
      </w:r>
      <w:r>
        <w:rPr>
          <w:rStyle w:val="Style13"/>
          <w:rFonts w:eastAsia="Calibri" w:cs="Arial"/>
          <w:b w:val="false"/>
          <w:bCs w:val="false"/>
          <w:i w:val="false"/>
          <w:iCs/>
          <w:caps w:val="false"/>
          <w:smallCaps w:val="false"/>
          <w:strike w:val="false"/>
          <w:dstrike w:val="false"/>
          <w:color w:val="000000"/>
          <w:spacing w:val="0"/>
          <w:sz w:val="22"/>
          <w:szCs w:val="22"/>
          <w:u w:val="none"/>
          <w:shd w:fill="auto" w:val="clear"/>
          <w:lang w:val="ru-RU" w:eastAsia="zh-CN" w:bidi="hi-IN"/>
        </w:rPr>
        <w:t xml:space="preserve">запроса котировок </w:t>
      </w:r>
      <w:r>
        <w:rPr>
          <w:rStyle w:val="Style13"/>
          <w:rFonts w:eastAsia="Calibri" w:cs="Arial"/>
          <w:b w:val="false"/>
          <w:bCs w:val="false"/>
          <w:i w:val="false"/>
          <w:iCs/>
          <w:caps w:val="false"/>
          <w:smallCaps w:val="false"/>
          <w:strike w:val="false"/>
          <w:dstrike w:val="false"/>
          <w:color w:val="000000"/>
          <w:spacing w:val="0"/>
          <w:sz w:val="22"/>
          <w:szCs w:val="22"/>
          <w:u w:val="none"/>
          <w:shd w:fill="auto" w:val="clear"/>
          <w:lang w:val="ru-RU" w:eastAsia="zh-CN"/>
        </w:rPr>
        <w:t xml:space="preserve">в электронной форме, </w:t>
      </w:r>
      <w:r>
        <w:rPr>
          <w:rStyle w:val="Style13"/>
          <w:rFonts w:eastAsia="Calibri" w:cs="Arial"/>
          <w:b w:val="false"/>
          <w:bCs w:val="false"/>
          <w:i w:val="false"/>
          <w:iCs/>
          <w:caps w:val="false"/>
          <w:smallCaps w:val="false"/>
          <w:strike w:val="false"/>
          <w:dstrike w:val="false"/>
          <w:color w:val="000000"/>
          <w:spacing w:val="0"/>
          <w:sz w:val="22"/>
          <w:szCs w:val="22"/>
          <w:u w:val="none"/>
          <w:shd w:fill="auto" w:val="clear"/>
          <w:lang w:val="ru-RU" w:eastAsia="zh-CN"/>
        </w:rPr>
        <w:t>регулирующий порядок подачи и рассмотрения заявок,</w:t>
      </w:r>
      <w:r>
        <w:rPr>
          <w:rStyle w:val="Style13"/>
          <w:rFonts w:eastAsia="Calibri" w:cs="Arial"/>
          <w:b w:val="false"/>
          <w:bCs w:val="false"/>
          <w:i w:val="false"/>
          <w:iCs/>
          <w:caps w:val="false"/>
          <w:smallCaps w:val="false"/>
          <w:strike w:val="false"/>
          <w:dstrike w:val="false"/>
          <w:color w:val="000000"/>
          <w:spacing w:val="0"/>
          <w:sz w:val="22"/>
          <w:szCs w:val="22"/>
          <w:u w:val="none"/>
          <w:shd w:fill="auto" w:val="clear"/>
          <w:lang w:val="ru-RU" w:eastAsia="zh-CN"/>
        </w:rPr>
        <w:t xml:space="preserve"> с учетом особенностей</w:t>
      </w:r>
      <w:r>
        <w:rPr>
          <w:rStyle w:val="Style13"/>
          <w:rFonts w:eastAsia="Calibri" w:cs="Arial"/>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b w:val="false"/>
          <w:bCs w:val="false"/>
          <w:i w:val="false"/>
          <w:iCs/>
          <w:caps w:val="false"/>
          <w:smallCaps w:val="false"/>
          <w:strike w:val="false"/>
          <w:dstrike w:val="false"/>
          <w:color w:val="000000"/>
          <w:spacing w:val="0"/>
          <w:sz w:val="22"/>
          <w:szCs w:val="22"/>
          <w:u w:val="none"/>
          <w:shd w:fill="auto" w:val="clear"/>
          <w:lang w:val="ru-RU" w:eastAsia="zh-CN"/>
        </w:rPr>
        <w:t>предусмотренных настоящим разделом.</w:t>
      </w:r>
    </w:p>
    <w:p>
      <w:pPr>
        <w:pStyle w:val="Normal"/>
        <w:widowControl/>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Не допускается взимать с участников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закупки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плату за участие в запросе цен.</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19.4.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Извещение о запросе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цен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должно содержать информацию, необходимую и достаточную для того, чтобы участники могли принять решение об участии в запросе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цен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подготовить и подать заявки таким образом, чтобы заказчик мог оценить их по существу и выбрать наилучшее ценовое предложение.</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извещении о проведении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запроса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должны быть указаны сведения, предусмотренные пункт</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ом</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14.13,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подпунктами 1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12,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15</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пункта 14.14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настоящего Положения,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а также:</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 порядок предоставления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участникам закупки разъяснений положений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извещения о проведении запроса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цен</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внесения изменений в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извещение о проведении запроса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цен</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2)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порядок отзыва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и возврата</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заявок на участие в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запросе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цен</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порядок внесения изменений в такие заявки</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p>
    <w:p>
      <w:pPr>
        <w:pStyle w:val="Normal"/>
        <w:widowControl/>
        <w:bidi w:val="0"/>
        <w:spacing w:lineRule="auto" w:line="276"/>
        <w:ind w:left="0" w:right="0" w:firstLine="567"/>
        <w:jc w:val="both"/>
        <w:rPr>
          <w:rFonts w:ascii="Times New Roman" w:hAnsi="Times New Roman"/>
          <w:color w:val="000000"/>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3</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порядок отмены процедуры закупки</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4</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информаци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ю</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о предоставлении национального режима при осуществлении закупок -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о запрете или об ограничении закупок товаров (в том числе поставляемых при выполнении закупаемых работ, оказании закупаемых услуг),</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в случае, если такие запрет, ограничение, преимущество установлены в соответствии с пунктом 1 части 2 статьи 3.1-4 Федерального закона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223-ФЗ,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Постановлением Правительства РФ № 1875</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в отношении товара, работы, услуги, являющихся предметом закупки;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сведения о предоставлении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нформаци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и документ</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ов</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подтверждающ</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их</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страну происхождения товара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для целей применения национального режима при осуществлении закупок</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(при установлении «защитных мер»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в виде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запрета, ограничения и преимущества</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в соответствии с Постановлени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ем</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Правительства РФ № 1875;</w:t>
      </w:r>
    </w:p>
    <w:p>
      <w:pPr>
        <w:pStyle w:val="Normal"/>
        <w:widowControl/>
        <w:bidi w:val="0"/>
        <w:spacing w:lineRule="auto" w:line="276"/>
        <w:ind w:left="0" w:right="0" w:firstLine="567"/>
        <w:jc w:val="both"/>
        <w:rPr>
          <w:rFonts w:ascii="Times New Roman" w:hAnsi="Times New Roman"/>
          <w:b w:val="false"/>
          <w:b w:val="false"/>
          <w:bCs w:val="false"/>
          <w:iCs/>
          <w:color w:val="000000"/>
          <w:sz w:val="26"/>
          <w:szCs w:val="26"/>
          <w:shd w:fill="FFFF00" w:val="clear"/>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5</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иные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сведения, установленные Федеральным законом № 223-ФЗ, настоящим Положением</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tabs>
          <w:tab w:val="clear" w:pos="709"/>
          <w:tab w:val="left" w:pos="540" w:leader="none"/>
        </w:tabs>
        <w:suppressAutoHyphens w:val="true"/>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извещении о проведении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запроса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цен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могут быть указаны сведения, предусмотренные функционалом ЕИС.</w:t>
      </w:r>
    </w:p>
    <w:p>
      <w:pPr>
        <w:pStyle w:val="Normal"/>
        <w:widowControl/>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Извещение о проведении запроса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цен</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должн</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о</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быть доступн</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о</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для ознакомления в ЕИС без взимания платы. </w:t>
      </w:r>
    </w:p>
    <w:p>
      <w:pPr>
        <w:pStyle w:val="Style16"/>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Заказчик одновременно с размещением извещения о проведении запроса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цен</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вправе дополнительно направить запрос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цен</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лицам, осуществляющим поставки товаров, выполнение работ, оказание услуг, предусмотренных извещением о проведении запроса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цен</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Неотъемлемой частью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извещения о проведении запроса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цен</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является проект договора.</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19.5.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случае, если заказчиком установлено требование об обеспечении заявки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запросе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цен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об обеспечении исполнения договора, заключаемого по итогам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запроса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цен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а также об обеспечении исполнения гарантийных обязательств, такое требование в равной мере распространяется на всех участников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запроса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цен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о чем</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указывается в извещении о закупке.</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19.6.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Срок подачи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заявок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на участие 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запросе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цен</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исчисляется с даты размещения в ЕИС документов, указанных в пункте 1</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9</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3</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настоящего Положения.</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19.7.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Порядок подачи заявок на участие в запросе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цен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при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проведени</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закупки в бумажной форме)</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Участник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подает заявку на участие в запросе цен в порядке, в срок и по форме,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содержанию и оформлению,</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которые установлены извещением о проведении запроса цен</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в соответствии с Федеральным законом № 223-Ф и разделом 1</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4</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настоящего Положения</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p>
    <w:p>
      <w:pPr>
        <w:pStyle w:val="Normal"/>
        <w:widowControl/>
        <w:tabs>
          <w:tab w:val="clear" w:pos="709"/>
          <w:tab w:val="left" w:pos="540" w:leader="none"/>
        </w:tabs>
        <w:suppressAutoHyphens w:val="true"/>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6"/>
          <w:szCs w:val="26"/>
          <w:u w:val="none"/>
          <w:shd w:fill="FFFFD7" w:val="clear"/>
          <w:lang w:val="ru-RU" w:eastAsia="zh-CN"/>
        </w:rPr>
      </w:pP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Заявка на участие в запросе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цен</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должна содержать информацию и документы, предусмотренн</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ые</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пунктом 14.16 настоящего Положения, в случае установления заказчиком обязанности их представления</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Заявка подается в запечатанном конверте, не позволяющем просматривать его содержимое, с указанием наименования запроса цен и его реестровой записью согласно ЕИС. Участник может подать заявку лично либо направить ее посредством почты или курьерской службы, при этом участник закупки несет ответственность за ее своевременное поступление заказчику.</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Подавая заявку на участие 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запросе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цен</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участник закупки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выражает свое согласие со всеми условиями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извещения о проведения запроса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цен</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Участник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закупки вправе подать только одну заявку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запросе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цен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В случае установления факта подачи одним участником закупки двух и более заявок, заявки такого участника не рассматриваются</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Участник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закупки, подавший заявк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у</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запросе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вправе в любое время до даты и времени окончания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срока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FFFFD7"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Участник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закупки вправе отозвать заявку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запросе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цен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в любое время до даты и времени окончания подачи заявок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FFFFD7"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Ответственность за достоверность документов и информации, предоставляемых в составе заявки на участие 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запросе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цен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несет участник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закупки</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предоставивший указанные документы и информацию.</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Заявка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на участие в запросе цен должна содержать опись входящих в нее документов. Все листы заявки, подаваемой в бумажной форме, должны быть прошиты, пронумерованы и скреплены печатью участника закупки (при наличии). Соблюдением указанных требований участник закупки подтверждает, что все документы и сведения, входящие в состав заявки, поданы от его имени и являются подлинными и достоверными.</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Каждая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заявка на участие в запросе цен регистрируется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аказчиком по адресу, указанному в извещении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на участие в запросе цен,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с обязательной регистрацией в журнале регистрации заявок с указанием:</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регистрационного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номера заявки на участие в закупке;</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сведений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об участнике закупки (если данные об участнике закупки указаны на конверте с заявкой);</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даты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 времени поступления конверта с заявкой на участие в закупке;</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Факт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подачи заявки заверяется в журнале подписью лица, доставившего конверт с заявкой, с указанием фамилии, имени и отчества. Заявка, не зарегистрированная надлежащим образом, считается не поданной.</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По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требованию участника закупки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аказчик выдает расписку в получении конверта с заявкой на участие в запросе цен с указанием даты и времени получения заявки, ее регистрационного номера.</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Заказчик,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принявший заявку на участие в запросе цен, обеспечивает целостность конверта с ней и конфиденциальность содержащихся в заявке сведений до момента вскрытия конвертов с заявками на участие в запросе цен.</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Заказчик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отказывает в приеме заявки на участие в запросе цен, если на конверте с заявкой не указано наименование запроса цен или его реестровый номер 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аказчик не может однозначно определить закупку, на которую поступила данная заявка</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случае принятия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аказчиком решения об отмене закупки, поданные заявки на участие в запросе цен направляются в адрес участников закупки. В случае, если на конверте с заявкой на участие в запросе цен не указаны почтовый адрес (для юридического лица) или сведения о месте жительства (для физического лица) участника закупки, конверт с заявкой на участие в запросе цен, вскрывается для установления необходимых для отправки сведений.</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Заявки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на участие в запросе цен, полученные после срока окончания подачи заявок на участие в запросе цен направляются в адрес участников закупки. В случае, если на конверте с заявкой на участие в запросе цен не указаны почтовый адрес (для юридического лица) или сведения о месте жительства (для физического лица) участника закупки, конверт с заявкой на участие в запросе цен, вскрывается для установления необходимых для отправки сведений.</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6"/>
          <w:szCs w:val="26"/>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19.8.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Порядок рассмотрения заявок на участие в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запросе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цен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(при проведении закупки в бумажной форме)</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Порядок вскрытия конвертов.</w:t>
      </w:r>
    </w:p>
    <w:p>
      <w:pPr>
        <w:pStyle w:val="Standard"/>
        <w:widowControl/>
        <w:suppressAutoHyphens w:val="true"/>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6"/>
          <w:szCs w:val="26"/>
          <w:u w:val="none"/>
          <w:shd w:fill="FFFFD7" w:val="clear"/>
          <w:lang w:val="ru-RU" w:eastAsia="zh-CN"/>
        </w:rPr>
      </w:pP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en-US"/>
        </w:rPr>
        <w:t xml:space="preserve">Комиссия по закупкам в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en-US"/>
        </w:rPr>
        <w:t xml:space="preserve">сроки и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en-US"/>
        </w:rPr>
        <w:t xml:space="preserve">порядке,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en-US"/>
        </w:rPr>
        <w:t>установленн</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en-US" w:bidi="hi-IN"/>
        </w:rPr>
        <w:t>ом</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en-US"/>
        </w:rPr>
        <w:t xml:space="preserve"> в извещении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о проведении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bidi="hi-IN"/>
        </w:rPr>
        <w:t xml:space="preserve">запроса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bidi="hi-IN"/>
        </w:rPr>
        <w:t>цен</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рассматривает поступившие заявки на участие 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запросе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цен</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на предмет их соответствия требованиям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извещения о проведении запроса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цен</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з</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аконодательств</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у</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Российской Федерации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p>
    <w:p>
      <w:pPr>
        <w:pStyle w:val="Normal"/>
        <w:suppressAutoHyphens w:val="true"/>
        <w:bidi w:val="0"/>
        <w:spacing w:lineRule="auto" w:line="276"/>
        <w:ind w:left="0" w:right="0" w:firstLine="567"/>
        <w:jc w:val="both"/>
        <w:rPr>
          <w:rFonts w:ascii="Times New Roman" w:hAnsi="Times New Roman"/>
        </w:rPr>
      </w:pP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Информация </w:t>
      </w:r>
      <w:r>
        <w:rPr>
          <w:rFonts w:ascii="Times New Roman" w:hAnsi="Times New Roman"/>
          <w:sz w:val="22"/>
          <w:szCs w:val="22"/>
          <w:u w:val="none"/>
          <w:lang w:val="ru-RU"/>
        </w:rPr>
        <w:t>о месте, дате и времени вскрытия конвертов с заявками на участие в запросе цен и открытия доступа к поданным в форме электронных документов заявкам на участие в запросе цен, наименование (для юридического лица), фамилия, имя, отчество (при наличии) (для физического лица), почтовый адрес, предложение о цене исполнения договора каждого участника запроса цен, конверт с заявкой которого вскрывается или доступ к поданной в форме электронного документа заявке которого открывается, вносятся соответственно в протокол</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Если </w:t>
      </w:r>
      <w:r>
        <w:rPr>
          <w:rFonts w:ascii="Times New Roman" w:hAnsi="Times New Roman"/>
          <w:color w:val="000000"/>
          <w:sz w:val="22"/>
          <w:szCs w:val="22"/>
          <w:u w:val="none"/>
          <w:shd w:fill="auto" w:val="clear"/>
          <w:lang w:val="ru-RU"/>
        </w:rPr>
        <w:t xml:space="preserve">установлено, что одним участником закупки подано две и более заявки на участие в запросе цен все его заявки после вскрытия конвертов не рассматриваются и возвращаются </w:t>
      </w:r>
      <w:r>
        <w:rPr>
          <w:rFonts w:ascii="Times New Roman" w:hAnsi="Times New Roman"/>
          <w:color w:val="000000"/>
          <w:sz w:val="22"/>
          <w:szCs w:val="22"/>
          <w:u w:val="none"/>
          <w:shd w:fill="auto" w:val="clear"/>
          <w:lang w:val="ru-RU"/>
        </w:rPr>
        <w:t>их подателю</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Standard"/>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По результатам рассмотрения заявок, к</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омиссия по закупкам принимает решение о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соответствии/несоответствии (отклонении) заявок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участников закупки, подавших заявки на участие 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запросе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цен</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К</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омиссия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отклоняет заявку на участие в запросе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цен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в случаях, установленных пунктом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14.3</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3</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настоящего Положения.</w:t>
      </w:r>
    </w:p>
    <w:p>
      <w:pPr>
        <w:pStyle w:val="Normal"/>
        <w:widowControl/>
        <w:tabs>
          <w:tab w:val="clear" w:pos="709"/>
          <w:tab w:val="left" w:pos="2655" w:leader="none"/>
        </w:tabs>
        <w:suppressAutoHyphens w:val="true"/>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Заявка на участие 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запросе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цен</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признается надлежащей, если она соответствует требованиям,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установленным 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извещени</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и</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о проведении запроса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цен</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а участник закупки, подавший такую заявку, соответствует требованиям, которые предъявляются к участнику закупки и указаны 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извещении о проведении запроса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цен</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p>
    <w:p>
      <w:pPr>
        <w:pStyle w:val="Standard"/>
        <w:widowControl/>
        <w:suppressAutoHyphens w:val="true"/>
        <w:bidi w:val="0"/>
        <w:spacing w:lineRule="auto" w:line="276"/>
        <w:ind w:left="0" w:right="0" w:firstLine="567"/>
        <w:jc w:val="both"/>
        <w:rPr/>
      </w:pP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Срок рассмотрения заявок участников </w:t>
      </w:r>
      <w:r>
        <w:rPr>
          <w:rStyle w:val="Style13"/>
          <w:rFonts w:eastAsia="Calibri" w:cs="Liberation Serif"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запросе </w:t>
      </w:r>
      <w:r>
        <w:rPr>
          <w:rStyle w:val="Style13"/>
          <w:rFonts w:eastAsia="Calibri" w:cs="Liberation Serif"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цен</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не может превышать </w:t>
      </w:r>
      <w:r>
        <w:rPr>
          <w:rStyle w:val="Style13"/>
          <w:rFonts w:eastAsia="Calibri" w:cs="Liberation Serif"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3 (трех) рабочих дней</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со дня окончания срока подачи заявок на участие в </w:t>
      </w:r>
      <w:r>
        <w:rPr>
          <w:rStyle w:val="Style13"/>
          <w:rFonts w:eastAsia="Calibri" w:cs="Liberation Serif"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запросе </w:t>
      </w:r>
      <w:r>
        <w:rPr>
          <w:rStyle w:val="Style13"/>
          <w:rFonts w:eastAsia="Calibri" w:cs="Liberation Serif"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цен и вскрытия конвертов</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w:t>
      </w:r>
    </w:p>
    <w:p>
      <w:pPr>
        <w:pStyle w:val="Normal"/>
        <w:widowControl/>
        <w:tabs>
          <w:tab w:val="clear" w:pos="709"/>
          <w:tab w:val="left" w:pos="540" w:leader="none"/>
        </w:tabs>
        <w:suppressAutoHyphens w:val="true"/>
        <w:bidi w:val="0"/>
        <w:spacing w:lineRule="auto" w:line="276"/>
        <w:ind w:left="0" w:right="0" w:firstLine="567"/>
        <w:jc w:val="both"/>
        <w:rPr>
          <w:rFonts w:ascii="Times New Roman" w:hAnsi="Times New Roman" w:eastAsia="Calibri"/>
          <w:b w:val="false"/>
          <w:b w:val="false"/>
          <w:i w:val="false"/>
          <w:i w:val="false"/>
          <w:caps w:val="false"/>
          <w:smallCaps w:val="false"/>
          <w:strike w:val="false"/>
          <w:dstrike w:val="false"/>
          <w:color w:val="000000"/>
          <w:spacing w:val="0"/>
          <w:sz w:val="26"/>
          <w:szCs w:val="26"/>
          <w:u w:val="none"/>
          <w:shd w:fill="FFFFD7" w:val="clear"/>
          <w:lang w:val="ru-RU" w:eastAsia="zh-CN"/>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з</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аказчик вправе направить запросы в соответствующие органы и организации, юридическим и физическим лицам, в том числе участникам закупки.</w:t>
      </w:r>
    </w:p>
    <w:p>
      <w:pPr>
        <w:pStyle w:val="Normal"/>
        <w:widowControl/>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1</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9</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.9.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rPr>
        <w:t xml:space="preserve">По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результатам рассмотрения заявок составляется протокол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вскрытия конвертов 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рассмотрения заявок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запросе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(итоговый протокол)</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который подписывается всеми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присутствующими на заседании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членами комиссии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 закупкам</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в день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окончания их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рассмотрения,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 размещается заказчиком не позднее 3 (тр</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ех</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дн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ей</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со дня его подписания в ЕИС</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Style16"/>
        <w:widowControl/>
        <w:suppressAutoHyphens w:val="true"/>
        <w:bidi w:val="0"/>
        <w:spacing w:lineRule="auto" w:line="276" w:before="0" w:after="0"/>
        <w:ind w:left="0" w:right="0" w:firstLine="567"/>
        <w:jc w:val="both"/>
        <w:rPr>
          <w:rFonts w:ascii="Times New Roman" w:hAnsi="Times New Roman"/>
          <w:sz w:val="22"/>
          <w:szCs w:val="22"/>
          <w:u w:val="none"/>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Победителем запроса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цен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признается участник, подавший заявку, которая отвечает всем требованиям, установленным в извещении о проведении запроса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цен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и в которой указана наиболее низкая цена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договора</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При предложении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одинаковой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цены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договора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несколькими участниками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закупки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победителем запроса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цен</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признается участник закупки, заявка которого поступила ранее других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заявок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участников закупки, содержащих такие же условия </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по цене договора</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Протокол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вскрытия конвертов 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Fonts w:ascii="Times New Roman" w:hAnsi="Times New Roman"/>
          <w:sz w:val="22"/>
          <w:szCs w:val="22"/>
          <w:u w:val="none"/>
          <w:shd w:fill="auto" w:val="clear"/>
          <w:lang w:val="ru-RU"/>
        </w:rPr>
        <w:t xml:space="preserve">рассмотрения заявок на участие в </w:t>
      </w:r>
      <w:r>
        <w:rPr>
          <w:rFonts w:ascii="Times New Roman" w:hAnsi="Times New Roman"/>
          <w:sz w:val="22"/>
          <w:szCs w:val="22"/>
          <w:u w:val="none"/>
          <w:shd w:fill="auto" w:val="clear"/>
          <w:lang w:val="ru-RU"/>
        </w:rPr>
        <w:t xml:space="preserve">запросе </w:t>
      </w:r>
      <w:r>
        <w:rPr>
          <w:rFonts w:ascii="Times New Roman" w:hAnsi="Times New Roman"/>
          <w:sz w:val="22"/>
          <w:szCs w:val="22"/>
          <w:u w:val="none"/>
          <w:shd w:fill="auto" w:val="clear"/>
          <w:lang w:val="ru-RU"/>
        </w:rPr>
        <w:t xml:space="preserve">цен </w:t>
      </w:r>
      <w:r>
        <w:rPr>
          <w:rFonts w:ascii="Times New Roman" w:hAnsi="Times New Roman"/>
          <w:sz w:val="22"/>
          <w:szCs w:val="22"/>
          <w:u w:val="none"/>
          <w:shd w:fill="auto" w:val="clear"/>
          <w:lang w:val="ru-RU"/>
        </w:rPr>
        <w:t xml:space="preserve">должен содержать </w:t>
      </w:r>
      <w:r>
        <w:rPr>
          <w:rFonts w:ascii="Times New Roman" w:hAnsi="Times New Roman"/>
          <w:sz w:val="22"/>
          <w:szCs w:val="22"/>
          <w:u w:val="none"/>
          <w:shd w:fill="auto" w:val="clear"/>
          <w:lang w:val="ru-RU"/>
        </w:rPr>
        <w:t xml:space="preserve">сведения, указанные </w:t>
      </w:r>
      <w:r>
        <w:rPr>
          <w:rFonts w:ascii="Times New Roman" w:hAnsi="Times New Roman"/>
          <w:sz w:val="22"/>
          <w:szCs w:val="22"/>
          <w:u w:val="none"/>
          <w:shd w:fill="auto" w:val="clear"/>
          <w:lang w:val="ru-RU"/>
        </w:rPr>
        <w:t>в</w:t>
      </w:r>
      <w:r>
        <w:rPr>
          <w:rFonts w:ascii="Times New Roman" w:hAnsi="Times New Roman"/>
          <w:sz w:val="22"/>
          <w:szCs w:val="22"/>
          <w:u w:val="none"/>
          <w:shd w:fill="auto" w:val="clear"/>
          <w:lang w:val="ru-RU"/>
        </w:rPr>
        <w:t xml:space="preserve"> пункте 14.2</w:t>
      </w:r>
      <w:r>
        <w:rPr>
          <w:rFonts w:ascii="Times New Roman" w:hAnsi="Times New Roman"/>
          <w:sz w:val="22"/>
          <w:szCs w:val="22"/>
          <w:u w:val="none"/>
          <w:shd w:fill="auto" w:val="clear"/>
          <w:lang w:val="ru-RU"/>
        </w:rPr>
        <w:t>3</w:t>
      </w:r>
      <w:r>
        <w:rPr>
          <w:rFonts w:ascii="Times New Roman" w:hAnsi="Times New Roman"/>
          <w:sz w:val="22"/>
          <w:szCs w:val="22"/>
          <w:u w:val="none"/>
          <w:shd w:fill="auto" w:val="clear"/>
          <w:lang w:val="ru-RU"/>
        </w:rPr>
        <w:t xml:space="preserve"> настоящего Положения, в том числе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сведения о дате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подписания протокола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наименование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предмета 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реестровый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номер</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(номер лота);</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количество поданных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запросе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заявок, дата и время регистрации таких заявок;</w:t>
      </w:r>
    </w:p>
    <w:p>
      <w:pPr>
        <w:pStyle w:val="Normal"/>
        <w:widowControl/>
        <w:bidi w:val="0"/>
        <w:spacing w:lineRule="auto" w:line="276"/>
        <w:ind w:left="0" w:right="0" w:firstLine="567"/>
        <w:jc w:val="both"/>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р</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езультаты рассмотрения заявок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запросе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 указанием в том числе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решени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каждого члена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комиссии по закупкам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о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соответствии/несоответствии (отклонении) заявок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на участие 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запросе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цен</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 указанием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количества заявок на участие в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запросе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цен</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которые отклонены; оснований отклонения каждой заявки на участие в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запросе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цен</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с указанием положений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извещения</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о закупке, которым не соответствуют так</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ая</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заявка</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порядковые номера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заявок на участие в закупке участников закупки в порядке уменьшения степени выгодности содержащихся в них ценовых предложениях участников закупки.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Заявке на участие в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закупке</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в которой содержатся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наименьшее</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ценовое предложение</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присваивается первый номер.</w:t>
      </w:r>
      <w:r>
        <w:rPr>
          <w:rFonts w:eastAsia="Calibri" w:ascii="Times New Roman" w:hAnsi="Times New Roman"/>
          <w:sz w:val="22"/>
          <w:szCs w:val="22"/>
          <w:u w:val="none"/>
          <w:lang w:eastAsia="zh-CN"/>
        </w:rPr>
        <w:t xml:space="preserve">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случае, если в нескольких заявках на участие в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закупке</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содержатся одинаковые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ценовые предложения</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меньший порядковый номер присваивается заявке на участие в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закупке</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которые поступили ранее других заявок на участие в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закупке</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содержащих такие же </w:t>
      </w:r>
      <w:r>
        <w:rPr>
          <w:rStyle w:val="Style13"/>
          <w:rFonts w:eastAsia="Calibri" w:cs="Arial"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ценовые предложения;</w:t>
      </w:r>
    </w:p>
    <w:p>
      <w:pPr>
        <w:pStyle w:val="Normal"/>
        <w:widowControl/>
        <w:suppressAutoHyphens w:val="true"/>
        <w:bidi w:val="0"/>
        <w:spacing w:lineRule="auto" w:line="276"/>
        <w:ind w:left="0" w:right="0" w:firstLine="567"/>
        <w:jc w:val="both"/>
        <w:rPr/>
      </w:pP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сведения о признании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запроса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цен</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 несостоявшимся, в случае признания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 xml:space="preserve">его </w:t>
      </w:r>
      <w:r>
        <w:rPr>
          <w:rStyle w:val="Style13"/>
          <w:rFonts w:eastAsia="SimSun"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таковым;</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с</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ведения о членах комиссии.</w:t>
      </w:r>
    </w:p>
    <w:p>
      <w:pPr>
        <w:pStyle w:val="Normal"/>
        <w:widowControl/>
        <w:bidi w:val="0"/>
        <w:spacing w:lineRule="auto" w:line="276"/>
        <w:ind w:left="0" w:right="0" w:firstLine="567"/>
        <w:jc w:val="both"/>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Размещенный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заказчиком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ЕИС протокол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вскрытия конвертов 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рассмотрения заявок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запросе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считается надлежащим уведомлением участников закупки о принятом комиссией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по закупкам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решени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я</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о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соответствии/несоответствии заявок</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отклонении</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 xml:space="preserve">участников закупки, подавших заявки на участие в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запросе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цен</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rPr>
        <w:t>.</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9</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.10.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Запрос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признается несостоявшимся в случаях:</w:t>
      </w:r>
    </w:p>
    <w:p>
      <w:pPr>
        <w:pStyle w:val="Normal"/>
        <w:suppressAutoHyphens w:val="true"/>
        <w:bidi w:val="0"/>
        <w:spacing w:lineRule="auto" w:line="276"/>
        <w:ind w:left="0" w:right="0" w:firstLine="567"/>
        <w:jc w:val="both"/>
        <w:rPr>
          <w:rFonts w:ascii="Times New Roman" w:hAnsi="Times New Roman"/>
          <w:sz w:val="22"/>
          <w:szCs w:val="22"/>
          <w:u w:val="none"/>
        </w:rPr>
      </w:pPr>
      <w:r>
        <w:rPr>
          <w:rFonts w:ascii="Times New Roman" w:hAnsi="Times New Roman"/>
          <w:b w:val="false"/>
          <w:bCs w:val="false"/>
          <w:color w:val="000000"/>
          <w:sz w:val="22"/>
          <w:szCs w:val="22"/>
          <w:u w:val="none"/>
          <w:shd w:fill="auto" w:val="clear"/>
          <w:lang w:val="ru-RU"/>
        </w:rPr>
        <w:t xml:space="preserve">1) </w:t>
      </w:r>
      <w:r>
        <w:rPr>
          <w:rFonts w:eastAsia="Calibri" w:ascii="Times New Roman" w:hAnsi="Times New Roman"/>
          <w:b w:val="false"/>
          <w:bCs w:val="false"/>
          <w:color w:val="000000"/>
          <w:sz w:val="22"/>
          <w:szCs w:val="22"/>
          <w:u w:val="none"/>
          <w:shd w:fill="auto" w:val="clear"/>
          <w:lang w:val="ru-RU" w:eastAsia="zh-CN"/>
        </w:rPr>
        <w:t xml:space="preserve">не подано ни одной заявки на участие в </w:t>
      </w:r>
      <w:r>
        <w:rPr>
          <w:rFonts w:eastAsia="Calibri" w:ascii="Times New Roman" w:hAnsi="Times New Roman"/>
          <w:b w:val="false"/>
          <w:bCs w:val="false"/>
          <w:color w:val="000000"/>
          <w:sz w:val="22"/>
          <w:szCs w:val="22"/>
          <w:u w:val="none"/>
          <w:shd w:fill="auto" w:val="clear"/>
          <w:lang w:val="ru-RU" w:eastAsia="zh-CN"/>
        </w:rPr>
        <w:t xml:space="preserve">запросе </w:t>
      </w:r>
      <w:r>
        <w:rPr>
          <w:rFonts w:eastAsia="Calibri" w:ascii="Times New Roman" w:hAnsi="Times New Roman"/>
          <w:b w:val="false"/>
          <w:bCs w:val="false"/>
          <w:color w:val="000000"/>
          <w:sz w:val="22"/>
          <w:szCs w:val="22"/>
          <w:u w:val="none"/>
          <w:shd w:fill="auto" w:val="clear"/>
          <w:lang w:val="ru-RU" w:eastAsia="zh-CN"/>
        </w:rPr>
        <w:t>цен</w:t>
      </w:r>
      <w:r>
        <w:rPr>
          <w:rFonts w:eastAsia="Calibri" w:ascii="Times New Roman" w:hAnsi="Times New Roman"/>
          <w:b w:val="false"/>
          <w:bCs w:val="false"/>
          <w:color w:val="000000"/>
          <w:sz w:val="22"/>
          <w:szCs w:val="22"/>
          <w:u w:val="none"/>
          <w:shd w:fill="auto" w:val="clear"/>
          <w:lang w:val="ru-RU" w:eastAsia="zh-CN"/>
        </w:rPr>
        <w:t>;</w:t>
      </w:r>
    </w:p>
    <w:p>
      <w:pPr>
        <w:pStyle w:val="Norma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bCs w:val="false"/>
          <w:color w:val="000000"/>
          <w:sz w:val="22"/>
          <w:szCs w:val="22"/>
          <w:u w:val="none"/>
          <w:shd w:fill="auto" w:val="clear"/>
          <w:lang w:val="ru-RU" w:eastAsia="zh-CN"/>
        </w:rPr>
        <w:t xml:space="preserve">2) </w:t>
      </w:r>
      <w:r>
        <w:rPr>
          <w:rFonts w:eastAsia="Calibri" w:cs="Arial" w:ascii="Times New Roman" w:hAnsi="Times New Roman"/>
          <w:b w:val="false"/>
          <w:bCs w:val="false"/>
          <w:color w:val="000000"/>
          <w:sz w:val="22"/>
          <w:szCs w:val="22"/>
          <w:u w:val="none"/>
          <w:shd w:fill="auto" w:val="clear"/>
          <w:lang w:val="ru-RU" w:eastAsia="zh-CN"/>
        </w:rPr>
        <w:t xml:space="preserve">на участие в </w:t>
      </w:r>
      <w:r>
        <w:rPr>
          <w:rFonts w:eastAsia="Calibri" w:cs="Arial" w:ascii="Times New Roman" w:hAnsi="Times New Roman"/>
          <w:b w:val="false"/>
          <w:bCs w:val="false"/>
          <w:color w:val="000000"/>
          <w:sz w:val="22"/>
          <w:szCs w:val="22"/>
          <w:u w:val="none"/>
          <w:shd w:fill="auto" w:val="clear"/>
          <w:lang w:val="ru-RU" w:eastAsia="zh-CN"/>
        </w:rPr>
        <w:t xml:space="preserve">запросе </w:t>
      </w:r>
      <w:r>
        <w:rPr>
          <w:rFonts w:eastAsia="Calibri" w:cs="Arial" w:ascii="Times New Roman" w:hAnsi="Times New Roman"/>
          <w:b w:val="false"/>
          <w:bCs w:val="false"/>
          <w:color w:val="000000"/>
          <w:sz w:val="22"/>
          <w:szCs w:val="22"/>
          <w:u w:val="none"/>
          <w:shd w:fill="auto" w:val="clear"/>
          <w:lang w:val="ru-RU" w:eastAsia="zh-CN"/>
        </w:rPr>
        <w:t>цен</w:t>
      </w:r>
      <w:r>
        <w:rPr>
          <w:rFonts w:eastAsia="Calibri" w:cs="Arial" w:ascii="Times New Roman" w:hAnsi="Times New Roman"/>
          <w:b w:val="false"/>
          <w:bCs w:val="false"/>
          <w:color w:val="000000"/>
          <w:sz w:val="22"/>
          <w:szCs w:val="22"/>
          <w:u w:val="none"/>
          <w:shd w:fill="auto" w:val="clear"/>
          <w:lang w:val="ru-RU" w:eastAsia="zh-CN"/>
        </w:rPr>
        <w:t xml:space="preserve"> подана только одна заявка;</w:t>
      </w:r>
    </w:p>
    <w:p>
      <w:pPr>
        <w:pStyle w:val="Norma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color w:val="000000"/>
          <w:sz w:val="22"/>
          <w:szCs w:val="22"/>
          <w:u w:val="none"/>
          <w:lang w:eastAsia="zh-CN"/>
        </w:rPr>
        <w:t xml:space="preserve">3) </w:t>
      </w:r>
      <w:r>
        <w:rPr>
          <w:rFonts w:eastAsia="Calibri" w:ascii="Times New Roman" w:hAnsi="Times New Roman"/>
          <w:color w:val="000000"/>
          <w:sz w:val="22"/>
          <w:szCs w:val="22"/>
          <w:u w:val="none"/>
          <w:lang w:val="ru-RU" w:eastAsia="zh-CN"/>
        </w:rPr>
        <w:t xml:space="preserve">по результатам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проведения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все заявки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запросе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отклонены;</w:t>
      </w:r>
    </w:p>
    <w:p>
      <w:pPr>
        <w:pStyle w:val="Standard"/>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Cs/>
          <w:color w:val="000000"/>
          <w:sz w:val="22"/>
          <w:szCs w:val="22"/>
          <w:u w:val="none"/>
          <w:shd w:fill="auto" w:val="clear"/>
          <w:lang w:val="ru-RU" w:eastAsia="zh-CN"/>
        </w:rPr>
        <w:t xml:space="preserve">4) по результатам проведения </w:t>
      </w:r>
      <w:r>
        <w:rPr>
          <w:rStyle w:val="Style13"/>
          <w:rFonts w:eastAsia="Calibri" w:cs="Arial" w:ascii="Times New Roman" w:hAnsi="Times New Roman"/>
          <w:b w:val="false"/>
          <w:bCs w:val="false"/>
          <w:iCs/>
          <w:color w:val="000000"/>
          <w:sz w:val="22"/>
          <w:szCs w:val="22"/>
          <w:u w:val="none"/>
          <w:shd w:fill="auto" w:val="clear"/>
          <w:lang w:val="ru-RU" w:eastAsia="zh-CN" w:bidi="hi-IN"/>
        </w:rPr>
        <w:t>закупки</w:t>
      </w:r>
      <w:r>
        <w:rPr>
          <w:rStyle w:val="Style13"/>
          <w:rFonts w:eastAsia="Calibri" w:cs="Arial" w:ascii="Times New Roman" w:hAnsi="Times New Roman"/>
          <w:b w:val="false"/>
          <w:bCs w:val="false"/>
          <w:iCs/>
          <w:color w:val="000000"/>
          <w:sz w:val="22"/>
          <w:szCs w:val="22"/>
          <w:u w:val="none"/>
          <w:shd w:fill="auto" w:val="clear"/>
          <w:lang w:val="ru-RU" w:eastAsia="zh-CN"/>
        </w:rPr>
        <w:t xml:space="preserve"> отклонены все заявки, за исключением одной заявки на участие в </w:t>
      </w:r>
      <w:r>
        <w:rPr>
          <w:rStyle w:val="Style13"/>
          <w:rFonts w:eastAsia="Calibri" w:cs="Arial" w:ascii="Times New Roman" w:hAnsi="Times New Roman"/>
          <w:b w:val="false"/>
          <w:bCs w:val="false"/>
          <w:iCs/>
          <w:color w:val="000000"/>
          <w:sz w:val="22"/>
          <w:szCs w:val="22"/>
          <w:u w:val="none"/>
          <w:shd w:fill="auto" w:val="clear"/>
          <w:lang w:val="ru-RU" w:eastAsia="zh-CN" w:bidi="hi-IN"/>
        </w:rPr>
        <w:t xml:space="preserve">запросе </w:t>
      </w:r>
      <w:r>
        <w:rPr>
          <w:rStyle w:val="Style13"/>
          <w:rFonts w:eastAsia="Calibri" w:cs="Arial" w:ascii="Times New Roman" w:hAnsi="Times New Roman"/>
          <w:b w:val="false"/>
          <w:bCs w:val="false"/>
          <w:iCs/>
          <w:color w:val="000000"/>
          <w:sz w:val="22"/>
          <w:szCs w:val="22"/>
          <w:u w:val="none"/>
          <w:shd w:fill="auto" w:val="clear"/>
          <w:lang w:val="ru-RU" w:eastAsia="zh-CN" w:bidi="hi-IN"/>
        </w:rPr>
        <w:t>ц</w:t>
      </w:r>
      <w:r>
        <w:rPr>
          <w:rStyle w:val="Style13"/>
          <w:rFonts w:eastAsia="Calibri" w:cs="Arial" w:ascii="Times New Roman" w:hAnsi="Times New Roman"/>
          <w:b w:val="false"/>
          <w:bCs w:val="false"/>
          <w:iCs/>
          <w:strike w:val="false"/>
          <w:dstrike w:val="false"/>
          <w:color w:val="000000"/>
          <w:sz w:val="22"/>
          <w:szCs w:val="22"/>
          <w:u w:val="none"/>
          <w:shd w:fill="auto" w:val="clear"/>
          <w:lang w:val="ru-RU" w:eastAsia="zh-CN" w:bidi="hi-IN"/>
        </w:rPr>
        <w:t>ен</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bidi="hi-IN"/>
        </w:rPr>
        <w:t>.</w:t>
      </w:r>
    </w:p>
    <w:p>
      <w:pPr>
        <w:pStyle w:val="Normal"/>
        <w:widowControl/>
        <w:bidi w:val="0"/>
        <w:spacing w:lineRule="auto" w:line="276"/>
        <w:ind w:left="0" w:right="0" w:firstLine="567"/>
        <w:jc w:val="both"/>
        <w:rPr/>
      </w:pP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1</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9</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.11. </w:t>
      </w:r>
      <w:r>
        <w:rPr>
          <w:rStyle w:val="Style13"/>
          <w:rFonts w:ascii="Times New Roman" w:hAnsi="Times New Roman"/>
          <w:color w:val="000000"/>
          <w:sz w:val="22"/>
          <w:szCs w:val="22"/>
          <w:u w:val="none"/>
          <w:shd w:fill="auto" w:val="clear"/>
          <w:lang w:val="ru-RU"/>
        </w:rPr>
        <w:t xml:space="preserve"> </w:t>
      </w:r>
      <w:r>
        <w:rPr>
          <w:rStyle w:val="Style13"/>
          <w:rFonts w:eastAsia="Calibri" w:ascii="Times New Roman" w:hAnsi="Times New Roman"/>
          <w:color w:val="000000"/>
          <w:sz w:val="22"/>
          <w:szCs w:val="22"/>
          <w:u w:val="none"/>
          <w:shd w:fill="auto" w:val="clear"/>
          <w:lang w:val="ru-RU"/>
        </w:rPr>
        <w:t>В случае, если запрос цен признан несостоявшимся в виду того, что на участие в запросе цен была подана одна заявка, и (или) только один участник закупки был допущен к участию в запросе цен, и такая заявка признана соответствующей требованиям законодательства и извещению о закупке, договор заключается с единственным участником запроса цен, на условиях, указанных в извещении о закупке.</w:t>
      </w:r>
    </w:p>
    <w:p>
      <w:pPr>
        <w:pStyle w:val="Style23"/>
        <w:bidi w:val="0"/>
        <w:spacing w:lineRule="auto" w:line="276"/>
        <w:ind w:left="0" w:right="0" w:firstLine="567"/>
        <w:jc w:val="both"/>
        <w:rPr>
          <w:rFonts w:ascii="Times New Roman" w:hAnsi="Times New Roman" w:eastAsia="Calibri"/>
          <w:color w:val="000000"/>
          <w:sz w:val="22"/>
          <w:szCs w:val="22"/>
          <w:u w:val="none"/>
          <w:shd w:fill="auto" w:val="clear"/>
          <w:lang w:val="ru-RU"/>
        </w:rPr>
      </w:pPr>
      <w:r>
        <w:rPr>
          <w:rFonts w:eastAsia="Calibri" w:ascii="Times New Roman" w:hAnsi="Times New Roman"/>
          <w:color w:val="000000"/>
          <w:sz w:val="22"/>
          <w:szCs w:val="22"/>
          <w:u w:val="none"/>
          <w:shd w:fill="auto" w:val="clear"/>
          <w:lang w:val="ru-RU"/>
        </w:rPr>
        <w:t>В случае признания запроса цен несостоявшимся в соответствии с подпунктами 1, 3 пункта 19.10 настоящего Положения, заказчик вправе:</w:t>
      </w:r>
    </w:p>
    <w:p>
      <w:pPr>
        <w:pStyle w:val="Style23"/>
        <w:bidi w:val="0"/>
        <w:spacing w:lineRule="auto" w:line="276"/>
        <w:ind w:left="0" w:right="0" w:firstLine="567"/>
        <w:jc w:val="both"/>
        <w:rPr>
          <w:rFonts w:ascii="Times New Roman" w:hAnsi="Times New Roman"/>
          <w:color w:val="000000"/>
          <w:sz w:val="22"/>
          <w:szCs w:val="22"/>
          <w:u w:val="none"/>
          <w:shd w:fill="auto" w:val="clear"/>
          <w:lang w:val="ru-RU"/>
        </w:rPr>
      </w:pPr>
      <w:r>
        <w:rPr>
          <w:rFonts w:ascii="Times New Roman" w:hAnsi="Times New Roman"/>
          <w:color w:val="000000"/>
          <w:sz w:val="22"/>
          <w:szCs w:val="22"/>
          <w:u w:val="none"/>
          <w:shd w:fill="auto" w:val="clear"/>
          <w:lang w:val="ru-RU"/>
        </w:rPr>
        <w:t>отказаться от проведения закупки;</w:t>
      </w:r>
    </w:p>
    <w:p>
      <w:pPr>
        <w:pStyle w:val="Style23"/>
        <w:bidi w:val="0"/>
        <w:spacing w:lineRule="auto" w:line="276"/>
        <w:ind w:left="0" w:right="0" w:firstLine="567"/>
        <w:jc w:val="both"/>
        <w:rPr>
          <w:rFonts w:ascii="Times New Roman" w:hAnsi="Times New Roman"/>
          <w:color w:val="000000"/>
          <w:sz w:val="22"/>
          <w:szCs w:val="22"/>
          <w:u w:val="none"/>
          <w:shd w:fill="auto" w:val="clear"/>
          <w:lang w:val="ru-RU"/>
        </w:rPr>
      </w:pPr>
      <w:r>
        <w:rPr>
          <w:rFonts w:ascii="Times New Roman" w:hAnsi="Times New Roman"/>
          <w:color w:val="000000"/>
          <w:sz w:val="22"/>
          <w:szCs w:val="22"/>
          <w:u w:val="none"/>
          <w:shd w:fill="auto" w:val="clear"/>
          <w:lang w:val="ru-RU"/>
        </w:rPr>
        <w:t>провести повторный запрос цен либо осуществить закупку иным конкурентным способом, предусмотренным настоящим Положением. При этом, заказчик вправе изменить условия закупки, указанные в признанном несостоявшимся запросе цен;</w:t>
      </w:r>
    </w:p>
    <w:p>
      <w:pPr>
        <w:pStyle w:val="Normal"/>
        <w:bidi w:val="0"/>
        <w:spacing w:lineRule="auto" w:line="276"/>
        <w:ind w:left="0" w:right="0" w:firstLine="567"/>
        <w:jc w:val="both"/>
        <w:rPr>
          <w:rFonts w:ascii="Times New Roman" w:hAnsi="Times New Roman" w:eastAsia="Calibri"/>
          <w:b w:val="false"/>
          <w:b w:val="false"/>
          <w:bCs w:val="false"/>
          <w:i w:val="false"/>
          <w:i w:val="false"/>
          <w:iCs/>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осуществить закупку у единственного поставщика (подрядчика, исполнителя) в соответствии с разделом 22 настоящего Положения в случае, если имеется срочная потребность в товарах (работах, услугах) и проведение повторной конкурентной процедуры закупки невозможно из-за отсутствия времени, необходимого для ее проведения. При этом договор должен быть заключен с единственным поставщиком (подрядчиком, исполнителем) на условиях, предусмотренных извещением о проведении запроса цен, по цене, предложенной таким поставщиком (подрядчиком, исполнителем), с которым заключается договор, но не выше НМЦД.</w:t>
      </w:r>
    </w:p>
    <w:p>
      <w:pPr>
        <w:pStyle w:val="Normal"/>
        <w:widowControl/>
        <w:bidi w:val="0"/>
        <w:spacing w:lineRule="auto" w:line="276"/>
        <w:ind w:left="0" w:right="0" w:firstLine="567"/>
        <w:jc w:val="both"/>
        <w:rPr/>
      </w:pP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1</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9</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.12.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Комиссия по закупкам рассматривает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единственную заявку, поданную на участие в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запросе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цен</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на предмет ее соответствия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действующему законодательству,</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требованиям,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установленным в</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извещени</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и</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о проведении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запроса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цен</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ru-RU"/>
        </w:rPr>
        <w:t xml:space="preserve">В случае соответствия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такой заявки и участника закупки требованиям, указанным в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извещении о проведении запроса </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цен</w:t>
      </w:r>
      <w:r>
        <w:rPr>
          <w:rStyle w:val="Style13"/>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заказчик с таким участником заключает договор.</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Результаты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такого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рассмотрения фиксируются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комиссией по закупкам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в протоколе рассмотрения единственной заявки на участие в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запросе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цен</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в котором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должна содержаться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следующая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информация</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p>
    <w:p>
      <w:pPr>
        <w:pStyle w:val="Normal"/>
        <w:widowControl/>
        <w:tabs>
          <w:tab w:val="clear" w:pos="709"/>
          <w:tab w:val="left" w:pos="2655" w:leader="none"/>
        </w:tabs>
        <w:suppressAutoHyphens w:val="true"/>
        <w:bidi w:val="0"/>
        <w:spacing w:lineRule="auto" w:line="276"/>
        <w:ind w:left="0" w:right="0" w:firstLine="567"/>
        <w:jc w:val="both"/>
        <w:rPr>
          <w:rFonts w:ascii="Times New Roman" w:hAnsi="Times New Roman" w:eastAsia="Calibri"/>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сведения о дате подписания протокола;</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наименование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предмета закупки,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номер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запроса котировок</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(номер лота);</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р</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езультаты рассмотрения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единственной заявки на участие в </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запросе цен</w:t>
      </w: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color w:val="000000"/>
          <w:sz w:val="22"/>
          <w:szCs w:val="22"/>
          <w:u w:val="none"/>
          <w:lang w:eastAsia="zh-CN"/>
        </w:rPr>
        <w:t>с</w:t>
      </w:r>
      <w:r>
        <w:rPr>
          <w:rFonts w:eastAsia="Calibri" w:ascii="Times New Roman" w:hAnsi="Times New Roman"/>
          <w:color w:val="000000"/>
          <w:sz w:val="22"/>
          <w:szCs w:val="22"/>
          <w:u w:val="none"/>
          <w:lang w:val="ru-RU" w:eastAsia="zh-CN"/>
        </w:rPr>
        <w:t xml:space="preserve"> </w:t>
      </w:r>
      <w:r>
        <w:rPr>
          <w:rFonts w:eastAsia="Calibri" w:ascii="Times New Roman" w:hAnsi="Times New Roman"/>
          <w:color w:val="000000"/>
          <w:sz w:val="22"/>
          <w:szCs w:val="22"/>
          <w:u w:val="none"/>
          <w:lang w:val="ru-RU" w:eastAsia="zh-CN"/>
        </w:rPr>
        <w:t xml:space="preserve">указанием </w:t>
      </w:r>
      <w:r>
        <w:rPr>
          <w:rFonts w:eastAsia="Calibri" w:ascii="Times New Roman" w:hAnsi="Times New Roman"/>
          <w:color w:val="000000"/>
          <w:sz w:val="22"/>
          <w:szCs w:val="22"/>
          <w:u w:val="none"/>
          <w:lang w:eastAsia="zh-CN"/>
        </w:rPr>
        <w:t xml:space="preserve">в том </w:t>
      </w:r>
      <w:r>
        <w:rPr>
          <w:rFonts w:eastAsia="Calibri" w:ascii="Times New Roman" w:hAnsi="Times New Roman"/>
          <w:color w:val="000000"/>
          <w:sz w:val="22"/>
          <w:szCs w:val="22"/>
          <w:u w:val="none"/>
          <w:lang w:val="ru-RU" w:eastAsia="zh-CN"/>
        </w:rPr>
        <w:t xml:space="preserve">числе оснований отклонения заявки на участие в закупке с указанием положений </w:t>
      </w:r>
      <w:r>
        <w:rPr>
          <w:rFonts w:eastAsia="Calibri" w:ascii="Times New Roman" w:hAnsi="Times New Roman"/>
          <w:color w:val="000000"/>
          <w:sz w:val="22"/>
          <w:szCs w:val="22"/>
          <w:u w:val="none"/>
          <w:lang w:val="ru-RU" w:eastAsia="zh-CN"/>
        </w:rPr>
        <w:t>извещения</w:t>
      </w:r>
      <w:r>
        <w:rPr>
          <w:rFonts w:eastAsia="Calibri" w:ascii="Times New Roman" w:hAnsi="Times New Roman"/>
          <w:color w:val="000000"/>
          <w:sz w:val="22"/>
          <w:szCs w:val="22"/>
          <w:u w:val="none"/>
          <w:lang w:val="ru-RU" w:eastAsia="zh-CN"/>
        </w:rPr>
        <w:t xml:space="preserve"> о закупке, которым не соответствуют такая заявка;</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color w:val="000000"/>
          <w:sz w:val="22"/>
          <w:szCs w:val="22"/>
          <w:u w:val="none"/>
          <w:lang w:val="ru-RU" w:eastAsia="zh-CN"/>
        </w:rPr>
        <w:t xml:space="preserve">сведения о признании </w:t>
      </w:r>
      <w:r>
        <w:rPr>
          <w:rFonts w:eastAsia="Calibri" w:ascii="Times New Roman" w:hAnsi="Times New Roman"/>
          <w:color w:val="000000"/>
          <w:sz w:val="22"/>
          <w:szCs w:val="22"/>
          <w:u w:val="none"/>
          <w:lang w:val="ru-RU" w:eastAsia="zh-CN"/>
        </w:rPr>
        <w:t xml:space="preserve">запроса </w:t>
      </w:r>
      <w:r>
        <w:rPr>
          <w:rFonts w:eastAsia="Calibri" w:ascii="Times New Roman" w:hAnsi="Times New Roman"/>
          <w:color w:val="000000"/>
          <w:sz w:val="22"/>
          <w:szCs w:val="22"/>
          <w:u w:val="none"/>
          <w:lang w:val="ru-RU" w:eastAsia="zh-CN"/>
        </w:rPr>
        <w:t>цен</w:t>
      </w:r>
      <w:r>
        <w:rPr>
          <w:rFonts w:eastAsia="Calibri" w:ascii="Times New Roman" w:hAnsi="Times New Roman"/>
          <w:color w:val="000000"/>
          <w:sz w:val="22"/>
          <w:szCs w:val="22"/>
          <w:u w:val="none"/>
          <w:lang w:val="ru-RU" w:eastAsia="zh-CN"/>
        </w:rPr>
        <w:t xml:space="preserve"> несостоявшимся;</w:t>
      </w:r>
    </w:p>
    <w:p>
      <w:pPr>
        <w:pStyle w:val="Normal"/>
        <w:widowControl/>
        <w:suppressAutoHyphens w:val="true"/>
        <w:bidi w:val="0"/>
        <w:spacing w:lineRule="auto" w:line="276"/>
        <w:ind w:left="0" w:right="0" w:firstLine="567"/>
        <w:jc w:val="both"/>
        <w:rPr>
          <w:rFonts w:ascii="Times New Roman" w:hAnsi="Times New Roman" w:eastAsia="Calibri"/>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сведения о членах комиссии.</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Протокол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рассмотрения единственной заявки на участие в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запросе </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цен</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размещается заказчиком в ЕИС не позднее 3 (трех) дней со дня подписания такого протокола.</w:t>
      </w:r>
    </w:p>
    <w:p>
      <w:pPr>
        <w:pStyle w:val="Normal"/>
        <w:widowControl/>
        <w:bidi w:val="0"/>
        <w:spacing w:lineRule="auto" w:line="276"/>
        <w:ind w:left="0" w:right="0" w:firstLine="567"/>
        <w:jc w:val="both"/>
        <w:rPr/>
      </w:pP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1</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9</w:t>
      </w:r>
      <w:r>
        <w:rPr>
          <w:rFonts w:eastAsia="Calibri"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.13.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Заключение договора по результатам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запроса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цен</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По результатам проведения запроса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цен</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договор заключается с победителем запроса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цен</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(единственным участником запроса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цен</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заявка которого признана соответствующей) на условиях, указанных в заявке на участие в запросе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цен</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поданной участником закупки, с которым заключается договор, и в извещении о проведении запроса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цен</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с учетом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установленных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в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соответствии с требованиями</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стать</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и</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3.1-4 Федерального закона № 223-ФЗ,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Постановлением Правительства РФ № 1875</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i w:val="false"/>
          <w:iCs w:val="false"/>
          <w:caps w:val="false"/>
          <w:smallCaps w:val="false"/>
          <w:strike w:val="false"/>
          <w:dstrike w:val="false"/>
          <w:color w:val="000000"/>
          <w:spacing w:val="0"/>
          <w:sz w:val="22"/>
          <w:szCs w:val="22"/>
          <w:u w:val="none"/>
          <w:shd w:fill="auto" w:val="clear"/>
          <w:lang w:val="ru-RU" w:eastAsia="zh-CN"/>
        </w:rPr>
        <w:t>мер по п</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редоставлению национального режима при осуществлении закупок</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zh-CN"/>
        </w:rPr>
        <w:t>.</w:t>
      </w:r>
    </w:p>
    <w:p>
      <w:pPr>
        <w:pStyle w:val="Normal"/>
        <w:widowControl/>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Д</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оговор по результатам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запроса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цен</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заключается в соответствии с разделом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25</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zh-CN"/>
        </w:rPr>
        <w:t xml:space="preserve"> настоящего Положения.</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9</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.14</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Победитель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запроса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признается уклонившимся от заключения договора в случае, если в порядке и сроки, предусмотренные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 xml:space="preserve">разделом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25</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настоящего Положения, он не направил заказчику проект договора, подписанный лицом, имеющим право действовать от имени победителя такого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запроса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а также не представил заказчику документ, подтверждающий предоставление обеспечения исполнения договора, если данное требование установлено в извещении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о проведении запроса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p>
    <w:p>
      <w:pPr>
        <w:pStyle w:val="Normal"/>
        <w:widowControl/>
        <w:suppressAutoHyphens w:val="true"/>
        <w:bidi w:val="0"/>
        <w:spacing w:lineRule="auto" w:line="276"/>
        <w:ind w:left="0" w:right="0" w:firstLine="567"/>
        <w:jc w:val="both"/>
        <w:rPr>
          <w:shd w:fill="auto"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В случае, если победитель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запроса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запросе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и заключить договор с участником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запроса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заявке которого присвоен второй номер</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роект договора, прилагаемый к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извещению о проведении запроса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составляется заказчиком путем включения в проект договора условий его исполнения, предложенных этим участником. Проект договора подлежит направлению заказчиком этому участнику в срок, не превышающий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5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пяти</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дней с даты признания победителя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запроса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цен</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 уклонившимся от заключения договора. </w:t>
      </w:r>
      <w:r>
        <w:rPr>
          <w:rStyle w:val="Style13"/>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xml:space="preserve">При этом участник </w:t>
      </w:r>
      <w:r>
        <w:rPr>
          <w:rStyle w:val="Style13"/>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закупки</w:t>
      </w:r>
      <w:r>
        <w:rPr>
          <w:rStyle w:val="Style13"/>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zh-CN"/>
        </w:rPr>
        <w:t>, заявка которого получила второй порядковый номер, обязан подписать договор в порядке и в сроки, предусмотренные разделом 25 настоящего Положения.</w:t>
      </w:r>
    </w:p>
    <w:p>
      <w:pPr>
        <w:pStyle w:val="Standard"/>
        <w:widowControl/>
        <w:suppressAutoHyphens w:val="true"/>
        <w:bidi w:val="0"/>
        <w:spacing w:lineRule="auto" w:line="276"/>
        <w:ind w:left="0" w:right="0" w:firstLine="567"/>
        <w:jc w:val="both"/>
        <w:rPr>
          <w:rStyle w:val="Style13"/>
          <w:rFonts w:ascii="Times New Roman" w:hAnsi="Times New Roman"/>
          <w:iCs/>
          <w:sz w:val="22"/>
          <w:szCs w:val="22"/>
          <w:u w:val="none"/>
          <w:shd w:fill="FFFF00" w:val="clear"/>
        </w:rPr>
      </w:pPr>
      <w:r>
        <w:rPr>
          <w:rFonts w:eastAsia="Calibri" w:cs="Arial" w:ascii="Times New Roman" w:hAnsi="Times New Roman"/>
          <w:b w:val="false"/>
          <w:bCs w:val="false"/>
          <w:i w:val="false"/>
          <w:caps w:val="false"/>
          <w:smallCaps w:val="false"/>
          <w:strike w:val="false"/>
          <w:dstrike w:val="false"/>
          <w:color w:val="000000"/>
          <w:spacing w:val="0"/>
          <w:sz w:val="26"/>
          <w:szCs w:val="26"/>
          <w:u w:val="none"/>
          <w:shd w:fill="FFFFD7" w:val="clear"/>
          <w:lang w:val="ru-RU" w:eastAsia="zh-CN"/>
        </w:rPr>
      </w:r>
    </w:p>
    <w:p>
      <w:pPr>
        <w:pStyle w:val="Normal"/>
        <w:widowControl/>
        <w:bidi w:val="0"/>
        <w:spacing w:lineRule="auto" w:line="276"/>
        <w:ind w:left="0" w:right="0" w:firstLine="567"/>
        <w:jc w:val="center"/>
        <w:rPr>
          <w:rFonts w:ascii="Times New Roman" w:hAnsi="Times New Roman"/>
          <w:sz w:val="22"/>
          <w:szCs w:val="22"/>
          <w:u w:val="none"/>
        </w:rPr>
      </w:pPr>
      <w:r>
        <w:rPr>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rPr>
        <w:t xml:space="preserve">20. </w:t>
      </w:r>
      <w:r>
        <w:rPr>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rPr>
        <w:t>ПОРЯДОК ПРОВЕДЕНИЯ СОВМЕСТНОЙ ЗАКУПКИ</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r>
    </w:p>
    <w:p>
      <w:pPr>
        <w:pStyle w:val="Normal"/>
        <w:widowControl/>
        <w:bidi w:val="0"/>
        <w:spacing w:lineRule="auto" w:line="276"/>
        <w:ind w:left="0" w:right="0" w:firstLine="567"/>
        <w:jc w:val="both"/>
        <w:rPr/>
      </w:pPr>
      <w:r>
        <w:rPr>
          <w:rFonts w:ascii="Times New Roman" w:hAnsi="Times New Roman"/>
          <w:sz w:val="22"/>
          <w:szCs w:val="22"/>
          <w:u w:val="none"/>
        </w:rPr>
        <w:t>2</w:t>
      </w:r>
      <w:r>
        <w:rPr>
          <w:rFonts w:ascii="Times New Roman" w:hAnsi="Times New Roman"/>
          <w:sz w:val="22"/>
          <w:szCs w:val="22"/>
          <w:u w:val="none"/>
        </w:rPr>
        <w:t>0</w:t>
      </w:r>
      <w:r>
        <w:rPr>
          <w:rFonts w:ascii="Times New Roman" w:hAnsi="Times New Roman"/>
          <w:sz w:val="22"/>
          <w:szCs w:val="22"/>
          <w:u w:val="none"/>
        </w:rPr>
        <w:t xml:space="preserve">.1. </w:t>
      </w:r>
      <w:r>
        <w:rPr>
          <w:rFonts w:ascii="Times New Roman" w:hAnsi="Times New Roman"/>
          <w:sz w:val="22"/>
          <w:szCs w:val="22"/>
          <w:u w:val="none"/>
          <w:lang w:val="ru-RU"/>
        </w:rPr>
        <w:t>В целях</w:t>
      </w:r>
      <w:r>
        <w:rPr>
          <w:rStyle w:val="Style13"/>
          <w:rFonts w:ascii="Times New Roman" w:hAnsi="Times New Roman"/>
          <w:color w:val="000000"/>
          <w:sz w:val="22"/>
          <w:szCs w:val="22"/>
          <w:u w:val="none"/>
          <w:lang w:val="ru-RU" w:eastAsia="ru-RU"/>
        </w:rPr>
        <w:t xml:space="preserve"> </w:t>
      </w:r>
      <w:r>
        <w:rPr>
          <w:rStyle w:val="Style13"/>
          <w:rFonts w:ascii="Times New Roman" w:hAnsi="Times New Roman"/>
          <w:color w:val="000000"/>
          <w:sz w:val="22"/>
          <w:szCs w:val="22"/>
          <w:u w:val="none"/>
          <w:lang w:val="ru-RU" w:eastAsia="ru-RU"/>
        </w:rPr>
        <w:t>удовлетворения потребност</w:t>
      </w:r>
      <w:r>
        <w:rPr>
          <w:rStyle w:val="Style13"/>
          <w:rFonts w:ascii="Times New Roman" w:hAnsi="Times New Roman"/>
          <w:color w:val="000000"/>
          <w:sz w:val="22"/>
          <w:szCs w:val="22"/>
          <w:u w:val="none"/>
          <w:lang w:val="ru-RU" w:eastAsia="ru-RU"/>
        </w:rPr>
        <w:t>и</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двух и более заказчиков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в</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одних и тех же товар</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ах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работах, услугах</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з</w:t>
      </w:r>
      <w:r>
        <w:rPr>
          <w:rStyle w:val="Style13"/>
          <w:rFonts w:ascii="Times New Roman" w:hAnsi="Times New Roman"/>
          <w:color w:val="000000"/>
          <w:sz w:val="22"/>
          <w:szCs w:val="22"/>
          <w:u w:val="none"/>
        </w:rPr>
        <w:t>аказчик</w:t>
      </w:r>
      <w:r>
        <w:rPr>
          <w:rStyle w:val="Style13"/>
          <w:rFonts w:ascii="Times New Roman" w:hAnsi="Times New Roman"/>
          <w:color w:val="000000"/>
          <w:sz w:val="22"/>
          <w:szCs w:val="22"/>
          <w:u w:val="none"/>
          <w:lang w:val="ru-RU"/>
        </w:rPr>
        <w:t>и</w:t>
      </w:r>
      <w:r>
        <w:rPr>
          <w:rStyle w:val="Style13"/>
          <w:rFonts w:ascii="Times New Roman" w:hAnsi="Times New Roman"/>
          <w:color w:val="000000"/>
          <w:sz w:val="22"/>
          <w:szCs w:val="22"/>
          <w:u w:val="none"/>
          <w:lang w:val="ru-RU"/>
        </w:rPr>
        <w:t xml:space="preserve"> вправе проводить совместн</w:t>
      </w:r>
      <w:r>
        <w:rPr>
          <w:rStyle w:val="Style13"/>
          <w:rFonts w:ascii="Times New Roman" w:hAnsi="Times New Roman"/>
          <w:color w:val="000000"/>
          <w:sz w:val="22"/>
          <w:szCs w:val="22"/>
          <w:u w:val="none"/>
          <w:lang w:val="ru-RU"/>
        </w:rPr>
        <w:t>ые</w:t>
      </w:r>
      <w:r>
        <w:rPr>
          <w:rStyle w:val="Style13"/>
          <w:rFonts w:ascii="Times New Roman" w:hAnsi="Times New Roman"/>
          <w:color w:val="000000"/>
          <w:sz w:val="22"/>
          <w:szCs w:val="22"/>
          <w:u w:val="none"/>
          <w:lang w:val="ru-RU"/>
        </w:rPr>
        <w:t xml:space="preserve"> закупк</w:t>
      </w:r>
      <w:r>
        <w:rPr>
          <w:rStyle w:val="Style13"/>
          <w:rFonts w:ascii="Times New Roman" w:hAnsi="Times New Roman"/>
          <w:color w:val="000000"/>
          <w:sz w:val="22"/>
          <w:szCs w:val="22"/>
          <w:u w:val="none"/>
          <w:lang w:val="ru-RU"/>
        </w:rPr>
        <w:t>и</w:t>
      </w:r>
      <w:r>
        <w:rPr>
          <w:rStyle w:val="Style13"/>
          <w:rFonts w:ascii="Times New Roman" w:hAnsi="Times New Roman"/>
          <w:color w:val="000000"/>
          <w:sz w:val="22"/>
          <w:szCs w:val="22"/>
          <w:u w:val="none"/>
          <w:lang w:val="ru-RU"/>
        </w:rPr>
        <w:t xml:space="preserve"> способами, установленными в </w:t>
      </w:r>
      <w:r>
        <w:rPr>
          <w:rStyle w:val="Style13"/>
          <w:rFonts w:ascii="Times New Roman" w:hAnsi="Times New Roman"/>
          <w:color w:val="000000"/>
          <w:sz w:val="22"/>
          <w:szCs w:val="22"/>
          <w:u w:val="none"/>
          <w:shd w:fill="auto" w:val="clear"/>
          <w:lang w:val="ru-RU"/>
        </w:rPr>
        <w:t>пункте 13.3</w:t>
      </w:r>
      <w:r>
        <w:rPr>
          <w:rStyle w:val="Style13"/>
          <w:rFonts w:ascii="Times New Roman" w:hAnsi="Times New Roman"/>
          <w:color w:val="000000"/>
          <w:sz w:val="22"/>
          <w:szCs w:val="22"/>
          <w:u w:val="none"/>
          <w:lang w:val="ru-RU"/>
        </w:rPr>
        <w:t xml:space="preserve"> </w:t>
      </w:r>
      <w:r>
        <w:rPr>
          <w:rStyle w:val="Style13"/>
          <w:rFonts w:ascii="Times New Roman" w:hAnsi="Times New Roman"/>
          <w:color w:val="000000"/>
          <w:sz w:val="22"/>
          <w:szCs w:val="22"/>
          <w:u w:val="none"/>
          <w:lang w:val="ru-RU"/>
        </w:rPr>
        <w:t>настоящего Положения, с учетом требований,</w:t>
      </w:r>
      <w:r>
        <w:rPr>
          <w:rStyle w:val="Style13"/>
          <w:rFonts w:ascii="Times New Roman" w:hAnsi="Times New Roman"/>
          <w:color w:val="000000"/>
          <w:sz w:val="22"/>
          <w:szCs w:val="22"/>
          <w:u w:val="none"/>
          <w:shd w:fill="auto" w:val="clear"/>
          <w:lang w:val="ru-RU"/>
        </w:rPr>
        <w:t xml:space="preserve"> установленных в пункте </w:t>
      </w:r>
      <w:r>
        <w:rPr>
          <w:rStyle w:val="Style13"/>
          <w:rFonts w:ascii="Times New Roman" w:hAnsi="Times New Roman"/>
          <w:color w:val="000000"/>
          <w:sz w:val="22"/>
          <w:szCs w:val="22"/>
          <w:u w:val="none"/>
          <w:shd w:fill="auto" w:val="clear"/>
          <w:lang w:val="ru-RU"/>
        </w:rPr>
        <w:t>13.</w:t>
      </w:r>
      <w:r>
        <w:rPr>
          <w:rStyle w:val="Style13"/>
          <w:rFonts w:ascii="Times New Roman" w:hAnsi="Times New Roman"/>
          <w:color w:val="000000"/>
          <w:sz w:val="22"/>
          <w:szCs w:val="22"/>
          <w:u w:val="none"/>
          <w:shd w:fill="auto" w:val="clear"/>
          <w:lang w:val="ru-RU"/>
        </w:rPr>
        <w:t>8</w:t>
      </w:r>
      <w:r>
        <w:rPr>
          <w:rStyle w:val="Style13"/>
          <w:rFonts w:ascii="Times New Roman" w:hAnsi="Times New Roman"/>
          <w:color w:val="000000"/>
          <w:sz w:val="22"/>
          <w:szCs w:val="22"/>
          <w:u w:val="none"/>
          <w:shd w:fill="auto" w:val="clear"/>
          <w:lang w:val="ru-RU"/>
        </w:rPr>
        <w:t xml:space="preserve"> настоящего Положения.</w:t>
      </w:r>
    </w:p>
    <w:p>
      <w:pPr>
        <w:pStyle w:val="Normal"/>
        <w:widowControl/>
        <w:tabs>
          <w:tab w:val="clear" w:pos="709"/>
          <w:tab w:val="left" w:pos="540" w:leader="none"/>
        </w:tabs>
        <w:suppressAutoHyphens w:val="true"/>
        <w:bidi w:val="0"/>
        <w:spacing w:lineRule="auto" w:line="276"/>
        <w:ind w:left="0" w:right="0" w:firstLine="567"/>
        <w:jc w:val="both"/>
        <w:rPr/>
      </w:pP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Осуществление совместной закупки при участии уполномоченного органа проводится заказчиком конкурентными способами, указанными в подпунктах 1, 2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подпункта «а»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пункта 13.3 настоящего Положения</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sz w:val="22"/>
          <w:szCs w:val="22"/>
          <w:u w:val="none"/>
          <w:shd w:fill="auto" w:val="clear"/>
        </w:rPr>
        <w:t>2</w:t>
      </w:r>
      <w:r>
        <w:rPr>
          <w:rFonts w:ascii="Times New Roman" w:hAnsi="Times New Roman"/>
          <w:sz w:val="22"/>
          <w:szCs w:val="22"/>
          <w:u w:val="none"/>
          <w:shd w:fill="auto" w:val="clear"/>
        </w:rPr>
        <w:t>0</w:t>
      </w:r>
      <w:r>
        <w:rPr>
          <w:rFonts w:ascii="Times New Roman" w:hAnsi="Times New Roman"/>
          <w:sz w:val="22"/>
          <w:szCs w:val="22"/>
          <w:u w:val="none"/>
          <w:shd w:fill="auto" w:val="clear"/>
        </w:rPr>
        <w:t xml:space="preserve">.2. </w:t>
      </w:r>
      <w:r>
        <w:rPr>
          <w:rFonts w:eastAsia="Calibri" w:ascii="Times New Roman" w:hAnsi="Times New Roman"/>
          <w:sz w:val="22"/>
          <w:szCs w:val="22"/>
          <w:u w:val="none"/>
          <w:shd w:fill="auto" w:val="clear"/>
          <w:lang w:eastAsia="zh-CN"/>
        </w:rPr>
        <w:t>Для</w:t>
      </w:r>
      <w:r>
        <w:rPr>
          <w:rFonts w:eastAsia="Calibri" w:ascii="Times New Roman" w:hAnsi="Times New Roman"/>
          <w:sz w:val="22"/>
          <w:szCs w:val="22"/>
          <w:u w:val="none"/>
          <w:shd w:fill="auto" w:val="clear"/>
          <w:lang w:val="ru-RU" w:eastAsia="zh-CN"/>
        </w:rPr>
        <w:t xml:space="preserve"> организации и проведения совме</w:t>
      </w:r>
      <w:r>
        <w:rPr>
          <w:rFonts w:eastAsia="Calibri" w:ascii="Times New Roman" w:hAnsi="Times New Roman"/>
          <w:sz w:val="22"/>
          <w:szCs w:val="22"/>
          <w:u w:val="none"/>
          <w:lang w:val="ru-RU" w:eastAsia="zh-CN"/>
        </w:rPr>
        <w:t xml:space="preserve">стной закупки заказчик, другие заказчики, участвующие в совместной закупке, уполномоченный заказчик, специализированная организация (при участии таковой в закупке), </w:t>
      </w:r>
      <w:r>
        <w:rPr>
          <w:rFonts w:eastAsia="Calibri" w:ascii="Times New Roman" w:hAnsi="Times New Roman"/>
          <w:sz w:val="22"/>
          <w:szCs w:val="22"/>
          <w:u w:val="none"/>
          <w:lang w:val="ru-RU" w:eastAsia="zh-CN"/>
        </w:rPr>
        <w:t xml:space="preserve">уполномоченный орган </w:t>
      </w:r>
      <w:r>
        <w:rPr>
          <w:rFonts w:eastAsia="Calibri" w:ascii="Times New Roman" w:hAnsi="Times New Roman"/>
          <w:sz w:val="22"/>
          <w:szCs w:val="22"/>
          <w:u w:val="none"/>
          <w:lang w:val="ru-RU" w:eastAsia="zh-CN"/>
        </w:rPr>
        <w:t>заключают между собой соглашение о проведении совместной закупки (далее — соглашение).</w:t>
      </w:r>
    </w:p>
    <w:p>
      <w:pPr>
        <w:pStyle w:val="Normal"/>
        <w:widowControl/>
        <w:bidi w:val="0"/>
        <w:spacing w:lineRule="auto" w:line="276"/>
        <w:ind w:left="0" w:right="0" w:firstLine="567"/>
        <w:jc w:val="left"/>
        <w:rPr>
          <w:rFonts w:ascii="Times New Roman" w:hAnsi="Times New Roman"/>
          <w:sz w:val="22"/>
          <w:szCs w:val="22"/>
          <w:u w:val="none"/>
        </w:rPr>
      </w:pPr>
      <w:r>
        <w:rPr>
          <w:rFonts w:ascii="Times New Roman" w:hAnsi="Times New Roman"/>
          <w:sz w:val="22"/>
          <w:szCs w:val="22"/>
          <w:u w:val="none"/>
        </w:rPr>
        <w:t>2</w:t>
      </w:r>
      <w:r>
        <w:rPr>
          <w:rFonts w:ascii="Times New Roman" w:hAnsi="Times New Roman"/>
          <w:sz w:val="22"/>
          <w:szCs w:val="22"/>
          <w:u w:val="none"/>
        </w:rPr>
        <w:t>0</w:t>
      </w:r>
      <w:r>
        <w:rPr>
          <w:rFonts w:ascii="Times New Roman" w:hAnsi="Times New Roman"/>
          <w:sz w:val="22"/>
          <w:szCs w:val="22"/>
          <w:u w:val="none"/>
        </w:rPr>
        <w:t xml:space="preserve">.3. </w:t>
      </w:r>
      <w:r>
        <w:rPr>
          <w:rFonts w:ascii="Times New Roman" w:hAnsi="Times New Roman"/>
          <w:sz w:val="22"/>
          <w:szCs w:val="22"/>
          <w:u w:val="none"/>
          <w:lang w:val="ru-RU"/>
        </w:rPr>
        <w:t>Соглашение должно содержать:</w:t>
      </w:r>
    </w:p>
    <w:p>
      <w:pPr>
        <w:pStyle w:val="Normal"/>
        <w:widowControl/>
        <w:bidi w:val="0"/>
        <w:spacing w:lineRule="auto" w:line="276"/>
        <w:ind w:left="0" w:right="0" w:firstLine="567"/>
        <w:jc w:val="both"/>
        <w:rPr>
          <w:rFonts w:ascii="Times New Roman" w:hAnsi="Times New Roman"/>
          <w:sz w:val="22"/>
          <w:szCs w:val="22"/>
          <w:u w:val="none"/>
          <w:lang w:val="ru-RU"/>
        </w:rPr>
      </w:pPr>
      <w:r>
        <w:rPr>
          <w:rFonts w:ascii="Times New Roman" w:hAnsi="Times New Roman"/>
          <w:sz w:val="22"/>
          <w:szCs w:val="22"/>
          <w:u w:val="none"/>
          <w:lang w:val="ru-RU"/>
        </w:rPr>
        <w:t>информацию о сторонах соглашения;</w:t>
      </w:r>
    </w:p>
    <w:p>
      <w:pPr>
        <w:pStyle w:val="Normal"/>
        <w:widowControl/>
        <w:bidi w:val="0"/>
        <w:spacing w:lineRule="auto" w:line="276"/>
        <w:ind w:left="0" w:right="0" w:firstLine="567"/>
        <w:jc w:val="both"/>
        <w:rPr>
          <w:rFonts w:ascii="Times New Roman" w:hAnsi="Times New Roman"/>
          <w:sz w:val="22"/>
          <w:szCs w:val="22"/>
          <w:u w:val="none"/>
          <w:lang w:val="ru-RU"/>
        </w:rPr>
      </w:pPr>
      <w:r>
        <w:rPr>
          <w:rFonts w:ascii="Times New Roman" w:hAnsi="Times New Roman"/>
          <w:sz w:val="22"/>
          <w:szCs w:val="22"/>
          <w:u w:val="none"/>
          <w:lang w:val="ru-RU"/>
        </w:rPr>
        <w:t>информацию о предмете закупки и о предполагаемом объеме закупки, в отношении которой проводится совместная закупка, место, условия и сроки (периоды) поставки товаров (выполнения работ, оказания услуг) в отношении каждого заказчика;</w:t>
      </w:r>
    </w:p>
    <w:p>
      <w:pPr>
        <w:pStyle w:val="Normal"/>
        <w:widowControl/>
        <w:bidi w:val="0"/>
        <w:spacing w:lineRule="auto" w:line="276"/>
        <w:ind w:left="0" w:right="0" w:firstLine="567"/>
        <w:jc w:val="both"/>
        <w:rPr>
          <w:rFonts w:ascii="Times New Roman" w:hAnsi="Times New Roman"/>
          <w:sz w:val="22"/>
          <w:szCs w:val="22"/>
          <w:u w:val="none"/>
          <w:lang w:val="ru-RU"/>
        </w:rPr>
      </w:pPr>
      <w:r>
        <w:rPr>
          <w:rFonts w:ascii="Times New Roman" w:hAnsi="Times New Roman"/>
          <w:sz w:val="22"/>
          <w:szCs w:val="22"/>
          <w:u w:val="none"/>
          <w:lang w:val="ru-RU"/>
        </w:rPr>
        <w:t>сведения о начальной (максимальной) цене договора либо формула цены и максимального значение цены договора, либо цена единицы товара, работы, услуги и максимальное значение цены договора каждого заказчика, об общей начальной (максимальной) цене договоров всех заказчиков;</w:t>
      </w:r>
    </w:p>
    <w:p>
      <w:pPr>
        <w:pStyle w:val="Normal"/>
        <w:widowControl/>
        <w:bidi w:val="0"/>
        <w:spacing w:lineRule="auto" w:line="276"/>
        <w:ind w:left="0" w:right="0" w:firstLine="567"/>
        <w:jc w:val="both"/>
        <w:rPr>
          <w:rFonts w:ascii="Times New Roman" w:hAnsi="Times New Roman"/>
          <w:sz w:val="22"/>
          <w:szCs w:val="22"/>
          <w:u w:val="none"/>
          <w:lang w:val="ru-RU"/>
        </w:rPr>
      </w:pPr>
      <w:r>
        <w:rPr>
          <w:rFonts w:ascii="Times New Roman" w:hAnsi="Times New Roman"/>
          <w:sz w:val="22"/>
          <w:szCs w:val="22"/>
          <w:u w:val="none"/>
          <w:lang w:val="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bidi w:val="0"/>
        <w:spacing w:lineRule="auto" w:line="276"/>
        <w:ind w:left="0" w:right="0" w:firstLine="567"/>
        <w:jc w:val="both"/>
        <w:rPr>
          <w:rFonts w:ascii="Times New Roman" w:hAnsi="Times New Roman"/>
          <w:sz w:val="22"/>
          <w:szCs w:val="22"/>
          <w:u w:val="none"/>
          <w:lang w:val="ru-RU"/>
        </w:rPr>
      </w:pPr>
      <w:r>
        <w:rPr>
          <w:rFonts w:ascii="Times New Roman" w:hAnsi="Times New Roman"/>
          <w:sz w:val="22"/>
          <w:szCs w:val="22"/>
          <w:u w:val="none"/>
          <w:lang w:val="ru-RU"/>
        </w:rPr>
        <w:t>права, обязанности и ответственность сторон соглашения;</w:t>
      </w:r>
    </w:p>
    <w:p>
      <w:pPr>
        <w:pStyle w:val="Normal"/>
        <w:widowControl/>
        <w:bidi w:val="0"/>
        <w:spacing w:lineRule="auto" w:line="276"/>
        <w:ind w:left="0" w:right="0" w:firstLine="567"/>
        <w:jc w:val="both"/>
        <w:rPr>
          <w:rFonts w:ascii="Times New Roman" w:hAnsi="Times New Roman"/>
          <w:sz w:val="22"/>
          <w:szCs w:val="22"/>
          <w:u w:val="none"/>
          <w:lang w:val="ru-RU"/>
        </w:rPr>
      </w:pPr>
      <w:r>
        <w:rPr>
          <w:rFonts w:ascii="Times New Roman" w:hAnsi="Times New Roman"/>
          <w:sz w:val="22"/>
          <w:szCs w:val="22"/>
          <w:u w:val="none"/>
          <w:lang w:val="ru-RU"/>
        </w:rPr>
        <w:t>информацию об организаторе совместной закупки, в том числе перечень полномочий, переданных организатору совместной закупки сторонами соглашения;</w:t>
      </w:r>
    </w:p>
    <w:p>
      <w:pPr>
        <w:pStyle w:val="Normal"/>
        <w:widowControl/>
        <w:bidi w:val="0"/>
        <w:spacing w:lineRule="auto" w:line="276"/>
        <w:ind w:left="0" w:right="0" w:firstLine="567"/>
        <w:jc w:val="both"/>
        <w:rPr>
          <w:rFonts w:ascii="Times New Roman" w:hAnsi="Times New Roman"/>
          <w:sz w:val="22"/>
          <w:szCs w:val="22"/>
          <w:u w:val="none"/>
          <w:lang w:val="ru-RU"/>
        </w:rPr>
      </w:pPr>
      <w:r>
        <w:rPr>
          <w:rFonts w:ascii="Times New Roman" w:hAnsi="Times New Roman"/>
          <w:sz w:val="22"/>
          <w:szCs w:val="22"/>
          <w:u w:val="none"/>
          <w:lang w:val="ru-RU"/>
        </w:rPr>
        <w:t>информацию о координаторе совместной закупки и порядке его взаимодействия с организатором совместной закупки (при необходимости);</w:t>
      </w:r>
    </w:p>
    <w:p>
      <w:pPr>
        <w:pStyle w:val="Normal"/>
        <w:widowControl/>
        <w:bidi w:val="0"/>
        <w:spacing w:lineRule="auto" w:line="276"/>
        <w:ind w:left="0" w:right="0" w:firstLine="567"/>
        <w:jc w:val="both"/>
        <w:rPr>
          <w:rFonts w:ascii="Times New Roman" w:hAnsi="Times New Roman"/>
          <w:sz w:val="22"/>
          <w:szCs w:val="22"/>
          <w:u w:val="none"/>
          <w:lang w:val="ru-RU"/>
        </w:rPr>
      </w:pPr>
      <w:r>
        <w:rPr>
          <w:rFonts w:ascii="Times New Roman" w:hAnsi="Times New Roman"/>
          <w:sz w:val="22"/>
          <w:szCs w:val="22"/>
          <w:u w:val="none"/>
          <w:lang w:val="ru-RU"/>
        </w:rPr>
        <w:t>информацию об электронной площадке, на которой будет размещена вся необходимая информация о совместной закупке, включая извещение о закупке, документации о закупке;</w:t>
      </w:r>
    </w:p>
    <w:p>
      <w:pPr>
        <w:pStyle w:val="Normal"/>
        <w:widowControl/>
        <w:bidi w:val="0"/>
        <w:spacing w:lineRule="auto" w:line="276"/>
        <w:ind w:left="0" w:right="0" w:firstLine="567"/>
        <w:jc w:val="both"/>
        <w:rPr>
          <w:rFonts w:ascii="Times New Roman" w:hAnsi="Times New Roman"/>
          <w:sz w:val="22"/>
          <w:szCs w:val="22"/>
          <w:u w:val="none"/>
          <w:lang w:val="ru-RU"/>
        </w:rPr>
      </w:pPr>
      <w:r>
        <w:rPr>
          <w:rFonts w:ascii="Times New Roman" w:hAnsi="Times New Roman"/>
          <w:sz w:val="22"/>
          <w:szCs w:val="22"/>
          <w:u w:val="none"/>
          <w:lang w:val="ru-RU"/>
        </w:rPr>
        <w:t>регламент работы комиссии по осуществлению закупки;</w:t>
      </w:r>
    </w:p>
    <w:p>
      <w:pPr>
        <w:pStyle w:val="Normal"/>
        <w:widowControl/>
        <w:bidi w:val="0"/>
        <w:spacing w:lineRule="auto" w:line="276"/>
        <w:ind w:left="0" w:right="0" w:firstLine="567"/>
        <w:jc w:val="both"/>
        <w:rPr>
          <w:rFonts w:ascii="Times New Roman" w:hAnsi="Times New Roman"/>
          <w:sz w:val="22"/>
          <w:szCs w:val="22"/>
          <w:u w:val="none"/>
          <w:lang w:val="ru-RU"/>
        </w:rPr>
      </w:pPr>
      <w:r>
        <w:rPr>
          <w:rFonts w:ascii="Times New Roman" w:hAnsi="Times New Roman"/>
          <w:sz w:val="22"/>
          <w:szCs w:val="22"/>
          <w:u w:val="none"/>
          <w:lang w:val="ru-RU"/>
        </w:rPr>
        <w:t>порядок и сроки разработки извещения о закупке, документации о закупке, а также порядок и сроки утверждения документации о закупке;</w:t>
      </w:r>
    </w:p>
    <w:p>
      <w:pPr>
        <w:pStyle w:val="Normal"/>
        <w:widowControl/>
        <w:bidi w:val="0"/>
        <w:spacing w:lineRule="auto" w:line="276"/>
        <w:ind w:left="0" w:right="0" w:firstLine="567"/>
        <w:jc w:val="both"/>
        <w:rPr>
          <w:rFonts w:ascii="Times New Roman" w:hAnsi="Times New Roman"/>
          <w:sz w:val="22"/>
          <w:szCs w:val="22"/>
          <w:u w:val="none"/>
          <w:lang w:val="ru-RU"/>
        </w:rPr>
      </w:pPr>
      <w:r>
        <w:rPr>
          <w:rFonts w:ascii="Times New Roman" w:hAnsi="Times New Roman"/>
          <w:sz w:val="22"/>
          <w:szCs w:val="22"/>
          <w:u w:val="none"/>
          <w:lang w:val="ru-RU"/>
        </w:rPr>
        <w:t>сроки проведения совместной закупки;</w:t>
      </w:r>
    </w:p>
    <w:p>
      <w:pPr>
        <w:pStyle w:val="Normal"/>
        <w:widowControl/>
        <w:bidi w:val="0"/>
        <w:spacing w:lineRule="auto" w:line="276"/>
        <w:ind w:left="0" w:right="0" w:firstLine="567"/>
        <w:jc w:val="both"/>
        <w:rPr>
          <w:rFonts w:ascii="Times New Roman" w:hAnsi="Times New Roman"/>
          <w:sz w:val="22"/>
          <w:szCs w:val="22"/>
          <w:u w:val="none"/>
          <w:lang w:val="ru-RU"/>
        </w:rPr>
      </w:pPr>
      <w:r>
        <w:rPr>
          <w:rFonts w:ascii="Times New Roman" w:hAnsi="Times New Roman"/>
          <w:sz w:val="22"/>
          <w:szCs w:val="22"/>
          <w:u w:val="none"/>
          <w:lang w:val="ru-RU"/>
        </w:rPr>
        <w:t>порядок оплаты расходов, связанных с организацией и проведением совместной закупки;</w:t>
      </w:r>
    </w:p>
    <w:p>
      <w:pPr>
        <w:pStyle w:val="Normal"/>
        <w:widowControl/>
        <w:bidi w:val="0"/>
        <w:spacing w:lineRule="auto" w:line="276"/>
        <w:ind w:left="0" w:right="0" w:firstLine="567"/>
        <w:jc w:val="both"/>
        <w:rPr>
          <w:rFonts w:ascii="Times New Roman" w:hAnsi="Times New Roman"/>
          <w:sz w:val="22"/>
          <w:szCs w:val="22"/>
          <w:u w:val="none"/>
          <w:lang w:val="ru-RU"/>
        </w:rPr>
      </w:pPr>
      <w:r>
        <w:rPr>
          <w:rFonts w:ascii="Times New Roman" w:hAnsi="Times New Roman"/>
          <w:sz w:val="22"/>
          <w:szCs w:val="22"/>
          <w:u w:val="none"/>
          <w:lang w:val="ru-RU"/>
        </w:rPr>
        <w:t>срок действия соглашения;</w:t>
      </w:r>
    </w:p>
    <w:p>
      <w:pPr>
        <w:pStyle w:val="Normal"/>
        <w:widowControl/>
        <w:bidi w:val="0"/>
        <w:spacing w:lineRule="auto" w:line="276"/>
        <w:ind w:left="0" w:right="0" w:firstLine="567"/>
        <w:jc w:val="both"/>
        <w:rPr>
          <w:rFonts w:ascii="Times New Roman" w:hAnsi="Times New Roman"/>
          <w:sz w:val="22"/>
          <w:szCs w:val="22"/>
          <w:u w:val="none"/>
          <w:lang w:val="ru-RU"/>
        </w:rPr>
      </w:pPr>
      <w:r>
        <w:rPr>
          <w:rFonts w:ascii="Times New Roman" w:hAnsi="Times New Roman"/>
          <w:sz w:val="22"/>
          <w:szCs w:val="22"/>
          <w:u w:val="none"/>
          <w:lang w:val="ru-RU"/>
        </w:rPr>
        <w:t>порядок рассмотрения споров;</w:t>
      </w:r>
    </w:p>
    <w:p>
      <w:pPr>
        <w:pStyle w:val="Normal"/>
        <w:widowControl/>
        <w:bidi w:val="0"/>
        <w:spacing w:lineRule="auto" w:line="276"/>
        <w:ind w:left="0" w:right="0" w:firstLine="567"/>
        <w:jc w:val="both"/>
        <w:rPr>
          <w:rFonts w:ascii="Times New Roman" w:hAnsi="Times New Roman"/>
          <w:sz w:val="22"/>
          <w:szCs w:val="22"/>
          <w:u w:val="none"/>
          <w:lang w:val="ru-RU"/>
        </w:rPr>
      </w:pPr>
      <w:r>
        <w:rPr>
          <w:rFonts w:ascii="Times New Roman" w:hAnsi="Times New Roman"/>
          <w:sz w:val="22"/>
          <w:szCs w:val="22"/>
          <w:u w:val="none"/>
          <w:lang w:val="ru-RU"/>
        </w:rPr>
        <w:t>иную информацию, определяющую взаимоотношения сторон соглашения при проведении совместной закупки.</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sz w:val="22"/>
          <w:szCs w:val="22"/>
          <w:u w:val="none"/>
        </w:rPr>
        <w:t>2</w:t>
      </w:r>
      <w:r>
        <w:rPr>
          <w:rFonts w:ascii="Times New Roman" w:hAnsi="Times New Roman"/>
          <w:sz w:val="22"/>
          <w:szCs w:val="22"/>
          <w:u w:val="none"/>
        </w:rPr>
        <w:t>0</w:t>
      </w:r>
      <w:r>
        <w:rPr>
          <w:rFonts w:ascii="Times New Roman" w:hAnsi="Times New Roman"/>
          <w:sz w:val="22"/>
          <w:szCs w:val="22"/>
          <w:u w:val="none"/>
        </w:rPr>
        <w:t xml:space="preserve">.4. </w:t>
      </w:r>
      <w:r>
        <w:rPr>
          <w:rFonts w:cs="Arial" w:ascii="Times New Roman" w:hAnsi="Times New Roman"/>
          <w:color w:val="000000"/>
          <w:sz w:val="22"/>
          <w:szCs w:val="22"/>
          <w:u w:val="none"/>
          <w:shd w:fill="auto" w:val="clear"/>
          <w:lang w:val="ru-RU" w:eastAsia="ru-RU"/>
        </w:rPr>
        <w:t>При осуществлении совместн</w:t>
      </w:r>
      <w:r>
        <w:rPr>
          <w:rFonts w:cs="Arial" w:ascii="Times New Roman" w:hAnsi="Times New Roman"/>
          <w:color w:val="000000"/>
          <w:sz w:val="22"/>
          <w:szCs w:val="22"/>
          <w:u w:val="none"/>
          <w:shd w:fill="auto" w:val="clear"/>
          <w:lang w:val="ru-RU" w:eastAsia="ru-RU"/>
        </w:rPr>
        <w:t xml:space="preserve">ой </w:t>
      </w:r>
      <w:r>
        <w:rPr>
          <w:rFonts w:cs="Arial" w:ascii="Times New Roman" w:hAnsi="Times New Roman"/>
          <w:color w:val="000000"/>
          <w:sz w:val="22"/>
          <w:szCs w:val="22"/>
          <w:u w:val="none"/>
          <w:shd w:fill="auto" w:val="clear"/>
          <w:lang w:val="ru-RU" w:eastAsia="ru-RU"/>
        </w:rPr>
        <w:t>закуп</w:t>
      </w:r>
      <w:r>
        <w:rPr>
          <w:rFonts w:cs="Arial" w:ascii="Times New Roman" w:hAnsi="Times New Roman"/>
          <w:color w:val="000000"/>
          <w:sz w:val="22"/>
          <w:szCs w:val="22"/>
          <w:u w:val="none"/>
          <w:shd w:fill="auto" w:val="clear"/>
          <w:lang w:val="ru-RU" w:eastAsia="ru-RU"/>
        </w:rPr>
        <w:t>ки</w:t>
      </w:r>
      <w:r>
        <w:rPr>
          <w:rFonts w:cs="Arial" w:ascii="Times New Roman" w:hAnsi="Times New Roman"/>
          <w:color w:val="000000"/>
          <w:sz w:val="22"/>
          <w:szCs w:val="22"/>
          <w:u w:val="none"/>
          <w:shd w:fill="auto" w:val="clear"/>
          <w:lang w:val="ru-RU" w:eastAsia="ru-RU"/>
        </w:rPr>
        <w:t xml:space="preserve"> уполномоченный </w:t>
      </w:r>
      <w:r>
        <w:rPr>
          <w:rFonts w:cs="Arial" w:ascii="Times New Roman" w:hAnsi="Times New Roman"/>
          <w:color w:val="000000"/>
          <w:sz w:val="22"/>
          <w:szCs w:val="22"/>
          <w:u w:val="none"/>
          <w:shd w:fill="auto" w:val="clear"/>
          <w:lang w:val="ru-RU" w:eastAsia="ru-RU"/>
        </w:rPr>
        <w:t>заказчик</w:t>
      </w:r>
      <w:r>
        <w:rPr>
          <w:rFonts w:cs="Arial" w:ascii="Times New Roman" w:hAnsi="Times New Roman"/>
          <w:color w:val="000000"/>
          <w:sz w:val="22"/>
          <w:szCs w:val="22"/>
          <w:u w:val="none"/>
          <w:shd w:fill="auto" w:val="clear"/>
          <w:lang w:val="ru-RU" w:eastAsia="ru-RU"/>
        </w:rPr>
        <w:t xml:space="preserve"> выступает в качестве организатора </w:t>
      </w:r>
      <w:r>
        <w:rPr>
          <w:rFonts w:cs="Arial" w:ascii="Times New Roman" w:hAnsi="Times New Roman"/>
          <w:color w:val="000000"/>
          <w:sz w:val="22"/>
          <w:szCs w:val="22"/>
          <w:u w:val="none"/>
          <w:shd w:fill="auto" w:val="clear"/>
          <w:lang w:val="ru-RU" w:eastAsia="ru-RU"/>
        </w:rPr>
        <w:t>и координатора</w:t>
      </w:r>
      <w:r>
        <w:rPr>
          <w:rFonts w:cs="Arial" w:ascii="Times New Roman" w:hAnsi="Times New Roman"/>
          <w:color w:val="000000"/>
          <w:sz w:val="22"/>
          <w:szCs w:val="22"/>
          <w:u w:val="none"/>
          <w:shd w:fill="auto" w:val="clear"/>
          <w:lang w:val="ru-RU" w:eastAsia="ru-RU"/>
        </w:rPr>
        <w:t xml:space="preserve"> закупки</w:t>
      </w:r>
      <w:r>
        <w:rPr>
          <w:rFonts w:cs="Arial" w:ascii="Times New Roman" w:hAnsi="Times New Roman"/>
          <w:color w:val="000000"/>
          <w:sz w:val="22"/>
          <w:szCs w:val="22"/>
          <w:u w:val="none"/>
          <w:shd w:fill="auto" w:val="clear"/>
          <w:lang w:val="ru-RU" w:eastAsia="ru-RU"/>
        </w:rPr>
        <w:t>.</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sz w:val="22"/>
          <w:szCs w:val="22"/>
          <w:u w:val="none"/>
        </w:rPr>
        <w:t>2</w:t>
      </w:r>
      <w:r>
        <w:rPr>
          <w:rFonts w:ascii="Times New Roman" w:hAnsi="Times New Roman"/>
          <w:sz w:val="22"/>
          <w:szCs w:val="22"/>
          <w:u w:val="none"/>
        </w:rPr>
        <w:t>0</w:t>
      </w:r>
      <w:r>
        <w:rPr>
          <w:rFonts w:ascii="Times New Roman" w:hAnsi="Times New Roman"/>
          <w:sz w:val="22"/>
          <w:szCs w:val="22"/>
          <w:u w:val="none"/>
        </w:rPr>
        <w:t>.</w:t>
      </w:r>
      <w:r>
        <w:rPr>
          <w:rFonts w:ascii="Times New Roman" w:hAnsi="Times New Roman"/>
          <w:sz w:val="22"/>
          <w:szCs w:val="22"/>
          <w:u w:val="none"/>
        </w:rPr>
        <w:t>5</w:t>
      </w:r>
      <w:r>
        <w:rPr>
          <w:rFonts w:ascii="Times New Roman" w:hAnsi="Times New Roman"/>
          <w:sz w:val="22"/>
          <w:szCs w:val="22"/>
          <w:u w:val="none"/>
        </w:rPr>
        <w:t>.</w:t>
      </w:r>
      <w:r>
        <w:rPr>
          <w:rFonts w:ascii="Times New Roman" w:hAnsi="Times New Roman"/>
          <w:sz w:val="22"/>
          <w:szCs w:val="22"/>
          <w:u w:val="none"/>
          <w:lang w:val="ru-RU"/>
        </w:rPr>
        <w:t xml:space="preserve"> Стороны соглашения несут расходы на проведение совместной закупки в порядке, определяемом соглашением.</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sz w:val="22"/>
          <w:szCs w:val="22"/>
          <w:u w:val="none"/>
        </w:rPr>
        <w:t>2</w:t>
      </w:r>
      <w:r>
        <w:rPr>
          <w:rFonts w:ascii="Times New Roman" w:hAnsi="Times New Roman"/>
          <w:sz w:val="22"/>
          <w:szCs w:val="22"/>
          <w:u w:val="none"/>
        </w:rPr>
        <w:t>0</w:t>
      </w:r>
      <w:r>
        <w:rPr>
          <w:rFonts w:ascii="Times New Roman" w:hAnsi="Times New Roman"/>
          <w:sz w:val="22"/>
          <w:szCs w:val="22"/>
          <w:u w:val="none"/>
        </w:rPr>
        <w:t>.</w:t>
      </w:r>
      <w:r>
        <w:rPr>
          <w:rFonts w:ascii="Times New Roman" w:hAnsi="Times New Roman"/>
          <w:sz w:val="22"/>
          <w:szCs w:val="22"/>
          <w:u w:val="none"/>
        </w:rPr>
        <w:t>6</w:t>
      </w:r>
      <w:r>
        <w:rPr>
          <w:rFonts w:ascii="Times New Roman" w:hAnsi="Times New Roman"/>
          <w:sz w:val="22"/>
          <w:szCs w:val="22"/>
          <w:u w:val="none"/>
        </w:rPr>
        <w:t xml:space="preserve">. </w:t>
      </w:r>
      <w:r>
        <w:rPr>
          <w:rFonts w:ascii="Times New Roman" w:hAnsi="Times New Roman"/>
          <w:sz w:val="22"/>
          <w:szCs w:val="22"/>
          <w:u w:val="none"/>
          <w:lang w:val="ru-RU"/>
        </w:rPr>
        <w:t>Обоснование общей начальной (максимальной) цены договора, описание предмета закупки, проект договора по совместной закупке осуществляет уполномоченный заказчик, если иное не определено соглашением, договором на оказание услуг специализированной организации.</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sz w:val="22"/>
          <w:szCs w:val="22"/>
          <w:u w:val="none"/>
          <w:lang w:val="ru-RU"/>
        </w:rPr>
        <w:t>2</w:t>
      </w:r>
      <w:r>
        <w:rPr>
          <w:rFonts w:ascii="Times New Roman" w:hAnsi="Times New Roman"/>
          <w:sz w:val="22"/>
          <w:szCs w:val="22"/>
          <w:u w:val="none"/>
          <w:lang w:val="ru-RU"/>
        </w:rPr>
        <w:t>0</w:t>
      </w:r>
      <w:r>
        <w:rPr>
          <w:rFonts w:ascii="Times New Roman" w:hAnsi="Times New Roman"/>
          <w:sz w:val="22"/>
          <w:szCs w:val="22"/>
          <w:u w:val="none"/>
          <w:lang w:val="ru-RU"/>
        </w:rPr>
        <w:t>.</w:t>
      </w:r>
      <w:r>
        <w:rPr>
          <w:rFonts w:ascii="Times New Roman" w:hAnsi="Times New Roman"/>
          <w:sz w:val="22"/>
          <w:szCs w:val="22"/>
          <w:u w:val="none"/>
          <w:lang w:val="ru-RU"/>
        </w:rPr>
        <w:t>7</w:t>
      </w:r>
      <w:r>
        <w:rPr>
          <w:rFonts w:ascii="Times New Roman" w:hAnsi="Times New Roman"/>
          <w:sz w:val="22"/>
          <w:szCs w:val="22"/>
          <w:u w:val="none"/>
          <w:lang w:val="ru-RU"/>
        </w:rPr>
        <w:t xml:space="preserve">. </w:t>
      </w:r>
      <w:r>
        <w:rPr>
          <w:rFonts w:ascii="Times New Roman" w:hAnsi="Times New Roman"/>
          <w:color w:val="000000"/>
          <w:sz w:val="22"/>
          <w:szCs w:val="22"/>
          <w:u w:val="none"/>
          <w:lang w:val="ru-RU" w:eastAsia="ru-RU"/>
        </w:rPr>
        <w:t>Договор с победителем совместн</w:t>
      </w:r>
      <w:r>
        <w:rPr>
          <w:rFonts w:eastAsia="Times New Roman" w:cs="Mangal" w:ascii="Times New Roman" w:hAnsi="Times New Roman"/>
          <w:color w:val="000000"/>
          <w:sz w:val="22"/>
          <w:szCs w:val="22"/>
          <w:u w:val="none"/>
          <w:lang w:val="ru-RU" w:eastAsia="ru-RU" w:bidi="hi-IN"/>
        </w:rPr>
        <w:t>ой закупки</w:t>
      </w:r>
      <w:r>
        <w:rPr>
          <w:rFonts w:ascii="Times New Roman" w:hAnsi="Times New Roman"/>
          <w:color w:val="000000"/>
          <w:sz w:val="22"/>
          <w:szCs w:val="22"/>
          <w:u w:val="none"/>
          <w:lang w:val="ru-RU" w:eastAsia="ru-RU"/>
        </w:rPr>
        <w:t xml:space="preserve"> заключается </w:t>
      </w:r>
      <w:r>
        <w:rPr>
          <w:rFonts w:ascii="Times New Roman" w:hAnsi="Times New Roman"/>
          <w:color w:val="000000"/>
          <w:sz w:val="22"/>
          <w:szCs w:val="22"/>
          <w:u w:val="none"/>
          <w:lang w:val="ru-RU" w:eastAsia="ru-RU"/>
        </w:rPr>
        <w:t xml:space="preserve">и подписывается </w:t>
      </w:r>
      <w:r>
        <w:rPr>
          <w:rFonts w:ascii="Times New Roman" w:hAnsi="Times New Roman"/>
          <w:color w:val="000000"/>
          <w:sz w:val="22"/>
          <w:szCs w:val="22"/>
          <w:u w:val="none"/>
          <w:lang w:val="ru-RU" w:eastAsia="ru-RU"/>
        </w:rPr>
        <w:t>каждым заказчиком самостоятельно.</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sz w:val="22"/>
          <w:szCs w:val="22"/>
          <w:u w:val="none"/>
          <w:lang w:val="ru-RU"/>
        </w:rPr>
        <w:t>2</w:t>
      </w:r>
      <w:r>
        <w:rPr>
          <w:rFonts w:ascii="Times New Roman" w:hAnsi="Times New Roman"/>
          <w:sz w:val="22"/>
          <w:szCs w:val="22"/>
          <w:u w:val="none"/>
          <w:lang w:val="ru-RU"/>
        </w:rPr>
        <w:t>0</w:t>
      </w:r>
      <w:r>
        <w:rPr>
          <w:rFonts w:ascii="Times New Roman" w:hAnsi="Times New Roman"/>
          <w:sz w:val="22"/>
          <w:szCs w:val="22"/>
          <w:u w:val="none"/>
          <w:lang w:val="ru-RU"/>
        </w:rPr>
        <w:t>.</w:t>
      </w:r>
      <w:r>
        <w:rPr>
          <w:rFonts w:ascii="Times New Roman" w:hAnsi="Times New Roman"/>
          <w:sz w:val="22"/>
          <w:szCs w:val="22"/>
          <w:u w:val="none"/>
          <w:lang w:val="ru-RU"/>
        </w:rPr>
        <w:t>8</w:t>
      </w:r>
      <w:r>
        <w:rPr>
          <w:rFonts w:ascii="Times New Roman" w:hAnsi="Times New Roman"/>
          <w:sz w:val="22"/>
          <w:szCs w:val="22"/>
          <w:u w:val="none"/>
          <w:lang w:val="ru-RU"/>
        </w:rPr>
        <w:t xml:space="preserve">. </w:t>
      </w:r>
      <w:r>
        <w:rPr>
          <w:rFonts w:eastAsia="Calibri" w:cs="Arial" w:ascii="Times New Roman" w:hAnsi="Times New Roman"/>
          <w:color w:val="000000"/>
          <w:sz w:val="22"/>
          <w:szCs w:val="22"/>
          <w:u w:val="none"/>
          <w:lang w:val="ru-RU" w:eastAsia="zh-CN"/>
        </w:rPr>
        <w:t>Взаимодействие заказчиков, уполномоченного заказчика, уполномоченного органа, оператора электронной площадки, специализированной организации (при участии таковой в закупке) определяется регламентом работы электронной площадки.</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Style w:val="Style13"/>
          <w:rFonts w:ascii="Times New Roman" w:hAnsi="Times New Roman"/>
          <w:i w:val="false"/>
          <w:i w:val="false"/>
          <w:strike w:val="false"/>
          <w:dstrike w:val="false"/>
          <w:sz w:val="22"/>
          <w:szCs w:val="22"/>
          <w:u w:val="none"/>
          <w:shd w:fill="auto" w:val="clear"/>
          <w:lang w:eastAsia="ru-RU"/>
        </w:rPr>
      </w:pPr>
      <w:r>
        <w:rPr>
          <w:rFonts w:eastAsia="Times New Roman" w:cs="Arial" w:ascii="Times New Roman" w:hAnsi="Times New Roman"/>
          <w:b w:val="false"/>
          <w:bCs w:val="false"/>
          <w:color w:val="000000"/>
          <w:sz w:val="26"/>
          <w:szCs w:val="26"/>
          <w:lang w:val="ru-RU"/>
        </w:rPr>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Style w:val="Style13"/>
          <w:rFonts w:ascii="Times New Roman" w:hAnsi="Times New Roman" w:eastAsia="Times New Roman" w:cs="Arial"/>
          <w:b w:val="false"/>
          <w:b w:val="false"/>
          <w:bCs w:val="false"/>
          <w:i w:val="false"/>
          <w:i w:val="false"/>
          <w:strike w:val="false"/>
          <w:dstrike w:val="false"/>
          <w:color w:val="000000"/>
          <w:sz w:val="22"/>
          <w:szCs w:val="22"/>
          <w:u w:val="none"/>
          <w:shd w:fill="auto" w:val="clear"/>
          <w:lang w:val="ru-RU" w:eastAsia="zh-CN"/>
        </w:rPr>
      </w:pPr>
      <w:r>
        <w:rPr>
          <w:rFonts w:eastAsia="Times New Roman" w:cs="Arial" w:ascii="Arial" w:hAnsi="Arial"/>
          <w:b w:val="false"/>
          <w:bCs w:val="false"/>
          <w:color w:val="000000"/>
          <w:sz w:val="26"/>
          <w:szCs w:val="26"/>
          <w:lang w:val="ru-RU"/>
        </w:rPr>
      </w:r>
    </w:p>
    <w:p>
      <w:pPr>
        <w:pStyle w:val="Normal"/>
        <w:widowControl/>
        <w:bidi w:val="0"/>
        <w:spacing w:lineRule="auto" w:line="276"/>
        <w:ind w:left="0" w:right="0" w:firstLine="567"/>
        <w:jc w:val="center"/>
        <w:rPr>
          <w:rFonts w:ascii="Times New Roman" w:hAnsi="Times New Roman"/>
          <w:sz w:val="22"/>
          <w:szCs w:val="22"/>
          <w:u w:val="none"/>
        </w:rPr>
      </w:pPr>
      <w:r>
        <w:rPr>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rPr>
        <w:t xml:space="preserve">21. </w:t>
      </w:r>
      <w:r>
        <w:rPr>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rPr>
        <w:t xml:space="preserve">ПОРЯДОК И </w:t>
      </w:r>
      <w:r>
        <w:rPr>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rPr>
        <w:t xml:space="preserve">ОСОБЕННОСТИ </w:t>
      </w:r>
      <w:r>
        <w:rPr>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rPr>
        <w:t>ОСУЩЕСТВЛЕНИЯ</w:t>
      </w:r>
      <w:r>
        <w:rPr>
          <w:rFonts w:eastAsia="Calibri" w:cs="Arial" w:ascii="Times New Roman" w:hAnsi="Times New Roman"/>
          <w:b/>
          <w:bCs/>
          <w:i w:val="false"/>
          <w:caps w:val="false"/>
          <w:smallCaps w:val="false"/>
          <w:strike w:val="false"/>
          <w:dstrike w:val="false"/>
          <w:color w:val="000000"/>
          <w:spacing w:val="0"/>
          <w:sz w:val="22"/>
          <w:szCs w:val="22"/>
          <w:u w:val="none"/>
          <w:shd w:fill="auto" w:val="clear"/>
          <w:lang w:val="ru-RU" w:eastAsia="zh-CN"/>
        </w:rPr>
        <w:t xml:space="preserve"> ЗАКУПОК С УЧАСТИЕМ СМСП </w:t>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r>
    </w:p>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2</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w:t>
      </w: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.1. </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При осуществлении закупок заказчик обязан предусматривать особенности участия СМСП в закупках, определяемые Правительством Российской Федерации в соответствии с пунктом 2 части 8 статьи 3 Федерального закона № 223-ФЗ.</w:t>
      </w:r>
    </w:p>
    <w:p>
      <w:pPr>
        <w:pStyle w:val="Normal"/>
        <w:widowControl/>
        <w:bidi w:val="0"/>
        <w:spacing w:lineRule="auto" w:line="276"/>
        <w:ind w:left="0" w:right="0" w:firstLine="567"/>
        <w:jc w:val="both"/>
        <w:rPr>
          <w:rFonts w:ascii="Times New Roman" w:hAnsi="Times New Roman"/>
          <w:sz w:val="22"/>
          <w:szCs w:val="22"/>
          <w:u w:val="none"/>
        </w:rPr>
      </w:pP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2</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1</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.2. </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Закупки </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с участием</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СМСП осуществляются путем проведения конкурентных и неконкурентных закупок способами, предусмотренными пункта</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ми</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1</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3</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.3, 1</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3</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5</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настоящего Положения, в соответствии с Федеральным законом № 223-ФЗ, Постановлением Правительства РФ № 1352 и настоящим Положением:</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1</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участниками которых являются любые лица, указанные в части 5 статьи 3 Федерального закона № 223-ФЗ, в том числе СМСП;</w:t>
      </w:r>
    </w:p>
    <w:p>
      <w:pPr>
        <w:pStyle w:val="Normal"/>
        <w:widowControl/>
        <w:bidi w:val="0"/>
        <w:spacing w:lineRule="auto" w:line="276"/>
        <w:ind w:left="0" w:right="0" w:firstLine="567"/>
        <w:jc w:val="both"/>
        <w:rPr>
          <w:rFonts w:ascii="Times New Roman" w:hAnsi="Times New Roman" w:eastAsia="SimSun" w:cs="Arial"/>
          <w:b w:val="false"/>
          <w:b w:val="false"/>
          <w:bCs w:val="false"/>
          <w:i w:val="false"/>
          <w:i w:val="false"/>
          <w:caps w:val="false"/>
          <w:smallCaps w:val="false"/>
          <w:strike w:val="false"/>
          <w:dstrike w:val="false"/>
          <w:color w:val="000000"/>
          <w:spacing w:val="0"/>
          <w:sz w:val="22"/>
          <w:szCs w:val="22"/>
          <w:u w:val="none"/>
          <w:shd w:fill="auto" w:val="clear"/>
          <w:lang w:val="ru-RU" w:eastAsia="zh-CN" w:bidi="hi-IN"/>
        </w:rPr>
      </w:pP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2) участниками которых являются только СМСП;</w:t>
      </w:r>
    </w:p>
    <w:p>
      <w:pPr>
        <w:pStyle w:val="Normal"/>
        <w:widowControl/>
        <w:bidi w:val="0"/>
        <w:spacing w:lineRule="auto" w:line="276"/>
        <w:ind w:left="0" w:right="0" w:firstLine="567"/>
        <w:jc w:val="both"/>
        <w:rPr>
          <w:rFonts w:ascii="Times New Roman" w:hAnsi="Times New Roman" w:eastAsia="SimSun" w:cs="Arial"/>
          <w:b w:val="false"/>
          <w:b w:val="false"/>
          <w:bCs w:val="false"/>
          <w:i w:val="false"/>
          <w:i w:val="false"/>
          <w:caps w:val="false"/>
          <w:smallCaps w:val="false"/>
          <w:strike w:val="false"/>
          <w:dstrike w:val="false"/>
          <w:color w:val="000000"/>
          <w:spacing w:val="0"/>
          <w:sz w:val="22"/>
          <w:szCs w:val="22"/>
          <w:u w:val="none"/>
          <w:shd w:fill="auto" w:val="clear"/>
          <w:lang w:val="ru-RU" w:eastAsia="zh-CN" w:bidi="hi-IN"/>
        </w:rPr>
      </w:pP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3) в отношении участников которых заказчиком устанавливается требование о привлечении к исполнению договора субподрядчиков (соисполнителей) из числа СМСП.</w:t>
      </w:r>
    </w:p>
    <w:p>
      <w:pPr>
        <w:pStyle w:val="Normal"/>
        <w:widowControl/>
        <w:bidi w:val="0"/>
        <w:spacing w:lineRule="auto" w:line="276"/>
        <w:ind w:left="0" w:right="0" w:firstLine="567"/>
        <w:jc w:val="both"/>
        <w:rPr/>
      </w:pP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2</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1.3. Годовой объем закупок у </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СМСП</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Fonts w:eastAsia="SimSun" w:cs="Arial" w:ascii="Times New Roman" w:hAnsi="Times New Roman"/>
          <w:b w:val="false"/>
          <w:bCs w:val="false"/>
          <w:i w:val="false"/>
          <w:caps w:val="false"/>
          <w:smallCaps w:val="false"/>
          <w:strike w:val="false"/>
          <w:dstrike w:val="false"/>
          <w:color w:val="00000A"/>
          <w:spacing w:val="0"/>
          <w:sz w:val="22"/>
          <w:szCs w:val="22"/>
          <w:u w:val="none"/>
          <w:shd w:fill="auto" w:val="clear"/>
          <w:lang w:val="ru-RU" w:eastAsia="zh-CN" w:bidi="hi-IN"/>
        </w:rPr>
        <w:t>должен быть</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в размере не менее чем 25 % совокупного годового стоимостного объема договоров, заключенных заказчик</w:t>
      </w:r>
      <w:r>
        <w:rPr>
          <w:rFonts w:eastAsia="SimSun" w:cs="Arial" w:ascii="Times New Roman" w:hAnsi="Times New Roman"/>
          <w:b w:val="false"/>
          <w:bCs w:val="false"/>
          <w:i w:val="false"/>
          <w:caps w:val="false"/>
          <w:smallCaps w:val="false"/>
          <w:strike w:val="false"/>
          <w:dstrike w:val="false"/>
          <w:color w:val="00000A"/>
          <w:spacing w:val="0"/>
          <w:sz w:val="22"/>
          <w:szCs w:val="22"/>
          <w:u w:val="none"/>
          <w:shd w:fill="auto" w:val="clear"/>
          <w:lang w:val="ru-RU" w:eastAsia="zh-CN" w:bidi="hi-IN"/>
        </w:rPr>
        <w:t>ом</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по результатам закупок. При этом совокупный годовой стоимостной объем договоров, заключенных заказчик</w:t>
      </w:r>
      <w:r>
        <w:rPr>
          <w:rFonts w:eastAsia="SimSun" w:cs="Arial" w:ascii="Times New Roman" w:hAnsi="Times New Roman"/>
          <w:b w:val="false"/>
          <w:bCs w:val="false"/>
          <w:i w:val="false"/>
          <w:caps w:val="false"/>
          <w:smallCaps w:val="false"/>
          <w:strike w:val="false"/>
          <w:dstrike w:val="false"/>
          <w:color w:val="00000A"/>
          <w:spacing w:val="0"/>
          <w:sz w:val="22"/>
          <w:szCs w:val="22"/>
          <w:u w:val="none"/>
          <w:shd w:fill="auto" w:val="clear"/>
          <w:lang w:val="ru-RU" w:eastAsia="zh-CN" w:bidi="hi-IN"/>
        </w:rPr>
        <w:t>ом</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с </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СМСП</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по результатам закупок, участниками которых являются только </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СМСП</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должен составлять не менее чем 20 % совокупного годового стоимостного объема договоров, заключенных заказчиками по результатам закупок. При расчете такого совокупного годового стоимостного объема закупок не учитываются закупки, предусмотренные </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пунктом 7 «Положени</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я</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утвержденного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п</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остановлени</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ем</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Правительства РФ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1352.</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2</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1.4. Для осуществления закупок, участниками которых являются только СМСП, заказчик обязан утвердить перечень товаров, работ, услуг в соответствии с Постановлением Правительства РФ № 1352. </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При этом допускается осуществление закупки товаров, работ, услуг, включенных в такой перечень, у любых лиц, в том числе не являющихся СМСП.</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П</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еречень составляется </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(работ, </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услуг</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а также категорий и подкатегорий продукции (работ, </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услуг</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w:t>
      </w:r>
    </w:p>
    <w:p>
      <w:pPr>
        <w:pStyle w:val="Normal"/>
        <w:widowControl/>
        <w:bidi w:val="0"/>
        <w:spacing w:lineRule="auto" w:line="276"/>
        <w:ind w:left="0" w:right="0" w:firstLine="567"/>
        <w:jc w:val="both"/>
        <w:rPr>
          <w:rFonts w:ascii="Times New Roman" w:hAnsi="Times New Roman" w:cs="Arial"/>
          <w:b w:val="false"/>
          <w:b w:val="false"/>
          <w:bCs w:val="false"/>
          <w:color w:val="000000"/>
          <w:sz w:val="22"/>
          <w:szCs w:val="22"/>
          <w:u w:val="none"/>
          <w:shd w:fill="auto" w:val="clear"/>
          <w:lang w:val="ru-RU"/>
        </w:rPr>
      </w:pPr>
      <w:r>
        <w:rPr>
          <w:rFonts w:cs="Arial" w:ascii="Times New Roman" w:hAnsi="Times New Roman"/>
          <w:b w:val="false"/>
          <w:bCs w:val="false"/>
          <w:i w:val="false"/>
          <w:strike w:val="false"/>
          <w:dstrike w:val="false"/>
          <w:color w:val="000000"/>
          <w:sz w:val="22"/>
          <w:szCs w:val="22"/>
          <w:u w:val="none"/>
          <w:shd w:fill="auto" w:val="clear"/>
          <w:lang w:val="ru-RU"/>
        </w:rPr>
        <w:t xml:space="preserve">Заказчик размещает </w:t>
      </w:r>
      <w:r>
        <w:rPr>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перечень товаров, работ, услуг в ЕИС, а также на сайте заказчика в информационно-телекоммуникационной сети «Интернет».</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cs="Arial" w:ascii="Times New Roman" w:hAnsi="Times New Roman"/>
          <w:b w:val="false"/>
          <w:bCs w:val="false"/>
          <w:i w:val="false"/>
          <w:strike w:val="false"/>
          <w:dstrike w:val="false"/>
          <w:color w:val="000000"/>
          <w:sz w:val="22"/>
          <w:szCs w:val="22"/>
          <w:u w:val="none"/>
          <w:shd w:fill="auto" w:val="clear"/>
          <w:lang w:val="ru-RU"/>
        </w:rPr>
        <w:t xml:space="preserve">В </w:t>
      </w:r>
      <w:r>
        <w:rPr>
          <w:rFonts w:cs="Arial" w:ascii="Times New Roman" w:hAnsi="Times New Roman"/>
          <w:b w:val="false"/>
          <w:bCs w:val="false"/>
          <w:color w:val="000000"/>
          <w:sz w:val="22"/>
          <w:szCs w:val="22"/>
          <w:u w:val="none"/>
          <w:shd w:fill="auto" w:val="clear"/>
          <w:lang w:val="ru-RU"/>
        </w:rPr>
        <w:t xml:space="preserve">утвержденный </w:t>
      </w:r>
      <w:r>
        <w:rPr>
          <w:rFonts w:cs="Arial" w:ascii="Times New Roman" w:hAnsi="Times New Roman"/>
          <w:b w:val="false"/>
          <w:bCs w:val="false"/>
          <w:color w:val="000000"/>
          <w:sz w:val="22"/>
          <w:szCs w:val="22"/>
          <w:u w:val="none"/>
          <w:shd w:fill="auto" w:val="clear"/>
          <w:lang w:val="ru-RU"/>
        </w:rPr>
        <w:t>з</w:t>
      </w:r>
      <w:r>
        <w:rPr>
          <w:rFonts w:cs="Arial" w:ascii="Times New Roman" w:hAnsi="Times New Roman"/>
          <w:b w:val="false"/>
          <w:bCs w:val="false"/>
          <w:color w:val="000000"/>
          <w:sz w:val="22"/>
          <w:szCs w:val="22"/>
          <w:u w:val="none"/>
          <w:shd w:fill="auto" w:val="clear"/>
          <w:lang w:val="ru-RU"/>
        </w:rPr>
        <w:t xml:space="preserve">аказчиком </w:t>
      </w:r>
      <w:r>
        <w:rPr>
          <w:rFonts w:cs="Arial" w:ascii="Times New Roman" w:hAnsi="Times New Roman"/>
          <w:b w:val="false"/>
          <w:bCs w:val="false"/>
          <w:color w:val="000000"/>
          <w:sz w:val="22"/>
          <w:szCs w:val="22"/>
          <w:u w:val="none"/>
          <w:shd w:fill="auto" w:val="clear"/>
          <w:lang w:val="ru-RU"/>
        </w:rPr>
        <w:t>п</w:t>
      </w:r>
      <w:r>
        <w:rPr>
          <w:rFonts w:cs="Arial" w:ascii="Times New Roman" w:hAnsi="Times New Roman"/>
          <w:b w:val="false"/>
          <w:bCs w:val="false"/>
          <w:color w:val="000000"/>
          <w:sz w:val="22"/>
          <w:szCs w:val="22"/>
          <w:u w:val="none"/>
          <w:shd w:fill="auto" w:val="clear"/>
          <w:lang w:val="ru-RU"/>
        </w:rPr>
        <w:t xml:space="preserve">еречень </w:t>
      </w:r>
      <w:r>
        <w:rPr>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товаров, работ, услуг </w:t>
      </w:r>
      <w:r>
        <w:rPr>
          <w:rFonts w:cs="Arial" w:ascii="Times New Roman" w:hAnsi="Times New Roman"/>
          <w:b w:val="false"/>
          <w:bCs w:val="false"/>
          <w:color w:val="000000"/>
          <w:sz w:val="22"/>
          <w:szCs w:val="22"/>
          <w:u w:val="none"/>
          <w:shd w:fill="auto" w:val="clear"/>
          <w:lang w:val="ru-RU"/>
        </w:rPr>
        <w:t xml:space="preserve">могут вноситься изменения. В таком случае измененная редакция </w:t>
      </w:r>
      <w:r>
        <w:rPr>
          <w:rFonts w:cs="Arial" w:ascii="Times New Roman" w:hAnsi="Times New Roman"/>
          <w:b w:val="false"/>
          <w:bCs w:val="false"/>
          <w:color w:val="000000"/>
          <w:sz w:val="22"/>
          <w:szCs w:val="22"/>
          <w:u w:val="none"/>
          <w:shd w:fill="auto" w:val="clear"/>
          <w:lang w:val="ru-RU"/>
        </w:rPr>
        <w:t>п</w:t>
      </w:r>
      <w:r>
        <w:rPr>
          <w:rFonts w:cs="Arial" w:ascii="Times New Roman" w:hAnsi="Times New Roman"/>
          <w:b w:val="false"/>
          <w:bCs w:val="false"/>
          <w:color w:val="000000"/>
          <w:sz w:val="22"/>
          <w:szCs w:val="22"/>
          <w:u w:val="none"/>
          <w:shd w:fill="auto" w:val="clear"/>
          <w:lang w:val="ru-RU"/>
        </w:rPr>
        <w:t xml:space="preserve">еречня </w:t>
      </w:r>
      <w:r>
        <w:rPr>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товаров, работ, услуг </w:t>
      </w:r>
      <w:r>
        <w:rPr>
          <w:rFonts w:cs="Arial" w:ascii="Times New Roman" w:hAnsi="Times New Roman"/>
          <w:b w:val="false"/>
          <w:bCs w:val="false"/>
          <w:color w:val="000000"/>
          <w:sz w:val="22"/>
          <w:szCs w:val="22"/>
          <w:u w:val="none"/>
          <w:shd w:fill="auto" w:val="clear"/>
          <w:lang w:val="ru-RU"/>
        </w:rPr>
        <w:t xml:space="preserve">также подлежит размещению в </w:t>
      </w:r>
      <w:r>
        <w:rPr>
          <w:rFonts w:cs="Arial" w:ascii="Times New Roman" w:hAnsi="Times New Roman"/>
          <w:b w:val="false"/>
          <w:bCs w:val="false"/>
          <w:color w:val="000000"/>
          <w:sz w:val="22"/>
          <w:szCs w:val="22"/>
          <w:u w:val="none"/>
          <w:shd w:fill="auto" w:val="clear"/>
          <w:lang w:val="ru-RU"/>
        </w:rPr>
        <w:t xml:space="preserve">ЕИС </w:t>
      </w:r>
      <w:r>
        <w:rPr>
          <w:rFonts w:cs="Arial" w:ascii="Times New Roman" w:hAnsi="Times New Roman"/>
          <w:b w:val="false"/>
          <w:bCs w:val="false"/>
          <w:color w:val="000000"/>
          <w:sz w:val="22"/>
          <w:szCs w:val="22"/>
          <w:u w:val="none"/>
          <w:shd w:fill="auto" w:val="clear"/>
          <w:lang w:val="ru-RU"/>
        </w:rPr>
        <w:t>и</w:t>
      </w:r>
      <w:r>
        <w:rPr>
          <w:rFonts w:cs="Arial" w:ascii="Times New Roman" w:hAnsi="Times New Roman"/>
          <w:b w:val="false"/>
          <w:bCs w:val="false"/>
          <w:color w:val="000000"/>
          <w:sz w:val="22"/>
          <w:szCs w:val="22"/>
          <w:u w:val="none"/>
          <w:shd w:fill="auto" w:val="clear"/>
          <w:lang w:val="ru-RU"/>
        </w:rPr>
        <w:t xml:space="preserve"> на сайте </w:t>
      </w:r>
      <w:r>
        <w:rPr>
          <w:rFonts w:cs="Arial" w:ascii="Times New Roman" w:hAnsi="Times New Roman"/>
          <w:b w:val="false"/>
          <w:bCs w:val="false"/>
          <w:color w:val="000000"/>
          <w:sz w:val="22"/>
          <w:szCs w:val="22"/>
          <w:u w:val="none"/>
          <w:shd w:fill="auto" w:val="clear"/>
          <w:lang w:val="ru-RU"/>
        </w:rPr>
        <w:t>з</w:t>
      </w:r>
      <w:r>
        <w:rPr>
          <w:rFonts w:cs="Arial" w:ascii="Times New Roman" w:hAnsi="Times New Roman"/>
          <w:b w:val="false"/>
          <w:bCs w:val="false"/>
          <w:color w:val="000000"/>
          <w:sz w:val="22"/>
          <w:szCs w:val="22"/>
          <w:u w:val="none"/>
          <w:shd w:fill="auto" w:val="clear"/>
          <w:lang w:val="ru-RU"/>
        </w:rPr>
        <w:t>аказчика в информационно-телекоммуникационной сети «Интернет».</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cs="Arial" w:ascii="Times New Roman" w:hAnsi="Times New Roman"/>
          <w:b w:val="false"/>
          <w:bCs w:val="false"/>
          <w:color w:val="000000"/>
          <w:sz w:val="22"/>
          <w:szCs w:val="22"/>
          <w:u w:val="none"/>
          <w:shd w:fill="auto" w:val="clear"/>
          <w:lang w:val="ru-RU"/>
        </w:rPr>
        <w:t>2</w:t>
      </w:r>
      <w:r>
        <w:rPr>
          <w:rFonts w:cs="Arial" w:ascii="Times New Roman" w:hAnsi="Times New Roman"/>
          <w:b w:val="false"/>
          <w:bCs w:val="false"/>
          <w:color w:val="000000"/>
          <w:sz w:val="22"/>
          <w:szCs w:val="22"/>
          <w:u w:val="none"/>
          <w:shd w:fill="auto" w:val="clear"/>
          <w:lang w:val="ru-RU"/>
        </w:rPr>
        <w:t xml:space="preserve">1.5. </w:t>
      </w:r>
      <w:r>
        <w:rPr>
          <w:rFonts w:eastAsia="SimSun" w:cs="Arial" w:ascii="Times New Roman" w:hAnsi="Times New Roman"/>
          <w:b w:val="false"/>
          <w:bCs w:val="false"/>
          <w:color w:val="000000"/>
          <w:sz w:val="22"/>
          <w:szCs w:val="22"/>
          <w:u w:val="none"/>
          <w:shd w:fill="auto" w:val="clear"/>
          <w:lang w:val="ru-RU" w:eastAsia="zh-CN" w:bidi="hi-IN"/>
        </w:rPr>
        <w:t xml:space="preserve">В случае если НМЦД (цена лота) </w:t>
      </w:r>
      <w:r>
        <w:rPr>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СМСП.</w:t>
      </w:r>
    </w:p>
    <w:p>
      <w:pPr>
        <w:pStyle w:val="Normal"/>
        <w:widowControl/>
        <w:bidi w:val="0"/>
        <w:spacing w:lineRule="auto" w:line="276"/>
        <w:ind w:left="0" w:right="0" w:firstLine="567"/>
        <w:jc w:val="both"/>
        <w:rPr>
          <w:rFonts w:ascii="Times New Roman" w:hAnsi="Times New Roman"/>
          <w:sz w:val="22"/>
          <w:szCs w:val="22"/>
          <w:u w:val="none"/>
          <w:shd w:fill="auto" w:val="clear"/>
          <w:lang w:val="ru-RU"/>
        </w:rPr>
      </w:pPr>
      <w:r>
        <w:rPr>
          <w:rFonts w:cs="Arial" w:ascii="Times New Roman" w:hAnsi="Times New Roman"/>
          <w:b w:val="false"/>
          <w:bCs w:val="false"/>
          <w:color w:val="000000"/>
          <w:sz w:val="22"/>
          <w:szCs w:val="22"/>
          <w:u w:val="none"/>
          <w:shd w:fill="auto" w:val="clear"/>
          <w:lang w:val="ru-RU"/>
        </w:rPr>
        <w:t xml:space="preserve">В случае если НМЦД (цена лота) </w:t>
      </w:r>
      <w:r>
        <w:rPr>
          <w:rFonts w:cs="Arial" w:ascii="Times New Roman" w:hAnsi="Times New Roman"/>
          <w:b w:val="false"/>
          <w:bCs w:val="false"/>
          <w:i w:val="false"/>
          <w:strike w:val="false"/>
          <w:dstrike w:val="false"/>
          <w:color w:val="000000"/>
          <w:sz w:val="22"/>
          <w:szCs w:val="22"/>
          <w:u w:val="none"/>
          <w:shd w:fill="auto" w:val="clear"/>
          <w:lang w:val="ru-RU"/>
        </w:rPr>
        <w:t>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pPr>
        <w:pStyle w:val="Normal"/>
        <w:widowControl/>
        <w:bidi w:val="0"/>
        <w:spacing w:lineRule="auto" w:line="276"/>
        <w:ind w:left="0" w:right="0" w:firstLine="567"/>
        <w:jc w:val="both"/>
        <w:rPr/>
      </w:pPr>
      <w:r>
        <w:rPr>
          <w:rFonts w:cs="Arial" w:ascii="Times New Roman" w:hAnsi="Times New Roman"/>
          <w:b w:val="false"/>
          <w:bCs w:val="false"/>
          <w:color w:val="000000"/>
          <w:sz w:val="22"/>
          <w:szCs w:val="22"/>
          <w:u w:val="none"/>
          <w:shd w:fill="auto" w:val="clear"/>
          <w:lang w:val="ru-RU"/>
        </w:rPr>
        <w:t>2</w:t>
      </w:r>
      <w:r>
        <w:rPr>
          <w:rFonts w:cs="Arial" w:ascii="Times New Roman" w:hAnsi="Times New Roman"/>
          <w:b w:val="false"/>
          <w:bCs w:val="false"/>
          <w:color w:val="000000"/>
          <w:sz w:val="22"/>
          <w:szCs w:val="22"/>
          <w:u w:val="none"/>
          <w:shd w:fill="auto" w:val="clear"/>
          <w:lang w:val="ru-RU"/>
        </w:rPr>
        <w:t xml:space="preserve">1.6. </w:t>
      </w:r>
      <w:r>
        <w:rPr>
          <w:rFonts w:cs="Arial" w:ascii="Times New Roman" w:hAnsi="Times New Roman"/>
          <w:b w:val="false"/>
          <w:bCs w:val="false"/>
          <w:i w:val="false"/>
          <w:strike w:val="false"/>
          <w:dstrike w:val="false"/>
          <w:color w:val="000000"/>
          <w:sz w:val="22"/>
          <w:szCs w:val="22"/>
          <w:u w:val="none"/>
          <w:shd w:fill="auto" w:val="clear"/>
          <w:lang w:val="ru-RU"/>
        </w:rPr>
        <w:t xml:space="preserve">При осуществлении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закупк</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и,</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участниками котор</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ой</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являются только СМСП,</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в извещении о закупке и документации о закупке указывается, что участниками такой закупки могут быть только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СМСП.</w:t>
      </w:r>
    </w:p>
    <w:p>
      <w:pPr>
        <w:pStyle w:val="Normal"/>
        <w:widowControl/>
        <w:bidi w:val="0"/>
        <w:spacing w:lineRule="auto" w:line="276"/>
        <w:ind w:left="0" w:right="0" w:firstLine="567"/>
        <w:jc w:val="both"/>
        <w:rPr>
          <w:rFonts w:ascii="Times New Roman" w:hAnsi="Times New Roman"/>
          <w:shd w:fill="auto" w:val="clear"/>
        </w:rPr>
      </w:pPr>
      <w:r>
        <w:rPr>
          <w:rFonts w:cs="Arial" w:ascii="Times New Roman" w:hAnsi="Times New Roman"/>
          <w:b w:val="false"/>
          <w:bCs w:val="false"/>
          <w:color w:val="000000"/>
          <w:sz w:val="22"/>
          <w:szCs w:val="22"/>
          <w:u w:val="none"/>
          <w:shd w:fill="auto" w:val="clear"/>
          <w:lang w:val="ru-RU"/>
        </w:rPr>
        <w:t>2</w:t>
      </w:r>
      <w:r>
        <w:rPr>
          <w:rFonts w:cs="Arial" w:ascii="Times New Roman" w:hAnsi="Times New Roman"/>
          <w:b w:val="false"/>
          <w:bCs w:val="false"/>
          <w:color w:val="000000"/>
          <w:sz w:val="22"/>
          <w:szCs w:val="22"/>
          <w:u w:val="none"/>
          <w:shd w:fill="auto" w:val="clear"/>
          <w:lang w:val="ru-RU"/>
        </w:rPr>
        <w:t xml:space="preserve">1.7. Для осуществления закупок, участниками которой являются только СМСП, заказчик вправе установить в положении о закупке </w:t>
      </w:r>
      <w:r>
        <w:rPr>
          <w:rStyle w:val="Style13"/>
          <w:rFonts w:cs="Arial" w:ascii="Times New Roman" w:hAnsi="Times New Roman"/>
          <w:b w:val="false"/>
          <w:bCs w:val="false"/>
          <w:i w:val="false"/>
          <w:strike w:val="false"/>
          <w:dstrike w:val="false"/>
          <w:color w:val="000000"/>
          <w:sz w:val="22"/>
          <w:szCs w:val="22"/>
          <w:u w:val="none"/>
          <w:shd w:fill="auto" w:val="clear"/>
          <w:lang w:val="ru-RU"/>
        </w:rPr>
        <w:t>способ неконкурентной закупки, порядок проведения которого предусматривает следующее:</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cs="Arial" w:ascii="Times New Roman" w:hAnsi="Times New Roman"/>
          <w:b w:val="false"/>
          <w:bCs w:val="false"/>
          <w:color w:val="000000"/>
          <w:sz w:val="22"/>
          <w:szCs w:val="22"/>
          <w:u w:val="none"/>
          <w:shd w:fill="auto" w:val="clear"/>
          <w:lang w:val="ru-RU"/>
        </w:rPr>
        <w:t xml:space="preserve">а) </w:t>
      </w:r>
      <w:r>
        <w:rPr>
          <w:rFonts w:cs="Arial" w:ascii="Times New Roman" w:hAnsi="Times New Roman"/>
          <w:b w:val="false"/>
          <w:bCs w:val="false"/>
          <w:i w:val="false"/>
          <w:strike w:val="false"/>
          <w:dstrike w:val="false"/>
          <w:color w:val="000000"/>
          <w:sz w:val="22"/>
          <w:szCs w:val="22"/>
          <w:u w:val="none"/>
          <w:shd w:fill="auto" w:val="clear"/>
          <w:lang w:val="ru-RU"/>
        </w:rPr>
        <w:t xml:space="preserve">осуществление закупки в электронной форме на электронной площадке, предусмотренной частью 10 статьи 3.4 Федерального закона </w:t>
      </w:r>
      <w:r>
        <w:rPr>
          <w:rFonts w:cs="Arial" w:ascii="Times New Roman" w:hAnsi="Times New Roman"/>
          <w:b w:val="false"/>
          <w:bCs w:val="false"/>
          <w:i w:val="false"/>
          <w:strike w:val="false"/>
          <w:dstrike w:val="false"/>
          <w:color w:val="000000"/>
          <w:sz w:val="22"/>
          <w:szCs w:val="22"/>
          <w:u w:val="none"/>
          <w:shd w:fill="auto" w:val="clear"/>
          <w:lang w:val="ru-RU"/>
        </w:rPr>
        <w:t>№ 223-ФЗ;</w:t>
      </w:r>
    </w:p>
    <w:p>
      <w:pPr>
        <w:pStyle w:val="Normal"/>
        <w:widowControl/>
        <w:bidi w:val="0"/>
        <w:spacing w:lineRule="auto" w:line="276"/>
        <w:ind w:left="0" w:right="0" w:firstLine="567"/>
        <w:jc w:val="both"/>
        <w:rPr>
          <w:rFonts w:ascii="Times New Roman" w:hAnsi="Times New Roman"/>
          <w:sz w:val="22"/>
          <w:szCs w:val="22"/>
          <w:u w:val="none"/>
        </w:rPr>
      </w:pPr>
      <w:r>
        <w:rPr>
          <w:rFonts w:cs="Arial" w:ascii="Times New Roman" w:hAnsi="Times New Roman"/>
          <w:b w:val="false"/>
          <w:bCs w:val="false"/>
          <w:color w:val="000000"/>
          <w:sz w:val="22"/>
          <w:szCs w:val="22"/>
          <w:u w:val="none"/>
          <w:shd w:fill="auto" w:val="clear"/>
          <w:lang w:val="ru-RU"/>
        </w:rPr>
        <w:t xml:space="preserve">б) </w:t>
      </w:r>
      <w:r>
        <w:rPr>
          <w:rFonts w:cs="Arial" w:ascii="Times New Roman" w:hAnsi="Times New Roman"/>
          <w:b w:val="false"/>
          <w:bCs w:val="false"/>
          <w:i w:val="false"/>
          <w:strike w:val="false"/>
          <w:dstrike w:val="false"/>
          <w:color w:val="000000"/>
          <w:sz w:val="22"/>
          <w:szCs w:val="22"/>
          <w:u w:val="none"/>
          <w:shd w:fill="auto" w:val="clear"/>
          <w:lang w:val="ru-RU"/>
        </w:rPr>
        <w:t>цена договора, заключенного с применением такого способа закупки, не должна превышать 20 миллионов рублей;</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cs="Arial" w:ascii="Times New Roman" w:hAnsi="Times New Roman"/>
          <w:b w:val="false"/>
          <w:bCs w:val="false"/>
          <w:color w:val="000000"/>
          <w:sz w:val="22"/>
          <w:szCs w:val="22"/>
          <w:u w:val="none"/>
          <w:shd w:fill="auto" w:val="clear"/>
          <w:lang w:val="ru-RU"/>
        </w:rPr>
        <w:t xml:space="preserve">в) </w:t>
      </w:r>
      <w:r>
        <w:rPr>
          <w:rFonts w:cs="Arial" w:ascii="Times New Roman" w:hAnsi="Times New Roman"/>
          <w:b w:val="false"/>
          <w:bCs w:val="false"/>
          <w:i w:val="false"/>
          <w:strike w:val="false"/>
          <w:dstrike w:val="false"/>
          <w:color w:val="000000"/>
          <w:sz w:val="22"/>
          <w:szCs w:val="22"/>
          <w:u w:val="none"/>
          <w:shd w:fill="auto" w:val="clear"/>
          <w:lang w:val="ru-RU"/>
        </w:rPr>
        <w:t xml:space="preserve">размещение участником закупки из числа </w:t>
      </w:r>
      <w:r>
        <w:rPr>
          <w:rFonts w:cs="Arial" w:ascii="Times New Roman" w:hAnsi="Times New Roman"/>
          <w:b w:val="false"/>
          <w:bCs w:val="false"/>
          <w:i w:val="false"/>
          <w:strike w:val="false"/>
          <w:dstrike w:val="false"/>
          <w:color w:val="000000"/>
          <w:sz w:val="22"/>
          <w:szCs w:val="22"/>
          <w:u w:val="none"/>
          <w:shd w:fill="auto" w:val="clear"/>
          <w:lang w:val="ru-RU"/>
        </w:rPr>
        <w:t>СМСП</w:t>
      </w:r>
      <w:r>
        <w:rPr>
          <w:rFonts w:cs="Arial" w:ascii="Times New Roman" w:hAnsi="Times New Roman"/>
          <w:b w:val="false"/>
          <w:bCs w:val="false"/>
          <w:i w:val="false"/>
          <w:strike w:val="false"/>
          <w:dstrike w:val="false"/>
          <w:color w:val="000000"/>
          <w:sz w:val="22"/>
          <w:szCs w:val="22"/>
          <w:u w:val="none"/>
          <w:shd w:fill="auto" w:val="clear"/>
          <w:lang w:val="ru-RU"/>
        </w:rPr>
        <w:t xml:space="preserve"> на электронной площадке предварительного предложения о поставке товара, выполнении работы, оказании услуги;</w:t>
      </w:r>
    </w:p>
    <w:p>
      <w:pPr>
        <w:pStyle w:val="Normal"/>
        <w:widowControl/>
        <w:bidi w:val="0"/>
        <w:spacing w:lineRule="auto" w:line="276"/>
        <w:ind w:left="0" w:right="0" w:firstLine="567"/>
        <w:jc w:val="both"/>
        <w:rPr>
          <w:rFonts w:ascii="Times New Roman" w:hAnsi="Times New Roman"/>
          <w:sz w:val="22"/>
          <w:szCs w:val="22"/>
          <w:u w:val="none"/>
        </w:rPr>
      </w:pPr>
      <w:r>
        <w:rPr>
          <w:rFonts w:cs="Arial" w:ascii="Times New Roman" w:hAnsi="Times New Roman"/>
          <w:b w:val="false"/>
          <w:bCs w:val="false"/>
          <w:color w:val="000000"/>
          <w:sz w:val="22"/>
          <w:szCs w:val="22"/>
          <w:u w:val="none"/>
          <w:shd w:fill="auto" w:val="clear"/>
          <w:lang w:val="ru-RU"/>
        </w:rPr>
        <w:t xml:space="preserve">г) </w:t>
      </w:r>
      <w:r>
        <w:rPr>
          <w:rFonts w:cs="Arial" w:ascii="Times New Roman" w:hAnsi="Times New Roman"/>
          <w:b w:val="false"/>
          <w:bCs w:val="false"/>
          <w:i w:val="false"/>
          <w:strike w:val="false"/>
          <w:dstrike w:val="false"/>
          <w:color w:val="000000"/>
          <w:sz w:val="22"/>
          <w:szCs w:val="22"/>
          <w:u w:val="none"/>
          <w:shd w:fill="auto" w:val="clear"/>
          <w:lang w:val="ru-RU"/>
        </w:rPr>
        <w:t>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СМСП;</w:t>
      </w:r>
    </w:p>
    <w:p>
      <w:pPr>
        <w:pStyle w:val="Normal"/>
        <w:widowControl/>
        <w:bidi w:val="0"/>
        <w:spacing w:lineRule="auto" w:line="276"/>
        <w:ind w:left="0" w:right="0" w:firstLine="567"/>
        <w:jc w:val="both"/>
        <w:rPr>
          <w:rFonts w:ascii="Times New Roman" w:hAnsi="Times New Roman"/>
          <w:sz w:val="22"/>
          <w:szCs w:val="22"/>
          <w:u w:val="none"/>
        </w:rPr>
      </w:pPr>
      <w:r>
        <w:rPr>
          <w:rFonts w:cs="Arial" w:ascii="Times New Roman" w:hAnsi="Times New Roman"/>
          <w:b w:val="false"/>
          <w:bCs w:val="false"/>
          <w:color w:val="000000"/>
          <w:sz w:val="22"/>
          <w:szCs w:val="22"/>
          <w:u w:val="none"/>
          <w:shd w:fill="auto" w:val="clear"/>
          <w:lang w:val="ru-RU"/>
        </w:rPr>
        <w:t xml:space="preserve">д) </w:t>
      </w:r>
      <w:r>
        <w:rPr>
          <w:rFonts w:cs="Arial" w:ascii="Times New Roman" w:hAnsi="Times New Roman"/>
          <w:b w:val="false"/>
          <w:bCs w:val="false"/>
          <w:i w:val="false"/>
          <w:strike w:val="false"/>
          <w:dstrike w:val="false"/>
          <w:color w:val="000000"/>
          <w:sz w:val="22"/>
          <w:szCs w:val="22"/>
          <w:u w:val="none"/>
          <w:shd w:fill="auto" w:val="clear"/>
          <w:lang w:val="ru-RU"/>
        </w:rPr>
        <w:t>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СМСП;</w:t>
      </w:r>
    </w:p>
    <w:p>
      <w:pPr>
        <w:pStyle w:val="Normal"/>
        <w:widowControl/>
        <w:bidi w:val="0"/>
        <w:spacing w:lineRule="auto" w:line="276"/>
        <w:ind w:left="0" w:right="0" w:firstLine="567"/>
        <w:jc w:val="both"/>
        <w:rPr>
          <w:rFonts w:ascii="Times New Roman" w:hAnsi="Times New Roman"/>
          <w:sz w:val="22"/>
          <w:szCs w:val="22"/>
          <w:u w:val="none"/>
        </w:rPr>
      </w:pPr>
      <w:r>
        <w:rPr>
          <w:rFonts w:cs="Arial" w:ascii="Times New Roman" w:hAnsi="Times New Roman"/>
          <w:b w:val="false"/>
          <w:bCs w:val="false"/>
          <w:color w:val="000000"/>
          <w:sz w:val="22"/>
          <w:szCs w:val="22"/>
          <w:u w:val="none"/>
          <w:shd w:fill="auto" w:val="clear"/>
          <w:lang w:val="ru-RU"/>
        </w:rPr>
        <w:t xml:space="preserve">е) </w:t>
      </w:r>
      <w:r>
        <w:rPr>
          <w:rFonts w:cs="Arial" w:ascii="Times New Roman" w:hAnsi="Times New Roman"/>
          <w:b w:val="false"/>
          <w:bCs w:val="false"/>
          <w:i w:val="false"/>
          <w:strike w:val="false"/>
          <w:dstrike w:val="false"/>
          <w:color w:val="000000"/>
          <w:sz w:val="22"/>
          <w:szCs w:val="22"/>
          <w:u w:val="none"/>
          <w:shd w:fill="auto" w:val="clear"/>
          <w:lang w:val="ru-RU"/>
        </w:rPr>
        <w:t>определение согласно критериям оценки, утвержденным в положении о закупке, заказчиком участника (участников) закупки из числа СМСП, с которым (которыми) заключается договор (договоры), из участников закупки, определенных оператором электронной площадки в соответствии с подпунктом «д» настоящего пункта;</w:t>
      </w:r>
    </w:p>
    <w:p>
      <w:pPr>
        <w:pStyle w:val="Normal"/>
        <w:widowControl/>
        <w:bidi w:val="0"/>
        <w:spacing w:lineRule="auto" w:line="276"/>
        <w:ind w:left="0" w:right="0" w:firstLine="567"/>
        <w:jc w:val="both"/>
        <w:rPr/>
      </w:pPr>
      <w:r>
        <w:rPr>
          <w:rFonts w:cs="Arial" w:ascii="Times New Roman" w:hAnsi="Times New Roman"/>
          <w:b w:val="false"/>
          <w:bCs w:val="false"/>
          <w:color w:val="000000"/>
          <w:sz w:val="22"/>
          <w:szCs w:val="22"/>
          <w:u w:val="none"/>
          <w:shd w:fill="auto" w:val="clear"/>
          <w:lang w:val="ru-RU"/>
        </w:rPr>
        <w:t xml:space="preserve">ж) </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заключение с использованием электронной площадки договора (договоров) с участником (участниками) закупки из числа </w:t>
      </w:r>
      <w:r>
        <w:rPr>
          <w:rStyle w:val="Style13"/>
          <w:rFonts w:cs="Arial" w:ascii="Times New Roman" w:hAnsi="Times New Roman"/>
          <w:b w:val="false"/>
          <w:bCs w:val="false"/>
          <w:i w:val="false"/>
          <w:strike w:val="false"/>
          <w:dstrike w:val="false"/>
          <w:color w:val="000000"/>
          <w:sz w:val="22"/>
          <w:szCs w:val="22"/>
          <w:u w:val="none"/>
          <w:shd w:fill="auto" w:val="clear"/>
          <w:lang w:val="ru-RU"/>
        </w:rPr>
        <w:t>СМСП</w:t>
      </w:r>
      <w:r>
        <w:rPr>
          <w:rStyle w:val="Style13"/>
          <w:rFonts w:cs="Arial" w:ascii="Times New Roman" w:hAnsi="Times New Roman"/>
          <w:b w:val="false"/>
          <w:bCs w:val="false"/>
          <w:i w:val="false"/>
          <w:strike w:val="false"/>
          <w:dstrike w:val="false"/>
          <w:color w:val="000000"/>
          <w:sz w:val="22"/>
          <w:szCs w:val="22"/>
          <w:u w:val="none"/>
          <w:shd w:fill="auto" w:val="clear"/>
          <w:lang w:val="ru-RU"/>
        </w:rPr>
        <w:t>, определенным (определенными)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cs="Arial" w:ascii="Times New Roman" w:hAnsi="Times New Roman"/>
          <w:b w:val="false"/>
          <w:bCs w:val="false"/>
          <w:color w:val="000000"/>
          <w:sz w:val="22"/>
          <w:szCs w:val="22"/>
          <w:u w:val="none"/>
          <w:shd w:fill="auto" w:val="clear"/>
          <w:lang w:val="ru-RU"/>
        </w:rPr>
        <w:t xml:space="preserve">Порядок и особенности </w:t>
      </w:r>
      <w:r>
        <w:rPr>
          <w:rFonts w:cs="Arial" w:ascii="Times New Roman" w:hAnsi="Times New Roman"/>
          <w:b w:val="false"/>
          <w:bCs w:val="false"/>
          <w:i w:val="false"/>
          <w:caps w:val="false"/>
          <w:smallCaps w:val="false"/>
          <w:strike w:val="false"/>
          <w:dstrike w:val="false"/>
          <w:color w:val="22272F"/>
          <w:spacing w:val="0"/>
          <w:sz w:val="22"/>
          <w:szCs w:val="22"/>
          <w:u w:val="none"/>
          <w:shd w:fill="auto" w:val="clear"/>
          <w:lang w:val="ru-RU"/>
        </w:rPr>
        <w:t>осуществления неконкурентной закупки в электронной форме, участниками которой могут быть только СМСП способом, указанным в подпункте 2 пункта 13.5 настоящего Положения («электронный магазин»), определены</w:t>
      </w:r>
      <w:r>
        <w:rPr>
          <w:rFonts w:cs="Arial" w:ascii="Times New Roman" w:hAnsi="Times New Roman"/>
          <w:b w:val="false"/>
          <w:bCs w:val="false"/>
          <w:i w:val="false"/>
          <w:strike w:val="false"/>
          <w:dstrike w:val="false"/>
          <w:color w:val="000000"/>
          <w:sz w:val="22"/>
          <w:szCs w:val="22"/>
          <w:u w:val="none"/>
          <w:shd w:fill="auto" w:val="clear"/>
          <w:lang w:val="ru-RU"/>
        </w:rPr>
        <w:t xml:space="preserve"> в разделе </w:t>
      </w:r>
      <w:r>
        <w:rPr>
          <w:rFonts w:cs="Arial" w:ascii="Times New Roman" w:hAnsi="Times New Roman"/>
          <w:b w:val="false"/>
          <w:bCs w:val="false"/>
          <w:i w:val="false"/>
          <w:strike w:val="false"/>
          <w:dstrike w:val="false"/>
          <w:color w:val="000000"/>
          <w:sz w:val="22"/>
          <w:szCs w:val="22"/>
          <w:u w:val="none"/>
          <w:shd w:fill="auto" w:val="clear"/>
          <w:lang w:val="ru-RU"/>
        </w:rPr>
        <w:t>23</w:t>
      </w:r>
      <w:r>
        <w:rPr>
          <w:rFonts w:cs="Arial" w:ascii="Times New Roman" w:hAnsi="Times New Roman"/>
          <w:b w:val="false"/>
          <w:bCs w:val="false"/>
          <w:i w:val="false"/>
          <w:strike w:val="false"/>
          <w:dstrike w:val="false"/>
          <w:color w:val="000000"/>
          <w:sz w:val="22"/>
          <w:szCs w:val="22"/>
          <w:u w:val="none"/>
          <w:shd w:fill="auto" w:val="clear"/>
          <w:lang w:val="ru-RU"/>
        </w:rPr>
        <w:t xml:space="preserve"> настоящего Положения.</w:t>
      </w:r>
    </w:p>
    <w:p>
      <w:pPr>
        <w:pStyle w:val="Default"/>
        <w:widowControl w:val="false"/>
        <w:tabs>
          <w:tab w:val="clear" w:pos="709"/>
        </w:tabs>
        <w:suppressAutoHyphens w:val="true"/>
        <w:bidi w:val="0"/>
        <w:spacing w:lineRule="auto" w:line="276"/>
        <w:ind w:left="0" w:right="0" w:firstLine="567"/>
        <w:jc w:val="both"/>
        <w:rPr>
          <w:rFonts w:ascii="Times New Roman" w:hAnsi="Times New Roman"/>
          <w:b w:val="false"/>
          <w:b w:val="false"/>
          <w:bCs w:val="false"/>
          <w:color w:val="000000"/>
          <w:sz w:val="22"/>
          <w:szCs w:val="22"/>
          <w:u w:val="none"/>
          <w:shd w:fill="auto" w:val="clear"/>
        </w:rPr>
      </w:pPr>
      <w:r>
        <w:rPr>
          <w:rFonts w:cs="Arial"/>
          <w:b w:val="false"/>
          <w:bCs w:val="false"/>
          <w:color w:val="000000"/>
          <w:sz w:val="22"/>
          <w:szCs w:val="22"/>
          <w:u w:val="none"/>
          <w:shd w:fill="auto" w:val="clear"/>
          <w:lang w:val="ru-RU"/>
        </w:rPr>
        <w:t xml:space="preserve">Неконкурентная закупка способом «электронный магазин» </w:t>
      </w:r>
      <w:r>
        <w:rPr>
          <w:rFonts w:cs="Arial"/>
          <w:b w:val="false"/>
          <w:bCs w:val="false"/>
          <w:color w:val="000000"/>
          <w:sz w:val="22"/>
          <w:szCs w:val="22"/>
          <w:u w:val="none"/>
          <w:shd w:fill="auto" w:val="clear"/>
          <w:lang w:val="ru-RU"/>
        </w:rPr>
        <w:t xml:space="preserve">проводится на электронной площадке по правилам и в порядке, установленным оператором электронной площадки, с учетом требований, </w:t>
      </w:r>
      <w:r>
        <w:rPr>
          <w:rFonts w:cs="Arial"/>
          <w:b w:val="false"/>
          <w:bCs w:val="false"/>
          <w:color w:val="000000"/>
          <w:sz w:val="22"/>
          <w:szCs w:val="22"/>
          <w:u w:val="none"/>
          <w:shd w:fill="auto" w:val="clear"/>
          <w:lang w:val="ru-RU"/>
        </w:rPr>
        <w:t>установленных в</w:t>
      </w:r>
      <w:r>
        <w:rPr>
          <w:rFonts w:cs="Arial"/>
          <w:b w:val="false"/>
          <w:bCs w:val="false"/>
          <w:color w:val="000000"/>
          <w:sz w:val="22"/>
          <w:szCs w:val="22"/>
          <w:u w:val="none"/>
          <w:shd w:fill="auto" w:val="clear"/>
          <w:lang w:val="ru-RU"/>
        </w:rPr>
        <w:t xml:space="preserve"> </w:t>
      </w:r>
      <w:r>
        <w:rPr>
          <w:rFonts w:cs="Arial"/>
          <w:b w:val="false"/>
          <w:bCs w:val="false"/>
          <w:color w:val="000000"/>
          <w:sz w:val="22"/>
          <w:szCs w:val="22"/>
          <w:u w:val="none"/>
          <w:shd w:fill="auto" w:val="clear"/>
          <w:lang w:val="ru-RU"/>
        </w:rPr>
        <w:t>п</w:t>
      </w:r>
      <w:r>
        <w:rPr>
          <w:rFonts w:cs="Arial"/>
          <w:b w:val="false"/>
          <w:bCs w:val="false"/>
          <w:color w:val="000000"/>
          <w:sz w:val="22"/>
          <w:szCs w:val="22"/>
          <w:u w:val="none"/>
          <w:shd w:fill="auto" w:val="clear"/>
          <w:lang w:val="ru-RU"/>
        </w:rPr>
        <w:t>оложени</w:t>
      </w:r>
      <w:r>
        <w:rPr>
          <w:rFonts w:cs="Arial"/>
          <w:b w:val="false"/>
          <w:bCs w:val="false"/>
          <w:color w:val="000000"/>
          <w:sz w:val="22"/>
          <w:szCs w:val="22"/>
          <w:u w:val="none"/>
          <w:shd w:fill="auto" w:val="clear"/>
          <w:lang w:val="ru-RU"/>
        </w:rPr>
        <w:t>и</w:t>
      </w:r>
      <w:r>
        <w:rPr>
          <w:rFonts w:cs="Arial"/>
          <w:b w:val="false"/>
          <w:bCs w:val="false"/>
          <w:color w:val="000000"/>
          <w:sz w:val="22"/>
          <w:szCs w:val="22"/>
          <w:u w:val="none"/>
          <w:shd w:fill="auto" w:val="clear"/>
          <w:lang w:val="ru-RU"/>
        </w:rPr>
        <w:t xml:space="preserve"> о закупке </w:t>
      </w:r>
      <w:r>
        <w:rPr>
          <w:rFonts w:cs="Arial"/>
          <w:b w:val="false"/>
          <w:bCs w:val="false"/>
          <w:color w:val="000000"/>
          <w:sz w:val="22"/>
          <w:szCs w:val="22"/>
          <w:u w:val="none"/>
          <w:shd w:fill="auto" w:val="clear"/>
          <w:lang w:val="ru-RU"/>
        </w:rPr>
        <w:t>заказчика</w:t>
      </w:r>
      <w:r>
        <w:rPr>
          <w:rFonts w:cs="Arial"/>
          <w:b w:val="false"/>
          <w:bCs w:val="false"/>
          <w:color w:val="000000"/>
          <w:sz w:val="22"/>
          <w:szCs w:val="22"/>
          <w:u w:val="none"/>
          <w:shd w:fill="auto" w:val="clear"/>
          <w:lang w:val="ru-RU"/>
        </w:rPr>
        <w:t xml:space="preserve">. В случае если регламентом электронной площадки установлены иные по сравнению с установленными </w:t>
      </w:r>
      <w:r>
        <w:rPr>
          <w:rFonts w:cs="Arial"/>
          <w:b w:val="false"/>
          <w:bCs w:val="false"/>
          <w:color w:val="000000"/>
          <w:sz w:val="22"/>
          <w:szCs w:val="22"/>
          <w:u w:val="none"/>
          <w:shd w:fill="auto" w:val="clear"/>
          <w:lang w:val="ru-RU"/>
        </w:rPr>
        <w:t>п</w:t>
      </w:r>
      <w:r>
        <w:rPr>
          <w:rFonts w:cs="Arial"/>
          <w:b w:val="false"/>
          <w:bCs w:val="false"/>
          <w:color w:val="000000"/>
          <w:sz w:val="22"/>
          <w:szCs w:val="22"/>
          <w:u w:val="none"/>
          <w:shd w:fill="auto" w:val="clear"/>
          <w:lang w:val="ru-RU"/>
        </w:rPr>
        <w:t xml:space="preserve">оложением о закупке правила проведения такой закупки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w:t>
      </w:r>
      <w:r>
        <w:rPr>
          <w:rFonts w:cs="Arial"/>
          <w:b w:val="false"/>
          <w:bCs w:val="false"/>
          <w:color w:val="000000"/>
          <w:sz w:val="22"/>
          <w:szCs w:val="22"/>
          <w:u w:val="none"/>
          <w:shd w:fill="auto" w:val="clear"/>
          <w:lang w:val="ru-RU"/>
        </w:rPr>
        <w:t>Федерального з</w:t>
      </w:r>
      <w:r>
        <w:rPr>
          <w:rFonts w:cs="Arial"/>
          <w:b w:val="false"/>
          <w:bCs w:val="false"/>
          <w:color w:val="000000"/>
          <w:sz w:val="22"/>
          <w:szCs w:val="22"/>
          <w:u w:val="none"/>
          <w:shd w:fill="auto" w:val="clear"/>
          <w:lang w:val="ru-RU"/>
        </w:rPr>
        <w:t xml:space="preserve">акона </w:t>
      </w:r>
      <w:r>
        <w:rPr>
          <w:rFonts w:cs="Arial"/>
          <w:b w:val="false"/>
          <w:bCs w:val="false"/>
          <w:color w:val="000000"/>
          <w:sz w:val="22"/>
          <w:szCs w:val="22"/>
          <w:u w:val="none"/>
          <w:shd w:fill="auto" w:val="clear"/>
          <w:lang w:val="ru-RU"/>
        </w:rPr>
        <w:t>№</w:t>
      </w:r>
      <w:r>
        <w:rPr>
          <w:rFonts w:cs="Arial"/>
          <w:b w:val="false"/>
          <w:bCs w:val="false"/>
          <w:color w:val="000000"/>
          <w:sz w:val="22"/>
          <w:szCs w:val="22"/>
          <w:u w:val="none"/>
          <w:shd w:fill="auto" w:val="clear"/>
          <w:lang w:val="ru-RU"/>
        </w:rPr>
        <w:t xml:space="preserve"> 223-ФЗ.</w:t>
      </w:r>
    </w:p>
    <w:p>
      <w:pPr>
        <w:pStyle w:val="Normal"/>
        <w:widowControl w:val="false"/>
        <w:tabs>
          <w:tab w:val="clear" w:pos="709"/>
        </w:tabs>
        <w:suppressAutoHyphens w:val="true"/>
        <w:bidi w:val="0"/>
        <w:spacing w:lineRule="auto" w:line="276"/>
        <w:ind w:left="0" w:right="0" w:firstLine="567"/>
        <w:jc w:val="both"/>
        <w:rPr>
          <w:rFonts w:ascii="Times New Roman" w:hAnsi="Times New Roman"/>
          <w:b w:val="false"/>
          <w:b w:val="false"/>
          <w:bCs w:val="false"/>
          <w:color w:val="000000"/>
          <w:sz w:val="22"/>
          <w:szCs w:val="22"/>
          <w:u w:val="none"/>
          <w:shd w:fill="FFFFD7" w:val="clear"/>
        </w:rPr>
      </w:pPr>
      <w:r>
        <w:rPr>
          <w:rFonts w:cs="Arial" w:ascii="Times New Roman" w:hAnsi="Times New Roman"/>
          <w:b w:val="false"/>
          <w:bCs w:val="false"/>
          <w:color w:val="000000"/>
          <w:sz w:val="22"/>
          <w:szCs w:val="22"/>
          <w:u w:val="none"/>
          <w:shd w:fill="auto" w:val="clear"/>
          <w:lang w:val="ru-RU"/>
        </w:rPr>
        <w:t xml:space="preserve">Срок заключения договора </w:t>
      </w:r>
      <w:r>
        <w:rPr>
          <w:rFonts w:cs="Arial" w:ascii="Times New Roman" w:hAnsi="Times New Roman"/>
          <w:b w:val="false"/>
          <w:bCs w:val="false"/>
          <w:i w:val="false"/>
          <w:caps w:val="false"/>
          <w:smallCaps w:val="false"/>
          <w:strike w:val="false"/>
          <w:dstrike w:val="false"/>
          <w:color w:val="22272F"/>
          <w:spacing w:val="0"/>
          <w:sz w:val="22"/>
          <w:szCs w:val="22"/>
          <w:u w:val="none"/>
          <w:shd w:fill="auto" w:val="clear"/>
          <w:lang w:val="ru-RU"/>
        </w:rPr>
        <w:t xml:space="preserve">осуществления неконкурентной закупки в электронной форме, участниками которой могут быть только СМСП, </w:t>
      </w:r>
      <w:r>
        <w:rPr>
          <w:rFonts w:cs="Arial" w:ascii="Times New Roman" w:hAnsi="Times New Roman"/>
          <w:b w:val="false"/>
          <w:bCs w:val="false"/>
          <w:i w:val="false"/>
          <w:caps w:val="false"/>
          <w:smallCaps w:val="false"/>
          <w:strike w:val="false"/>
          <w:dstrike w:val="false"/>
          <w:color w:val="22272F"/>
          <w:spacing w:val="0"/>
          <w:sz w:val="22"/>
          <w:szCs w:val="22"/>
          <w:u w:val="none"/>
          <w:shd w:fill="auto" w:val="clear"/>
          <w:lang w:val="ru-RU"/>
        </w:rPr>
        <w:t xml:space="preserve">должен  составлять не более 20 </w:t>
      </w:r>
      <w:r>
        <w:rPr>
          <w:rFonts w:cs="Arial" w:ascii="Times New Roman" w:hAnsi="Times New Roman"/>
          <w:b w:val="false"/>
          <w:bCs w:val="false"/>
          <w:i w:val="false"/>
          <w:caps w:val="false"/>
          <w:smallCaps w:val="false"/>
          <w:strike w:val="false"/>
          <w:dstrike w:val="false"/>
          <w:color w:val="22272F"/>
          <w:spacing w:val="0"/>
          <w:sz w:val="22"/>
          <w:szCs w:val="22"/>
          <w:u w:val="none"/>
          <w:shd w:fill="auto" w:val="clear"/>
          <w:lang w:val="ru-RU"/>
        </w:rPr>
        <w:t xml:space="preserve">(двадцати) </w:t>
      </w:r>
      <w:r>
        <w:rPr>
          <w:rFonts w:cs="Arial" w:ascii="Times New Roman" w:hAnsi="Times New Roman"/>
          <w:b w:val="false"/>
          <w:bCs w:val="false"/>
          <w:i w:val="false"/>
          <w:caps w:val="false"/>
          <w:smallCaps w:val="false"/>
          <w:strike w:val="false"/>
          <w:dstrike w:val="false"/>
          <w:color w:val="22272F"/>
          <w:spacing w:val="0"/>
          <w:sz w:val="22"/>
          <w:szCs w:val="22"/>
          <w:u w:val="none"/>
          <w:shd w:fill="auto" w:val="clear"/>
          <w:lang w:val="ru-RU"/>
        </w:rPr>
        <w:t>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b w:val="false"/>
          <w:i w:val="false"/>
          <w:strike w:val="false"/>
          <w:dstrike w:val="false"/>
          <w:sz w:val="22"/>
          <w:szCs w:val="22"/>
          <w:u w:val="none"/>
          <w:shd w:fill="auto" w:val="clear"/>
        </w:rPr>
        <w:t>21.</w:t>
      </w:r>
      <w:r>
        <w:rPr>
          <w:rFonts w:ascii="Times New Roman" w:hAnsi="Times New Roman"/>
          <w:b w:val="false"/>
          <w:i w:val="false"/>
          <w:strike w:val="false"/>
          <w:dstrike w:val="false"/>
          <w:sz w:val="22"/>
          <w:szCs w:val="22"/>
          <w:u w:val="none"/>
          <w:shd w:fill="auto" w:val="clear"/>
        </w:rPr>
        <w:t>8</w:t>
      </w:r>
      <w:r>
        <w:rPr>
          <w:rFonts w:ascii="Times New Roman" w:hAnsi="Times New Roman"/>
          <w:b w:val="false"/>
          <w:i w:val="false"/>
          <w:strike w:val="false"/>
          <w:dstrike w:val="false"/>
          <w:sz w:val="22"/>
          <w:szCs w:val="22"/>
          <w:u w:val="none"/>
          <w:shd w:fill="auto" w:val="clear"/>
        </w:rPr>
        <w:t xml:space="preserve">. </w:t>
      </w:r>
      <w:r>
        <w:rPr>
          <w:rFonts w:ascii="Times New Roman" w:hAnsi="Times New Roman"/>
          <w:b w:val="false"/>
          <w:i w:val="false"/>
          <w:strike w:val="false"/>
          <w:dstrike w:val="false"/>
          <w:sz w:val="22"/>
          <w:szCs w:val="22"/>
          <w:u w:val="none"/>
          <w:shd w:fill="auto" w:val="clear"/>
          <w:lang w:val="ru-RU"/>
        </w:rPr>
        <w:t xml:space="preserve">Конкурентная закупка в электронной форме, </w:t>
      </w:r>
      <w:r>
        <w:rPr>
          <w:rFonts w:eastAsia="Calibri" w:ascii="Times New Roman" w:hAnsi="Times New Roman"/>
          <w:b w:val="false"/>
          <w:i w:val="false"/>
          <w:strike w:val="false"/>
          <w:dstrike w:val="false"/>
          <w:sz w:val="22"/>
          <w:szCs w:val="22"/>
          <w:u w:val="none"/>
          <w:shd w:fill="auto" w:val="clear"/>
          <w:lang w:val="ru-RU" w:eastAsia="zh-CN"/>
        </w:rPr>
        <w:t xml:space="preserve">участниками которой с учетом особенностей, установленных Правительством РФ в соответствии с пунктом 2 части 8 статьи 3 Федерального закона № 223-ФЗ, могут быть только СМСП (далее для целей настоящего раздела - конкурентная закупка с участием СМСП), осуществляется в соответствии с требованиями </w:t>
      </w:r>
      <w:r>
        <w:rPr>
          <w:rFonts w:eastAsia="Calibri" w:ascii="Times New Roman" w:hAnsi="Times New Roman"/>
          <w:b w:val="false"/>
          <w:i w:val="false"/>
          <w:strike w:val="false"/>
          <w:dstrike w:val="false"/>
          <w:sz w:val="22"/>
          <w:szCs w:val="22"/>
          <w:u w:val="none"/>
          <w:shd w:fill="auto" w:val="clear"/>
          <w:lang w:val="ru-RU" w:eastAsia="zh-CN"/>
        </w:rPr>
        <w:t xml:space="preserve">статьи 3.4 Федерального закона № 223-ФЗ, </w:t>
      </w:r>
      <w:r>
        <w:rPr>
          <w:rFonts w:eastAsia="Calibri" w:ascii="Times New Roman" w:hAnsi="Times New Roman"/>
          <w:b w:val="false"/>
          <w:i w:val="false"/>
          <w:strike w:val="false"/>
          <w:dstrike w:val="false"/>
          <w:sz w:val="22"/>
          <w:szCs w:val="22"/>
          <w:u w:val="none"/>
          <w:shd w:fill="auto" w:val="clear"/>
          <w:lang w:val="ru-RU" w:eastAsia="zh-CN"/>
        </w:rPr>
        <w:t>настоящего Положения и с учетом особенностей, предусмотренных настоящим разделом.</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SimSun" w:ascii="Times New Roman" w:hAnsi="Times New Roman"/>
          <w:sz w:val="22"/>
          <w:szCs w:val="22"/>
          <w:u w:val="none"/>
          <w:shd w:fill="auto" w:val="clear"/>
          <w:lang w:eastAsia="zh-CN" w:bidi="hi-IN"/>
        </w:rPr>
        <w:t>21.</w:t>
      </w:r>
      <w:r>
        <w:rPr>
          <w:rFonts w:eastAsia="SimSun" w:ascii="Times New Roman" w:hAnsi="Times New Roman"/>
          <w:sz w:val="22"/>
          <w:szCs w:val="22"/>
          <w:u w:val="none"/>
          <w:shd w:fill="auto" w:val="clear"/>
          <w:lang w:eastAsia="zh-CN" w:bidi="hi-IN"/>
        </w:rPr>
        <w:t>9</w:t>
      </w:r>
      <w:r>
        <w:rPr>
          <w:rFonts w:eastAsia="SimSun" w:ascii="Times New Roman" w:hAnsi="Times New Roman"/>
          <w:sz w:val="22"/>
          <w:szCs w:val="22"/>
          <w:u w:val="none"/>
          <w:shd w:fill="auto" w:val="clear"/>
          <w:lang w:eastAsia="zh-CN" w:bidi="hi-IN"/>
        </w:rPr>
        <w:t xml:space="preserve">. </w:t>
      </w:r>
      <w:r>
        <w:rPr>
          <w:rFonts w:eastAsia="SimSun" w:ascii="Times New Roman" w:hAnsi="Times New Roman"/>
          <w:sz w:val="22"/>
          <w:szCs w:val="22"/>
          <w:u w:val="none"/>
          <w:shd w:fill="auto" w:val="clear"/>
          <w:lang w:val="ru-RU" w:eastAsia="zh-CN" w:bidi="hi-IN"/>
        </w:rPr>
        <w:t xml:space="preserve">Конкурентная закупка с участием СМСП </w:t>
      </w:r>
      <w:r>
        <w:rPr>
          <w:rFonts w:eastAsia="SimSun" w:cs="Arial" w:ascii="Times New Roman" w:hAnsi="Times New Roman"/>
          <w:b w:val="false"/>
          <w:bCs w:val="false"/>
          <w:color w:val="000000"/>
          <w:sz w:val="22"/>
          <w:szCs w:val="22"/>
          <w:u w:val="none"/>
          <w:shd w:fill="auto" w:val="clear"/>
          <w:lang w:val="ru-RU" w:eastAsia="zh-CN" w:bidi="hi-IN"/>
        </w:rPr>
        <w:t xml:space="preserve">осуществляется путем проведения </w:t>
      </w:r>
      <w:r>
        <w:rPr>
          <w:rFonts w:eastAsia="SimSun" w:cs="Arial" w:ascii="Times New Roman" w:hAnsi="Times New Roman"/>
          <w:b w:val="false"/>
          <w:bCs w:val="false"/>
          <w:color w:val="000000"/>
          <w:sz w:val="22"/>
          <w:szCs w:val="22"/>
          <w:u w:val="none"/>
          <w:shd w:fill="auto" w:val="clear"/>
          <w:lang w:val="ru-RU" w:eastAsia="zh-CN" w:bidi="hi-IN"/>
        </w:rPr>
        <w:t xml:space="preserve"> </w:t>
      </w:r>
      <w:r>
        <w:rPr>
          <w:rFonts w:eastAsia="SimSun" w:cs="Arial" w:ascii="Times New Roman" w:hAnsi="Times New Roman"/>
          <w:b w:val="false"/>
          <w:bCs w:val="false"/>
          <w:color w:val="000000"/>
          <w:sz w:val="22"/>
          <w:szCs w:val="22"/>
          <w:u w:val="none"/>
          <w:shd w:fill="auto" w:val="clear"/>
          <w:lang w:val="ru-RU" w:eastAsia="zh-CN" w:bidi="hi-IN"/>
        </w:rPr>
        <w:t>конкурса в электронной форме, аукциона в электронной форме, запроса котировок в электронной форме или запроса предложений в электронной форме.</w:t>
      </w:r>
    </w:p>
    <w:p>
      <w:pPr>
        <w:pStyle w:val="Normal"/>
        <w:widowControl/>
        <w:bidi w:val="0"/>
        <w:spacing w:lineRule="auto" w:line="276"/>
        <w:ind w:left="0" w:right="0" w:firstLine="567"/>
        <w:jc w:val="both"/>
        <w:rPr>
          <w:rFonts w:ascii="Times New Roman" w:hAnsi="Times New Roman" w:eastAsia="SimSun" w:cs="Arial"/>
          <w:b w:val="false"/>
          <w:b w:val="false"/>
          <w:bCs w:val="false"/>
          <w:color w:val="000000"/>
          <w:sz w:val="22"/>
          <w:szCs w:val="22"/>
          <w:u w:val="none"/>
          <w:shd w:fill="auto" w:val="clear"/>
          <w:lang w:val="ru-RU" w:eastAsia="zh-CN" w:bidi="hi-IN"/>
        </w:rPr>
      </w:pPr>
      <w:r>
        <w:rPr>
          <w:rFonts w:eastAsia="SimSun" w:cs="Arial" w:ascii="Times New Roman" w:hAnsi="Times New Roman"/>
          <w:b w:val="false"/>
          <w:bCs w:val="false"/>
          <w:color w:val="000000"/>
          <w:sz w:val="22"/>
          <w:szCs w:val="22"/>
          <w:u w:val="none"/>
          <w:shd w:fill="auto" w:val="clear"/>
          <w:lang w:val="ru-RU" w:eastAsia="zh-CN" w:bidi="hi-IN"/>
        </w:rPr>
        <w:t>21.10. Заказчик при осуществлении конкурентной закупки с участием СМСП размещает в ЕИС извещение о проведении:</w:t>
      </w:r>
    </w:p>
    <w:p>
      <w:pPr>
        <w:pStyle w:val="Normal"/>
        <w:widowControl/>
        <w:bidi w:val="0"/>
        <w:spacing w:lineRule="auto" w:line="276"/>
        <w:ind w:left="0" w:right="0" w:firstLine="567"/>
        <w:jc w:val="both"/>
        <w:rPr>
          <w:rFonts w:ascii="Times New Roman" w:hAnsi="Times New Roman" w:eastAsia="SimSun" w:cs="Arial"/>
          <w:b w:val="false"/>
          <w:b w:val="false"/>
          <w:bCs w:val="false"/>
          <w:color w:val="000000"/>
          <w:sz w:val="22"/>
          <w:szCs w:val="22"/>
          <w:u w:val="none"/>
          <w:shd w:fill="auto" w:val="clear"/>
          <w:lang w:val="ru-RU" w:eastAsia="zh-CN" w:bidi="hi-IN"/>
        </w:rPr>
      </w:pPr>
      <w:r>
        <w:rPr>
          <w:rFonts w:eastAsia="SimSun" w:cs="Arial" w:ascii="Times New Roman" w:hAnsi="Times New Roman"/>
          <w:b w:val="false"/>
          <w:bCs w:val="false"/>
          <w:color w:val="000000"/>
          <w:sz w:val="22"/>
          <w:szCs w:val="22"/>
          <w:u w:val="none"/>
          <w:shd w:fill="auto" w:val="clear"/>
          <w:lang w:val="ru-RU" w:eastAsia="zh-CN" w:bidi="hi-IN"/>
        </w:rPr>
        <w:t>1) конкурса в электронной форме в следующие сроки:</w:t>
      </w:r>
    </w:p>
    <w:p>
      <w:pPr>
        <w:pStyle w:val="Normal"/>
        <w:widowControl/>
        <w:bidi w:val="0"/>
        <w:spacing w:lineRule="auto" w:line="276"/>
        <w:ind w:left="0" w:right="0" w:firstLine="567"/>
        <w:jc w:val="both"/>
        <w:rPr>
          <w:rFonts w:ascii="Times New Roman" w:hAnsi="Times New Roman"/>
          <w:sz w:val="22"/>
          <w:szCs w:val="22"/>
          <w:u w:val="none"/>
        </w:rPr>
      </w:pPr>
      <w:r>
        <w:rPr>
          <w:rFonts w:eastAsia="SimSun" w:cs="Arial" w:ascii="Times New Roman" w:hAnsi="Times New Roman"/>
          <w:b w:val="false"/>
          <w:bCs w:val="false"/>
          <w:color w:val="000000"/>
          <w:sz w:val="22"/>
          <w:szCs w:val="22"/>
          <w:u w:val="none"/>
          <w:shd w:fill="auto" w:val="clear"/>
          <w:lang w:val="ru-RU" w:eastAsia="zh-CN" w:bidi="hi-IN"/>
        </w:rPr>
        <w:t xml:space="preserve">а) не менее чем за </w:t>
      </w:r>
      <w:r>
        <w:rPr>
          <w:rFonts w:eastAsia="SimSun" w:cs="Arial" w:ascii="Times New Roman" w:hAnsi="Times New Roman"/>
          <w:b w:val="false"/>
          <w:bCs w:val="false"/>
          <w:color w:val="000000"/>
          <w:sz w:val="22"/>
          <w:szCs w:val="22"/>
          <w:u w:val="none"/>
          <w:shd w:fill="auto" w:val="clear"/>
          <w:lang w:val="ru-RU" w:eastAsia="zh-CN" w:bidi="hi-IN"/>
        </w:rPr>
        <w:t>7 (</w:t>
      </w:r>
      <w:r>
        <w:rPr>
          <w:rFonts w:eastAsia="SimSun" w:cs="Arial" w:ascii="Times New Roman" w:hAnsi="Times New Roman"/>
          <w:b w:val="false"/>
          <w:bCs w:val="false"/>
          <w:color w:val="000000"/>
          <w:sz w:val="22"/>
          <w:szCs w:val="22"/>
          <w:u w:val="none"/>
          <w:shd w:fill="auto" w:val="clear"/>
          <w:lang w:val="ru-RU" w:eastAsia="zh-CN" w:bidi="hi-IN"/>
        </w:rPr>
        <w:t>семь</w:t>
      </w:r>
      <w:r>
        <w:rPr>
          <w:rFonts w:eastAsia="SimSun" w:cs="Arial" w:ascii="Times New Roman" w:hAnsi="Times New Roman"/>
          <w:b w:val="false"/>
          <w:bCs w:val="false"/>
          <w:color w:val="000000"/>
          <w:sz w:val="22"/>
          <w:szCs w:val="22"/>
          <w:u w:val="none"/>
          <w:shd w:fill="auto" w:val="clear"/>
          <w:lang w:val="ru-RU" w:eastAsia="zh-CN" w:bidi="hi-IN"/>
        </w:rPr>
        <w:t>)</w:t>
      </w:r>
      <w:r>
        <w:rPr>
          <w:rFonts w:eastAsia="SimSun" w:cs="Arial" w:ascii="Times New Roman" w:hAnsi="Times New Roman"/>
          <w:b w:val="false"/>
          <w:bCs w:val="false"/>
          <w:color w:val="000000"/>
          <w:sz w:val="22"/>
          <w:szCs w:val="22"/>
          <w:u w:val="none"/>
          <w:shd w:fill="auto" w:val="clear"/>
          <w:lang w:val="ru-RU" w:eastAsia="zh-CN" w:bidi="hi-IN"/>
        </w:rPr>
        <w:t xml:space="preserve"> дней до даты окончания срока подачи заявок на участие в таком конкурсе в случае, если </w:t>
      </w:r>
      <w:r>
        <w:rPr>
          <w:rFonts w:eastAsia="SimSun" w:cs="Arial" w:ascii="Times New Roman" w:hAnsi="Times New Roman"/>
          <w:b w:val="false"/>
          <w:bCs w:val="false"/>
          <w:color w:val="000000"/>
          <w:sz w:val="22"/>
          <w:szCs w:val="22"/>
          <w:u w:val="none"/>
          <w:shd w:fill="auto" w:val="clear"/>
          <w:lang w:val="ru-RU" w:eastAsia="zh-CN" w:bidi="hi-IN"/>
        </w:rPr>
        <w:t>НМЦД</w:t>
      </w:r>
      <w:r>
        <w:rPr>
          <w:rFonts w:eastAsia="SimSun" w:cs="Arial" w:ascii="Times New Roman" w:hAnsi="Times New Roman"/>
          <w:b w:val="false"/>
          <w:bCs w:val="false"/>
          <w:color w:val="000000"/>
          <w:sz w:val="22"/>
          <w:szCs w:val="22"/>
          <w:u w:val="none"/>
          <w:shd w:fill="auto" w:val="clear"/>
          <w:lang w:val="ru-RU" w:eastAsia="zh-CN" w:bidi="hi-IN"/>
        </w:rPr>
        <w:t xml:space="preserve"> не превышает </w:t>
      </w:r>
      <w:r>
        <w:rPr>
          <w:rFonts w:eastAsia="SimSun" w:cs="Arial" w:ascii="Times New Roman" w:hAnsi="Times New Roman"/>
          <w:b w:val="false"/>
          <w:bCs w:val="false"/>
          <w:color w:val="000000"/>
          <w:sz w:val="22"/>
          <w:szCs w:val="22"/>
          <w:u w:val="none"/>
          <w:shd w:fill="auto" w:val="clear"/>
          <w:lang w:val="ru-RU" w:eastAsia="zh-CN" w:bidi="hi-IN"/>
        </w:rPr>
        <w:t>30</w:t>
      </w:r>
      <w:r>
        <w:rPr>
          <w:rFonts w:eastAsia="SimSun" w:cs="Arial" w:ascii="Times New Roman" w:hAnsi="Times New Roman"/>
          <w:b w:val="false"/>
          <w:bCs w:val="false"/>
          <w:color w:val="000000"/>
          <w:sz w:val="22"/>
          <w:szCs w:val="22"/>
          <w:u w:val="none"/>
          <w:shd w:fill="auto" w:val="clear"/>
          <w:lang w:val="ru-RU" w:eastAsia="zh-CN" w:bidi="hi-IN"/>
        </w:rPr>
        <w:t xml:space="preserve"> миллионов рублей;</w:t>
      </w:r>
    </w:p>
    <w:p>
      <w:pPr>
        <w:pStyle w:val="Normal"/>
        <w:widowControl/>
        <w:bidi w:val="0"/>
        <w:spacing w:lineRule="auto" w:line="276"/>
        <w:ind w:left="0" w:right="0" w:firstLine="567"/>
        <w:jc w:val="both"/>
        <w:rPr>
          <w:rFonts w:ascii="Times New Roman" w:hAnsi="Times New Roman"/>
          <w:sz w:val="22"/>
          <w:szCs w:val="22"/>
          <w:u w:val="none"/>
        </w:rPr>
      </w:pPr>
      <w:r>
        <w:rPr>
          <w:rFonts w:eastAsia="SimSun" w:cs="Arial" w:ascii="Times New Roman" w:hAnsi="Times New Roman"/>
          <w:b w:val="false"/>
          <w:bCs w:val="false"/>
          <w:color w:val="000000"/>
          <w:sz w:val="22"/>
          <w:szCs w:val="22"/>
          <w:u w:val="none"/>
          <w:shd w:fill="auto" w:val="clear"/>
          <w:lang w:val="ru-RU" w:eastAsia="zh-CN" w:bidi="hi-IN"/>
        </w:rPr>
        <w:t xml:space="preserve">б) не менее чем за </w:t>
      </w:r>
      <w:r>
        <w:rPr>
          <w:rFonts w:eastAsia="SimSun" w:cs="Arial" w:ascii="Times New Roman" w:hAnsi="Times New Roman"/>
          <w:b w:val="false"/>
          <w:bCs w:val="false"/>
          <w:color w:val="000000"/>
          <w:sz w:val="22"/>
          <w:szCs w:val="22"/>
          <w:u w:val="none"/>
          <w:shd w:fill="auto" w:val="clear"/>
          <w:lang w:val="ru-RU" w:eastAsia="zh-CN" w:bidi="hi-IN"/>
        </w:rPr>
        <w:t>15 (</w:t>
      </w:r>
      <w:r>
        <w:rPr>
          <w:rFonts w:eastAsia="SimSun" w:cs="Arial" w:ascii="Times New Roman" w:hAnsi="Times New Roman"/>
          <w:b w:val="false"/>
          <w:bCs w:val="false"/>
          <w:color w:val="000000"/>
          <w:sz w:val="22"/>
          <w:szCs w:val="22"/>
          <w:u w:val="none"/>
          <w:shd w:fill="auto" w:val="clear"/>
          <w:lang w:val="ru-RU" w:eastAsia="zh-CN" w:bidi="hi-IN"/>
        </w:rPr>
        <w:t>пятнадцать</w:t>
      </w:r>
      <w:r>
        <w:rPr>
          <w:rFonts w:eastAsia="SimSun" w:cs="Arial" w:ascii="Times New Roman" w:hAnsi="Times New Roman"/>
          <w:b w:val="false"/>
          <w:bCs w:val="false"/>
          <w:color w:val="000000"/>
          <w:sz w:val="22"/>
          <w:szCs w:val="22"/>
          <w:u w:val="none"/>
          <w:shd w:fill="auto" w:val="clear"/>
          <w:lang w:val="ru-RU" w:eastAsia="zh-CN" w:bidi="hi-IN"/>
        </w:rPr>
        <w:t>)</w:t>
      </w:r>
      <w:r>
        <w:rPr>
          <w:rFonts w:eastAsia="SimSun" w:cs="Arial" w:ascii="Times New Roman" w:hAnsi="Times New Roman"/>
          <w:b w:val="false"/>
          <w:bCs w:val="false"/>
          <w:color w:val="000000"/>
          <w:sz w:val="22"/>
          <w:szCs w:val="22"/>
          <w:u w:val="none"/>
          <w:shd w:fill="auto" w:val="clear"/>
          <w:lang w:val="ru-RU" w:eastAsia="zh-CN" w:bidi="hi-IN"/>
        </w:rPr>
        <w:t xml:space="preserve"> дней до даты окончания срока подачи заявок на участие в таком конкурсе в случае, если </w:t>
      </w:r>
      <w:r>
        <w:rPr>
          <w:rFonts w:eastAsia="SimSun" w:cs="Arial" w:ascii="Times New Roman" w:hAnsi="Times New Roman"/>
          <w:b w:val="false"/>
          <w:bCs w:val="false"/>
          <w:color w:val="000000"/>
          <w:sz w:val="22"/>
          <w:szCs w:val="22"/>
          <w:u w:val="none"/>
          <w:shd w:fill="auto" w:val="clear"/>
          <w:lang w:val="ru-RU" w:eastAsia="zh-CN" w:bidi="hi-IN"/>
        </w:rPr>
        <w:t>НМЦД</w:t>
      </w:r>
      <w:r>
        <w:rPr>
          <w:rFonts w:eastAsia="SimSun" w:cs="Arial" w:ascii="Times New Roman" w:hAnsi="Times New Roman"/>
          <w:b w:val="false"/>
          <w:bCs w:val="false"/>
          <w:color w:val="000000"/>
          <w:sz w:val="22"/>
          <w:szCs w:val="22"/>
          <w:u w:val="none"/>
          <w:shd w:fill="auto" w:val="clear"/>
          <w:lang w:val="ru-RU" w:eastAsia="zh-CN" w:bidi="hi-IN"/>
        </w:rPr>
        <w:t xml:space="preserve"> превышает </w:t>
      </w:r>
      <w:r>
        <w:rPr>
          <w:rFonts w:eastAsia="SimSun" w:cs="Arial" w:ascii="Times New Roman" w:hAnsi="Times New Roman"/>
          <w:b w:val="false"/>
          <w:bCs w:val="false"/>
          <w:color w:val="000000"/>
          <w:sz w:val="22"/>
          <w:szCs w:val="22"/>
          <w:u w:val="none"/>
          <w:shd w:fill="auto" w:val="clear"/>
          <w:lang w:val="ru-RU" w:eastAsia="zh-CN" w:bidi="hi-IN"/>
        </w:rPr>
        <w:t>30</w:t>
      </w:r>
      <w:r>
        <w:rPr>
          <w:rFonts w:eastAsia="SimSun" w:cs="Arial" w:ascii="Times New Roman" w:hAnsi="Times New Roman"/>
          <w:b w:val="false"/>
          <w:bCs w:val="false"/>
          <w:color w:val="000000"/>
          <w:sz w:val="22"/>
          <w:szCs w:val="22"/>
          <w:u w:val="none"/>
          <w:shd w:fill="auto" w:val="clear"/>
          <w:lang w:val="ru-RU" w:eastAsia="zh-CN" w:bidi="hi-IN"/>
        </w:rPr>
        <w:t xml:space="preserve"> миллионов рублей;</w:t>
      </w:r>
    </w:p>
    <w:p>
      <w:pPr>
        <w:pStyle w:val="Normal"/>
        <w:widowControl/>
        <w:bidi w:val="0"/>
        <w:spacing w:lineRule="auto" w:line="276"/>
        <w:ind w:left="0" w:right="0" w:firstLine="567"/>
        <w:jc w:val="both"/>
        <w:rPr>
          <w:rFonts w:ascii="Times New Roman" w:hAnsi="Times New Roman" w:eastAsia="SimSun" w:cs="Arial"/>
          <w:b w:val="false"/>
          <w:b w:val="false"/>
          <w:bCs w:val="false"/>
          <w:color w:val="000000"/>
          <w:sz w:val="22"/>
          <w:szCs w:val="22"/>
          <w:u w:val="none"/>
          <w:shd w:fill="auto" w:val="clear"/>
          <w:lang w:val="ru-RU" w:eastAsia="zh-CN" w:bidi="hi-IN"/>
        </w:rPr>
      </w:pPr>
      <w:r>
        <w:rPr>
          <w:rFonts w:eastAsia="SimSun" w:cs="Arial" w:ascii="Times New Roman" w:hAnsi="Times New Roman"/>
          <w:b w:val="false"/>
          <w:bCs w:val="false"/>
          <w:color w:val="000000"/>
          <w:sz w:val="22"/>
          <w:szCs w:val="22"/>
          <w:u w:val="none"/>
          <w:shd w:fill="auto" w:val="clear"/>
          <w:lang w:val="ru-RU" w:eastAsia="zh-CN" w:bidi="hi-IN"/>
        </w:rPr>
        <w:t>2) аукциона в электронной форме в следующие сроки:</w:t>
      </w:r>
    </w:p>
    <w:p>
      <w:pPr>
        <w:pStyle w:val="Normal"/>
        <w:widowControl/>
        <w:bidi w:val="0"/>
        <w:spacing w:lineRule="auto" w:line="276"/>
        <w:ind w:left="0" w:right="0" w:firstLine="567"/>
        <w:jc w:val="both"/>
        <w:rPr>
          <w:rFonts w:ascii="Times New Roman" w:hAnsi="Times New Roman"/>
          <w:sz w:val="22"/>
          <w:szCs w:val="22"/>
          <w:u w:val="none"/>
        </w:rPr>
      </w:pPr>
      <w:r>
        <w:rPr>
          <w:rFonts w:eastAsia="SimSun" w:cs="Arial" w:ascii="Times New Roman" w:hAnsi="Times New Roman"/>
          <w:b w:val="false"/>
          <w:bCs w:val="false"/>
          <w:color w:val="000000"/>
          <w:sz w:val="22"/>
          <w:szCs w:val="22"/>
          <w:u w:val="none"/>
          <w:shd w:fill="auto" w:val="clear"/>
          <w:lang w:val="ru-RU" w:eastAsia="zh-CN" w:bidi="hi-IN"/>
        </w:rPr>
        <w:t xml:space="preserve">а) не менее чем за </w:t>
      </w:r>
      <w:r>
        <w:rPr>
          <w:rFonts w:eastAsia="SimSun" w:cs="Arial" w:ascii="Times New Roman" w:hAnsi="Times New Roman"/>
          <w:b w:val="false"/>
          <w:bCs w:val="false"/>
          <w:color w:val="000000"/>
          <w:sz w:val="22"/>
          <w:szCs w:val="22"/>
          <w:u w:val="none"/>
          <w:shd w:fill="auto" w:val="clear"/>
          <w:lang w:val="ru-RU" w:eastAsia="zh-CN" w:bidi="hi-IN"/>
        </w:rPr>
        <w:t>7 (</w:t>
      </w:r>
      <w:r>
        <w:rPr>
          <w:rFonts w:eastAsia="SimSun" w:cs="Arial" w:ascii="Times New Roman" w:hAnsi="Times New Roman"/>
          <w:b w:val="false"/>
          <w:bCs w:val="false"/>
          <w:color w:val="000000"/>
          <w:sz w:val="22"/>
          <w:szCs w:val="22"/>
          <w:u w:val="none"/>
          <w:shd w:fill="auto" w:val="clear"/>
          <w:lang w:val="ru-RU" w:eastAsia="zh-CN" w:bidi="hi-IN"/>
        </w:rPr>
        <w:t>семь</w:t>
      </w:r>
      <w:r>
        <w:rPr>
          <w:rFonts w:eastAsia="SimSun" w:cs="Arial" w:ascii="Times New Roman" w:hAnsi="Times New Roman"/>
          <w:b w:val="false"/>
          <w:bCs w:val="false"/>
          <w:color w:val="000000"/>
          <w:sz w:val="22"/>
          <w:szCs w:val="22"/>
          <w:u w:val="none"/>
          <w:shd w:fill="auto" w:val="clear"/>
          <w:lang w:val="ru-RU" w:eastAsia="zh-CN" w:bidi="hi-IN"/>
        </w:rPr>
        <w:t>)</w:t>
      </w:r>
      <w:r>
        <w:rPr>
          <w:rFonts w:eastAsia="SimSun" w:cs="Arial" w:ascii="Times New Roman" w:hAnsi="Times New Roman"/>
          <w:b w:val="false"/>
          <w:bCs w:val="false"/>
          <w:color w:val="000000"/>
          <w:sz w:val="22"/>
          <w:szCs w:val="22"/>
          <w:u w:val="none"/>
          <w:shd w:fill="auto" w:val="clear"/>
          <w:lang w:val="ru-RU" w:eastAsia="zh-CN" w:bidi="hi-IN"/>
        </w:rPr>
        <w:t xml:space="preserve"> дней до даты окончания срока подачи заявок на участие в таком аукционе в случае, если начальная (максимальная) цена договора не превышает </w:t>
      </w:r>
      <w:r>
        <w:rPr>
          <w:rFonts w:eastAsia="SimSun" w:cs="Arial" w:ascii="Times New Roman" w:hAnsi="Times New Roman"/>
          <w:b w:val="false"/>
          <w:bCs w:val="false"/>
          <w:color w:val="000000"/>
          <w:sz w:val="22"/>
          <w:szCs w:val="22"/>
          <w:u w:val="none"/>
          <w:shd w:fill="auto" w:val="clear"/>
          <w:lang w:val="ru-RU" w:eastAsia="zh-CN" w:bidi="hi-IN"/>
        </w:rPr>
        <w:t>30</w:t>
      </w:r>
      <w:r>
        <w:rPr>
          <w:rFonts w:eastAsia="SimSun" w:cs="Arial" w:ascii="Times New Roman" w:hAnsi="Times New Roman"/>
          <w:b w:val="false"/>
          <w:bCs w:val="false"/>
          <w:color w:val="000000"/>
          <w:sz w:val="22"/>
          <w:szCs w:val="22"/>
          <w:u w:val="none"/>
          <w:shd w:fill="auto" w:val="clear"/>
          <w:lang w:val="ru-RU" w:eastAsia="zh-CN" w:bidi="hi-IN"/>
        </w:rPr>
        <w:t xml:space="preserve"> миллионов рублей;</w:t>
      </w:r>
    </w:p>
    <w:p>
      <w:pPr>
        <w:pStyle w:val="Normal"/>
        <w:widowControl/>
        <w:bidi w:val="0"/>
        <w:spacing w:lineRule="auto" w:line="276"/>
        <w:ind w:left="0" w:right="0" w:firstLine="567"/>
        <w:jc w:val="both"/>
        <w:rPr>
          <w:rFonts w:ascii="Times New Roman" w:hAnsi="Times New Roman"/>
          <w:sz w:val="22"/>
          <w:szCs w:val="22"/>
          <w:u w:val="none"/>
        </w:rPr>
      </w:pPr>
      <w:r>
        <w:rPr>
          <w:rFonts w:eastAsia="SimSun" w:cs="Arial" w:ascii="Times New Roman" w:hAnsi="Times New Roman"/>
          <w:b w:val="false"/>
          <w:bCs w:val="false"/>
          <w:color w:val="000000"/>
          <w:sz w:val="22"/>
          <w:szCs w:val="22"/>
          <w:u w:val="none"/>
          <w:shd w:fill="auto" w:val="clear"/>
          <w:lang w:val="ru-RU" w:eastAsia="zh-CN" w:bidi="hi-IN"/>
        </w:rPr>
        <w:t xml:space="preserve">б) не менее чем за </w:t>
      </w:r>
      <w:r>
        <w:rPr>
          <w:rFonts w:eastAsia="SimSun" w:cs="Arial" w:ascii="Times New Roman" w:hAnsi="Times New Roman"/>
          <w:b w:val="false"/>
          <w:bCs w:val="false"/>
          <w:color w:val="000000"/>
          <w:sz w:val="22"/>
          <w:szCs w:val="22"/>
          <w:u w:val="none"/>
          <w:shd w:fill="auto" w:val="clear"/>
          <w:lang w:val="ru-RU" w:eastAsia="zh-CN" w:bidi="hi-IN"/>
        </w:rPr>
        <w:t>15 (</w:t>
      </w:r>
      <w:r>
        <w:rPr>
          <w:rFonts w:eastAsia="SimSun" w:cs="Arial" w:ascii="Times New Roman" w:hAnsi="Times New Roman"/>
          <w:b w:val="false"/>
          <w:bCs w:val="false"/>
          <w:color w:val="000000"/>
          <w:sz w:val="22"/>
          <w:szCs w:val="22"/>
          <w:u w:val="none"/>
          <w:shd w:fill="auto" w:val="clear"/>
          <w:lang w:val="ru-RU" w:eastAsia="zh-CN" w:bidi="hi-IN"/>
        </w:rPr>
        <w:t>пятнадцать</w:t>
      </w:r>
      <w:r>
        <w:rPr>
          <w:rFonts w:eastAsia="SimSun" w:cs="Arial" w:ascii="Times New Roman" w:hAnsi="Times New Roman"/>
          <w:b w:val="false"/>
          <w:bCs w:val="false"/>
          <w:color w:val="000000"/>
          <w:sz w:val="22"/>
          <w:szCs w:val="22"/>
          <w:u w:val="none"/>
          <w:shd w:fill="auto" w:val="clear"/>
          <w:lang w:val="ru-RU" w:eastAsia="zh-CN" w:bidi="hi-IN"/>
        </w:rPr>
        <w:t>)</w:t>
      </w:r>
      <w:r>
        <w:rPr>
          <w:rFonts w:eastAsia="SimSun" w:cs="Arial" w:ascii="Times New Roman" w:hAnsi="Times New Roman"/>
          <w:b w:val="false"/>
          <w:bCs w:val="false"/>
          <w:color w:val="000000"/>
          <w:sz w:val="22"/>
          <w:szCs w:val="22"/>
          <w:u w:val="none"/>
          <w:shd w:fill="auto" w:val="clear"/>
          <w:lang w:val="ru-RU" w:eastAsia="zh-CN" w:bidi="hi-IN"/>
        </w:rPr>
        <w:t xml:space="preserve"> дней до даты окончания срока подачи заявок на участие в таком аукционе в случае, если </w:t>
      </w:r>
      <w:r>
        <w:rPr>
          <w:rFonts w:eastAsia="SimSun" w:cs="Arial" w:ascii="Times New Roman" w:hAnsi="Times New Roman"/>
          <w:b w:val="false"/>
          <w:bCs w:val="false"/>
          <w:color w:val="000000"/>
          <w:sz w:val="22"/>
          <w:szCs w:val="22"/>
          <w:u w:val="none"/>
          <w:shd w:fill="auto" w:val="clear"/>
          <w:lang w:val="ru-RU" w:eastAsia="zh-CN" w:bidi="hi-IN"/>
        </w:rPr>
        <w:t>НМЦД</w:t>
      </w:r>
      <w:r>
        <w:rPr>
          <w:rFonts w:eastAsia="SimSun" w:cs="Arial" w:ascii="Times New Roman" w:hAnsi="Times New Roman"/>
          <w:b w:val="false"/>
          <w:bCs w:val="false"/>
          <w:color w:val="000000"/>
          <w:sz w:val="22"/>
          <w:szCs w:val="22"/>
          <w:u w:val="none"/>
          <w:shd w:fill="auto" w:val="clear"/>
          <w:lang w:val="ru-RU" w:eastAsia="zh-CN" w:bidi="hi-IN"/>
        </w:rPr>
        <w:t xml:space="preserve"> превышает </w:t>
      </w:r>
      <w:r>
        <w:rPr>
          <w:rFonts w:eastAsia="SimSun" w:cs="Arial" w:ascii="Times New Roman" w:hAnsi="Times New Roman"/>
          <w:b w:val="false"/>
          <w:bCs w:val="false"/>
          <w:color w:val="000000"/>
          <w:sz w:val="22"/>
          <w:szCs w:val="22"/>
          <w:u w:val="none"/>
          <w:shd w:fill="auto" w:val="clear"/>
          <w:lang w:val="ru-RU" w:eastAsia="zh-CN" w:bidi="hi-IN"/>
        </w:rPr>
        <w:t>30</w:t>
      </w:r>
      <w:r>
        <w:rPr>
          <w:rFonts w:eastAsia="SimSun" w:cs="Arial" w:ascii="Times New Roman" w:hAnsi="Times New Roman"/>
          <w:b w:val="false"/>
          <w:bCs w:val="false"/>
          <w:color w:val="000000"/>
          <w:sz w:val="22"/>
          <w:szCs w:val="22"/>
          <w:u w:val="none"/>
          <w:shd w:fill="auto" w:val="clear"/>
          <w:lang w:val="ru-RU" w:eastAsia="zh-CN" w:bidi="hi-IN"/>
        </w:rPr>
        <w:t xml:space="preserve"> миллионов рублей;</w:t>
      </w:r>
    </w:p>
    <w:p>
      <w:pPr>
        <w:pStyle w:val="Normal"/>
        <w:widowControl/>
        <w:bidi w:val="0"/>
        <w:spacing w:lineRule="auto" w:line="276"/>
        <w:ind w:left="0" w:right="0" w:firstLine="567"/>
        <w:jc w:val="both"/>
        <w:rPr>
          <w:rFonts w:ascii="Times New Roman" w:hAnsi="Times New Roman"/>
          <w:sz w:val="22"/>
          <w:szCs w:val="22"/>
          <w:u w:val="none"/>
        </w:rPr>
      </w:pPr>
      <w:r>
        <w:rPr>
          <w:rFonts w:eastAsia="SimSun" w:cs="Arial" w:ascii="Times New Roman" w:hAnsi="Times New Roman"/>
          <w:b w:val="false"/>
          <w:bCs w:val="false"/>
          <w:color w:val="000000"/>
          <w:sz w:val="22"/>
          <w:szCs w:val="22"/>
          <w:u w:val="none"/>
          <w:shd w:fill="auto" w:val="clear"/>
          <w:lang w:val="ru-RU" w:eastAsia="zh-CN" w:bidi="hi-IN"/>
        </w:rPr>
        <w:t xml:space="preserve">3) запроса предложений в электронной форме не менее чем за </w:t>
      </w:r>
      <w:r>
        <w:rPr>
          <w:rFonts w:eastAsia="SimSun" w:cs="Arial" w:ascii="Times New Roman" w:hAnsi="Times New Roman"/>
          <w:b w:val="false"/>
          <w:bCs w:val="false"/>
          <w:color w:val="000000"/>
          <w:sz w:val="22"/>
          <w:szCs w:val="22"/>
          <w:u w:val="none"/>
          <w:shd w:fill="auto" w:val="clear"/>
          <w:lang w:val="ru-RU" w:eastAsia="zh-CN" w:bidi="hi-IN"/>
        </w:rPr>
        <w:t>5</w:t>
      </w:r>
      <w:r>
        <w:rPr>
          <w:rFonts w:eastAsia="SimSun" w:cs="Arial" w:ascii="Times New Roman" w:hAnsi="Times New Roman"/>
          <w:b w:val="false"/>
          <w:bCs w:val="false"/>
          <w:color w:val="000000"/>
          <w:sz w:val="22"/>
          <w:szCs w:val="22"/>
          <w:u w:val="none"/>
          <w:shd w:fill="auto" w:val="clear"/>
          <w:lang w:val="ru-RU" w:eastAsia="zh-CN" w:bidi="hi-IN"/>
        </w:rPr>
        <w:t xml:space="preserve"> </w:t>
      </w:r>
      <w:r>
        <w:rPr>
          <w:rFonts w:eastAsia="SimSun" w:cs="Arial" w:ascii="Times New Roman" w:hAnsi="Times New Roman"/>
          <w:b w:val="false"/>
          <w:bCs w:val="false"/>
          <w:color w:val="000000"/>
          <w:sz w:val="22"/>
          <w:szCs w:val="22"/>
          <w:u w:val="none"/>
          <w:shd w:fill="auto" w:val="clear"/>
          <w:lang w:val="ru-RU" w:eastAsia="zh-CN" w:bidi="hi-IN"/>
        </w:rPr>
        <w:t>(</w:t>
      </w:r>
      <w:r>
        <w:rPr>
          <w:rFonts w:eastAsia="SimSun" w:cs="Arial" w:ascii="Times New Roman" w:hAnsi="Times New Roman"/>
          <w:b w:val="false"/>
          <w:bCs w:val="false"/>
          <w:color w:val="000000"/>
          <w:sz w:val="22"/>
          <w:szCs w:val="22"/>
          <w:u w:val="none"/>
          <w:shd w:fill="auto" w:val="clear"/>
          <w:lang w:val="ru-RU" w:eastAsia="zh-CN" w:bidi="hi-IN"/>
        </w:rPr>
        <w:t>пять</w:t>
      </w:r>
      <w:r>
        <w:rPr>
          <w:rFonts w:eastAsia="SimSun" w:cs="Arial" w:ascii="Times New Roman" w:hAnsi="Times New Roman"/>
          <w:b w:val="false"/>
          <w:bCs w:val="false"/>
          <w:color w:val="000000"/>
          <w:sz w:val="22"/>
          <w:szCs w:val="22"/>
          <w:u w:val="none"/>
          <w:shd w:fill="auto" w:val="clear"/>
          <w:lang w:val="ru-RU" w:eastAsia="zh-CN" w:bidi="hi-IN"/>
        </w:rPr>
        <w:t>)</w:t>
      </w:r>
      <w:r>
        <w:rPr>
          <w:rFonts w:eastAsia="SimSun" w:cs="Arial" w:ascii="Times New Roman" w:hAnsi="Times New Roman"/>
          <w:b w:val="false"/>
          <w:bCs w:val="false"/>
          <w:color w:val="000000"/>
          <w:sz w:val="22"/>
          <w:szCs w:val="22"/>
          <w:u w:val="none"/>
          <w:shd w:fill="auto" w:val="clear"/>
          <w:lang w:val="ru-RU" w:eastAsia="zh-CN" w:bidi="hi-IN"/>
        </w:rPr>
        <w:t xml:space="preserve"> рабочих дней до дня проведения такого запроса предложений. При этом НМЦД не должна превышать 15 миллионов рублей;</w:t>
      </w:r>
    </w:p>
    <w:p>
      <w:pPr>
        <w:pStyle w:val="Normal"/>
        <w:widowControl/>
        <w:bidi w:val="0"/>
        <w:spacing w:lineRule="auto" w:line="276"/>
        <w:ind w:left="0" w:right="0" w:firstLine="567"/>
        <w:jc w:val="both"/>
        <w:rPr>
          <w:rFonts w:ascii="Times New Roman" w:hAnsi="Times New Roman"/>
          <w:sz w:val="22"/>
          <w:szCs w:val="22"/>
          <w:u w:val="none"/>
        </w:rPr>
      </w:pPr>
      <w:r>
        <w:rPr>
          <w:rFonts w:eastAsia="SimSun" w:cs="Arial" w:ascii="Times New Roman" w:hAnsi="Times New Roman"/>
          <w:b w:val="false"/>
          <w:bCs w:val="false"/>
          <w:color w:val="000000"/>
          <w:sz w:val="22"/>
          <w:szCs w:val="22"/>
          <w:u w:val="none"/>
          <w:shd w:fill="auto" w:val="clear"/>
          <w:lang w:val="ru-RU" w:eastAsia="zh-CN" w:bidi="hi-IN"/>
        </w:rPr>
        <w:t xml:space="preserve">4) </w:t>
      </w:r>
      <w:r>
        <w:rPr>
          <w:rFonts w:eastAsia="SimSun" w:cs="Arial" w:ascii="Times New Roman" w:hAnsi="Times New Roman"/>
          <w:b w:val="false"/>
          <w:bCs w:val="false"/>
          <w:color w:val="000000"/>
          <w:sz w:val="22"/>
          <w:szCs w:val="22"/>
          <w:u w:val="none"/>
          <w:shd w:fill="auto" w:val="clear"/>
          <w:lang w:val="ru-RU" w:eastAsia="zh-CN" w:bidi="hi-IN"/>
        </w:rPr>
        <w:t xml:space="preserve">запроса котировок в электронной форме не менее чем за </w:t>
      </w:r>
      <w:r>
        <w:rPr>
          <w:rFonts w:eastAsia="SimSun" w:cs="Arial" w:ascii="Times New Roman" w:hAnsi="Times New Roman"/>
          <w:b w:val="false"/>
          <w:bCs w:val="false"/>
          <w:color w:val="000000"/>
          <w:sz w:val="22"/>
          <w:szCs w:val="22"/>
          <w:u w:val="none"/>
          <w:shd w:fill="auto" w:val="clear"/>
          <w:lang w:val="ru-RU" w:eastAsia="zh-CN" w:bidi="hi-IN"/>
        </w:rPr>
        <w:t>4 (</w:t>
      </w:r>
      <w:r>
        <w:rPr>
          <w:rFonts w:eastAsia="SimSun" w:cs="Arial" w:ascii="Times New Roman" w:hAnsi="Times New Roman"/>
          <w:b w:val="false"/>
          <w:bCs w:val="false"/>
          <w:color w:val="000000"/>
          <w:sz w:val="22"/>
          <w:szCs w:val="22"/>
          <w:u w:val="none"/>
          <w:shd w:fill="auto" w:val="clear"/>
          <w:lang w:val="ru-RU" w:eastAsia="zh-CN" w:bidi="hi-IN"/>
        </w:rPr>
        <w:t>четыре</w:t>
      </w:r>
      <w:r>
        <w:rPr>
          <w:rFonts w:eastAsia="SimSun" w:cs="Arial" w:ascii="Times New Roman" w:hAnsi="Times New Roman"/>
          <w:b w:val="false"/>
          <w:bCs w:val="false"/>
          <w:color w:val="000000"/>
          <w:sz w:val="22"/>
          <w:szCs w:val="22"/>
          <w:u w:val="none"/>
          <w:shd w:fill="auto" w:val="clear"/>
          <w:lang w:val="ru-RU" w:eastAsia="zh-CN" w:bidi="hi-IN"/>
        </w:rPr>
        <w:t>)</w:t>
      </w:r>
      <w:r>
        <w:rPr>
          <w:rFonts w:eastAsia="SimSun" w:cs="Arial" w:ascii="Times New Roman" w:hAnsi="Times New Roman"/>
          <w:b w:val="false"/>
          <w:bCs w:val="false"/>
          <w:color w:val="000000"/>
          <w:sz w:val="22"/>
          <w:szCs w:val="22"/>
          <w:u w:val="none"/>
          <w:shd w:fill="auto" w:val="clear"/>
          <w:lang w:val="ru-RU" w:eastAsia="zh-CN" w:bidi="hi-IN"/>
        </w:rPr>
        <w:t xml:space="preserve"> рабочих дня до дня истечения срока подачи заявок на участие в таком запросе котировок. При этом </w:t>
      </w:r>
      <w:r>
        <w:rPr>
          <w:rFonts w:eastAsia="SimSun" w:cs="Arial" w:ascii="Times New Roman" w:hAnsi="Times New Roman"/>
          <w:b w:val="false"/>
          <w:bCs w:val="false"/>
          <w:color w:val="000000"/>
          <w:sz w:val="22"/>
          <w:szCs w:val="22"/>
          <w:u w:val="none"/>
          <w:shd w:fill="auto" w:val="clear"/>
          <w:lang w:val="ru-RU" w:eastAsia="zh-CN" w:bidi="hi-IN"/>
        </w:rPr>
        <w:t>НМЦД</w:t>
      </w:r>
      <w:r>
        <w:rPr>
          <w:rFonts w:eastAsia="SimSun" w:cs="Arial" w:ascii="Times New Roman" w:hAnsi="Times New Roman"/>
          <w:b w:val="false"/>
          <w:bCs w:val="false"/>
          <w:color w:val="000000"/>
          <w:sz w:val="22"/>
          <w:szCs w:val="22"/>
          <w:u w:val="none"/>
          <w:shd w:fill="auto" w:val="clear"/>
          <w:lang w:val="ru-RU" w:eastAsia="zh-CN" w:bidi="hi-IN"/>
        </w:rPr>
        <w:t xml:space="preserve"> не должна превышать </w:t>
      </w:r>
      <w:r>
        <w:rPr>
          <w:rFonts w:eastAsia="SimSun" w:cs="Arial" w:ascii="Times New Roman" w:hAnsi="Times New Roman"/>
          <w:b w:val="false"/>
          <w:bCs w:val="false"/>
          <w:color w:val="000000"/>
          <w:sz w:val="22"/>
          <w:szCs w:val="22"/>
          <w:u w:val="none"/>
          <w:shd w:fill="auto" w:val="clear"/>
          <w:lang w:val="ru-RU" w:eastAsia="zh-CN" w:bidi="hi-IN"/>
        </w:rPr>
        <w:t>7</w:t>
      </w:r>
      <w:r>
        <w:rPr>
          <w:rFonts w:eastAsia="SimSun" w:cs="Arial" w:ascii="Times New Roman" w:hAnsi="Times New Roman"/>
          <w:b w:val="false"/>
          <w:bCs w:val="false"/>
          <w:color w:val="000000"/>
          <w:sz w:val="22"/>
          <w:szCs w:val="22"/>
          <w:u w:val="none"/>
          <w:shd w:fill="auto" w:val="clear"/>
          <w:lang w:val="ru-RU" w:eastAsia="zh-CN" w:bidi="hi-IN"/>
        </w:rPr>
        <w:t xml:space="preserve"> миллионов рублей.</w:t>
      </w:r>
    </w:p>
    <w:p>
      <w:pPr>
        <w:pStyle w:val="Normal"/>
        <w:widowControl/>
        <w:bidi w:val="0"/>
        <w:spacing w:lineRule="auto" w:line="276"/>
        <w:ind w:left="0" w:right="0" w:firstLine="567"/>
        <w:jc w:val="both"/>
        <w:rPr>
          <w:rFonts w:ascii="Times New Roman" w:hAnsi="Times New Roman"/>
          <w:sz w:val="22"/>
          <w:szCs w:val="22"/>
          <w:u w:val="none"/>
        </w:rPr>
      </w:pPr>
      <w:r>
        <w:rPr>
          <w:rFonts w:eastAsia="SimSun" w:cs="Arial" w:ascii="Times New Roman" w:hAnsi="Times New Roman"/>
          <w:b w:val="false"/>
          <w:bCs w:val="false"/>
          <w:color w:val="000000"/>
          <w:sz w:val="22"/>
          <w:szCs w:val="22"/>
          <w:u w:val="none"/>
          <w:shd w:fill="auto" w:val="clear"/>
          <w:lang w:val="ru-RU" w:eastAsia="zh-CN" w:bidi="hi-IN"/>
        </w:rPr>
        <w:t xml:space="preserve">21.11. </w:t>
      </w:r>
      <w:r>
        <w:rPr>
          <w:rFonts w:eastAsia="SimSun" w:cs="Arial" w:ascii="Times New Roman" w:hAnsi="Times New Roman"/>
          <w:b w:val="false"/>
          <w:bCs w:val="false"/>
          <w:color w:val="000000"/>
          <w:sz w:val="22"/>
          <w:szCs w:val="22"/>
          <w:u w:val="none"/>
          <w:shd w:fill="auto" w:val="clear"/>
          <w:lang w:val="ru-RU" w:eastAsia="zh-CN" w:bidi="hi-IN"/>
        </w:rPr>
        <w:t>К</w:t>
      </w:r>
      <w:r>
        <w:rPr>
          <w:rFonts w:eastAsia="SimSun" w:cs="Arial" w:ascii="Times New Roman" w:hAnsi="Times New Roman"/>
          <w:b w:val="false"/>
          <w:bCs w:val="false"/>
          <w:color w:val="000000"/>
          <w:sz w:val="22"/>
          <w:szCs w:val="22"/>
          <w:u w:val="none"/>
          <w:shd w:fill="auto" w:val="clear"/>
          <w:lang w:val="ru-RU" w:eastAsia="zh-CN" w:bidi="hi-IN"/>
        </w:rPr>
        <w:t xml:space="preserve">онкурс в электронной форме, участниками которого могут быть только СМСП (далее </w:t>
      </w:r>
      <w:r>
        <w:rPr>
          <w:rFonts w:eastAsia="SimSun" w:cs="Arial" w:ascii="Times New Roman" w:hAnsi="Times New Roman"/>
          <w:b w:val="false"/>
          <w:bCs w:val="false"/>
          <w:color w:val="000000"/>
          <w:sz w:val="22"/>
          <w:szCs w:val="22"/>
          <w:u w:val="none"/>
          <w:shd w:fill="auto" w:val="clear"/>
          <w:lang w:val="ru-RU" w:eastAsia="zh-CN" w:bidi="hi-IN"/>
        </w:rPr>
        <w:t>для целей</w:t>
      </w:r>
      <w:r>
        <w:rPr>
          <w:rFonts w:eastAsia="SimSun" w:cs="Arial" w:ascii="Times New Roman" w:hAnsi="Times New Roman"/>
          <w:b w:val="false"/>
          <w:bCs w:val="false"/>
          <w:color w:val="000000"/>
          <w:sz w:val="22"/>
          <w:szCs w:val="22"/>
          <w:u w:val="none"/>
          <w:shd w:fill="auto" w:val="clear"/>
          <w:lang w:val="ru-RU" w:eastAsia="zh-CN" w:bidi="hi-IN"/>
        </w:rPr>
        <w:t xml:space="preserve"> настоящего раздела — </w:t>
      </w:r>
      <w:r>
        <w:rPr>
          <w:rFonts w:eastAsia="SimSun" w:cs="Arial" w:ascii="Times New Roman" w:hAnsi="Times New Roman"/>
          <w:b w:val="false"/>
          <w:bCs w:val="false"/>
          <w:color w:val="000000"/>
          <w:sz w:val="22"/>
          <w:szCs w:val="22"/>
          <w:u w:val="none"/>
          <w:shd w:fill="auto" w:val="clear"/>
          <w:lang w:val="ru-RU" w:eastAsia="zh-CN" w:bidi="hi-IN"/>
        </w:rPr>
        <w:t>конкурс в электронной форме)</w:t>
      </w:r>
      <w:r>
        <w:rPr>
          <w:rFonts w:eastAsia="SimSun" w:cs="Arial" w:ascii="Times New Roman" w:hAnsi="Times New Roman"/>
          <w:b w:val="false"/>
          <w:bCs w:val="false"/>
          <w:color w:val="000000"/>
          <w:sz w:val="22"/>
          <w:szCs w:val="22"/>
          <w:u w:val="none"/>
          <w:shd w:fill="auto" w:val="clear"/>
          <w:lang w:val="ru-RU" w:eastAsia="zh-CN" w:bidi="hi-IN"/>
        </w:rPr>
        <w:t>, может включать следующие этапы:</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SimSun" w:cs="Arial" w:ascii="Times New Roman" w:hAnsi="Times New Roman"/>
          <w:b w:val="false"/>
          <w:bCs w:val="false"/>
          <w:color w:val="000000"/>
          <w:sz w:val="22"/>
          <w:szCs w:val="22"/>
          <w:u w:val="none"/>
          <w:shd w:fill="auto" w:val="clear"/>
          <w:lang w:val="ru-RU" w:eastAsia="zh-CN" w:bidi="hi-IN"/>
        </w:rPr>
        <w:t xml:space="preserve">1) проведение в срок до окончания срока подачи заявок на участие в </w:t>
      </w:r>
      <w:r>
        <w:rPr>
          <w:rFonts w:eastAsia="SimSun" w:cs="Arial" w:ascii="Times New Roman" w:hAnsi="Times New Roman"/>
          <w:b w:val="false"/>
          <w:bCs w:val="false"/>
          <w:color w:val="000000"/>
          <w:sz w:val="22"/>
          <w:szCs w:val="22"/>
          <w:u w:val="none"/>
          <w:shd w:fill="auto" w:val="clear"/>
          <w:lang w:val="ru-RU" w:eastAsia="zh-CN" w:bidi="hi-IN"/>
        </w:rPr>
        <w:t xml:space="preserve"> </w:t>
      </w:r>
      <w:r>
        <w:rPr>
          <w:rFonts w:eastAsia="SimSun" w:cs="Arial" w:ascii="Times New Roman" w:hAnsi="Times New Roman"/>
          <w:b w:val="false"/>
          <w:bCs w:val="false"/>
          <w:color w:val="000000"/>
          <w:sz w:val="22"/>
          <w:szCs w:val="22"/>
          <w:u w:val="none"/>
          <w:shd w:fill="auto" w:val="clear"/>
          <w:lang w:val="ru-RU" w:eastAsia="zh-CN" w:bidi="hi-IN"/>
        </w:rPr>
        <w:t>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w:t>
      </w:r>
      <w:r>
        <w:rPr>
          <w:rFonts w:eastAsia="SimSun" w:cs="Arial" w:ascii="Times New Roman" w:hAnsi="Times New Roman"/>
          <w:b w:val="false"/>
          <w:bCs w:val="false"/>
          <w:color w:val="000000"/>
          <w:sz w:val="22"/>
          <w:szCs w:val="22"/>
          <w:u w:val="none"/>
          <w:shd w:fill="auto" w:val="clear"/>
          <w:lang w:val="ru-RU" w:eastAsia="zh-CN" w:bidi="hi-IN"/>
        </w:rPr>
        <w:t>я</w:t>
      </w:r>
      <w:r>
        <w:rPr>
          <w:rFonts w:eastAsia="SimSun" w:cs="Arial" w:ascii="Times New Roman" w:hAnsi="Times New Roman"/>
          <w:b w:val="false"/>
          <w:bCs w:val="false"/>
          <w:color w:val="000000"/>
          <w:sz w:val="22"/>
          <w:szCs w:val="22"/>
          <w:u w:val="none"/>
          <w:shd w:fill="auto" w:val="clear"/>
          <w:lang w:val="ru-RU" w:eastAsia="zh-CN" w:bidi="hi-IN"/>
        </w:rPr>
        <w:t xml:space="preserve"> о проведении </w:t>
      </w:r>
      <w:r>
        <w:rPr>
          <w:rFonts w:eastAsia="SimSun" w:cs="Arial" w:ascii="Times New Roman" w:hAnsi="Times New Roman"/>
          <w:b w:val="false"/>
          <w:bCs w:val="false"/>
          <w:color w:val="000000"/>
          <w:sz w:val="22"/>
          <w:szCs w:val="22"/>
          <w:u w:val="none"/>
          <w:shd w:fill="auto" w:val="clear"/>
          <w:lang w:val="ru-RU" w:eastAsia="zh-CN" w:bidi="hi-IN"/>
        </w:rPr>
        <w:t xml:space="preserve"> </w:t>
      </w:r>
      <w:r>
        <w:rPr>
          <w:rFonts w:eastAsia="SimSun" w:cs="Arial" w:ascii="Times New Roman" w:hAnsi="Times New Roman"/>
          <w:b w:val="false"/>
          <w:bCs w:val="false"/>
          <w:color w:val="000000"/>
          <w:sz w:val="22"/>
          <w:szCs w:val="22"/>
          <w:u w:val="none"/>
          <w:shd w:fill="auto" w:val="clear"/>
          <w:lang w:val="ru-RU" w:eastAsia="zh-CN" w:bidi="hi-IN"/>
        </w:rPr>
        <w:t>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pPr>
        <w:pStyle w:val="Normal"/>
        <w:widowControl/>
        <w:bidi w:val="0"/>
        <w:spacing w:lineRule="auto" w:line="276"/>
        <w:ind w:left="0" w:right="0" w:firstLine="567"/>
        <w:jc w:val="both"/>
        <w:rPr>
          <w:rFonts w:ascii="Times New Roman" w:hAnsi="Times New Roman" w:eastAsia="SimSun" w:cs="Arial"/>
          <w:b w:val="false"/>
          <w:b w:val="false"/>
          <w:bCs w:val="false"/>
          <w:color w:val="000000"/>
          <w:sz w:val="22"/>
          <w:szCs w:val="22"/>
          <w:u w:val="none"/>
          <w:shd w:fill="auto" w:val="clear"/>
          <w:lang w:val="ru-RU" w:eastAsia="zh-CN" w:bidi="hi-IN"/>
        </w:rPr>
      </w:pPr>
      <w:r>
        <w:rPr>
          <w:rFonts w:eastAsia="SimSun" w:cs="Arial" w:ascii="Times New Roman" w:hAnsi="Times New Roman"/>
          <w:b w:val="false"/>
          <w:bCs w:val="false"/>
          <w:color w:val="000000"/>
          <w:sz w:val="22"/>
          <w:szCs w:val="22"/>
          <w:u w:val="none"/>
          <w:shd w:fill="auto" w:val="clear"/>
          <w:lang w:val="ru-RU" w:eastAsia="zh-CN" w:bidi="hi-IN"/>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SimSun" w:cs="Arial" w:ascii="Times New Roman" w:hAnsi="Times New Roman"/>
          <w:b w:val="false"/>
          <w:bCs w:val="false"/>
          <w:color w:val="000000"/>
          <w:sz w:val="22"/>
          <w:szCs w:val="22"/>
          <w:u w:val="none"/>
          <w:shd w:fill="auto" w:val="clear"/>
          <w:lang w:val="ru-RU" w:eastAsia="zh-CN" w:bidi="hi-IN"/>
        </w:rPr>
        <w:t xml:space="preserve">3) рассмотрение и оценка заказчиком поданных участниками </w:t>
      </w:r>
      <w:r>
        <w:rPr>
          <w:rFonts w:eastAsia="SimSun" w:cs="Arial" w:ascii="Times New Roman" w:hAnsi="Times New Roman"/>
          <w:b w:val="false"/>
          <w:bCs w:val="false"/>
          <w:color w:val="000000"/>
          <w:sz w:val="22"/>
          <w:szCs w:val="22"/>
          <w:u w:val="none"/>
          <w:shd w:fill="auto" w:val="clear"/>
          <w:lang w:val="ru-RU" w:eastAsia="zh-CN" w:bidi="hi-IN"/>
        </w:rPr>
        <w:t xml:space="preserve"> </w:t>
      </w:r>
      <w:r>
        <w:rPr>
          <w:rFonts w:eastAsia="SimSun" w:cs="Arial" w:ascii="Times New Roman" w:hAnsi="Times New Roman"/>
          <w:b w:val="false"/>
          <w:bCs w:val="false"/>
          <w:color w:val="000000"/>
          <w:sz w:val="22"/>
          <w:szCs w:val="22"/>
          <w:u w:val="none"/>
          <w:shd w:fill="auto" w:val="clear"/>
          <w:lang w:val="ru-RU" w:eastAsia="zh-CN" w:bidi="hi-IN"/>
        </w:rPr>
        <w:t>конкурса в электронной форме</w:t>
      </w:r>
      <w:r>
        <w:rPr>
          <w:rFonts w:eastAsia="SimSun" w:cs="Arial" w:ascii="Times New Roman" w:hAnsi="Times New Roman"/>
          <w:b w:val="false"/>
          <w:bCs w:val="false"/>
          <w:strike w:val="false"/>
          <w:dstrike w:val="false"/>
          <w:color w:val="000000"/>
          <w:sz w:val="22"/>
          <w:szCs w:val="22"/>
          <w:u w:val="none"/>
          <w:shd w:fill="auto" w:val="clear"/>
          <w:lang w:val="ru-RU" w:eastAsia="zh-CN" w:bidi="hi-IN"/>
        </w:rPr>
        <w:t xml:space="preserve"> заявок на участие в таком конкурсе;</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SimSun" w:cs="Arial" w:ascii="Times New Roman" w:hAnsi="Times New Roman"/>
          <w:b w:val="false"/>
          <w:bCs w:val="false"/>
          <w:color w:val="000000"/>
          <w:sz w:val="22"/>
          <w:szCs w:val="22"/>
          <w:u w:val="none"/>
          <w:shd w:fill="auto" w:val="clear"/>
          <w:lang w:val="ru-RU" w:eastAsia="zh-CN" w:bidi="hi-IN"/>
        </w:rPr>
        <w:t xml:space="preserve">4) сопоставление дополнительных ценовых предложений участников </w:t>
      </w:r>
      <w:r>
        <w:rPr>
          <w:rFonts w:eastAsia="SimSun" w:cs="Arial" w:ascii="Times New Roman" w:hAnsi="Times New Roman"/>
          <w:b w:val="false"/>
          <w:bCs w:val="false"/>
          <w:color w:val="000000"/>
          <w:sz w:val="22"/>
          <w:szCs w:val="22"/>
          <w:u w:val="none"/>
          <w:shd w:fill="auto" w:val="clear"/>
          <w:lang w:val="ru-RU" w:eastAsia="zh-CN" w:bidi="hi-IN"/>
        </w:rPr>
        <w:t xml:space="preserve"> </w:t>
      </w:r>
      <w:r>
        <w:rPr>
          <w:rFonts w:eastAsia="SimSun" w:cs="Arial" w:ascii="Times New Roman" w:hAnsi="Times New Roman"/>
          <w:b w:val="false"/>
          <w:bCs w:val="false"/>
          <w:color w:val="000000"/>
          <w:sz w:val="22"/>
          <w:szCs w:val="22"/>
          <w:u w:val="none"/>
          <w:shd w:fill="auto" w:val="clear"/>
          <w:lang w:val="ru-RU" w:eastAsia="zh-CN" w:bidi="hi-IN"/>
        </w:rPr>
        <w:t>конкурса в электронной форме о снижении цены договора, расходов на эксплуатацию и ремонт товаров, использование результатов работ, услуг.</w:t>
      </w:r>
    </w:p>
    <w:p>
      <w:pPr>
        <w:pStyle w:val="Normal"/>
        <w:widowControl/>
        <w:bidi w:val="0"/>
        <w:spacing w:lineRule="auto" w:line="276"/>
        <w:ind w:left="0" w:right="0" w:firstLine="567"/>
        <w:jc w:val="both"/>
        <w:rPr/>
      </w:pPr>
      <w:r>
        <w:rPr>
          <w:rFonts w:eastAsia="SimSun" w:cs="Arial" w:ascii="Times New Roman" w:hAnsi="Times New Roman"/>
          <w:b w:val="false"/>
          <w:bCs w:val="false"/>
          <w:color w:val="000000"/>
          <w:sz w:val="22"/>
          <w:szCs w:val="22"/>
          <w:u w:val="none"/>
          <w:shd w:fill="auto" w:val="clear"/>
          <w:lang w:val="ru-RU" w:eastAsia="zh-CN" w:bidi="hi-IN"/>
        </w:rPr>
        <w:t xml:space="preserve">21.12.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При включении в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конкурс в электронной форме этапов, указанных в </w:t>
      </w:r>
      <w:r>
        <w:rPr>
          <w:rStyle w:val="Style14"/>
          <w:rFonts w:eastAsia="SimSun" w:cs="Arial" w:ascii="Times New Roman" w:hAnsi="Times New Roman"/>
          <w:b w:val="false"/>
          <w:bCs w:val="false"/>
          <w:color w:val="000000"/>
          <w:sz w:val="22"/>
          <w:szCs w:val="22"/>
          <w:u w:val="none"/>
          <w:shd w:fill="auto" w:val="clear"/>
          <w:lang w:val="ru-RU" w:eastAsia="zh-CN" w:bidi="hi-IN"/>
        </w:rPr>
        <w:t>пункте 21.11</w:t>
      </w:r>
      <w:r>
        <w:rPr>
          <w:rStyle w:val="Style13"/>
          <w:rFonts w:eastAsia="SimSun" w:cs="Arial" w:ascii="Times New Roman" w:hAnsi="Times New Roman"/>
          <w:b w:val="false"/>
          <w:bCs w:val="false"/>
          <w:color w:val="000000"/>
          <w:sz w:val="22"/>
          <w:szCs w:val="22"/>
          <w:u w:val="none"/>
          <w:shd w:fill="auto" w:val="clear"/>
          <w:lang w:val="ru-RU" w:eastAsia="zh-CN" w:bidi="hi-IN"/>
        </w:rPr>
        <w:t>. настоящего Положения, должны соблюдаться следующие правила:</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 xml:space="preserve">1)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каждый </w:t>
      </w:r>
      <w:r>
        <w:rPr>
          <w:rStyle w:val="Style13"/>
          <w:rFonts w:eastAsia="SimSun" w:cs="Arial" w:ascii="Times New Roman" w:hAnsi="Times New Roman"/>
          <w:b w:val="false"/>
          <w:bCs w:val="false"/>
          <w:color w:val="000000"/>
          <w:sz w:val="22"/>
          <w:szCs w:val="22"/>
          <w:u w:val="none"/>
          <w:shd w:fill="auto" w:val="clear"/>
          <w:lang w:val="ru-RU" w:eastAsia="zh-CN" w:bidi="hi-IN"/>
        </w:rPr>
        <w:t>этап конкурса в электронной форме может быть включен в него однократно;</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 xml:space="preserve">2) не допускается одновременное включение в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color w:val="000000"/>
          <w:sz w:val="22"/>
          <w:szCs w:val="22"/>
          <w:u w:val="none"/>
          <w:shd w:fill="auto" w:val="clear"/>
          <w:lang w:val="ru-RU" w:eastAsia="zh-CN" w:bidi="hi-IN"/>
        </w:rPr>
        <w:t>конкурс в электронной форме этапов, предусмотренных под</w:t>
      </w:r>
      <w:r>
        <w:rPr>
          <w:rStyle w:val="Style14"/>
          <w:rFonts w:eastAsia="SimSun" w:cs="Arial" w:ascii="Times New Roman" w:hAnsi="Times New Roman"/>
          <w:b w:val="false"/>
          <w:bCs w:val="false"/>
          <w:color w:val="000000"/>
          <w:sz w:val="22"/>
          <w:szCs w:val="22"/>
          <w:u w:val="none"/>
          <w:shd w:fill="auto" w:val="clear"/>
        </w:rPr>
        <w:t>пунктами 1</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 и </w:t>
      </w:r>
      <w:r>
        <w:rPr>
          <w:rStyle w:val="Style14"/>
          <w:rFonts w:eastAsia="SimSun" w:cs="Arial" w:ascii="Times New Roman" w:hAnsi="Times New Roman"/>
          <w:b w:val="false"/>
          <w:bCs w:val="false"/>
          <w:color w:val="000000"/>
          <w:sz w:val="22"/>
          <w:szCs w:val="22"/>
          <w:u w:val="none"/>
          <w:shd w:fill="auto" w:val="clear"/>
        </w:rPr>
        <w:t>2 пункта 21.11</w:t>
      </w:r>
      <w:r>
        <w:rPr>
          <w:rStyle w:val="Style13"/>
          <w:rFonts w:eastAsia="SimSun" w:cs="Arial" w:ascii="Times New Roman" w:hAnsi="Times New Roman"/>
          <w:b w:val="false"/>
          <w:bCs w:val="false"/>
          <w:color w:val="000000"/>
          <w:sz w:val="22"/>
          <w:szCs w:val="22"/>
          <w:u w:val="none"/>
          <w:shd w:fill="auto" w:val="clear"/>
          <w:lang w:val="ru-RU" w:eastAsia="zh-CN" w:bidi="hi-IN"/>
        </w:rPr>
        <w:t>. настоящего Положения;</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 xml:space="preserve">3) в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документации о конкурентной закупке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должны быть установлены сроки проведения каждого этапа конкурса </w:t>
      </w:r>
      <w:r>
        <w:rPr>
          <w:rStyle w:val="Style13"/>
          <w:rFonts w:eastAsia="SimSun" w:cs="Arial" w:ascii="Times New Roman" w:hAnsi="Times New Roman"/>
          <w:b w:val="false"/>
          <w:bCs w:val="false"/>
          <w:color w:val="000000"/>
          <w:sz w:val="22"/>
          <w:szCs w:val="22"/>
          <w:u w:val="none"/>
          <w:shd w:fill="auto" w:val="clear"/>
          <w:lang w:val="ru-RU" w:eastAsia="zh-CN" w:bidi="hi-IN"/>
        </w:rPr>
        <w:t>в электронной форме;</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 xml:space="preserve">4) по результатам каждого этапа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конкурса в электронной форме составляется отдельный протокол. По окончании последнего этапа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color w:val="000000"/>
          <w:sz w:val="22"/>
          <w:szCs w:val="22"/>
          <w:u w:val="none"/>
          <w:shd w:fill="auto" w:val="clear"/>
          <w:lang w:val="ru-RU" w:eastAsia="zh-CN" w:bidi="hi-IN"/>
        </w:rPr>
        <w:t>конкурса в электронной форме, по итогам которого определяется победитель, составляется итоговый протокол;</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5) если конкурс в электронной форме включает в себя этапы, предусмотренные под</w:t>
      </w:r>
      <w:r>
        <w:rPr>
          <w:rStyle w:val="Style14"/>
          <w:rFonts w:eastAsia="SimSun" w:cs="Arial" w:ascii="Times New Roman" w:hAnsi="Times New Roman"/>
          <w:b w:val="false"/>
          <w:bCs w:val="false"/>
          <w:color w:val="000000"/>
          <w:sz w:val="22"/>
          <w:szCs w:val="22"/>
          <w:u w:val="none"/>
          <w:shd w:fill="auto" w:val="clear"/>
        </w:rPr>
        <w:t>пунктом 1</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 или </w:t>
      </w:r>
      <w:r>
        <w:rPr>
          <w:rStyle w:val="Style14"/>
          <w:rFonts w:eastAsia="SimSun" w:cs="Arial" w:ascii="Times New Roman" w:hAnsi="Times New Roman"/>
          <w:b w:val="false"/>
          <w:bCs w:val="false"/>
          <w:color w:val="000000"/>
          <w:sz w:val="22"/>
          <w:szCs w:val="22"/>
          <w:u w:val="none"/>
          <w:shd w:fill="auto" w:val="clear"/>
        </w:rPr>
        <w:t>2 пункта 21.11</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 настоящего Положения,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r>
        <w:rPr>
          <w:rStyle w:val="Style14"/>
          <w:rFonts w:eastAsia="SimSun" w:cs="Arial" w:ascii="Times New Roman" w:hAnsi="Times New Roman"/>
          <w:b w:val="false"/>
          <w:bCs w:val="false"/>
          <w:color w:val="000000"/>
          <w:sz w:val="22"/>
          <w:szCs w:val="22"/>
          <w:u w:val="none"/>
          <w:shd w:fill="auto" w:val="clear"/>
        </w:rPr>
        <w:t xml:space="preserve">пункта </w:t>
      </w:r>
      <w:r>
        <w:rPr>
          <w:rStyle w:val="Style14"/>
          <w:rFonts w:eastAsia="SimSun" w:cs="Arial" w:ascii="Times New Roman" w:hAnsi="Times New Roman"/>
          <w:b w:val="false"/>
          <w:bCs w:val="false"/>
          <w:color w:val="000000"/>
          <w:sz w:val="22"/>
          <w:szCs w:val="22"/>
          <w:u w:val="none"/>
          <w:shd w:fill="auto" w:val="clear"/>
          <w:lang w:val="zxx" w:eastAsia="zxx" w:bidi="zxx"/>
        </w:rPr>
        <w:t>21.10</w:t>
      </w:r>
      <w:r>
        <w:rPr>
          <w:rStyle w:val="Style13"/>
          <w:rFonts w:eastAsia="SimSun" w:cs="Arial" w:ascii="Times New Roman" w:hAnsi="Times New Roman"/>
          <w:b w:val="false"/>
          <w:bCs w:val="false"/>
          <w:color w:val="000000"/>
          <w:sz w:val="22"/>
          <w:szCs w:val="22"/>
          <w:u w:val="none"/>
          <w:shd w:fill="auto" w:val="clear"/>
          <w:lang w:val="ru-RU" w:eastAsia="zh-CN" w:bidi="hi-IN"/>
        </w:rPr>
        <w:t>. настоящего Положения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 xml:space="preserve">6)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обсуждение с участниками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color w:val="000000"/>
          <w:sz w:val="22"/>
          <w:szCs w:val="22"/>
          <w:u w:val="none"/>
          <w:shd w:fill="auto" w:val="clear"/>
          <w:lang w:val="ru-RU" w:eastAsia="zh-CN" w:bidi="hi-IN"/>
        </w:rPr>
        <w:t>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w:t>
      </w:r>
      <w:r>
        <w:rPr>
          <w:rStyle w:val="Style14"/>
          <w:rFonts w:eastAsia="SimSun" w:cs="Arial" w:ascii="Times New Roman" w:hAnsi="Times New Roman"/>
          <w:b w:val="false"/>
          <w:bCs w:val="false"/>
          <w:color w:val="000000"/>
          <w:sz w:val="22"/>
          <w:szCs w:val="22"/>
          <w:u w:val="none"/>
          <w:shd w:fill="auto" w:val="clear"/>
          <w:lang w:val="ru-RU" w:eastAsia="zh-CN" w:bidi="hi-IN"/>
        </w:rPr>
        <w:t>пунктом 2 пункта 2</w:t>
      </w:r>
      <w:r>
        <w:rPr>
          <w:rStyle w:val="Style14"/>
          <w:rFonts w:eastAsia="SimSun" w:cs="Arial" w:ascii="Times New Roman" w:hAnsi="Times New Roman"/>
          <w:b w:val="false"/>
          <w:bCs w:val="false"/>
          <w:color w:val="000000"/>
          <w:sz w:val="22"/>
          <w:szCs w:val="22"/>
          <w:u w:val="none"/>
          <w:shd w:fill="auto" w:val="clear"/>
          <w:lang w:val="ru-RU" w:eastAsia="zh-CN" w:bidi="hi-IN"/>
        </w:rPr>
        <w:t>1.11</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 настоящего </w:t>
      </w:r>
      <w:r>
        <w:rPr>
          <w:rStyle w:val="Style13"/>
          <w:rFonts w:eastAsia="SimSun" w:cs="Arial" w:ascii="Times New Roman" w:hAnsi="Times New Roman"/>
          <w:b w:val="false"/>
          <w:bCs w:val="false"/>
          <w:color w:val="000000"/>
          <w:sz w:val="22"/>
          <w:szCs w:val="22"/>
          <w:u w:val="none"/>
          <w:shd w:fill="auto" w:val="clear"/>
          <w:lang w:val="ru-RU" w:eastAsia="zh-CN" w:bidi="hi-IN"/>
        </w:rPr>
        <w:t>Положения</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 должно осуществляться с участниками конкурса в электронной форме,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подавшими заявку на участие в таком конкурсе.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При этом должны быть обеспечены равный доступ всех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указанных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участников к участию в этом обсуждении и соблюдение заказчиком положений Федерального </w:t>
      </w:r>
      <w:r>
        <w:rPr>
          <w:rStyle w:val="Style14"/>
          <w:rFonts w:eastAsia="SimSun" w:cs="Arial" w:ascii="Times New Roman" w:hAnsi="Times New Roman"/>
          <w:b w:val="false"/>
          <w:bCs w:val="false"/>
          <w:color w:val="000000"/>
          <w:sz w:val="22"/>
          <w:szCs w:val="22"/>
          <w:u w:val="none"/>
          <w:shd w:fill="auto" w:val="clear"/>
          <w:lang w:val="ru-RU" w:eastAsia="zh-CN" w:bidi="hi-IN"/>
        </w:rPr>
        <w:t>закона</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 от 29.</w:t>
      </w:r>
      <w:r>
        <w:rPr>
          <w:rStyle w:val="Style13"/>
          <w:rFonts w:eastAsia="SimSun" w:cs="Arial" w:ascii="Times New Roman" w:hAnsi="Times New Roman"/>
          <w:b w:val="false"/>
          <w:bCs w:val="false"/>
          <w:color w:val="000000"/>
          <w:sz w:val="22"/>
          <w:szCs w:val="22"/>
          <w:u w:val="none"/>
          <w:shd w:fill="auto" w:val="clear"/>
          <w:lang w:val="ru-RU" w:eastAsia="zh-CN" w:bidi="hi-IN"/>
        </w:rPr>
        <w:t>07.</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2004 </w:t>
      </w:r>
      <w:r>
        <w:rPr>
          <w:rStyle w:val="Style13"/>
          <w:rFonts w:eastAsia="SimSun" w:cs="Arial" w:ascii="Times New Roman" w:hAnsi="Times New Roman"/>
          <w:b w:val="false"/>
          <w:bCs w:val="false"/>
          <w:color w:val="000000"/>
          <w:sz w:val="22"/>
          <w:szCs w:val="22"/>
          <w:u w:val="none"/>
          <w:shd w:fill="auto" w:val="clear"/>
          <w:lang w:val="ru-RU" w:eastAsia="zh-CN" w:bidi="hi-IN"/>
        </w:rPr>
        <w:t>№</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 98-ФЗ «О коммерческой тайне»;</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 xml:space="preserve">7) после размещения в ЕИС протокола,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составляемого по результатам этапа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открытого </w:t>
      </w:r>
      <w:r>
        <w:rPr>
          <w:rStyle w:val="Style13"/>
          <w:rFonts w:eastAsia="SimSun" w:cs="Arial" w:ascii="Times New Roman" w:hAnsi="Times New Roman"/>
          <w:b w:val="false"/>
          <w:bCs w:val="false"/>
          <w:color w:val="000000"/>
          <w:sz w:val="22"/>
          <w:szCs w:val="22"/>
          <w:u w:val="none"/>
          <w:shd w:fill="auto" w:val="clear"/>
          <w:lang w:val="ru-RU" w:eastAsia="zh-CN" w:bidi="hi-IN"/>
        </w:rPr>
        <w:t>конкурса в электронной форме, предусмотренного под</w:t>
      </w:r>
      <w:r>
        <w:rPr>
          <w:rStyle w:val="Style14"/>
          <w:rFonts w:eastAsia="SimSun" w:cs="Arial" w:ascii="Times New Roman" w:hAnsi="Times New Roman"/>
          <w:b w:val="false"/>
          <w:bCs w:val="false"/>
          <w:color w:val="000000"/>
          <w:sz w:val="22"/>
          <w:szCs w:val="22"/>
          <w:u w:val="none"/>
          <w:shd w:fill="auto" w:val="clear"/>
        </w:rPr>
        <w:t>пунктом 1</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 или 2 пункта 21.11 настоящего Положения, любой участник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конкурса в электронной форме вправе отказаться от дальнейшего участия в </w:t>
      </w:r>
      <w:r>
        <w:rPr>
          <w:rStyle w:val="Style13"/>
          <w:rFonts w:eastAsia="SimSun" w:cs="Arial" w:ascii="Times New Roman" w:hAnsi="Times New Roman"/>
          <w:b w:val="false"/>
          <w:bCs w:val="false"/>
          <w:color w:val="000000"/>
          <w:sz w:val="22"/>
          <w:szCs w:val="22"/>
          <w:u w:val="none"/>
          <w:shd w:fill="auto" w:val="clear"/>
          <w:lang w:val="ru-RU" w:eastAsia="zh-CN" w:bidi="hi-IN"/>
        </w:rPr>
        <w:t>таком</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 конкурсе. Такой отказ выражается в непредставлении участником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color w:val="000000"/>
          <w:sz w:val="22"/>
          <w:szCs w:val="22"/>
          <w:u w:val="none"/>
          <w:shd w:fill="auto" w:val="clear"/>
          <w:lang w:val="ru-RU" w:eastAsia="zh-CN" w:bidi="hi-IN"/>
        </w:rPr>
        <w:t>конкурса в электронной форме окончательного предложения</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 xml:space="preserve">8) участник конкурса в электронной форме подает одно окончательное предложение в отношении каждого предмета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закупки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(лота) в любое время с момента размещения заказчиком в ЕИС уточненных извещения о проведении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конкурентной закупки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Подача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окончательного предложения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осуществляется в порядке, установленном в соответствии с настоящим </w:t>
      </w:r>
      <w:r>
        <w:rPr>
          <w:rStyle w:val="Style13"/>
          <w:rFonts w:eastAsia="SimSun" w:cs="Arial" w:ascii="Times New Roman" w:hAnsi="Times New Roman"/>
          <w:b w:val="false"/>
          <w:bCs w:val="false"/>
          <w:i w:val="false"/>
          <w:strike w:val="false"/>
          <w:dstrike w:val="false"/>
          <w:color w:val="00000A"/>
          <w:sz w:val="22"/>
          <w:szCs w:val="22"/>
          <w:u w:val="none"/>
          <w:shd w:fill="auto" w:val="clear"/>
          <w:lang w:val="ru-RU" w:eastAsia="zh-CN" w:bidi="hi-IN"/>
        </w:rPr>
        <w:t>Положением</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для подачи заявки;</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9) если конкурс в электронной форме включает этап, предусмотренный под</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пунктом </w:t>
      </w:r>
      <w:r>
        <w:rPr>
          <w:rStyle w:val="Style13"/>
          <w:rFonts w:eastAsia="SimSun" w:cs="Arial" w:ascii="Times New Roman" w:hAnsi="Times New Roman"/>
          <w:b w:val="false"/>
          <w:bCs w:val="false"/>
          <w:color w:val="000000"/>
          <w:sz w:val="22"/>
          <w:szCs w:val="22"/>
          <w:u w:val="none"/>
          <w:shd w:fill="auto" w:val="clear"/>
          <w:lang w:val="en-US" w:eastAsia="zh-CN" w:bidi="hi-IN"/>
        </w:rPr>
        <w:t>4</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 пункта 2</w:t>
      </w:r>
      <w:r>
        <w:rPr>
          <w:rStyle w:val="Style13"/>
          <w:rFonts w:eastAsia="SimSun" w:cs="Arial" w:ascii="Times New Roman" w:hAnsi="Times New Roman"/>
          <w:b w:val="false"/>
          <w:bCs w:val="false"/>
          <w:color w:val="000000"/>
          <w:sz w:val="22"/>
          <w:szCs w:val="22"/>
          <w:u w:val="none"/>
          <w:shd w:fill="auto" w:val="clear"/>
          <w:lang w:val="ru-RU" w:eastAsia="zh-CN" w:bidi="hi-IN"/>
        </w:rPr>
        <w:t>1.11 настоящего Положения:</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 xml:space="preserve">б) участники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открытого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конкурса в электронной форме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вправе подать на электронной площадке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одно дополнительное ценовое предложение, которое должно быть ниже ценового предложения, поданного ими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ранее. Продолжительность приема дополнительных ценовых предложений составляет три часа;</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 xml:space="preserve">в)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если участник </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color w:val="000000"/>
          <w:sz w:val="22"/>
          <w:szCs w:val="22"/>
          <w:u w:val="none"/>
          <w:shd w:fill="auto" w:val="clear"/>
          <w:lang w:val="ru-RU" w:eastAsia="zh-CN" w:bidi="hi-IN"/>
        </w:rPr>
        <w:t>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21.13. Аукцион в электронной форме</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 участниками которого могут быть только СМСП (далее </w:t>
      </w:r>
      <w:r>
        <w:rPr>
          <w:rStyle w:val="Style13"/>
          <w:rFonts w:eastAsia="SimSun" w:cs="Arial" w:ascii="Times New Roman" w:hAnsi="Times New Roman"/>
          <w:b w:val="false"/>
          <w:bCs w:val="false"/>
          <w:color w:val="000000"/>
          <w:sz w:val="22"/>
          <w:szCs w:val="22"/>
          <w:u w:val="none"/>
          <w:shd w:fill="auto" w:val="clear"/>
          <w:lang w:val="ru-RU" w:eastAsia="zh-CN" w:bidi="hi-IN"/>
        </w:rPr>
        <w:t>для целей</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 настоящего раздела — </w:t>
      </w:r>
      <w:r>
        <w:rPr>
          <w:rStyle w:val="Style13"/>
          <w:rFonts w:eastAsia="SimSun" w:cs="Arial" w:ascii="Times New Roman" w:hAnsi="Times New Roman"/>
          <w:b w:val="false"/>
          <w:bCs w:val="false"/>
          <w:color w:val="000000"/>
          <w:sz w:val="22"/>
          <w:szCs w:val="22"/>
          <w:u w:val="none"/>
          <w:shd w:fill="auto" w:val="clear"/>
          <w:lang w:val="ru-RU" w:eastAsia="zh-CN" w:bidi="hi-IN"/>
        </w:rPr>
        <w:t>аукцион</w:t>
      </w:r>
      <w:r>
        <w:rPr>
          <w:rStyle w:val="Style13"/>
          <w:rFonts w:eastAsia="SimSun" w:cs="Arial" w:ascii="Times New Roman" w:hAnsi="Times New Roman"/>
          <w:b w:val="false"/>
          <w:bCs w:val="false"/>
          <w:color w:val="000000"/>
          <w:sz w:val="22"/>
          <w:szCs w:val="22"/>
          <w:u w:val="none"/>
          <w:shd w:fill="auto" w:val="clear"/>
          <w:lang w:val="ru-RU" w:eastAsia="zh-CN" w:bidi="hi-IN"/>
        </w:rPr>
        <w:t xml:space="preserve"> в электронной форме) </w:t>
      </w:r>
      <w:r>
        <w:rPr>
          <w:rStyle w:val="Style13"/>
          <w:rFonts w:eastAsia="SimSun" w:cs="Arial" w:ascii="Times New Roman" w:hAnsi="Times New Roman"/>
          <w:b w:val="false"/>
          <w:bCs w:val="false"/>
          <w:color w:val="000000"/>
          <w:sz w:val="22"/>
          <w:szCs w:val="22"/>
          <w:u w:val="none"/>
          <w:shd w:fill="auto" w:val="clear"/>
          <w:lang w:val="ru-RU" w:eastAsia="zh-CN" w:bidi="hi-IN"/>
        </w:rPr>
        <w:t>включает в себя порядок подачи его участниками предложений о цене договора с учетом следующих требований:</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1) «шаг аукциона» составляет от 0,5 % до 5 % НМЦД;</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2) снижение текущего минимального предложения о цене договора осуществляется на величину в пределах «шага аукциона»;</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 xml:space="preserve">3) </w:t>
      </w:r>
      <w:r>
        <w:rPr>
          <w:rStyle w:val="Style13"/>
          <w:rFonts w:eastAsia="SimSun" w:cs="Arial" w:ascii="Times New Roman" w:hAnsi="Times New Roman"/>
          <w:b w:val="false"/>
          <w:bCs w:val="false"/>
          <w:color w:val="000000"/>
          <w:sz w:val="22"/>
          <w:szCs w:val="22"/>
          <w:u w:val="none"/>
          <w:shd w:fill="auto" w:val="clear"/>
          <w:lang w:val="ru-RU" w:eastAsia="zh-CN" w:bidi="hi-IN"/>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 xml:space="preserve">21.14.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В течение одного часа после окончания срока подачи в соответствии с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под</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пунктом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9 пункта</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1.12</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настояще</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го</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Положения</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дополнительных ценовых предложений, а также в течение одного часа после окончания подачи в соответствии с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пунктом 2</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1.13</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настоящ</w:t>
      </w:r>
      <w:r>
        <w:rPr>
          <w:rStyle w:val="Style13"/>
          <w:rFonts w:eastAsia="SimSun" w:cs="Arial" w:ascii="Times New Roman" w:hAnsi="Times New Roman"/>
          <w:b w:val="false"/>
          <w:bCs w:val="false"/>
          <w:i w:val="false"/>
          <w:strike w:val="false"/>
          <w:dstrike w:val="false"/>
          <w:color w:val="00000A"/>
          <w:sz w:val="22"/>
          <w:szCs w:val="22"/>
          <w:u w:val="none"/>
          <w:shd w:fill="auto" w:val="clear"/>
          <w:lang w:val="ru-RU" w:eastAsia="zh-CN" w:bidi="hi-IN"/>
        </w:rPr>
        <w:t xml:space="preserve">его </w:t>
      </w:r>
      <w:r>
        <w:rPr>
          <w:rStyle w:val="Style13"/>
          <w:rFonts w:eastAsia="SimSun" w:cs="Arial" w:ascii="Times New Roman" w:hAnsi="Times New Roman"/>
          <w:b w:val="false"/>
          <w:bCs w:val="false"/>
          <w:i w:val="false"/>
          <w:strike w:val="false"/>
          <w:dstrike w:val="false"/>
          <w:color w:val="00000A"/>
          <w:sz w:val="22"/>
          <w:szCs w:val="22"/>
          <w:u w:val="none"/>
          <w:shd w:fill="auto" w:val="clear"/>
          <w:lang w:val="ru-RU" w:eastAsia="zh-CN" w:bidi="hi-IN"/>
        </w:rPr>
        <w:t>Положения</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предложений о цене договора оператор электронной площадки составляет и размещает на электронной площадке и в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ЕИС</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 xml:space="preserve">21.15. Запрос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предложений в электронной форме</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участниками которого могут быть только СМСП (далее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для целей</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настоящего раздела —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запрос предложений</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в электронной форме)</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проводится в порядке, установленном настоящ</w:t>
      </w:r>
      <w:r>
        <w:rPr>
          <w:rStyle w:val="Style13"/>
          <w:rFonts w:eastAsia="SimSun" w:cs="Arial" w:ascii="Times New Roman" w:hAnsi="Times New Roman"/>
          <w:b w:val="false"/>
          <w:bCs w:val="false"/>
          <w:i w:val="false"/>
          <w:strike w:val="false"/>
          <w:dstrike w:val="false"/>
          <w:color w:val="00000A"/>
          <w:sz w:val="22"/>
          <w:szCs w:val="22"/>
          <w:u w:val="none"/>
          <w:shd w:fill="auto" w:val="clear"/>
          <w:lang w:val="ru-RU" w:eastAsia="zh-CN" w:bidi="hi-IN"/>
        </w:rPr>
        <w:t>им</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A"/>
          <w:sz w:val="22"/>
          <w:szCs w:val="22"/>
          <w:u w:val="none"/>
          <w:shd w:fill="auto" w:val="clear"/>
          <w:lang w:val="ru-RU" w:eastAsia="zh-CN" w:bidi="hi-IN"/>
        </w:rPr>
        <w:t>разделом</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для проведения конкурса в электронной форме, с учетом особенностей, установленных настоящ</w:t>
      </w:r>
      <w:r>
        <w:rPr>
          <w:rStyle w:val="Style13"/>
          <w:rFonts w:eastAsia="SimSun" w:cs="Arial" w:ascii="Times New Roman" w:hAnsi="Times New Roman"/>
          <w:b w:val="false"/>
          <w:bCs w:val="false"/>
          <w:i w:val="false"/>
          <w:strike w:val="false"/>
          <w:dstrike w:val="false"/>
          <w:color w:val="00000A"/>
          <w:sz w:val="22"/>
          <w:szCs w:val="22"/>
          <w:u w:val="none"/>
          <w:shd w:fill="auto" w:val="clear"/>
          <w:lang w:val="ru-RU" w:eastAsia="zh-CN" w:bidi="hi-IN"/>
        </w:rPr>
        <w:t>им</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A"/>
          <w:sz w:val="22"/>
          <w:szCs w:val="22"/>
          <w:u w:val="none"/>
          <w:shd w:fill="auto" w:val="clear"/>
          <w:lang w:val="ru-RU" w:eastAsia="zh-CN" w:bidi="hi-IN"/>
        </w:rPr>
        <w:t>разделом</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При этом подача окончательного предложения, дополнительного ценового предложения не осуществляется.</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 xml:space="preserve">21.16. Проведение конкурентной закупки с участием СМСП осуществляется заказчиком на электронной площадке, </w:t>
      </w:r>
      <w:r>
        <w:rPr>
          <w:rStyle w:val="Style13"/>
          <w:rFonts w:eastAsia="SimSun" w:cs="Arial" w:ascii="Times New Roman" w:hAnsi="Times New Roman"/>
          <w:b w:val="false"/>
          <w:bCs w:val="false"/>
          <w:color w:val="000000"/>
          <w:sz w:val="22"/>
          <w:szCs w:val="22"/>
          <w:u w:val="none"/>
          <w:shd w:fill="auto" w:val="clear"/>
          <w:lang w:val="ru-RU" w:eastAsia="zh-CN" w:bidi="hi-IN"/>
        </w:rPr>
        <w:t>требования к которой предусмотрены частью 10 статьи 3.4 Федерального закона № 223-ФЗ.</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 xml:space="preserve">21.17. При осуществлении конкурентной закупки с участием СМСП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обеспечение заяв</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ки</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на участие в такой конкурентной закупке,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обеспечение исполнения договора</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(если требование об обеспечении заявок,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об обеспечении исполнения договора</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в соответствии с настоящей статьей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3.4 Федерального закона № 223-ФЗ, разделами 10, 11 настоящего Положения</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Выбор способа обеспечения заявки на участие в такой закупке,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обеспечени</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я</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исполнения договора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осуществляется участником такой закупки.</w:t>
      </w:r>
    </w:p>
    <w:p>
      <w:pPr>
        <w:pStyle w:val="Normal"/>
        <w:widowControl/>
        <w:bidi w:val="0"/>
        <w:spacing w:lineRule="auto" w:line="276"/>
        <w:ind w:left="0" w:right="0" w:firstLine="567"/>
        <w:jc w:val="both"/>
        <w:rPr/>
      </w:pPr>
      <w:r>
        <w:rPr>
          <w:rFonts w:ascii="Times New Roman" w:hAnsi="Times New Roman"/>
          <w:b w:val="false"/>
          <w:i w:val="false"/>
          <w:strike w:val="false"/>
          <w:dstrike w:val="false"/>
          <w:sz w:val="22"/>
          <w:szCs w:val="22"/>
          <w:u w:val="none"/>
          <w:lang w:val="ru-RU"/>
        </w:rPr>
        <w:t>Независимая гарантия, предоставляемая в качестве обеспечения заявки</w:t>
      </w:r>
      <w:r>
        <w:rPr>
          <w:rFonts w:ascii="Times New Roman" w:hAnsi="Times New Roman"/>
          <w:b w:val="false"/>
          <w:i w:val="false"/>
          <w:strike w:val="false"/>
          <w:dstrike w:val="false"/>
          <w:sz w:val="22"/>
          <w:szCs w:val="22"/>
          <w:u w:val="none"/>
          <w:lang w:val="ru-RU"/>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на участие в конкурентной закупке,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обеспечение исполнения договора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при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осуществлении конкурентной закупки с участием СМСП,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должна соответствовать требованиям, указанным в пункт</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ах</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10.9,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11.9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настоящего Положения.</w:t>
      </w:r>
    </w:p>
    <w:p>
      <w:pPr>
        <w:pStyle w:val="Normal"/>
        <w:widowControl/>
        <w:bidi w:val="0"/>
        <w:spacing w:lineRule="auto" w:line="276"/>
        <w:ind w:left="0" w:right="0" w:firstLine="567"/>
        <w:jc w:val="both"/>
        <w:rPr/>
      </w:pPr>
      <w:r>
        <w:rPr>
          <w:rFonts w:ascii="Times New Roman" w:hAnsi="Times New Roman"/>
          <w:b w:val="false"/>
          <w:i w:val="false"/>
          <w:strike w:val="false"/>
          <w:dstrike w:val="false"/>
          <w:sz w:val="22"/>
          <w:szCs w:val="22"/>
          <w:u w:val="none"/>
          <w:shd w:fill="auto" w:val="clear"/>
        </w:rPr>
        <w:t xml:space="preserve">21.18. </w:t>
      </w:r>
      <w:r>
        <w:rPr>
          <w:rFonts w:ascii="Times New Roman" w:hAnsi="Times New Roman"/>
          <w:b w:val="false"/>
          <w:i w:val="false"/>
          <w:strike w:val="false"/>
          <w:dstrike w:val="false"/>
          <w:sz w:val="22"/>
          <w:szCs w:val="22"/>
          <w:u w:val="none"/>
          <w:shd w:fill="auto" w:val="clear"/>
          <w:lang w:val="ru-RU"/>
        </w:rPr>
        <w:t xml:space="preserve">СМСП получают </w:t>
      </w:r>
      <w:r>
        <w:rPr>
          <w:rStyle w:val="Style13"/>
          <w:rFonts w:cs="Arial" w:ascii="Times New Roman" w:hAnsi="Times New Roman"/>
          <w:b w:val="false"/>
          <w:i w:val="false"/>
          <w:strike w:val="false"/>
          <w:dstrike w:val="false"/>
          <w:color w:val="000000"/>
          <w:sz w:val="22"/>
          <w:szCs w:val="22"/>
          <w:u w:val="none"/>
          <w:shd w:fill="auto" w:val="clear"/>
          <w:lang w:val="ru-RU"/>
        </w:rPr>
        <w:t xml:space="preserve">аккредитацию на электронной площадке в порядке, установленном Федеральным </w:t>
      </w:r>
      <w:r>
        <w:rPr>
          <w:rStyle w:val="Style14"/>
          <w:rFonts w:cs="Arial" w:ascii="Times New Roman" w:hAnsi="Times New Roman"/>
          <w:b w:val="false"/>
          <w:i w:val="false"/>
          <w:strike w:val="false"/>
          <w:dstrike w:val="false"/>
          <w:color w:val="000000"/>
          <w:sz w:val="22"/>
          <w:szCs w:val="22"/>
          <w:u w:val="none"/>
          <w:shd w:fill="auto" w:val="clear"/>
        </w:rPr>
        <w:t>законом</w:t>
      </w:r>
      <w:r>
        <w:rPr>
          <w:rStyle w:val="Style13"/>
          <w:rFonts w:cs="Arial" w:ascii="Times New Roman" w:hAnsi="Times New Roman"/>
          <w:b w:val="false"/>
          <w:i w:val="false"/>
          <w:strike w:val="false"/>
          <w:dstrike w:val="false"/>
          <w:color w:val="000000"/>
          <w:sz w:val="22"/>
          <w:szCs w:val="22"/>
          <w:u w:val="none"/>
          <w:shd w:fill="auto" w:val="clear"/>
          <w:lang w:val="ru-RU"/>
        </w:rPr>
        <w:t xml:space="preserve"> № 44-ФЗ.</w:t>
      </w:r>
    </w:p>
    <w:p>
      <w:pPr>
        <w:pStyle w:val="Normal"/>
        <w:widowControl/>
        <w:bidi w:val="0"/>
        <w:spacing w:lineRule="auto" w:line="276"/>
        <w:ind w:left="0" w:right="0" w:firstLine="567"/>
        <w:jc w:val="both"/>
        <w:rPr/>
      </w:pPr>
      <w:r>
        <w:rPr>
          <w:rStyle w:val="Style13"/>
          <w:rFonts w:cs="Arial" w:ascii="Times New Roman" w:hAnsi="Times New Roman"/>
          <w:b w:val="false"/>
          <w:i w:val="false"/>
          <w:strike w:val="false"/>
          <w:dstrike w:val="false"/>
          <w:color w:val="000000"/>
          <w:sz w:val="22"/>
          <w:szCs w:val="22"/>
          <w:u w:val="none"/>
          <w:shd w:fill="auto" w:val="clear"/>
        </w:rPr>
        <w:t xml:space="preserve">21.19. </w:t>
      </w:r>
      <w:r>
        <w:rPr>
          <w:rStyle w:val="Style13"/>
          <w:rFonts w:cs="Arial" w:ascii="Times New Roman" w:hAnsi="Times New Roman"/>
          <w:b w:val="false"/>
          <w:i w:val="false"/>
          <w:strike w:val="false"/>
          <w:dstrike w:val="false"/>
          <w:color w:val="000000"/>
          <w:sz w:val="22"/>
          <w:szCs w:val="22"/>
          <w:u w:val="none"/>
          <w:shd w:fill="auto" w:val="clear"/>
          <w:lang w:val="ru-RU"/>
        </w:rPr>
        <w:t xml:space="preserve">В документации о конкурентной закупке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с участием СМСП заказчик вправе установить обязанность представления следующих информации и документов:</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СМСП является юридическое лицо;</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СМСП является индивидуальный предприниматель;</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3) идентификационный номер налогоплательщика участника конкурентной закупки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5) копия документа, подтверждающего полномочия лица действовать от имени участника конкурентной закупки с участием СМСП, за исключением случаев подписания заявки:</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а) индивидуальным предпринимателем, если участником такой закупки является индивидуальный предприниматель;</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6) копии документов, подтверждающих соответствие участника конкурентной закупки с участием СМСП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w:t>
      </w:r>
      <w:r>
        <w:rPr>
          <w:rStyle w:val="Style13"/>
          <w:rFonts w:eastAsia="SimSun" w:cs="Arial" w:ascii="Times New Roman" w:hAnsi="Times New Roman"/>
          <w:b/>
          <w:bCs/>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предметом закупки, за исключением случая, предусмотренного литерой «е» подпункта 9 настояще</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го</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пункта;</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8) информация и документы об обеспечении заявки на участие в конкурентной закупке с участием СМСП, если соответствующее требование предусмотрено извещением об осуществлении такой закупки, документацией о конкурентной закупке:</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а) реквизиты специального банковского счета участника конкурентной закупки с участием СМСП, если обеспечение заявки на участие в такой закупке предоставляется участником такой закупки путем внесения денежных средств;</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б)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независимая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гарантия или ее копия, если в качестве обеспечения заявки на участие в конкурентной закупке с участием СМСП участником такой закупки предоставляется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независимая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гарантия;</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 xml:space="preserve">9)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декларация, подтверждающая на дату подачи заявки на участие в конкурентной закупке с участием СМСП:</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а) непроведение ликвидации участника конкурентной закупки с участием СМСП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б) неприостановление деятельности участника конкурентной закупки с участием СМСП в порядке, установленном Кодексом Российской Федерации об административных правонарушениях;</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в) отсутствие у участника конкурентной закупки с участием СМСП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СМСП не принято;</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г) отсутствие у участника конкурентной закупки с участием СМСП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д) отсутствие фактов привлечения в течение двух лет до момента подачи заявки на участие в конкурентной закупке с участием СМСП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е) соответствие участника конкурентной закупки с участием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СМСП</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ж) обладание участником конкурентной закупки с участием СМСП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з) обладание участником конкурентной закупки с участием СМСП правами использования результата интеллектуальной деятельности в случае использования такого результата при исполнении договора;</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10) предложение участника конкурентной закупки с участием СМСП в отношении предмета такой закупки;</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информация и документы, определенные в соответствии с пунктом 2 части 2 статьи 3.1-4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Федерального закона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223-ФЗ;</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13)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предложение о цене договора (единицы товара, работы, услуги), за исключением проведения аукциона в электронной форме.</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21.20.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В случае, если документацией о конкурентной закупке установлено применение к участникам конкурентной закупки с участием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СМСП</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 </w:t>
      </w:r>
    </w:p>
    <w:p>
      <w:pPr>
        <w:pStyle w:val="Normal"/>
        <w:widowControl/>
        <w:suppressAutoHyphens w:val="true"/>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21.21.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пунктами</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21.19</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и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21.20</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настояще</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го</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Положения.</w:t>
      </w:r>
    </w:p>
    <w:p>
      <w:pPr>
        <w:pStyle w:val="Normal"/>
        <w:widowControl/>
        <w:suppressAutoHyphens w:val="true"/>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21.22.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При осуществлении конкурентной закупки с участием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СМСП</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путем проведения аукциона в электронной форме, запроса котировок в электронной форме установление критериев и порядка оценки, указанных в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пункте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21.20</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настояще</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го</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Положения</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не допускается.</w:t>
      </w:r>
    </w:p>
    <w:p>
      <w:pPr>
        <w:pStyle w:val="Normal"/>
        <w:widowControl/>
        <w:suppressAutoHyphens w:val="true"/>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21.23.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одп</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унктом 10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пункта</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1.19, а также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пунктом</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21.20 настояще</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го</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под</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пунктами 1 - 9, 11 и 12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пункта</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21.19</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а также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пунктом</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21.20 настояще</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го</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СМСП (в случае установления в документации о конкурентной закупке этих критериев).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При этом предусмотренные настоящ</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им</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пунктом</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пунктом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21.19</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настояще</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го</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Положения.</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 xml:space="preserve">21.24. Заявка на участие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в аукционе в электронной форме состоит из двух частей. Первая часть данной заявки должна содержать информацию и документы, предусмотренные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под</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пунктом 10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пункта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21.19 настояще</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го</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Положения. Вторая часть данной заявки должна содержать информацию и документы, предусмотренные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под</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пунктами 1 - 9, 11 и 12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пункта</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21.19 настояще</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го</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Положения. При этом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предусмотренные настоящ</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им</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пунктом</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пунктом</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21.19</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настояще</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го</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Положения.</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 xml:space="preserve">21.25.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Заявка на участие в запросе котировок в электронной форме должна содержать информацию и документы, предусмотренные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пунктом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21.19 настояще</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го</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Положения, в случае установления заказчиком обязанности их представления.</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 xml:space="preserve">21.26.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Декларация, предусмотренная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под</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пунктом 9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пункта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21.19 настоящ</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его</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Положения, представляется в составе заявки участником конкурентной закупки с участием СМСП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СМСП возможность включения в состав заявки и направления заказчику информации и документов, указанных в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пункте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21.19</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настояще</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го</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пунктом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21.18</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настоящего Положения.</w:t>
      </w:r>
    </w:p>
    <w:p>
      <w:pPr>
        <w:pStyle w:val="Normal"/>
        <w:widowControl/>
        <w:bidi w:val="0"/>
        <w:spacing w:lineRule="auto" w:line="276"/>
        <w:ind w:left="0" w:right="0" w:firstLine="567"/>
        <w:jc w:val="both"/>
        <w:rPr/>
      </w:pPr>
      <w:r>
        <w:rPr>
          <w:rStyle w:val="Style13"/>
          <w:rFonts w:eastAsia="SimSun" w:cs="Arial" w:ascii="Times New Roman" w:hAnsi="Times New Roman"/>
          <w:b w:val="false"/>
          <w:bCs w:val="false"/>
          <w:color w:val="000000"/>
          <w:sz w:val="22"/>
          <w:szCs w:val="22"/>
          <w:u w:val="none"/>
          <w:shd w:fill="auto" w:val="clear"/>
          <w:lang w:val="ru-RU" w:eastAsia="zh-CN" w:bidi="hi-IN"/>
        </w:rPr>
        <w:t xml:space="preserve">21.27. В случае содержания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pPr>
        <w:pStyle w:val="Normal"/>
        <w:widowControl/>
        <w:suppressAutoHyphens w:val="true"/>
        <w:bidi w:val="0"/>
        <w:spacing w:lineRule="auto" w:line="276"/>
        <w:ind w:left="0" w:right="0" w:firstLine="567"/>
        <w:jc w:val="both"/>
        <w:rPr>
          <w:rFonts w:ascii="Arial" w:hAnsi="Arial"/>
          <w:b w:val="false"/>
          <w:b w:val="false"/>
          <w:bCs w:val="false"/>
          <w:sz w:val="26"/>
          <w:szCs w:val="26"/>
          <w:shd w:fill="auto" w:val="clear"/>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21.28. Оператор электронной площадки в следующем порядке направляет заказчику:</w:t>
      </w:r>
    </w:p>
    <w:p>
      <w:pPr>
        <w:pStyle w:val="Normal"/>
        <w:widowControl/>
        <w:suppressAutoHyphens w:val="true"/>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1) первые части заявок на участие в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СМСП, установленного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извещением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об осуществлении конкурентной закупки,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документацией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о конкурентной закупке либо предусмотренными настоящ</w:t>
      </w:r>
      <w:r>
        <w:rPr>
          <w:rStyle w:val="Style13"/>
          <w:rFonts w:eastAsia="SimSun" w:cs="Arial" w:ascii="Times New Roman" w:hAnsi="Times New Roman"/>
          <w:b w:val="false"/>
          <w:bCs w:val="false"/>
          <w:i w:val="false"/>
          <w:strike w:val="false"/>
          <w:dstrike w:val="false"/>
          <w:color w:val="00000A"/>
          <w:sz w:val="22"/>
          <w:szCs w:val="22"/>
          <w:u w:val="none"/>
          <w:shd w:fill="auto" w:val="clear"/>
          <w:lang w:val="ru-RU" w:eastAsia="zh-CN" w:bidi="hi-IN"/>
        </w:rPr>
        <w:t>им</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A"/>
          <w:sz w:val="22"/>
          <w:szCs w:val="22"/>
          <w:u w:val="none"/>
          <w:shd w:fill="auto" w:val="clear"/>
          <w:lang w:val="ru-RU" w:eastAsia="zh-CN" w:bidi="hi-IN"/>
        </w:rPr>
        <w:t>разделом</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уточненными извещением, документацией;</w:t>
      </w:r>
    </w:p>
    <w:p>
      <w:pPr>
        <w:pStyle w:val="Normal"/>
        <w:widowControl/>
        <w:suppressAutoHyphens w:val="true"/>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2) вторые части заявок на участие в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открытом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конкурсе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в электронной форме</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аукционе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в электронной форме</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запросе предложений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в электронной форме</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а также предложения о цене договора (при проведении конкурса в электронной форме, запроса предложений в электронной форме), протокол, предусмотренный </w:t>
      </w:r>
      <w:r>
        <w:rPr>
          <w:rStyle w:val="Style13"/>
          <w:rFonts w:eastAsia="SimSun" w:cs="Arial" w:ascii="Times New Roman" w:hAnsi="Times New Roman"/>
          <w:b w:val="false"/>
          <w:bCs w:val="false"/>
          <w:i w:val="false"/>
          <w:strike w:val="false"/>
          <w:dstrike w:val="false"/>
          <w:color w:val="FF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пунктом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21.14</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настояще</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го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Положения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pPr>
        <w:pStyle w:val="Normal"/>
        <w:widowControl/>
        <w:suppressAutoHyphens w:val="true"/>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а)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pPr>
        <w:pStyle w:val="Normal"/>
        <w:widowControl/>
        <w:suppressAutoHyphens w:val="true"/>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б) проведения процедуры подачи участниками аукциона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в электронной форме</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предложений о цене договора с учетом требований пункта 21.13 настоящего Положения (при проведении аукциона в электронной форме);</w:t>
      </w:r>
    </w:p>
    <w:p>
      <w:pPr>
        <w:pStyle w:val="Normal"/>
        <w:widowControl/>
        <w:suppressAutoHyphens w:val="true"/>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3) протокол, предусмотренный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пунктом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21.14</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настояще</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го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Положения (в случае, если конкурс в электронной форме включает этап, предусмотренный подпунктом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4</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пункта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21.11 настояще</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го</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Положения), - не ранее срока размещения заказчиком в ЕИС протокола, составляемого в ходе проведения конкурса в электронной форме по результатам рассмотрения вторых частей заявок.</w:t>
      </w:r>
    </w:p>
    <w:p>
      <w:pPr>
        <w:pStyle w:val="Normal"/>
        <w:widowControl/>
        <w:suppressAutoHyphens w:val="true"/>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21.29. В случае, если заказчиком принято решение об отмене конкурентной закупки с участием СМСП в соответствии с пунктом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14.5</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настоящего Положения, оператор электронной площадки не вправе направлять заказчику заявки участников такой конкурентной закупки.</w:t>
      </w:r>
    </w:p>
    <w:p>
      <w:pPr>
        <w:pStyle w:val="Normal"/>
        <w:widowControl/>
        <w:suppressAutoHyphens w:val="true"/>
        <w:bidi w:val="0"/>
        <w:spacing w:lineRule="auto" w:line="276"/>
        <w:ind w:left="0" w:right="0" w:firstLine="567"/>
        <w:jc w:val="both"/>
        <w:rPr>
          <w:rFonts w:ascii="Arial" w:hAnsi="Arial"/>
          <w:b w:val="false"/>
          <w:b w:val="false"/>
          <w:bCs w:val="false"/>
          <w:sz w:val="26"/>
          <w:szCs w:val="26"/>
          <w:shd w:fill="auto" w:val="clear"/>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21.30. </w:t>
      </w:r>
      <w:r>
        <w:rPr>
          <w:rStyle w:val="Style13"/>
          <w:rFonts w:eastAsia="SimSun" w:cs="Arial" w:ascii="Times New Roman" w:hAnsi="Times New Roman"/>
          <w:b w:val="false"/>
          <w:bCs w:val="false"/>
          <w:i w:val="false"/>
          <w:strike w:val="false"/>
          <w:dstrike w:val="false"/>
          <w:color w:val="000000"/>
          <w:sz w:val="22"/>
          <w:szCs w:val="22"/>
          <w:u w:val="none"/>
          <w:shd w:fill="auto" w:val="clear"/>
          <w:lang w:val="en-US"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По итогам рассмотрения первых частей заявок на участие в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открытом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конкурсе в электронной форме, аукционе в электронной форме, запросе предложений в электронной форме,</w:t>
      </w:r>
      <w:r>
        <w:rPr>
          <w:rStyle w:val="Style13"/>
          <w:rFonts w:eastAsia="SimSun" w:cs="Arial" w:ascii="Times New Roman" w:hAnsi="Times New Roman"/>
          <w:b w:val="false"/>
          <w:bCs w:val="false"/>
          <w:i w:val="false"/>
          <w:strike w:val="false"/>
          <w:dstrike w:val="false"/>
          <w:color w:val="FF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В течение часа с момента получения указанного протокола оператор электронной площадки размещает его в ЕИС.</w:t>
      </w:r>
    </w:p>
    <w:p>
      <w:pPr>
        <w:pStyle w:val="Normal"/>
        <w:widowControl/>
        <w:suppressAutoHyphens w:val="true"/>
        <w:bidi w:val="0"/>
        <w:spacing w:lineRule="auto" w:line="276"/>
        <w:ind w:left="0" w:right="0" w:firstLine="567"/>
        <w:jc w:val="both"/>
        <w:rPr>
          <w:rFonts w:ascii="Arial" w:hAnsi="Arial"/>
          <w:b w:val="false"/>
          <w:b w:val="false"/>
          <w:bCs w:val="false"/>
          <w:sz w:val="26"/>
          <w:szCs w:val="26"/>
          <w:shd w:fill="auto" w:val="clear"/>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21.31.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В течение одного рабочего дня после направления оператором электронной площадки информации, указанной в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под</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пунктах 1 (при проведении запроса котировок в электронной форме),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2, 3</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(в случае, если конкурс в электронной форме включает этап, предусмотренный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под</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пунктом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4</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пункта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21.11</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настояще</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го</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Положения</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пункта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21.28</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настоящего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Положения</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и вторых частей заявок участников закупки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конкурсе в электронной форме или запросе предложений в электронной форме, в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которых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pPr>
        <w:pStyle w:val="Normal"/>
        <w:widowControl/>
        <w:suppressAutoHyphens w:val="true"/>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21.32. Заказчик составляет итоговый протокол в соответствии с требованиями разделов настоящего Положения для проведения соответствующих конкурентных процедур в электронной форме и размещает его на электронной площадке и в ЕИС.</w:t>
      </w:r>
    </w:p>
    <w:p>
      <w:pPr>
        <w:pStyle w:val="Normal"/>
        <w:widowControl/>
        <w:suppressAutoHyphens w:val="true"/>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21.33. Договор по результатам конкурентной закупки с участием СМСП  заключается в порядке, предусмотренном в разделе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25</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настоящего Положения, в том числе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pPr>
        <w:pStyle w:val="Normal"/>
        <w:widowControl/>
        <w:suppressAutoHyphens w:val="true"/>
        <w:bidi w:val="0"/>
        <w:spacing w:lineRule="auto" w:line="276"/>
        <w:ind w:left="0" w:right="0" w:firstLine="567"/>
        <w:jc w:val="both"/>
        <w:rPr>
          <w:rFonts w:ascii="Arial" w:hAnsi="Arial"/>
          <w:b w:val="false"/>
          <w:b w:val="false"/>
          <w:bCs w:val="false"/>
          <w:sz w:val="26"/>
          <w:szCs w:val="26"/>
          <w:shd w:fill="auto" w:val="clear"/>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21.34. Договор по результатам конкурентной закупки с участием СМСП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pPr>
        <w:pStyle w:val="Normal"/>
        <w:widowControl/>
        <w:suppressAutoHyphens w:val="true"/>
        <w:bidi w:val="0"/>
        <w:spacing w:lineRule="auto" w:line="276"/>
        <w:ind w:left="0" w:right="0" w:firstLine="567"/>
        <w:jc w:val="both"/>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21.35.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Документы и информация, связанные с осуществлением закупки с участием только СМСП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электронной площадки не менее трех лет.</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cs="Arial" w:ascii="Times New Roman" w:hAnsi="Times New Roman"/>
          <w:strike w:val="false"/>
          <w:dstrike w:val="false"/>
          <w:color w:val="000000"/>
          <w:sz w:val="22"/>
          <w:szCs w:val="22"/>
          <w:u w:val="none"/>
          <w:shd w:fill="auto" w:val="clear"/>
        </w:rPr>
        <w:t>21.36.</w:t>
      </w:r>
      <w:r>
        <w:rPr>
          <w:rFonts w:cs="Arial" w:ascii="Times New Roman" w:hAnsi="Times New Roman"/>
          <w:color w:val="000000"/>
          <w:sz w:val="22"/>
          <w:szCs w:val="22"/>
          <w:u w:val="none"/>
          <w:shd w:fill="auto" w:val="clear"/>
        </w:rPr>
        <w:t xml:space="preserve"> </w:t>
      </w:r>
      <w:r>
        <w:rPr>
          <w:rFonts w:cs="Arial" w:ascii="Times New Roman" w:hAnsi="Times New Roman"/>
          <w:b w:val="false"/>
          <w:bCs w:val="false"/>
          <w:i w:val="false"/>
          <w:strike w:val="false"/>
          <w:dstrike w:val="false"/>
          <w:color w:val="000000"/>
          <w:sz w:val="22"/>
          <w:szCs w:val="22"/>
          <w:u w:val="none"/>
          <w:shd w:fill="auto" w:val="clear"/>
          <w:lang w:val="ru-RU"/>
        </w:rPr>
        <w:t xml:space="preserve">При осуществлении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закупк</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и,</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участниками котор</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ой</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являются только СМСП, </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заказчик вправе по истечении срока приема заявок осуществить закупку в порядке, установленном положением о закупке, без соблюдения правил, установленных настоящим разделом настоящего Положения, в случаях, если:</w:t>
      </w:r>
    </w:p>
    <w:p>
      <w:pPr>
        <w:pStyle w:val="Normal"/>
        <w:widowControl/>
        <w:suppressAutoHyphens w:val="true"/>
        <w:bidi w:val="0"/>
        <w:spacing w:lineRule="auto" w:line="276"/>
        <w:ind w:left="0" w:right="0" w:firstLine="567"/>
        <w:jc w:val="both"/>
        <w:rPr>
          <w:rFonts w:ascii="Times New Roman" w:hAnsi="Times New Roman"/>
          <w:b w:val="false"/>
          <w:b w:val="false"/>
          <w:bCs w:val="false"/>
          <w:sz w:val="22"/>
          <w:szCs w:val="22"/>
          <w:u w:val="none"/>
          <w:shd w:fill="auto" w:val="clear"/>
        </w:rPr>
      </w:pPr>
      <w:r>
        <w:rPr>
          <w:rFonts w:eastAsia="SimSun" w:cs="Arial" w:ascii="Times New Roman" w:hAnsi="Times New Roman"/>
          <w:b w:val="false"/>
          <w:bCs w:val="false"/>
          <w:color w:val="000000"/>
          <w:sz w:val="22"/>
          <w:szCs w:val="22"/>
          <w:u w:val="none"/>
          <w:shd w:fill="auto" w:val="clear"/>
          <w:lang w:val="ru-RU" w:eastAsia="zh-CN" w:bidi="hi-IN"/>
        </w:rPr>
        <w:t>а</w:t>
      </w:r>
      <w:r>
        <w:rPr>
          <w:rFonts w:eastAsia="SimSun" w:cs="Arial" w:ascii="Times New Roman" w:hAnsi="Times New Roman"/>
          <w:b w:val="false"/>
          <w:bCs w:val="false"/>
          <w:color w:val="000000"/>
          <w:sz w:val="22"/>
          <w:szCs w:val="22"/>
          <w:u w:val="none"/>
          <w:shd w:fill="auto" w:val="clear"/>
          <w:lang w:val="ru-RU" w:eastAsia="zh-CN" w:bidi="hi-IN"/>
        </w:rPr>
        <w:t xml:space="preserve">) СМСП </w:t>
      </w:r>
      <w:r>
        <w:rPr>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не подали заявок на участие в такой закупке;</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eastAsia="SimSun" w:cs="Arial" w:ascii="Times New Roman" w:hAnsi="Times New Roman"/>
          <w:b w:val="false"/>
          <w:bCs w:val="false"/>
          <w:color w:val="000000"/>
          <w:sz w:val="22"/>
          <w:szCs w:val="22"/>
          <w:u w:val="none"/>
          <w:shd w:fill="auto" w:val="clear"/>
          <w:lang w:val="ru-RU" w:eastAsia="zh-CN" w:bidi="hi-IN"/>
        </w:rPr>
        <w:t xml:space="preserve">б) </w:t>
      </w:r>
      <w:r>
        <w:rPr>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заявки всех участников закупки, являющихся СМСП, отозваны или не соответствуют требованиям, предусмотренным документацией о закупке;</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b w:val="false"/>
          <w:i w:val="false"/>
          <w:strike w:val="false"/>
          <w:dstrike w:val="false"/>
          <w:sz w:val="22"/>
          <w:szCs w:val="22"/>
          <w:u w:val="none"/>
          <w:shd w:fill="auto" w:val="clear"/>
          <w:lang w:val="ru-RU"/>
        </w:rPr>
        <w:t>в</w:t>
      </w:r>
      <w:r>
        <w:rPr>
          <w:rFonts w:ascii="Times New Roman" w:hAnsi="Times New Roman"/>
          <w:b w:val="false"/>
          <w:i w:val="false"/>
          <w:strike w:val="false"/>
          <w:dstrike w:val="false"/>
          <w:sz w:val="22"/>
          <w:szCs w:val="22"/>
          <w:u w:val="none"/>
          <w:shd w:fill="auto" w:val="clear"/>
          <w:lang w:val="ru-RU"/>
        </w:rPr>
        <w:t>) заявка, поданная единственным участником закупки, являющимся СМСП, не соответствует требованиям, предусмотренным документацией о закупке;</w:t>
      </w:r>
    </w:p>
    <w:p>
      <w:pPr>
        <w:pStyle w:val="Normal"/>
        <w:widowControl/>
        <w:suppressAutoHyphens w:val="true"/>
        <w:bidi w:val="0"/>
        <w:spacing w:lineRule="auto" w:line="276"/>
        <w:ind w:left="0" w:right="0" w:firstLine="567"/>
        <w:jc w:val="both"/>
        <w:rPr>
          <w:rFonts w:ascii="Times New Roman" w:hAnsi="Times New Roman"/>
          <w:b w:val="false"/>
          <w:b w:val="false"/>
          <w:i w:val="false"/>
          <w:i w:val="false"/>
          <w:strike w:val="false"/>
          <w:dstrike w:val="false"/>
          <w:sz w:val="22"/>
          <w:szCs w:val="22"/>
          <w:u w:val="none"/>
          <w:shd w:fill="auto" w:val="clear"/>
          <w:lang w:val="ru-RU"/>
        </w:rPr>
      </w:pPr>
      <w:r>
        <w:rPr>
          <w:rFonts w:ascii="Times New Roman" w:hAnsi="Times New Roman"/>
          <w:b w:val="false"/>
          <w:i w:val="false"/>
          <w:strike w:val="false"/>
          <w:dstrike w:val="false"/>
          <w:sz w:val="22"/>
          <w:szCs w:val="22"/>
          <w:u w:val="none"/>
          <w:shd w:fill="auto" w:val="clear"/>
          <w:lang w:val="ru-RU"/>
        </w:rPr>
        <w:t>г) заказчиком в порядке, установленном положением о закупке, принято решение (за исключением случая осуществления конкурентной закупки) о том, что договор по результатам закупки не заключается.</w:t>
      </w:r>
    </w:p>
    <w:p>
      <w:pPr>
        <w:pStyle w:val="Normal"/>
        <w:widowControl/>
        <w:suppressAutoHyphens w:val="true"/>
        <w:bidi w:val="0"/>
        <w:spacing w:lineRule="auto" w:line="276"/>
        <w:ind w:left="0" w:right="0" w:firstLine="567"/>
        <w:jc w:val="both"/>
        <w:rPr/>
      </w:pP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21.37. </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Если договор по результатам закупки, </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участниками </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которой </w:t>
      </w:r>
      <w:r>
        <w:rPr>
          <w:rStyle w:val="Style13"/>
          <w:rFonts w:cs="Arial" w:ascii="Times New Roman" w:hAnsi="Times New Roman"/>
          <w:b w:val="false"/>
          <w:bCs w:val="false"/>
          <w:i w:val="false"/>
          <w:strike w:val="false"/>
          <w:dstrike w:val="false"/>
          <w:color w:val="000000"/>
          <w:sz w:val="22"/>
          <w:szCs w:val="22"/>
          <w:u w:val="none"/>
          <w:shd w:fill="auto" w:val="clear"/>
          <w:lang w:val="ru-RU"/>
        </w:rPr>
        <w:t>являются</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 только </w:t>
      </w:r>
      <w:r>
        <w:rPr>
          <w:rStyle w:val="Style13"/>
          <w:rFonts w:cs="Arial" w:ascii="Times New Roman" w:hAnsi="Times New Roman"/>
          <w:b w:val="false"/>
          <w:bCs w:val="false"/>
          <w:i w:val="false"/>
          <w:strike w:val="false"/>
          <w:dstrike w:val="false"/>
          <w:color w:val="000000"/>
          <w:sz w:val="22"/>
          <w:szCs w:val="22"/>
          <w:u w:val="none"/>
          <w:shd w:fill="auto" w:val="clear"/>
          <w:lang w:val="ru-RU"/>
        </w:rPr>
        <w:t>СМСП</w:t>
      </w:r>
      <w:r>
        <w:rPr>
          <w:rFonts w:cs="Arial" w:ascii="Times New Roman" w:hAnsi="Times New Roman"/>
          <w:b w:val="false"/>
          <w:bCs w:val="false"/>
          <w:i w:val="false"/>
          <w:strike w:val="false"/>
          <w:dstrike w:val="false"/>
          <w:color w:val="000000"/>
          <w:sz w:val="22"/>
          <w:szCs w:val="22"/>
          <w:u w:val="none"/>
          <w:shd w:fill="auto" w:val="clear"/>
          <w:lang w:val="ru-RU"/>
        </w:rPr>
        <w:t xml:space="preserve">,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настоящим </w:t>
      </w:r>
      <w:r>
        <w:rPr>
          <w:rFonts w:cs="Arial" w:ascii="Times New Roman" w:hAnsi="Times New Roman"/>
          <w:b w:val="false"/>
          <w:bCs w:val="false"/>
          <w:i w:val="false"/>
          <w:strike w:val="false"/>
          <w:dstrike w:val="false"/>
          <w:color w:val="000000"/>
          <w:sz w:val="22"/>
          <w:szCs w:val="22"/>
          <w:u w:val="none"/>
          <w:shd w:fill="auto" w:val="clear"/>
          <w:lang w:val="ru-RU"/>
        </w:rPr>
        <w:t xml:space="preserve">разделом </w:t>
      </w:r>
      <w:r>
        <w:rPr>
          <w:rFonts w:cs="Arial" w:ascii="Times New Roman" w:hAnsi="Times New Roman"/>
          <w:b w:val="false"/>
          <w:bCs w:val="false"/>
          <w:i w:val="false"/>
          <w:strike w:val="false"/>
          <w:dstrike w:val="false"/>
          <w:color w:val="000000"/>
          <w:sz w:val="22"/>
          <w:szCs w:val="22"/>
          <w:u w:val="none"/>
          <w:shd w:fill="auto" w:val="clear"/>
          <w:lang w:val="ru-RU"/>
        </w:rPr>
        <w:t>настоящего Положения.</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b w:val="false"/>
          <w:i w:val="false"/>
          <w:strike w:val="false"/>
          <w:dstrike w:val="false"/>
          <w:sz w:val="22"/>
          <w:szCs w:val="22"/>
          <w:u w:val="none"/>
          <w:shd w:fill="auto" w:val="clear"/>
          <w:lang w:val="ru-RU"/>
        </w:rPr>
        <w:t xml:space="preserve">21.38. </w:t>
      </w:r>
      <w:r>
        <w:rPr>
          <w:rFonts w:cs="Arial" w:ascii="Times New Roman" w:hAnsi="Times New Roman"/>
          <w:b w:val="false"/>
          <w:bCs w:val="false"/>
          <w:i w:val="false"/>
          <w:strike w:val="false"/>
          <w:dstrike w:val="false"/>
          <w:color w:val="000000"/>
          <w:sz w:val="22"/>
          <w:szCs w:val="22"/>
          <w:u w:val="none"/>
          <w:shd w:fill="auto" w:val="clear"/>
          <w:lang w:val="ru-RU"/>
        </w:rPr>
        <w:t xml:space="preserve">При осуществлении </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закупк</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и,</w:t>
      </w:r>
      <w:r>
        <w:rPr>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участниками котор</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ой</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являются только СМСП,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7 </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(семи)</w:t>
      </w:r>
      <w:r>
        <w:rPr>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pPr>
        <w:pStyle w:val="Normal"/>
        <w:widowControl/>
        <w:suppressAutoHyphens w:val="true"/>
        <w:bidi w:val="0"/>
        <w:spacing w:lineRule="auto" w:line="276"/>
        <w:ind w:left="0" w:right="0" w:firstLine="567"/>
        <w:jc w:val="both"/>
        <w:rPr>
          <w:rFonts w:ascii="Times New Roman" w:hAnsi="Times New Roman"/>
          <w:sz w:val="26"/>
          <w:szCs w:val="26"/>
          <w:shd w:fill="auto" w:val="clear"/>
        </w:rPr>
      </w:pPr>
      <w:r>
        <w:rPr>
          <w:rFonts w:ascii="Times New Roman" w:hAnsi="Times New Roman"/>
          <w:b w:val="false"/>
          <w:i w:val="false"/>
          <w:strike w:val="false"/>
          <w:dstrike w:val="false"/>
          <w:sz w:val="22"/>
          <w:szCs w:val="22"/>
          <w:u w:val="none"/>
          <w:shd w:fill="auto" w:val="clear"/>
          <w:lang w:val="ru-RU"/>
        </w:rPr>
        <w:t xml:space="preserve">21.39. Подтверждением </w:t>
      </w:r>
      <w:r>
        <w:rPr>
          <w:rStyle w:val="Style13"/>
          <w:rFonts w:cs="Arial" w:ascii="Times New Roman" w:hAnsi="Times New Roman"/>
          <w:b w:val="false"/>
          <w:bCs w:val="false"/>
          <w:i w:val="false"/>
          <w:strike w:val="false"/>
          <w:dstrike w:val="false"/>
          <w:color w:val="000000"/>
          <w:sz w:val="22"/>
          <w:szCs w:val="22"/>
          <w:u w:val="none"/>
          <w:shd w:fill="auto" w:val="clear"/>
          <w:lang w:val="ru-RU"/>
        </w:rPr>
        <w:t>принадлежности участников закупки,</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 которой могут быть только СМСП, и привлекаемые участниками закупки, которой могут быт</w:t>
      </w:r>
      <w:r>
        <w:rPr>
          <w:rStyle w:val="Style13"/>
          <w:rFonts w:cs="Arial" w:ascii="Times New Roman" w:hAnsi="Times New Roman"/>
          <w:b w:val="false"/>
          <w:bCs w:val="false"/>
          <w:i w:val="false"/>
          <w:strike w:val="false"/>
          <w:dstrike w:val="false"/>
          <w:color w:val="000000"/>
          <w:sz w:val="22"/>
          <w:szCs w:val="22"/>
          <w:u w:val="none"/>
          <w:shd w:fill="auto" w:val="clear"/>
          <w:lang w:val="ru-RU"/>
        </w:rPr>
        <w:t>ь</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 только СМСП, субподрядчики (соисполнители) из числа СМСП, является наличие информации о таких участнике, субподрядчике (соисполнителе) в едином реестре СМСП. Заказчик не вправе требовать от участника закупки, субподрядчика (соисполнителя), </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в отношении которых </w:t>
      </w:r>
      <w:r>
        <w:rPr>
          <w:rStyle w:val="Style13"/>
          <w:rFonts w:cs="Arial" w:ascii="Times New Roman" w:hAnsi="Times New Roman"/>
          <w:b w:val="false"/>
          <w:bCs w:val="false"/>
          <w:i w:val="false"/>
          <w:strike w:val="false"/>
          <w:dstrike w:val="false"/>
          <w:color w:val="000000"/>
          <w:sz w:val="22"/>
          <w:szCs w:val="22"/>
          <w:u w:val="none"/>
          <w:shd w:fill="auto" w:val="clear"/>
          <w:lang w:val="ru-RU"/>
        </w:rPr>
        <w:t>заказчиком устан</w:t>
      </w:r>
      <w:r>
        <w:rPr>
          <w:rStyle w:val="Style13"/>
          <w:rFonts w:cs="Arial" w:ascii="Times New Roman" w:hAnsi="Times New Roman"/>
          <w:b w:val="false"/>
          <w:bCs w:val="false"/>
          <w:i w:val="false"/>
          <w:strike w:val="false"/>
          <w:dstrike w:val="false"/>
          <w:color w:val="000000"/>
          <w:sz w:val="22"/>
          <w:szCs w:val="22"/>
          <w:u w:val="none"/>
          <w:shd w:fill="auto" w:val="clear"/>
          <w:lang w:val="ru-RU"/>
        </w:rPr>
        <w:t>о</w:t>
      </w:r>
      <w:r>
        <w:rPr>
          <w:rStyle w:val="Style13"/>
          <w:rFonts w:cs="Arial" w:ascii="Times New Roman" w:hAnsi="Times New Roman"/>
          <w:b w:val="false"/>
          <w:bCs w:val="false"/>
          <w:i w:val="false"/>
          <w:strike w:val="false"/>
          <w:dstrike w:val="false"/>
          <w:color w:val="000000"/>
          <w:sz w:val="22"/>
          <w:szCs w:val="22"/>
          <w:u w:val="none"/>
          <w:shd w:fill="auto" w:val="clear"/>
          <w:lang w:val="ru-RU"/>
        </w:rPr>
        <w:t>в</w:t>
      </w:r>
      <w:r>
        <w:rPr>
          <w:rStyle w:val="Style13"/>
          <w:rFonts w:cs="Arial" w:ascii="Times New Roman" w:hAnsi="Times New Roman"/>
          <w:b w:val="false"/>
          <w:bCs w:val="false"/>
          <w:i w:val="false"/>
          <w:strike w:val="false"/>
          <w:dstrike w:val="false"/>
          <w:color w:val="000000"/>
          <w:sz w:val="22"/>
          <w:szCs w:val="22"/>
          <w:u w:val="none"/>
          <w:shd w:fill="auto" w:val="clear"/>
          <w:lang w:val="ru-RU"/>
        </w:rPr>
        <w:t>лено</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 требование о привлечении к исполнению договора субподрядчиков (соисполнителей) из числа СМСП, предоставления информации и документов, подтверждающих их принадлежность к СМСП.</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b w:val="false"/>
          <w:i w:val="false"/>
          <w:strike w:val="false"/>
          <w:dstrike w:val="false"/>
          <w:sz w:val="22"/>
          <w:szCs w:val="22"/>
          <w:u w:val="none"/>
          <w:shd w:fill="auto" w:val="clear"/>
          <w:lang w:val="ru-RU"/>
        </w:rPr>
        <w:t xml:space="preserve">21.40. При </w:t>
      </w:r>
      <w:r>
        <w:rPr>
          <w:rFonts w:cs="Arial" w:ascii="Times New Roman" w:hAnsi="Times New Roman"/>
          <w:b w:val="false"/>
          <w:bCs w:val="false"/>
          <w:i w:val="false"/>
          <w:strike w:val="false"/>
          <w:dstrike w:val="false"/>
          <w:color w:val="000000"/>
          <w:sz w:val="22"/>
          <w:szCs w:val="22"/>
          <w:u w:val="none"/>
          <w:shd w:fill="auto" w:val="clear"/>
          <w:lang w:val="ru-RU"/>
        </w:rPr>
        <w:t xml:space="preserve">осуществлении закупок, участниками которых являются только СМСП, и </w:t>
      </w:r>
      <w:r>
        <w:rPr>
          <w:rFonts w:cs="Arial" w:ascii="Times New Roman" w:hAnsi="Times New Roman"/>
          <w:b w:val="false"/>
          <w:bCs w:val="false"/>
          <w:i w:val="false"/>
          <w:strike w:val="false"/>
          <w:dstrike w:val="false"/>
          <w:color w:val="000000"/>
          <w:sz w:val="22"/>
          <w:szCs w:val="22"/>
          <w:u w:val="none"/>
          <w:shd w:fill="auto" w:val="clear"/>
          <w:lang w:val="ru-RU"/>
        </w:rPr>
        <w:t xml:space="preserve">участниками, </w:t>
      </w:r>
      <w:r>
        <w:rPr>
          <w:rFonts w:cs="Arial" w:ascii="Times New Roman" w:hAnsi="Times New Roman"/>
          <w:b w:val="false"/>
          <w:bCs w:val="false"/>
          <w:i w:val="false"/>
          <w:strike w:val="false"/>
          <w:dstrike w:val="false"/>
          <w:color w:val="000000"/>
          <w:sz w:val="22"/>
          <w:szCs w:val="22"/>
          <w:u w:val="none"/>
          <w:shd w:fill="auto" w:val="clear"/>
          <w:lang w:val="ru-RU"/>
        </w:rPr>
        <w:t xml:space="preserve">в отношении которых заказчиком устанавливается требование о привлечении к исполнению договора субподрядчиков (соисполнителей) из числа СМСП,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w:t>
      </w:r>
      <w:r>
        <w:rPr>
          <w:rFonts w:cs="Arial" w:ascii="Times New Roman" w:hAnsi="Times New Roman"/>
          <w:b w:val="false"/>
          <w:bCs w:val="false"/>
          <w:i w:val="false"/>
          <w:strike w:val="false"/>
          <w:dstrike w:val="false"/>
          <w:color w:val="000000"/>
          <w:sz w:val="22"/>
          <w:szCs w:val="22"/>
          <w:u w:val="none"/>
          <w:shd w:fill="auto" w:val="clear"/>
          <w:lang w:val="ru-RU"/>
        </w:rPr>
        <w:t xml:space="preserve">к </w:t>
      </w:r>
      <w:r>
        <w:rPr>
          <w:rFonts w:cs="Arial" w:ascii="Times New Roman" w:hAnsi="Times New Roman"/>
          <w:b w:val="false"/>
          <w:bCs w:val="false"/>
          <w:i w:val="false"/>
          <w:strike w:val="false"/>
          <w:dstrike w:val="false"/>
          <w:color w:val="000000"/>
          <w:sz w:val="22"/>
          <w:szCs w:val="22"/>
          <w:u w:val="none"/>
          <w:shd w:fill="auto" w:val="clear"/>
          <w:lang w:val="ru-RU"/>
        </w:rPr>
        <w:t>СМСП в едином реестре СМСП.</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b w:val="false"/>
          <w:i w:val="false"/>
          <w:strike w:val="false"/>
          <w:dstrike w:val="false"/>
          <w:sz w:val="22"/>
          <w:szCs w:val="22"/>
          <w:u w:val="none"/>
          <w:shd w:fill="auto" w:val="clear"/>
          <w:lang w:val="ru-RU"/>
        </w:rPr>
        <w:t>2</w:t>
      </w:r>
      <w:r>
        <w:rPr>
          <w:rFonts w:ascii="Times New Roman" w:hAnsi="Times New Roman"/>
          <w:b w:val="false"/>
          <w:i w:val="false"/>
          <w:strike w:val="false"/>
          <w:dstrike w:val="false"/>
          <w:sz w:val="22"/>
          <w:szCs w:val="22"/>
          <w:u w:val="none"/>
          <w:shd w:fill="auto" w:val="clear"/>
          <w:lang w:val="ru-RU"/>
        </w:rPr>
        <w:t>1.41. Особенности участия СМСП в закупках в качестве субподрядчиков (соисполнителей).</w:t>
      </w:r>
    </w:p>
    <w:p>
      <w:pPr>
        <w:pStyle w:val="Normal"/>
        <w:widowControl/>
        <w:suppressAutoHyphens w:val="true"/>
        <w:bidi w:val="0"/>
        <w:spacing w:lineRule="auto" w:line="276"/>
        <w:ind w:left="0" w:right="0" w:firstLine="567"/>
        <w:jc w:val="both"/>
        <w:rPr>
          <w:rFonts w:ascii="Times New Roman" w:hAnsi="Times New Roman"/>
          <w:b w:val="false"/>
          <w:b w:val="false"/>
          <w:bCs w:val="false"/>
          <w:i w:val="false"/>
          <w:i w:val="false"/>
          <w:strike w:val="false"/>
          <w:dstrike w:val="false"/>
          <w:sz w:val="22"/>
          <w:szCs w:val="22"/>
          <w:u w:val="none"/>
          <w:shd w:fill="auto" w:val="clear"/>
          <w:lang w:val="ru-RU"/>
        </w:rPr>
      </w:pPr>
      <w:r>
        <w:rPr>
          <w:rFonts w:ascii="Times New Roman" w:hAnsi="Times New Roman"/>
          <w:b w:val="false"/>
          <w:bCs w:val="false"/>
          <w:i w:val="false"/>
          <w:strike w:val="false"/>
          <w:dstrike w:val="false"/>
          <w:sz w:val="22"/>
          <w:szCs w:val="22"/>
          <w:u w:val="none"/>
          <w:shd w:fill="auto" w:val="clear"/>
          <w:lang w:val="ru-RU"/>
        </w:rPr>
        <w:t>Заказчики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СМСП. Участники такой закупки представляют в составе заявки на участие в закупке план привлечения субподрядчиков (соисполнителей) из числа СМСП.</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sz w:val="22"/>
          <w:szCs w:val="22"/>
          <w:u w:val="none"/>
          <w:lang w:val="ru-RU"/>
        </w:rPr>
        <w:t xml:space="preserve">21.41.1. </w:t>
      </w:r>
      <w:r>
        <w:rPr>
          <w:rFonts w:ascii="Times New Roman" w:hAnsi="Times New Roman"/>
          <w:b w:val="false"/>
          <w:i w:val="false"/>
          <w:strike w:val="false"/>
          <w:dstrike w:val="false"/>
          <w:sz w:val="22"/>
          <w:szCs w:val="22"/>
          <w:u w:val="none"/>
          <w:lang w:val="ru-RU"/>
        </w:rPr>
        <w:t xml:space="preserve">План </w:t>
      </w:r>
      <w:r>
        <w:rPr>
          <w:rFonts w:ascii="Times New Roman" w:hAnsi="Times New Roman"/>
          <w:b w:val="false"/>
          <w:bCs w:val="false"/>
          <w:i w:val="false"/>
          <w:strike w:val="false"/>
          <w:dstrike w:val="false"/>
          <w:sz w:val="22"/>
          <w:szCs w:val="22"/>
          <w:u w:val="none"/>
          <w:shd w:fill="auto" w:val="clear"/>
          <w:lang w:val="ru-RU"/>
        </w:rPr>
        <w:t>привлечения субподрядчиков (соисполнителей) из числа СМСП содержит следующие сведения:</w:t>
      </w:r>
    </w:p>
    <w:p>
      <w:pPr>
        <w:pStyle w:val="Normal"/>
        <w:widowControl/>
        <w:bidi w:val="0"/>
        <w:spacing w:lineRule="auto" w:line="276"/>
        <w:ind w:left="0" w:right="0" w:firstLine="567"/>
        <w:jc w:val="both"/>
        <w:rPr>
          <w:rFonts w:ascii="Times New Roman" w:hAnsi="Times New Roman"/>
          <w:b w:val="false"/>
          <w:b w:val="false"/>
          <w:bCs w:val="false"/>
          <w:i w:val="false"/>
          <w:i w:val="false"/>
          <w:strike w:val="false"/>
          <w:dstrike w:val="false"/>
          <w:sz w:val="22"/>
          <w:szCs w:val="22"/>
          <w:u w:val="none"/>
          <w:shd w:fill="auto" w:val="clear"/>
          <w:lang w:val="ru-RU"/>
        </w:rPr>
      </w:pPr>
      <w:r>
        <w:rPr>
          <w:rFonts w:ascii="Times New Roman" w:hAnsi="Times New Roman"/>
          <w:b w:val="false"/>
          <w:bCs w:val="false"/>
          <w:i w:val="false"/>
          <w:strike w:val="false"/>
          <w:dstrike w:val="false"/>
          <w:sz w:val="22"/>
          <w:szCs w:val="22"/>
          <w:u w:val="none"/>
          <w:shd w:fill="auto" w:val="clear"/>
          <w:lang w:val="ru-RU"/>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СМСП - субподрядчика (соисполнителя);</w:t>
      </w:r>
    </w:p>
    <w:p>
      <w:pPr>
        <w:pStyle w:val="Normal"/>
        <w:widowControl/>
        <w:suppressAutoHyphens w:val="true"/>
        <w:bidi w:val="0"/>
        <w:spacing w:lineRule="auto" w:line="276"/>
        <w:ind w:left="0" w:right="0" w:firstLine="567"/>
        <w:jc w:val="both"/>
        <w:rPr>
          <w:rFonts w:ascii="Times New Roman" w:hAnsi="Times New Roman"/>
          <w:b w:val="false"/>
          <w:b w:val="false"/>
          <w:bCs w:val="false"/>
          <w:i w:val="false"/>
          <w:i w:val="false"/>
          <w:strike w:val="false"/>
          <w:dstrike w:val="false"/>
          <w:sz w:val="22"/>
          <w:szCs w:val="22"/>
          <w:u w:val="none"/>
          <w:shd w:fill="auto" w:val="clear"/>
          <w:lang w:val="ru-RU"/>
        </w:rPr>
      </w:pPr>
      <w:r>
        <w:rPr>
          <w:rFonts w:ascii="Times New Roman" w:hAnsi="Times New Roman"/>
          <w:b w:val="false"/>
          <w:bCs w:val="false"/>
          <w:i w:val="false"/>
          <w:strike w:val="false"/>
          <w:dstrike w:val="false"/>
          <w:sz w:val="22"/>
          <w:szCs w:val="22"/>
          <w:u w:val="none"/>
          <w:shd w:fill="auto" w:val="clear"/>
          <w:lang w:val="ru-RU"/>
        </w:rPr>
        <w:t>б) предмет договора, заключаемого с субъектом малого и среднего предпринимательства - субподрядчиком (соисполнителем), с указанием количества (в том числе в условных единицах) поставляемого им товара, объема выполняемых им работ, оказываемых им услуг;</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ascii="Times New Roman" w:hAnsi="Times New Roman"/>
          <w:b w:val="false"/>
          <w:i w:val="false"/>
          <w:strike w:val="false"/>
          <w:dstrike w:val="false"/>
          <w:sz w:val="22"/>
          <w:szCs w:val="22"/>
          <w:u w:val="none"/>
          <w:shd w:fill="auto" w:val="clear"/>
          <w:lang w:val="ru-RU"/>
        </w:rPr>
        <w:t>в</w:t>
      </w:r>
      <w:r>
        <w:rPr>
          <w:rFonts w:ascii="Times New Roman" w:hAnsi="Times New Roman"/>
          <w:b w:val="false"/>
          <w:i w:val="false"/>
          <w:strike w:val="false"/>
          <w:dstrike w:val="false"/>
          <w:sz w:val="22"/>
          <w:szCs w:val="22"/>
          <w:u w:val="none"/>
          <w:shd w:fill="auto" w:val="clear"/>
          <w:lang w:val="ru-RU"/>
        </w:rPr>
        <w:t xml:space="preserve">) </w:t>
      </w:r>
      <w:r>
        <w:rPr>
          <w:rFonts w:ascii="Times New Roman" w:hAnsi="Times New Roman"/>
          <w:b w:val="false"/>
          <w:bCs w:val="false"/>
          <w:i w:val="false"/>
          <w:strike w:val="false"/>
          <w:dstrike w:val="false"/>
          <w:sz w:val="22"/>
          <w:szCs w:val="22"/>
          <w:u w:val="none"/>
          <w:shd w:fill="auto" w:val="clear"/>
          <w:lang w:val="ru-RU"/>
        </w:rPr>
        <w:t>место, условия и сроки (периоды) поставки товара, выполнения работы, оказания услуги СМСП - субподрядчиком (соисполнителем);</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b w:val="false"/>
          <w:i w:val="false"/>
          <w:strike w:val="false"/>
          <w:dstrike w:val="false"/>
          <w:sz w:val="22"/>
          <w:szCs w:val="22"/>
          <w:u w:val="none"/>
          <w:shd w:fill="auto" w:val="clear"/>
          <w:lang w:val="ru-RU"/>
        </w:rPr>
        <w:t>г</w:t>
      </w:r>
      <w:r>
        <w:rPr>
          <w:rFonts w:ascii="Times New Roman" w:hAnsi="Times New Roman"/>
          <w:b w:val="false"/>
          <w:i w:val="false"/>
          <w:strike w:val="false"/>
          <w:dstrike w:val="false"/>
          <w:sz w:val="22"/>
          <w:szCs w:val="22"/>
          <w:u w:val="none"/>
          <w:shd w:fill="auto" w:val="clear"/>
          <w:lang w:val="ru-RU"/>
        </w:rPr>
        <w:t xml:space="preserve">) </w:t>
      </w:r>
      <w:r>
        <w:rPr>
          <w:rFonts w:ascii="Times New Roman" w:hAnsi="Times New Roman"/>
          <w:b w:val="false"/>
          <w:bCs w:val="false"/>
          <w:i w:val="false"/>
          <w:strike w:val="false"/>
          <w:dstrike w:val="false"/>
          <w:sz w:val="22"/>
          <w:szCs w:val="22"/>
          <w:u w:val="none"/>
          <w:shd w:fill="auto" w:val="clear"/>
          <w:lang w:val="ru-RU"/>
        </w:rPr>
        <w:t>цена договора, заключаемого с СМСП - субподрядчиком (соисполнителем).</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b w:val="false"/>
          <w:i w:val="false"/>
          <w:strike w:val="false"/>
          <w:dstrike w:val="false"/>
          <w:sz w:val="22"/>
          <w:szCs w:val="22"/>
          <w:u w:val="none"/>
          <w:shd w:fill="auto" w:val="clear"/>
          <w:lang w:val="ru-RU"/>
        </w:rPr>
        <w:t>2</w:t>
      </w:r>
      <w:r>
        <w:rPr>
          <w:rFonts w:ascii="Times New Roman" w:hAnsi="Times New Roman"/>
          <w:b w:val="false"/>
          <w:i w:val="false"/>
          <w:strike w:val="false"/>
          <w:dstrike w:val="false"/>
          <w:sz w:val="22"/>
          <w:szCs w:val="22"/>
          <w:u w:val="none"/>
          <w:shd w:fill="auto" w:val="clear"/>
          <w:lang w:val="ru-RU"/>
        </w:rPr>
        <w:t>1.</w:t>
      </w:r>
      <w:r>
        <w:rPr>
          <w:rFonts w:ascii="Times New Roman" w:hAnsi="Times New Roman"/>
          <w:b w:val="false"/>
          <w:i w:val="false"/>
          <w:strike w:val="false"/>
          <w:dstrike w:val="false"/>
          <w:sz w:val="22"/>
          <w:szCs w:val="22"/>
          <w:u w:val="none"/>
          <w:shd w:fill="auto" w:val="clear"/>
          <w:lang w:val="ru-RU"/>
        </w:rPr>
        <w:t xml:space="preserve">41.2. Привлечение </w:t>
      </w:r>
      <w:r>
        <w:rPr>
          <w:rFonts w:ascii="Times New Roman" w:hAnsi="Times New Roman"/>
          <w:b w:val="false"/>
          <w:bCs w:val="false"/>
          <w:i w:val="false"/>
          <w:strike w:val="false"/>
          <w:dstrike w:val="false"/>
          <w:sz w:val="22"/>
          <w:szCs w:val="22"/>
          <w:u w:val="none"/>
          <w:shd w:fill="auto" w:val="clear"/>
          <w:lang w:val="ru-RU"/>
        </w:rPr>
        <w:t xml:space="preserve">к исполнению договора, заключенного по результатам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w:t>
      </w:r>
      <w:r>
        <w:rPr>
          <w:rFonts w:ascii="Times New Roman" w:hAnsi="Times New Roman"/>
          <w:b w:val="false"/>
          <w:bCs w:val="false"/>
          <w:i w:val="false"/>
          <w:strike w:val="false"/>
          <w:dstrike w:val="false"/>
          <w:sz w:val="22"/>
          <w:szCs w:val="22"/>
          <w:u w:val="none"/>
          <w:shd w:fill="auto" w:val="clear"/>
          <w:lang w:val="ru-RU"/>
        </w:rPr>
        <w:t>СМСП</w:t>
      </w:r>
      <w:r>
        <w:rPr>
          <w:rFonts w:ascii="Times New Roman" w:hAnsi="Times New Roman"/>
          <w:b w:val="false"/>
          <w:bCs w:val="false"/>
          <w:i w:val="false"/>
          <w:strike w:val="false"/>
          <w:dstrike w:val="false"/>
          <w:sz w:val="22"/>
          <w:szCs w:val="22"/>
          <w:u w:val="none"/>
          <w:shd w:fill="auto" w:val="clear"/>
          <w:lang w:val="ru-RU"/>
        </w:rPr>
        <w:t xml:space="preserve">,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w:t>
      </w:r>
      <w:r>
        <w:rPr>
          <w:rFonts w:ascii="Times New Roman" w:hAnsi="Times New Roman"/>
          <w:b w:val="false"/>
          <w:bCs w:val="false"/>
          <w:i w:val="false"/>
          <w:strike w:val="false"/>
          <w:dstrike w:val="false"/>
          <w:sz w:val="22"/>
          <w:szCs w:val="22"/>
          <w:u w:val="none"/>
          <w:shd w:fill="auto" w:val="clear"/>
          <w:lang w:val="ru-RU"/>
        </w:rPr>
        <w:t>СМСП</w:t>
      </w:r>
      <w:r>
        <w:rPr>
          <w:rFonts w:ascii="Times New Roman" w:hAnsi="Times New Roman"/>
          <w:b w:val="false"/>
          <w:bCs w:val="false"/>
          <w:i w:val="false"/>
          <w:strike w:val="false"/>
          <w:dstrike w:val="false"/>
          <w:sz w:val="22"/>
          <w:szCs w:val="22"/>
          <w:u w:val="none"/>
          <w:shd w:fill="auto" w:val="clear"/>
          <w:lang w:val="ru-RU"/>
        </w:rPr>
        <w:t>.</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cs="Arial" w:ascii="Times New Roman" w:hAnsi="Times New Roman"/>
          <w:b w:val="false"/>
          <w:bCs w:val="false"/>
          <w:i w:val="false"/>
          <w:strike w:val="false"/>
          <w:dstrike w:val="false"/>
          <w:color w:val="000000"/>
          <w:sz w:val="22"/>
          <w:szCs w:val="22"/>
          <w:u w:val="none"/>
          <w:shd w:fill="auto" w:val="clear"/>
        </w:rPr>
        <w:t xml:space="preserve">21.41.3. </w:t>
      </w:r>
      <w:r>
        <w:rPr>
          <w:rFonts w:cs="Arial" w:ascii="Times New Roman" w:hAnsi="Times New Roman"/>
          <w:b w:val="false"/>
          <w:bCs w:val="false"/>
          <w:i w:val="false"/>
          <w:strike w:val="false"/>
          <w:dstrike w:val="false"/>
          <w:color w:val="000000"/>
          <w:sz w:val="22"/>
          <w:szCs w:val="22"/>
          <w:u w:val="none"/>
          <w:shd w:fill="auto" w:val="clear"/>
          <w:lang w:val="ru-RU"/>
        </w:rPr>
        <w:t xml:space="preserve">В документацию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СМСП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СМСП в целях исполнения договора, заключенного поставщиком (исполнителем, подрядчиком) с заказчиком, который должен составлять не более </w:t>
      </w:r>
      <w:r>
        <w:rPr>
          <w:rFonts w:cs="Arial" w:ascii="Times New Roman" w:hAnsi="Times New Roman"/>
          <w:b w:val="false"/>
          <w:bCs w:val="false"/>
          <w:i w:val="false"/>
          <w:strike w:val="false"/>
          <w:dstrike w:val="false"/>
          <w:color w:val="000000"/>
          <w:sz w:val="22"/>
          <w:szCs w:val="22"/>
          <w:u w:val="none"/>
          <w:shd w:fill="auto" w:val="clear"/>
          <w:lang w:val="en-US"/>
        </w:rPr>
        <w:t>7 (</w:t>
      </w:r>
      <w:r>
        <w:rPr>
          <w:rFonts w:cs="Arial" w:ascii="Times New Roman" w:hAnsi="Times New Roman"/>
          <w:b w:val="false"/>
          <w:bCs w:val="false"/>
          <w:i w:val="false"/>
          <w:strike w:val="false"/>
          <w:dstrike w:val="false"/>
          <w:color w:val="000000"/>
          <w:sz w:val="22"/>
          <w:szCs w:val="22"/>
          <w:u w:val="none"/>
          <w:shd w:fill="auto" w:val="clear"/>
          <w:lang w:val="ru-RU"/>
        </w:rPr>
        <w:t xml:space="preserve">семи) </w:t>
      </w:r>
      <w:r>
        <w:rPr>
          <w:rFonts w:cs="Arial" w:ascii="Times New Roman" w:hAnsi="Times New Roman"/>
          <w:b w:val="false"/>
          <w:bCs w:val="false"/>
          <w:i w:val="false"/>
          <w:strike w:val="false"/>
          <w:dstrike w:val="false"/>
          <w:color w:val="000000"/>
          <w:sz w:val="22"/>
          <w:szCs w:val="22"/>
          <w:u w:val="none"/>
          <w:shd w:fill="auto" w:val="clear"/>
          <w:lang w:val="ru-RU"/>
        </w:rPr>
        <w:t>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cs="Arial" w:ascii="Times New Roman" w:hAnsi="Times New Roman"/>
          <w:b w:val="false"/>
          <w:bCs w:val="false"/>
          <w:i w:val="false"/>
          <w:strike w:val="false"/>
          <w:dstrike w:val="false"/>
          <w:color w:val="000000"/>
          <w:sz w:val="22"/>
          <w:szCs w:val="22"/>
          <w:u w:val="none"/>
          <w:shd w:fill="auto" w:val="clear"/>
        </w:rPr>
        <w:t>2</w:t>
      </w:r>
      <w:r>
        <w:rPr>
          <w:rFonts w:cs="Arial" w:ascii="Times New Roman" w:hAnsi="Times New Roman"/>
          <w:b w:val="false"/>
          <w:bCs w:val="false"/>
          <w:i w:val="false"/>
          <w:strike w:val="false"/>
          <w:dstrike w:val="false"/>
          <w:color w:val="000000"/>
          <w:sz w:val="22"/>
          <w:szCs w:val="22"/>
          <w:u w:val="none"/>
          <w:shd w:fill="auto" w:val="clear"/>
        </w:rPr>
        <w:t>1</w:t>
      </w:r>
      <w:r>
        <w:rPr>
          <w:rFonts w:cs="Arial" w:ascii="Times New Roman" w:hAnsi="Times New Roman"/>
          <w:b w:val="false"/>
          <w:bCs w:val="false"/>
          <w:i w:val="false"/>
          <w:strike w:val="false"/>
          <w:dstrike w:val="false"/>
          <w:color w:val="000000"/>
          <w:sz w:val="22"/>
          <w:szCs w:val="22"/>
          <w:u w:val="none"/>
          <w:shd w:fill="auto" w:val="clear"/>
        </w:rPr>
        <w:t xml:space="preserve">.41.4. </w:t>
      </w:r>
      <w:r>
        <w:rPr>
          <w:rFonts w:cs="Arial" w:ascii="Times New Roman" w:hAnsi="Times New Roman"/>
          <w:b w:val="false"/>
          <w:bCs w:val="false"/>
          <w:i w:val="false"/>
          <w:strike w:val="false"/>
          <w:dstrike w:val="false"/>
          <w:color w:val="000000"/>
          <w:sz w:val="22"/>
          <w:szCs w:val="22"/>
          <w:u w:val="none"/>
          <w:shd w:fill="auto" w:val="clear"/>
          <w:lang w:val="ru-RU"/>
        </w:rPr>
        <w:t>По согласованию с заказчиком поставщик (исполнитель, подрядчик) вправе осуществить замену субподрядчика (соисполнителя) - СМСП, с которым заключается либо ранее был заключен договор субподряда, на другого субподрядчика (соисполнителя) - СМСП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cs="Arial" w:ascii="Times New Roman" w:hAnsi="Times New Roman"/>
          <w:b w:val="false"/>
          <w:bCs w:val="false"/>
          <w:i w:val="false"/>
          <w:strike w:val="false"/>
          <w:dstrike w:val="false"/>
          <w:color w:val="000000"/>
          <w:sz w:val="22"/>
          <w:szCs w:val="22"/>
          <w:u w:val="none"/>
          <w:shd w:fill="auto" w:val="clear"/>
        </w:rPr>
        <w:t xml:space="preserve">21.42. </w:t>
      </w:r>
      <w:r>
        <w:rPr>
          <w:rFonts w:cs="Arial" w:ascii="Times New Roman" w:hAnsi="Times New Roman"/>
          <w:b w:val="false"/>
          <w:bCs w:val="false"/>
          <w:i w:val="false"/>
          <w:strike w:val="false"/>
          <w:dstrike w:val="false"/>
          <w:color w:val="000000"/>
          <w:sz w:val="22"/>
          <w:szCs w:val="22"/>
          <w:u w:val="none"/>
          <w:shd w:fill="auto" w:val="clear"/>
          <w:lang w:val="ru-RU"/>
        </w:rPr>
        <w:t xml:space="preserve">Положения настоящего </w:t>
      </w:r>
      <w:r>
        <w:rPr>
          <w:rFonts w:cs="Arial" w:ascii="Times New Roman" w:hAnsi="Times New Roman"/>
          <w:b w:val="false"/>
          <w:bCs w:val="false"/>
          <w:i w:val="false"/>
          <w:strike w:val="false"/>
          <w:dstrike w:val="false"/>
          <w:color w:val="000000"/>
          <w:sz w:val="22"/>
          <w:szCs w:val="22"/>
          <w:u w:val="none"/>
          <w:shd w:fill="auto" w:val="clear"/>
          <w:lang w:val="ru-RU"/>
        </w:rPr>
        <w:t xml:space="preserve">раздела </w:t>
      </w:r>
      <w:r>
        <w:rPr>
          <w:rFonts w:cs="Arial" w:ascii="Times New Roman" w:hAnsi="Times New Roman"/>
          <w:b w:val="false"/>
          <w:bCs w:val="false"/>
          <w:i w:val="false"/>
          <w:strike w:val="false"/>
          <w:dstrike w:val="false"/>
          <w:color w:val="000000"/>
          <w:sz w:val="22"/>
          <w:szCs w:val="22"/>
          <w:u w:val="none"/>
          <w:shd w:fill="auto" w:val="clear"/>
          <w:lang w:val="ru-RU"/>
        </w:rPr>
        <w:t xml:space="preserve">настоящего </w:t>
      </w:r>
      <w:r>
        <w:rPr>
          <w:rFonts w:cs="Arial" w:ascii="Times New Roman" w:hAnsi="Times New Roman"/>
          <w:b w:val="false"/>
          <w:bCs w:val="false"/>
          <w:i w:val="false"/>
          <w:strike w:val="false"/>
          <w:dstrike w:val="false"/>
          <w:color w:val="000000"/>
          <w:sz w:val="22"/>
          <w:szCs w:val="22"/>
          <w:u w:val="none"/>
          <w:shd w:fill="auto" w:val="clear"/>
          <w:lang w:val="ru-RU"/>
        </w:rPr>
        <w:t xml:space="preserve">Положения </w:t>
      </w:r>
      <w:r>
        <w:rPr>
          <w:rFonts w:cs="Arial" w:ascii="Times New Roman" w:hAnsi="Times New Roman"/>
          <w:b w:val="false"/>
          <w:bCs w:val="false"/>
          <w:i w:val="false"/>
          <w:strike w:val="false"/>
          <w:dstrike w:val="false"/>
          <w:color w:val="000000"/>
          <w:sz w:val="22"/>
          <w:szCs w:val="22"/>
          <w:u w:val="none"/>
          <w:shd w:fill="auto" w:val="clear"/>
          <w:lang w:val="ru-RU"/>
        </w:rPr>
        <w:t xml:space="preserve">применяются в течение срока, предусмотренного частью 15 статьи 8 Федерального закона </w:t>
      </w:r>
      <w:r>
        <w:rPr>
          <w:rFonts w:cs="Arial" w:ascii="Times New Roman" w:hAnsi="Times New Roman"/>
          <w:b w:val="false"/>
          <w:bCs w:val="false"/>
          <w:i w:val="false"/>
          <w:strike w:val="false"/>
          <w:dstrike w:val="false"/>
          <w:color w:val="000000"/>
          <w:sz w:val="22"/>
          <w:szCs w:val="22"/>
          <w:u w:val="none"/>
          <w:shd w:fill="auto" w:val="clear"/>
          <w:lang w:val="en-US"/>
        </w:rPr>
        <w:t>№ 223-ФЗ</w:t>
      </w:r>
      <w:r>
        <w:rPr>
          <w:rFonts w:cs="Arial" w:ascii="Times New Roman" w:hAnsi="Times New Roman"/>
          <w:b w:val="false"/>
          <w:bCs w:val="false"/>
          <w:i w:val="false"/>
          <w:strike w:val="false"/>
          <w:dstrike w:val="false"/>
          <w:color w:val="000000"/>
          <w:sz w:val="22"/>
          <w:szCs w:val="22"/>
          <w:u w:val="none"/>
          <w:shd w:fill="auto" w:val="clear"/>
          <w:lang w:val="ru-RU"/>
        </w:rPr>
        <w:t>,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w:t>
      </w:r>
    </w:p>
    <w:p>
      <w:pPr>
        <w:pStyle w:val="Normal"/>
        <w:widowControl/>
        <w:suppressAutoHyphens w:val="true"/>
        <w:bidi w:val="0"/>
        <w:spacing w:lineRule="auto" w:line="276"/>
        <w:ind w:left="0" w:right="0" w:firstLine="567"/>
        <w:jc w:val="both"/>
        <w:rPr>
          <w:rFonts w:ascii="Times New Roman" w:hAnsi="Times New Roman" w:cs="Arial"/>
          <w:b w:val="false"/>
          <w:b w:val="false"/>
          <w:bCs w:val="false"/>
          <w:i w:val="false"/>
          <w:i w:val="false"/>
          <w:strike w:val="false"/>
          <w:dstrike w:val="false"/>
          <w:color w:val="000000"/>
          <w:sz w:val="22"/>
          <w:szCs w:val="22"/>
          <w:u w:val="none"/>
          <w:shd w:fill="auto" w:val="clear"/>
          <w:lang w:val="ru-RU"/>
        </w:rPr>
      </w:pPr>
      <w:r>
        <w:rPr>
          <w:rFonts w:cs="Arial" w:ascii="Times New Roman" w:hAnsi="Times New Roman"/>
          <w:b w:val="false"/>
          <w:bCs w:val="false"/>
          <w:i w:val="false"/>
          <w:strike w:val="false"/>
          <w:dstrike w:val="false"/>
          <w:color w:val="000000"/>
          <w:sz w:val="22"/>
          <w:szCs w:val="22"/>
          <w:u w:val="none"/>
          <w:shd w:fill="auto" w:val="clear"/>
          <w:lang w:val="ru-RU"/>
        </w:rPr>
        <w:t>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cs="Arial" w:ascii="Times New Roman" w:hAnsi="Times New Roman"/>
          <w:b w:val="false"/>
          <w:bCs w:val="false"/>
          <w:i w:val="false"/>
          <w:strike w:val="false"/>
          <w:dstrike w:val="false"/>
          <w:color w:val="000000"/>
          <w:sz w:val="22"/>
          <w:szCs w:val="22"/>
          <w:u w:val="none"/>
          <w:shd w:fill="auto" w:val="clear"/>
          <w:lang w:val="ru-RU"/>
        </w:rPr>
        <w:t xml:space="preserve">заказчик не вправе требовать от участника закупки, субподрядчика (соисполнителя), </w:t>
      </w:r>
      <w:r>
        <w:rPr>
          <w:rFonts w:cs="Arial" w:ascii="Times New Roman" w:hAnsi="Times New Roman"/>
          <w:b w:val="false"/>
          <w:bCs w:val="false"/>
          <w:i w:val="false"/>
          <w:strike w:val="false"/>
          <w:dstrike w:val="false"/>
          <w:color w:val="000000"/>
          <w:sz w:val="22"/>
          <w:szCs w:val="22"/>
          <w:u w:val="none"/>
          <w:shd w:fill="auto" w:val="clear"/>
          <w:lang w:val="ru-RU"/>
        </w:rPr>
        <w:t xml:space="preserve">привлекаемых участником закупки к исполнению договора из числа </w:t>
      </w:r>
      <w:r>
        <w:rPr>
          <w:rFonts w:cs="Arial" w:ascii="Times New Roman" w:hAnsi="Times New Roman"/>
          <w:b w:val="false"/>
          <w:bCs w:val="false"/>
          <w:i w:val="false"/>
          <w:strike w:val="false"/>
          <w:dstrike w:val="false"/>
          <w:color w:val="000000"/>
          <w:sz w:val="22"/>
          <w:szCs w:val="22"/>
          <w:u w:val="none"/>
          <w:shd w:fill="auto" w:val="clear"/>
          <w:lang w:val="ru-RU"/>
        </w:rPr>
        <w:t>СМСП</w:t>
      </w:r>
      <w:r>
        <w:rPr>
          <w:rFonts w:cs="Arial" w:ascii="Times New Roman" w:hAnsi="Times New Roman"/>
          <w:b w:val="false"/>
          <w:bCs w:val="false"/>
          <w:i w:val="false"/>
          <w:strike w:val="false"/>
          <w:dstrike w:val="false"/>
          <w:color w:val="000000"/>
          <w:sz w:val="22"/>
          <w:szCs w:val="22"/>
          <w:u w:val="none"/>
          <w:shd w:fill="auto" w:val="clear"/>
          <w:lang w:val="ru-RU"/>
        </w:rPr>
        <w:t>,</w:t>
      </w:r>
      <w:r>
        <w:rPr>
          <w:rFonts w:cs="Arial" w:ascii="Times New Roman" w:hAnsi="Times New Roman"/>
          <w:b w:val="false"/>
          <w:bCs w:val="false"/>
          <w:i w:val="false"/>
          <w:strike w:val="false"/>
          <w:dstrike w:val="false"/>
          <w:color w:val="000000"/>
          <w:sz w:val="22"/>
          <w:szCs w:val="22"/>
          <w:u w:val="none"/>
          <w:shd w:fill="auto" w:val="clear"/>
          <w:lang w:val="ru-RU"/>
        </w:rPr>
        <w:t xml:space="preserve">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cs="Arial" w:ascii="Times New Roman" w:hAnsi="Times New Roman"/>
          <w:b w:val="false"/>
          <w:bCs w:val="false"/>
          <w:i w:val="false"/>
          <w:strike w:val="false"/>
          <w:dstrike w:val="false"/>
          <w:color w:val="000000"/>
          <w:sz w:val="22"/>
          <w:szCs w:val="22"/>
          <w:u w:val="none"/>
          <w:shd w:fill="auto" w:val="clear"/>
          <w:lang w:val="ru-RU"/>
        </w:rPr>
        <w:t xml:space="preserve">при </w:t>
      </w:r>
      <w:r>
        <w:rPr>
          <w:rFonts w:cs="Arial" w:ascii="Times New Roman" w:hAnsi="Times New Roman"/>
          <w:b w:val="false"/>
          <w:bCs w:val="false"/>
          <w:i w:val="false"/>
          <w:strike w:val="false"/>
          <w:dstrike w:val="false"/>
          <w:color w:val="000000"/>
          <w:sz w:val="22"/>
          <w:szCs w:val="22"/>
          <w:u w:val="none"/>
          <w:shd w:fill="auto" w:val="clear"/>
          <w:lang w:val="ru-RU"/>
        </w:rPr>
        <w:t xml:space="preserve">осуществлении закупок, участниками которых являются только </w:t>
      </w:r>
      <w:r>
        <w:rPr>
          <w:rFonts w:cs="Arial" w:ascii="Times New Roman" w:hAnsi="Times New Roman"/>
          <w:b w:val="false"/>
          <w:bCs w:val="false"/>
          <w:i w:val="false"/>
          <w:strike w:val="false"/>
          <w:dstrike w:val="false"/>
          <w:color w:val="000000"/>
          <w:sz w:val="22"/>
          <w:szCs w:val="22"/>
          <w:u w:val="none"/>
          <w:shd w:fill="auto" w:val="clear"/>
          <w:lang w:val="ru-RU"/>
        </w:rPr>
        <w:t>СМСП</w:t>
      </w:r>
      <w:r>
        <w:rPr>
          <w:rFonts w:cs="Arial" w:ascii="Times New Roman" w:hAnsi="Times New Roman"/>
          <w:b w:val="false"/>
          <w:bCs w:val="false"/>
          <w:i w:val="false"/>
          <w:strike w:val="false"/>
          <w:dstrike w:val="false"/>
          <w:color w:val="000000"/>
          <w:sz w:val="22"/>
          <w:szCs w:val="22"/>
          <w:u w:val="none"/>
          <w:shd w:fill="auto" w:val="clear"/>
          <w:lang w:val="ru-RU"/>
        </w:rPr>
        <w:t xml:space="preserve">, и в отношении участников которых заказчиком устанавливается требование о привлечении к исполнению договора субподрядчиков (соисполнителей) из числа </w:t>
      </w:r>
      <w:r>
        <w:rPr>
          <w:rFonts w:cs="Arial" w:ascii="Times New Roman" w:hAnsi="Times New Roman"/>
          <w:b w:val="false"/>
          <w:bCs w:val="false"/>
          <w:i w:val="false"/>
          <w:strike w:val="false"/>
          <w:dstrike w:val="false"/>
          <w:color w:val="000000"/>
          <w:sz w:val="22"/>
          <w:szCs w:val="22"/>
          <w:u w:val="none"/>
          <w:shd w:fill="auto" w:val="clear"/>
          <w:lang w:val="ru-RU"/>
        </w:rPr>
        <w:t>СМСП</w:t>
      </w:r>
      <w:r>
        <w:rPr>
          <w:rFonts w:cs="Arial" w:ascii="Times New Roman" w:hAnsi="Times New Roman"/>
          <w:b w:val="false"/>
          <w:bCs w:val="false"/>
          <w:i w:val="false"/>
          <w:strike w:val="false"/>
          <w:dstrike w:val="false"/>
          <w:color w:val="000000"/>
          <w:sz w:val="22"/>
          <w:szCs w:val="22"/>
          <w:u w:val="none"/>
          <w:shd w:fill="auto" w:val="clear"/>
          <w:lang w:val="ru-RU"/>
        </w:rPr>
        <w:t xml:space="preserve">,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участниками которых являются только </w:t>
      </w:r>
      <w:r>
        <w:rPr>
          <w:rFonts w:cs="Arial" w:ascii="Times New Roman" w:hAnsi="Times New Roman"/>
          <w:b w:val="false"/>
          <w:bCs w:val="false"/>
          <w:i w:val="false"/>
          <w:strike w:val="false"/>
          <w:dstrike w:val="false"/>
          <w:color w:val="000000"/>
          <w:sz w:val="22"/>
          <w:szCs w:val="22"/>
          <w:u w:val="none"/>
          <w:shd w:fill="auto" w:val="clear"/>
          <w:lang w:val="ru-RU"/>
        </w:rPr>
        <w:t>СМСП</w:t>
      </w:r>
      <w:r>
        <w:rPr>
          <w:rFonts w:cs="Arial" w:ascii="Times New Roman" w:hAnsi="Times New Roman"/>
          <w:b w:val="false"/>
          <w:bCs w:val="false"/>
          <w:i w:val="false"/>
          <w:strike w:val="false"/>
          <w:dstrike w:val="false"/>
          <w:color w:val="000000"/>
          <w:sz w:val="22"/>
          <w:szCs w:val="22"/>
          <w:u w:val="none"/>
          <w:shd w:fill="auto" w:val="clear"/>
          <w:lang w:val="ru-RU"/>
        </w:rPr>
        <w:t xml:space="preserve">, и в отношении участников которых заказчиком устанавливается требование о привлечении к исполнению договора субподрядчиков (соисполнителей) из числа </w:t>
      </w:r>
      <w:r>
        <w:rPr>
          <w:rFonts w:cs="Arial" w:ascii="Times New Roman" w:hAnsi="Times New Roman"/>
          <w:b w:val="false"/>
          <w:bCs w:val="false"/>
          <w:i w:val="false"/>
          <w:strike w:val="false"/>
          <w:dstrike w:val="false"/>
          <w:color w:val="000000"/>
          <w:sz w:val="22"/>
          <w:szCs w:val="22"/>
          <w:u w:val="none"/>
          <w:shd w:fill="auto" w:val="clear"/>
          <w:lang w:val="ru-RU"/>
        </w:rPr>
        <w:t>СМСП</w:t>
      </w:r>
      <w:r>
        <w:rPr>
          <w:rFonts w:cs="Arial" w:ascii="Times New Roman" w:hAnsi="Times New Roman"/>
          <w:b w:val="false"/>
          <w:bCs w:val="false"/>
          <w:i w:val="false"/>
          <w:strike w:val="false"/>
          <w:dstrike w:val="false"/>
          <w:color w:val="000000"/>
          <w:sz w:val="22"/>
          <w:szCs w:val="22"/>
          <w:u w:val="none"/>
          <w:shd w:fill="auto" w:val="clear"/>
          <w:lang w:val="ru-RU"/>
        </w:rPr>
        <w:t>, специального налогового режима «Налог на профессиональный доход».</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cs="Arial" w:ascii="Times New Roman" w:hAnsi="Times New Roman"/>
          <w:b w:val="false"/>
          <w:bCs w:val="false"/>
          <w:i w:val="false"/>
          <w:strike w:val="false"/>
          <w:dstrike w:val="false"/>
          <w:color w:val="000000"/>
          <w:sz w:val="22"/>
          <w:szCs w:val="22"/>
          <w:u w:val="none"/>
          <w:shd w:fill="auto" w:val="clear"/>
          <w:lang w:val="ru-RU"/>
        </w:rPr>
        <w:t>2</w:t>
      </w:r>
      <w:r>
        <w:rPr>
          <w:rFonts w:cs="Arial" w:ascii="Times New Roman" w:hAnsi="Times New Roman"/>
          <w:b w:val="false"/>
          <w:bCs w:val="false"/>
          <w:i w:val="false"/>
          <w:strike w:val="false"/>
          <w:dstrike w:val="false"/>
          <w:color w:val="000000"/>
          <w:sz w:val="22"/>
          <w:szCs w:val="22"/>
          <w:u w:val="none"/>
          <w:shd w:fill="auto" w:val="clear"/>
          <w:lang w:val="ru-RU"/>
        </w:rPr>
        <w:t>1.43. В целях формирования отчетности об участии СМСП в закупках заказчики составляют годовой отчет о закупке товаров, работ, услуг у субъектов малого и среднего предпринимательства в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РФ № 1352, и размещают указанный отчет в соответствии частью 21 статьи 4 Федерального закона № 223-ФЗ в ЕИС.</w:t>
      </w:r>
    </w:p>
    <w:p>
      <w:pPr>
        <w:pStyle w:val="Normal"/>
        <w:widowControl/>
        <w:suppressAutoHyphens w:val="true"/>
        <w:bidi w:val="0"/>
        <w:spacing w:lineRule="auto" w:line="276"/>
        <w:ind w:left="0" w:right="0" w:firstLine="567"/>
        <w:jc w:val="both"/>
        <w:rPr>
          <w:rFonts w:ascii="Times New Roman" w:hAnsi="Times New Roman" w:cs="Arial"/>
          <w:b w:val="false"/>
          <w:b w:val="false"/>
          <w:bCs w:val="false"/>
          <w:i w:val="false"/>
          <w:i w:val="false"/>
          <w:strike w:val="false"/>
          <w:dstrike w:val="false"/>
          <w:color w:val="000000"/>
          <w:sz w:val="22"/>
          <w:szCs w:val="22"/>
          <w:u w:val="none"/>
          <w:shd w:fill="auto" w:val="clear"/>
          <w:lang w:val="ru-RU"/>
        </w:rPr>
      </w:pPr>
      <w:r>
        <w:rPr>
          <w:rFonts w:cs="Arial" w:ascii="Times New Roman" w:hAnsi="Times New Roman"/>
          <w:b w:val="false"/>
          <w:bCs w:val="false"/>
          <w:i w:val="false"/>
          <w:strike w:val="false"/>
          <w:dstrike w:val="false"/>
          <w:color w:val="000000"/>
          <w:sz w:val="22"/>
          <w:szCs w:val="22"/>
          <w:u w:val="none"/>
          <w:shd w:fill="auto" w:val="clear"/>
          <w:lang w:val="ru-RU"/>
        </w:rPr>
        <w:t>Датой составления годового отчета является дата размещения годового отчета в ЕИС.</w:t>
      </w:r>
    </w:p>
    <w:p>
      <w:pPr>
        <w:pStyle w:val="Normal"/>
        <w:widowControl/>
        <w:suppressLineNumbers/>
        <w:tabs>
          <w:tab w:val="clear" w:pos="709"/>
          <w:tab w:val="right" w:pos="9638" w:leader="dot"/>
        </w:tabs>
        <w:suppressAutoHyphens w:val="true"/>
        <w:bidi w:val="0"/>
        <w:spacing w:lineRule="auto" w:line="276" w:before="0" w:after="0"/>
        <w:ind w:left="0" w:right="0" w:firstLine="567"/>
        <w:jc w:val="both"/>
        <w:rPr>
          <w:rStyle w:val="Style13"/>
          <w:rFonts w:ascii="Times New Roman" w:hAnsi="Times New Roman" w:eastAsia="Times New Roman" w:cs="Arial"/>
          <w:b w:val="false"/>
          <w:b w:val="false"/>
          <w:bCs w:val="false"/>
          <w:i w:val="false"/>
          <w:i w:val="false"/>
          <w:strike w:val="false"/>
          <w:dstrike w:val="false"/>
          <w:color w:val="000000"/>
          <w:sz w:val="22"/>
          <w:szCs w:val="22"/>
          <w:u w:val="none"/>
          <w:shd w:fill="auto" w:val="clear"/>
          <w:lang w:val="ru-RU" w:eastAsia="zh-CN"/>
        </w:rPr>
      </w:pPr>
      <w:r>
        <w:rPr>
          <w:rFonts w:eastAsia="Times New Roman" w:cs="Arial" w:ascii="Times New Roman" w:hAnsi="Times New Roman"/>
          <w:b w:val="false"/>
          <w:bCs w:val="false"/>
          <w:color w:val="000000"/>
          <w:sz w:val="26"/>
          <w:szCs w:val="26"/>
          <w:shd w:fill="auto" w:val="clear"/>
          <w:lang w:val="ru-RU"/>
        </w:rPr>
      </w:r>
    </w:p>
    <w:p>
      <w:pPr>
        <w:pStyle w:val="Normal"/>
        <w:widowControl/>
        <w:bidi w:val="0"/>
        <w:spacing w:lineRule="auto" w:line="276"/>
        <w:ind w:left="0" w:right="0" w:firstLine="567"/>
        <w:jc w:val="center"/>
        <w:rPr>
          <w:rFonts w:ascii="Times New Roman" w:hAnsi="Times New Roman" w:eastAsia="Calibri" w:cs="Arial"/>
          <w:b/>
          <w:b/>
          <w:bCs/>
          <w:i w:val="false"/>
          <w:i w:val="false"/>
          <w:caps w:val="false"/>
          <w:smallCaps w:val="false"/>
          <w:strike w:val="false"/>
          <w:dstrike w:val="false"/>
          <w:color w:val="000000"/>
          <w:spacing w:val="0"/>
          <w:sz w:val="22"/>
          <w:szCs w:val="22"/>
          <w:u w:val="none"/>
          <w:shd w:fill="auto" w:val="clear"/>
          <w:lang w:val="ru-RU" w:eastAsia="zh-CN"/>
        </w:rPr>
      </w:pPr>
      <w:r>
        <w:rPr>
          <w:rFonts w:eastAsia="SimSun"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2</w:t>
      </w:r>
      <w:r>
        <w:rPr>
          <w:rFonts w:eastAsia="SimSun"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2</w:t>
      </w:r>
      <w:r>
        <w:rPr>
          <w:rFonts w:eastAsia="SimSun" w:cs="Arial" w:ascii="Times New Roman" w:hAnsi="Times New Roman"/>
          <w:b/>
          <w:bCs/>
          <w:i w:val="false"/>
          <w:caps w:val="false"/>
          <w:smallCaps w:val="false"/>
          <w:strike w:val="false"/>
          <w:dstrike w:val="false"/>
          <w:color w:val="000000"/>
          <w:spacing w:val="0"/>
          <w:sz w:val="22"/>
          <w:szCs w:val="22"/>
          <w:u w:val="none"/>
          <w:shd w:fill="auto" w:val="clear"/>
          <w:lang w:val="ru-RU" w:eastAsia="zh-CN" w:bidi="hi-IN"/>
        </w:rPr>
        <w:t>. ЗАКУПКА У ЕДИНСТВЕННОГО ПОСТАВЩИКА, ПОДРЯДЧИКА, ИСПОЛНИТЕЛЯ</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2"/>
          <w:szCs w:val="22"/>
          <w:u w:val="none"/>
          <w:shd w:fill="auto" w:val="clear"/>
        </w:rPr>
      </w:pPr>
      <w:r>
        <w:rPr>
          <w:rFonts w:ascii="Times New Roman" w:hAnsi="Times New Roman"/>
          <w:b w:val="false"/>
          <w:i w:val="false"/>
          <w:strike w:val="false"/>
          <w:dstrike w:val="false"/>
          <w:sz w:val="22"/>
          <w:szCs w:val="22"/>
          <w:u w:val="none"/>
          <w:shd w:fill="auto" w:val="clear"/>
        </w:rPr>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6"/>
          <w:szCs w:val="26"/>
          <w:u w:val="none"/>
          <w:shd w:fill="auto" w:val="clear"/>
        </w:rPr>
      </w:pPr>
      <w:r>
        <w:rPr>
          <w:rFonts w:ascii="Times New Roman" w:hAnsi="Times New Roman"/>
          <w:b w:val="false"/>
          <w:i w:val="false"/>
          <w:strike w:val="false"/>
          <w:dstrike w:val="false"/>
          <w:sz w:val="22"/>
          <w:szCs w:val="22"/>
          <w:u w:val="none"/>
          <w:shd w:fill="auto" w:val="clear"/>
        </w:rPr>
        <w:t xml:space="preserve">22.1. </w:t>
      </w:r>
      <w:r>
        <w:rPr>
          <w:rFonts w:ascii="Times New Roman" w:hAnsi="Times New Roman"/>
          <w:b w:val="false"/>
          <w:i w:val="false"/>
          <w:strike w:val="false"/>
          <w:dstrike w:val="false"/>
          <w:sz w:val="22"/>
          <w:szCs w:val="22"/>
          <w:u w:val="none"/>
          <w:shd w:fill="auto" w:val="clear"/>
          <w:lang w:val="ru-RU"/>
        </w:rPr>
        <w:t xml:space="preserve">Под осуществлением </w:t>
      </w:r>
      <w:r>
        <w:rPr>
          <w:rStyle w:val="Style13"/>
          <w:rFonts w:eastAsia="SimSun" w:ascii="Times New Roman" w:hAnsi="Times New Roman"/>
          <w:b w:val="false"/>
          <w:i w:val="false"/>
          <w:strike w:val="false"/>
          <w:dstrike w:val="false"/>
          <w:color w:val="000000"/>
          <w:sz w:val="22"/>
          <w:szCs w:val="22"/>
          <w:u w:val="none"/>
          <w:shd w:fill="auto" w:val="clear"/>
          <w:lang w:val="ru-RU" w:eastAsia="zh-CN" w:bidi="hi-IN"/>
        </w:rPr>
        <w:t>закупки у единственного поставщика (подрядчика</w:t>
      </w:r>
      <w:r>
        <w:rPr>
          <w:rStyle w:val="Style13"/>
          <w:rFonts w:eastAsia="SimSun"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ascii="Times New Roman" w:hAnsi="Times New Roman"/>
          <w:b w:val="false"/>
          <w:bCs w:val="false"/>
          <w:i w:val="false"/>
          <w:strike w:val="false"/>
          <w:dstrike w:val="false"/>
          <w:color w:val="000000"/>
          <w:sz w:val="22"/>
          <w:szCs w:val="22"/>
          <w:u w:val="none"/>
          <w:shd w:fill="auto" w:val="clear"/>
          <w:lang w:val="ru-RU" w:eastAsia="zh-CN" w:bidi="hi-IN"/>
        </w:rPr>
        <w:t>исполнителя</w:t>
      </w:r>
      <w:r>
        <w:rPr>
          <w:rStyle w:val="Style13"/>
          <w:rFonts w:eastAsia="SimSun" w:ascii="Times New Roman" w:hAnsi="Times New Roman"/>
          <w:b w:val="false"/>
          <w:bCs w:val="false"/>
          <w:i w:val="false"/>
          <w:strike w:val="false"/>
          <w:dstrike w:val="false"/>
          <w:color w:val="000000"/>
          <w:sz w:val="22"/>
          <w:szCs w:val="22"/>
          <w:u w:val="none"/>
          <w:shd w:fill="auto" w:val="clear"/>
          <w:lang w:val="ru-RU" w:eastAsia="zh-CN" w:bidi="hi-IN"/>
        </w:rPr>
        <w:t xml:space="preserve">) понимается неконкурентный способ закупки, при котором заказчик предлагает заключить договор (осуществить закупку) только одному поставщику </w:t>
      </w:r>
      <w:r>
        <w:rPr>
          <w:rStyle w:val="Style13"/>
          <w:rFonts w:eastAsia="SimSun" w:ascii="Times New Roman" w:hAnsi="Times New Roman"/>
          <w:b w:val="false"/>
          <w:bCs w:val="false"/>
          <w:i w:val="false"/>
          <w:strike w:val="false"/>
          <w:dstrike w:val="false"/>
          <w:color w:val="000000"/>
          <w:sz w:val="22"/>
          <w:szCs w:val="22"/>
          <w:u w:val="none"/>
          <w:shd w:fill="auto" w:val="clear"/>
          <w:lang w:val="ru-RU" w:eastAsia="zh-CN" w:bidi="hi-IN"/>
        </w:rPr>
        <w:t>(</w:t>
      </w:r>
      <w:r>
        <w:rPr>
          <w:rStyle w:val="Style13"/>
          <w:rFonts w:eastAsia="SimSun" w:ascii="Times New Roman" w:hAnsi="Times New Roman"/>
          <w:b w:val="false"/>
          <w:bCs w:val="false"/>
          <w:i w:val="false"/>
          <w:strike w:val="false"/>
          <w:dstrike w:val="false"/>
          <w:color w:val="000000"/>
          <w:sz w:val="22"/>
          <w:szCs w:val="22"/>
          <w:u w:val="none"/>
          <w:shd w:fill="auto" w:val="clear"/>
          <w:lang w:val="ru-RU" w:eastAsia="zh-CN" w:bidi="hi-IN"/>
        </w:rPr>
        <w:t xml:space="preserve">подрядчику, </w:t>
      </w:r>
      <w:r>
        <w:rPr>
          <w:rStyle w:val="Style13"/>
          <w:rFonts w:eastAsia="SimSun" w:ascii="Times New Roman" w:hAnsi="Times New Roman"/>
          <w:b w:val="false"/>
          <w:bCs w:val="false"/>
          <w:i w:val="false"/>
          <w:strike w:val="false"/>
          <w:dstrike w:val="false"/>
          <w:color w:val="000000"/>
          <w:sz w:val="22"/>
          <w:szCs w:val="22"/>
          <w:u w:val="none"/>
          <w:shd w:fill="auto" w:val="clear"/>
          <w:lang w:val="ru-RU" w:eastAsia="zh-CN" w:bidi="hi-IN"/>
        </w:rPr>
        <w:t>исполнителю</w:t>
      </w:r>
      <w:r>
        <w:rPr>
          <w:rStyle w:val="Style13"/>
          <w:rFonts w:eastAsia="SimSun" w:ascii="Times New Roman" w:hAnsi="Times New Roman"/>
          <w:b w:val="false"/>
          <w:bCs w:val="false"/>
          <w:i w:val="false"/>
          <w:strike w:val="false"/>
          <w:dstrike w:val="false"/>
          <w:color w:val="000000"/>
          <w:sz w:val="22"/>
          <w:szCs w:val="22"/>
          <w:u w:val="none"/>
          <w:shd w:fill="auto" w:val="clear"/>
          <w:lang w:val="ru-RU" w:eastAsia="zh-CN" w:bidi="hi-IN"/>
        </w:rPr>
        <w:t xml:space="preserve">) либо принимает предложение о заключении договора (об осуществлении закупки) от одного поставщика </w:t>
      </w:r>
      <w:r>
        <w:rPr>
          <w:rStyle w:val="Style13"/>
          <w:rFonts w:eastAsia="SimSun" w:ascii="Times New Roman" w:hAnsi="Times New Roman"/>
          <w:b w:val="false"/>
          <w:bCs w:val="false"/>
          <w:i w:val="false"/>
          <w:strike w:val="false"/>
          <w:dstrike w:val="false"/>
          <w:color w:val="000000"/>
          <w:sz w:val="22"/>
          <w:szCs w:val="22"/>
          <w:u w:val="none"/>
          <w:shd w:fill="auto" w:val="clear"/>
          <w:lang w:val="ru-RU" w:eastAsia="zh-CN" w:bidi="hi-IN"/>
        </w:rPr>
        <w:t>(</w:t>
      </w:r>
      <w:r>
        <w:rPr>
          <w:rStyle w:val="Style13"/>
          <w:rFonts w:eastAsia="SimSun" w:ascii="Times New Roman" w:hAnsi="Times New Roman"/>
          <w:b w:val="false"/>
          <w:bCs w:val="false"/>
          <w:i w:val="false"/>
          <w:strike w:val="false"/>
          <w:dstrike w:val="false"/>
          <w:color w:val="000000"/>
          <w:sz w:val="22"/>
          <w:szCs w:val="22"/>
          <w:u w:val="none"/>
          <w:shd w:fill="auto" w:val="clear"/>
          <w:lang w:val="ru-RU" w:eastAsia="zh-CN" w:bidi="hi-IN"/>
        </w:rPr>
        <w:t xml:space="preserve">подрядчика, </w:t>
      </w:r>
      <w:r>
        <w:rPr>
          <w:rStyle w:val="Style13"/>
          <w:rFonts w:eastAsia="SimSun" w:ascii="Times New Roman" w:hAnsi="Times New Roman"/>
          <w:b w:val="false"/>
          <w:bCs w:val="false"/>
          <w:i w:val="false"/>
          <w:strike w:val="false"/>
          <w:dstrike w:val="false"/>
          <w:color w:val="000000"/>
          <w:sz w:val="22"/>
          <w:szCs w:val="22"/>
          <w:u w:val="none"/>
          <w:shd w:fill="auto" w:val="clear"/>
          <w:lang w:val="ru-RU" w:eastAsia="zh-CN" w:bidi="hi-IN"/>
        </w:rPr>
        <w:t>исполнителя</w:t>
      </w:r>
      <w:r>
        <w:rPr>
          <w:rStyle w:val="Style13"/>
          <w:rFonts w:eastAsia="SimSun" w:ascii="Times New Roman" w:hAnsi="Times New Roman"/>
          <w:b w:val="false"/>
          <w:bCs w:val="false"/>
          <w:i w:val="false"/>
          <w:strike w:val="false"/>
          <w:dstrike w:val="false"/>
          <w:color w:val="000000"/>
          <w:sz w:val="22"/>
          <w:szCs w:val="22"/>
          <w:u w:val="none"/>
          <w:shd w:fill="auto" w:val="clear"/>
          <w:lang w:val="ru-RU" w:eastAsia="zh-CN" w:bidi="hi-IN"/>
        </w:rPr>
        <w:t xml:space="preserve">) в случаях, предусмотренных настоящим Положением </w:t>
      </w:r>
      <w:r>
        <w:rPr>
          <w:rStyle w:val="Style13"/>
          <w:rFonts w:eastAsia="SimSun" w:ascii="Times New Roman" w:hAnsi="Times New Roman"/>
          <w:b w:val="false"/>
          <w:bCs w:val="false"/>
          <w:i w:val="false"/>
          <w:strike w:val="false"/>
          <w:dstrike w:val="false"/>
          <w:color w:val="000000"/>
          <w:sz w:val="22"/>
          <w:szCs w:val="22"/>
          <w:u w:val="none"/>
          <w:shd w:fill="auto" w:val="clear"/>
          <w:lang w:val="ru-RU" w:eastAsia="zh-CN" w:bidi="hi-IN"/>
        </w:rPr>
        <w:t>(далее для целей настоящего раздела — закупка у единственного поставщика)</w:t>
      </w:r>
      <w:r>
        <w:rPr>
          <w:rStyle w:val="Style13"/>
          <w:rFonts w:eastAsia="SimSun" w:ascii="Times New Roman" w:hAnsi="Times New Roman"/>
          <w:b w:val="false"/>
          <w:bCs w:val="false"/>
          <w:i w:val="false"/>
          <w:strike w:val="false"/>
          <w:dstrike w:val="false"/>
          <w:color w:val="000000"/>
          <w:sz w:val="22"/>
          <w:szCs w:val="22"/>
          <w:u w:val="none"/>
          <w:shd w:fill="auto" w:val="clear"/>
          <w:lang w:val="ru-RU" w:eastAsia="zh-CN" w:bidi="hi-IN"/>
        </w:rPr>
        <w:t>.</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6"/>
          <w:szCs w:val="26"/>
          <w:u w:val="none"/>
          <w:shd w:fill="auto" w:val="clear"/>
        </w:rPr>
      </w:pPr>
      <w:r>
        <w:rPr>
          <w:rStyle w:val="Style13"/>
          <w:rFonts w:eastAsia="SimSun" w:ascii="Times New Roman" w:hAnsi="Times New Roman"/>
          <w:b w:val="false"/>
          <w:bCs w:val="false"/>
          <w:i w:val="false"/>
          <w:strike w:val="false"/>
          <w:dstrike w:val="false"/>
          <w:color w:val="000000"/>
          <w:sz w:val="22"/>
          <w:szCs w:val="22"/>
          <w:u w:val="none"/>
          <w:shd w:fill="auto" w:val="clear"/>
          <w:lang w:val="ru-RU" w:eastAsia="zh-CN" w:bidi="hi-IN"/>
        </w:rPr>
        <w:t xml:space="preserve">Закупка у единственного поставщика не предполагает процесса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состязательности</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подачи</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каких–либо заявок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с целью их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рассмотрения и</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сопоставления</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а также направления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документов, сведений и запросов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по закупке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со стороны неограниченного количества участников</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В этой связи, предусмотренные Постановлением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Правительства РФ</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 1875 меры по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предоставлению</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 xml:space="preserve"> национального режима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в виде ограничения, преимущества при осуществлении закупки у единственного поставщика не применяются.</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SimSun" w:ascii="Times New Roman" w:hAnsi="Times New Roman"/>
          <w:sz w:val="22"/>
          <w:szCs w:val="22"/>
          <w:u w:val="none"/>
          <w:shd w:fill="auto" w:val="clear"/>
          <w:lang w:val="ru-RU" w:eastAsia="zh-CN" w:bidi="hi-IN"/>
        </w:rPr>
        <w:t xml:space="preserve">22.2. </w:t>
      </w:r>
      <w:r>
        <w:rPr>
          <w:rFonts w:eastAsia="SimSun" w:ascii="Times New Roman" w:hAnsi="Times New Roman"/>
          <w:sz w:val="22"/>
          <w:szCs w:val="22"/>
          <w:u w:val="none"/>
          <w:shd w:fill="auto" w:val="clear"/>
          <w:lang w:val="ru-RU" w:eastAsia="zh-CN" w:bidi="hi-IN"/>
        </w:rPr>
        <w:t xml:space="preserve">При выборе контрагента, с которым заключается договор при осуществлении закупки у единственного поставщика, </w:t>
      </w:r>
      <w:r>
        <w:rPr>
          <w:rFonts w:eastAsia="Calibri" w:ascii="Times New Roman" w:hAnsi="Times New Roman"/>
          <w:bCs/>
          <w:sz w:val="22"/>
          <w:szCs w:val="22"/>
          <w:u w:val="none"/>
          <w:shd w:fill="auto" w:val="clear"/>
          <w:lang w:val="ru-RU" w:eastAsia="zh-CN" w:bidi="hi-IN"/>
        </w:rPr>
        <w:t>заказчик руководствуется  собственными предпочтениями в отношении такого выбора в целях своевременного и полного удовлетворения потребностей в товарах, работах, услугах с необходимыми показателями цены, качества и надежности, эффективного использования денежных средств. П</w:t>
      </w:r>
      <w:r>
        <w:rPr>
          <w:rFonts w:eastAsia="Calibri" w:ascii="Times New Roman" w:hAnsi="Times New Roman"/>
          <w:bCs/>
          <w:sz w:val="22"/>
          <w:szCs w:val="22"/>
          <w:u w:val="none"/>
          <w:shd w:fill="auto" w:val="clear"/>
          <w:lang w:val="ru-RU" w:eastAsia="zh-CN" w:bidi="hi-IN"/>
        </w:rPr>
        <w:t xml:space="preserve">ри этом, принимая решение об осуществлении закупки у единственного поставщика, </w:t>
      </w:r>
      <w:r>
        <w:rPr>
          <w:rFonts w:eastAsia="Calibri" w:ascii="Times New Roman" w:hAnsi="Times New Roman"/>
          <w:bCs/>
          <w:sz w:val="22"/>
          <w:szCs w:val="22"/>
          <w:u w:val="none"/>
          <w:shd w:fill="auto" w:val="clear"/>
          <w:lang w:val="ru-RU" w:eastAsia="zh-CN" w:bidi="hi-IN"/>
        </w:rPr>
        <w:t xml:space="preserve">заказчик должен иметь разумные и объективные причины, объясняющие, что применение конкурентных процедур закупки является невозможным, неэффективным либо в значительной степени лишают заказчика того результата, которого он намеревался достичь, планируя закупку; </w:t>
      </w:r>
      <w:r>
        <w:rPr>
          <w:rFonts w:eastAsia="Calibri" w:ascii="Times New Roman" w:hAnsi="Times New Roman"/>
          <w:bCs/>
          <w:sz w:val="22"/>
          <w:szCs w:val="22"/>
          <w:u w:val="none"/>
          <w:shd w:fill="auto" w:val="clear"/>
          <w:lang w:val="ru-RU" w:eastAsia="zh-CN" w:bidi="hi-IN"/>
        </w:rPr>
        <w:t xml:space="preserve">объект закупки предлагается к продаже </w:t>
      </w:r>
      <w:r>
        <w:rPr>
          <w:rFonts w:eastAsia="Calibri" w:ascii="Times New Roman" w:hAnsi="Times New Roman"/>
          <w:bCs/>
          <w:sz w:val="22"/>
          <w:szCs w:val="22"/>
          <w:u w:val="none"/>
          <w:shd w:fill="auto" w:val="clear"/>
          <w:lang w:val="ru-RU" w:eastAsia="zh-CN" w:bidi="hi-IN"/>
        </w:rPr>
        <w:t xml:space="preserve">субъектом естественных </w:t>
      </w:r>
      <w:r>
        <w:rPr>
          <w:rFonts w:eastAsia="Calibri" w:ascii="Times New Roman" w:hAnsi="Times New Roman"/>
          <w:bCs/>
          <w:sz w:val="22"/>
          <w:szCs w:val="22"/>
          <w:u w:val="none"/>
          <w:shd w:fill="auto" w:val="clear"/>
          <w:lang w:val="ru-RU" w:eastAsia="zh-CN" w:bidi="hi-IN"/>
        </w:rPr>
        <w:t>монопол</w:t>
      </w:r>
      <w:r>
        <w:rPr>
          <w:rFonts w:eastAsia="Calibri" w:ascii="Times New Roman" w:hAnsi="Times New Roman"/>
          <w:bCs/>
          <w:sz w:val="22"/>
          <w:szCs w:val="22"/>
          <w:u w:val="none"/>
          <w:shd w:fill="auto" w:val="clear"/>
          <w:lang w:val="ru-RU" w:eastAsia="zh-CN" w:bidi="hi-IN"/>
        </w:rPr>
        <w:t>ий</w:t>
      </w:r>
      <w:r>
        <w:rPr>
          <w:rFonts w:eastAsia="Calibri" w:ascii="Times New Roman" w:hAnsi="Times New Roman"/>
          <w:bCs/>
          <w:sz w:val="22"/>
          <w:szCs w:val="22"/>
          <w:u w:val="none"/>
          <w:shd w:fill="auto" w:val="clear"/>
          <w:lang w:val="ru-RU" w:eastAsia="zh-CN" w:bidi="hi-IN"/>
        </w:rPr>
        <w:t xml:space="preserve">, закупаемый товар (работа, услуга) является уникальным </w:t>
      </w:r>
      <w:r>
        <w:rPr>
          <w:rFonts w:eastAsia="Calibri" w:ascii="Times New Roman" w:hAnsi="Times New Roman"/>
          <w:bCs/>
          <w:sz w:val="22"/>
          <w:szCs w:val="22"/>
          <w:u w:val="none"/>
          <w:shd w:fill="auto" w:val="clear"/>
          <w:lang w:val="ru-RU" w:eastAsia="zh-CN" w:bidi="hi-IN"/>
        </w:rPr>
        <w:t>и прочее</w:t>
      </w:r>
      <w:r>
        <w:rPr>
          <w:rFonts w:eastAsia="Calibri" w:ascii="Times New Roman" w:hAnsi="Times New Roman"/>
          <w:bCs/>
          <w:sz w:val="22"/>
          <w:szCs w:val="22"/>
          <w:u w:val="none"/>
          <w:shd w:fill="auto" w:val="clear"/>
          <w:lang w:val="ru-RU" w:eastAsia="zh-CN" w:bidi="hi-IN"/>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Cs/>
          <w:sz w:val="22"/>
          <w:szCs w:val="22"/>
          <w:u w:val="none"/>
          <w:shd w:fill="auto" w:val="clear"/>
          <w:lang w:val="ru-RU" w:eastAsia="zh-CN" w:bidi="hi-IN"/>
        </w:rPr>
        <w:t xml:space="preserve">В частности, отдавая предпочтение способу осуществления закупки у единственного поставщика, заказчик </w:t>
      </w:r>
      <w:r>
        <w:rPr>
          <w:rFonts w:eastAsia="Calibri" w:ascii="Times New Roman" w:hAnsi="Times New Roman"/>
          <w:bCs/>
          <w:sz w:val="22"/>
          <w:szCs w:val="22"/>
          <w:u w:val="none"/>
          <w:shd w:fill="auto" w:val="clear"/>
          <w:lang w:val="ru-RU" w:eastAsia="zh-CN" w:bidi="hi-IN"/>
        </w:rPr>
        <w:t xml:space="preserve">должен исходить из </w:t>
      </w:r>
      <w:r>
        <w:rPr>
          <w:rFonts w:eastAsia="Calibri" w:ascii="Times New Roman" w:hAnsi="Times New Roman"/>
          <w:bCs/>
          <w:strike w:val="false"/>
          <w:dstrike w:val="false"/>
          <w:color w:val="000000"/>
          <w:sz w:val="22"/>
          <w:szCs w:val="22"/>
          <w:u w:val="none"/>
          <w:shd w:fill="auto" w:val="clear"/>
          <w:lang w:val="ru-RU" w:eastAsia="zh-CN" w:bidi="hi-IN"/>
        </w:rPr>
        <w:t xml:space="preserve"> </w:t>
      </w:r>
      <w:r>
        <w:rPr>
          <w:rFonts w:eastAsia="Calibri" w:ascii="Times New Roman" w:hAnsi="Times New Roman"/>
          <w:bCs/>
          <w:strike w:val="false"/>
          <w:dstrike w:val="false"/>
          <w:color w:val="000000"/>
          <w:sz w:val="22"/>
          <w:szCs w:val="22"/>
          <w:u w:val="none"/>
          <w:shd w:fill="auto" w:val="clear"/>
          <w:lang w:val="ru-RU" w:eastAsia="zh-CN" w:bidi="hi-IN"/>
        </w:rPr>
        <w:t>одного или одновременно нескольких следующих критериев</w:t>
      </w:r>
      <w:r>
        <w:rPr>
          <w:rFonts w:eastAsia="Calibri" w:ascii="Times New Roman" w:hAnsi="Times New Roman"/>
          <w:bCs/>
          <w:sz w:val="22"/>
          <w:szCs w:val="22"/>
          <w:u w:val="none"/>
          <w:shd w:fill="auto" w:val="clear"/>
          <w:lang w:val="ru-RU" w:eastAsia="zh-CN" w:bidi="hi-IN"/>
        </w:rPr>
        <w:t>:</w:t>
      </w:r>
    </w:p>
    <w:p>
      <w:pPr>
        <w:pStyle w:val="Style23"/>
        <w:bidi w:val="0"/>
        <w:spacing w:lineRule="auto" w:line="276"/>
        <w:ind w:left="0" w:right="0" w:firstLine="567"/>
        <w:jc w:val="both"/>
        <w:rPr>
          <w:rFonts w:ascii="Times New Roman" w:hAnsi="Times New Roman" w:eastAsia="Calibri"/>
          <w:color w:val="000000"/>
          <w:sz w:val="22"/>
          <w:szCs w:val="22"/>
          <w:u w:val="none"/>
          <w:shd w:fill="auto" w:val="clear"/>
          <w:lang w:val="ru-RU"/>
        </w:rPr>
      </w:pPr>
      <w:r>
        <w:rPr>
          <w:rFonts w:eastAsia="Calibri" w:ascii="Times New Roman" w:hAnsi="Times New Roman"/>
          <w:color w:val="000000"/>
          <w:sz w:val="22"/>
          <w:szCs w:val="22"/>
          <w:u w:val="none"/>
          <w:shd w:fill="auto" w:val="clear"/>
          <w:lang w:val="ru-RU"/>
        </w:rPr>
        <w:t>а) при наличии срочной потребности в товарах (работах, услугах), при этом срочная потребность не должна быть следствием неосмотрительности заказчика;</w:t>
      </w:r>
    </w:p>
    <w:p>
      <w:pPr>
        <w:pStyle w:val="Style23"/>
        <w:bidi w:val="0"/>
        <w:spacing w:lineRule="auto" w:line="276"/>
        <w:ind w:left="0" w:right="0" w:firstLine="567"/>
        <w:jc w:val="both"/>
        <w:rPr>
          <w:rFonts w:ascii="Times New Roman" w:hAnsi="Times New Roman" w:eastAsia="Calibri"/>
          <w:color w:val="000000"/>
          <w:sz w:val="26"/>
          <w:szCs w:val="26"/>
          <w:shd w:fill="FFFF00" w:val="clear"/>
          <w:lang w:val="ru-RU"/>
        </w:rPr>
      </w:pPr>
      <w:r>
        <w:rPr>
          <w:rFonts w:eastAsia="Calibri" w:ascii="Times New Roman" w:hAnsi="Times New Roman"/>
          <w:color w:val="000000"/>
          <w:sz w:val="22"/>
          <w:szCs w:val="22"/>
          <w:u w:val="none"/>
          <w:shd w:fill="auto" w:val="clear"/>
          <w:lang w:val="ru-RU"/>
        </w:rPr>
        <w:t xml:space="preserve">б) время подготовки и проведения процедуры конкурентной закупки </w:t>
      </w:r>
      <w:r>
        <w:rPr>
          <w:rStyle w:val="Style13"/>
          <w:rFonts w:eastAsia="Calibri" w:ascii="Times New Roman" w:hAnsi="Times New Roman"/>
          <w:color w:val="000000"/>
          <w:sz w:val="22"/>
          <w:szCs w:val="22"/>
          <w:u w:val="none"/>
          <w:shd w:fill="auto" w:val="clear"/>
          <w:lang w:val="ru-RU"/>
        </w:rPr>
        <w:t>нецелесообразно или невозможно по объективным причинам</w:t>
      </w:r>
      <w:r>
        <w:rPr>
          <w:rFonts w:eastAsia="Calibri" w:ascii="Times New Roman" w:hAnsi="Times New Roman"/>
          <w:color w:val="000000"/>
          <w:sz w:val="22"/>
          <w:szCs w:val="22"/>
          <w:u w:val="none"/>
          <w:shd w:fill="auto" w:val="clear"/>
          <w:lang w:val="ru-RU"/>
        </w:rPr>
        <w:t>;</w:t>
      </w:r>
    </w:p>
    <w:p>
      <w:pPr>
        <w:pStyle w:val="Style23"/>
        <w:bidi w:val="0"/>
        <w:spacing w:lineRule="auto" w:line="276"/>
        <w:ind w:left="0" w:right="0" w:firstLine="567"/>
        <w:jc w:val="both"/>
        <w:rPr>
          <w:rFonts w:eastAsia="Calibri"/>
          <w:color w:val="FF0000"/>
          <w:sz w:val="26"/>
          <w:szCs w:val="26"/>
          <w:lang w:val="ru-RU"/>
        </w:rPr>
      </w:pPr>
      <w:r>
        <w:rPr>
          <w:rStyle w:val="Style13"/>
          <w:rFonts w:eastAsia="Calibri" w:ascii="Times New Roman" w:hAnsi="Times New Roman"/>
          <w:color w:val="000000"/>
          <w:sz w:val="22"/>
          <w:szCs w:val="22"/>
          <w:u w:val="none"/>
          <w:shd w:fill="auto" w:val="clear"/>
          <w:lang w:val="ru-RU"/>
        </w:rPr>
        <w:t>в) товары (работы, услуги) обращаются на товарных рынках, где преобладает недобросовестная конкуренция;</w:t>
      </w:r>
    </w:p>
    <w:p>
      <w:pPr>
        <w:pStyle w:val="Style23"/>
        <w:bidi w:val="0"/>
        <w:spacing w:lineRule="auto" w:line="276"/>
        <w:ind w:left="0" w:right="0" w:firstLine="567"/>
        <w:jc w:val="both"/>
        <w:rPr>
          <w:rFonts w:eastAsia="Calibri"/>
          <w:color w:val="FF0000"/>
          <w:sz w:val="26"/>
          <w:szCs w:val="26"/>
          <w:lang w:val="ru-RU"/>
        </w:rPr>
      </w:pPr>
      <w:r>
        <w:rPr>
          <w:rStyle w:val="Style13"/>
          <w:rFonts w:eastAsia="Calibri" w:ascii="Times New Roman" w:hAnsi="Times New Roman"/>
          <w:color w:val="000000"/>
          <w:sz w:val="22"/>
          <w:szCs w:val="22"/>
          <w:u w:val="none"/>
          <w:shd w:fill="auto" w:val="clear"/>
          <w:lang w:val="ru-RU"/>
        </w:rPr>
        <w:t>г) товары (работы, услуги) являются уникальными, существуют препятствия технологичного характера, в том числе влекущие дополнительные финансовые затраты для заказчика, невозможность (сложность) использования имеющегося оборудования, информационных ресурсов, программного обеспечения, приобретение товаров (работ, услуг) неразрывно связано с исполнением обязательств по другому договору, заключенному или заключаемому заказчиком;</w:t>
      </w:r>
    </w:p>
    <w:p>
      <w:pPr>
        <w:pStyle w:val="Style23"/>
        <w:bidi w:val="0"/>
        <w:spacing w:lineRule="auto" w:line="276"/>
        <w:ind w:left="0" w:right="0" w:firstLine="567"/>
        <w:jc w:val="both"/>
        <w:rPr>
          <w:rFonts w:ascii="Times New Roman" w:hAnsi="Times New Roman" w:eastAsia="Calibri"/>
          <w:color w:val="000000"/>
          <w:sz w:val="22"/>
          <w:szCs w:val="22"/>
          <w:u w:val="none"/>
          <w:shd w:fill="auto" w:val="clear"/>
          <w:lang w:val="ru-RU"/>
        </w:rPr>
      </w:pPr>
      <w:r>
        <w:rPr>
          <w:rFonts w:eastAsia="Calibri" w:ascii="Times New Roman" w:hAnsi="Times New Roman"/>
          <w:color w:val="000000"/>
          <w:sz w:val="22"/>
          <w:szCs w:val="22"/>
          <w:u w:val="none"/>
          <w:shd w:fill="auto" w:val="clear"/>
          <w:lang w:val="ru-RU"/>
        </w:rPr>
        <w:t>д) товары (работы, услуги) обращаются на низкоконкурентных (олигопольных) товарных рынках;</w:t>
      </w:r>
    </w:p>
    <w:p>
      <w:pPr>
        <w:pStyle w:val="Style23"/>
        <w:bidi w:val="0"/>
        <w:spacing w:lineRule="auto" w:line="276"/>
        <w:ind w:left="0" w:right="0" w:firstLine="567"/>
        <w:jc w:val="both"/>
        <w:rPr/>
      </w:pPr>
      <w:r>
        <w:rPr>
          <w:rStyle w:val="Style13"/>
          <w:rFonts w:eastAsia="Calibri" w:cs="Arial" w:ascii="Times New Roman" w:hAnsi="Times New Roman"/>
          <w:b w:val="false"/>
          <w:bCs w:val="false"/>
          <w:color w:val="000000"/>
          <w:sz w:val="22"/>
          <w:szCs w:val="22"/>
          <w:u w:val="none"/>
          <w:shd w:fill="auto" w:val="clear"/>
          <w:lang w:val="ru-RU" w:eastAsia="zh-CN" w:bidi="hi-IN"/>
        </w:rPr>
        <w:t>е) необходимость освоения целевых субсидий, предоставленных учредителем на приобретение товаров, работ, услуг в течение определенного периода времени.</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Cs/>
          <w:sz w:val="22"/>
          <w:szCs w:val="22"/>
          <w:u w:val="none"/>
          <w:shd w:fill="auto" w:val="clear"/>
          <w:lang w:val="ru-RU" w:eastAsia="zh-CN" w:bidi="hi-IN"/>
        </w:rPr>
        <w:t xml:space="preserve">В </w:t>
      </w:r>
      <w:r>
        <w:rPr>
          <w:rFonts w:eastAsia="Calibri" w:ascii="Times New Roman" w:hAnsi="Times New Roman"/>
          <w:bCs/>
          <w:sz w:val="22"/>
          <w:szCs w:val="22"/>
          <w:u w:val="none"/>
          <w:shd w:fill="auto" w:val="clear"/>
          <w:lang w:val="ru-RU" w:eastAsia="zh-CN" w:bidi="hi-IN"/>
        </w:rPr>
        <w:t xml:space="preserve">целях реализации настоящего пункта заказчик </w:t>
      </w:r>
      <w:r>
        <w:rPr>
          <w:rFonts w:eastAsia="Calibri" w:ascii="Times New Roman" w:hAnsi="Times New Roman"/>
          <w:bCs/>
          <w:strike w:val="false"/>
          <w:dstrike w:val="false"/>
          <w:color w:val="000000"/>
          <w:sz w:val="22"/>
          <w:szCs w:val="22"/>
          <w:u w:val="none"/>
          <w:shd w:fill="auto" w:val="clear"/>
          <w:lang w:val="ru-RU" w:eastAsia="zh-CN" w:bidi="hi-IN"/>
        </w:rPr>
        <w:t>формирует</w:t>
      </w:r>
      <w:r>
        <w:rPr>
          <w:rFonts w:eastAsia="Calibri" w:ascii="Times New Roman" w:hAnsi="Times New Roman"/>
          <w:bCs/>
          <w:sz w:val="22"/>
          <w:szCs w:val="22"/>
          <w:u w:val="none"/>
          <w:shd w:fill="auto" w:val="clear"/>
          <w:lang w:val="ru-RU" w:eastAsia="zh-CN" w:bidi="hi-IN"/>
        </w:rPr>
        <w:t xml:space="preserve"> </w:t>
      </w:r>
      <w:r>
        <w:rPr>
          <w:rFonts w:eastAsia="Calibri" w:ascii="Times New Roman" w:hAnsi="Times New Roman"/>
          <w:bCs/>
          <w:sz w:val="22"/>
          <w:szCs w:val="22"/>
          <w:u w:val="none"/>
          <w:shd w:fill="auto" w:val="clear"/>
          <w:lang w:val="ru-RU" w:eastAsia="zh-CN" w:bidi="hi-IN"/>
        </w:rPr>
        <w:t xml:space="preserve">письменное (документальное) </w:t>
      </w:r>
      <w:r>
        <w:rPr>
          <w:rFonts w:eastAsia="Calibri" w:ascii="Times New Roman" w:hAnsi="Times New Roman"/>
          <w:bCs/>
          <w:sz w:val="22"/>
          <w:szCs w:val="22"/>
          <w:u w:val="none"/>
          <w:shd w:fill="auto" w:val="clear"/>
          <w:lang w:val="ru-RU" w:eastAsia="zh-CN" w:bidi="hi-IN"/>
        </w:rPr>
        <w:t>обоснование потребности осуществления закупки у единственного поставщика, которое должно содержать информацию о причинах и (или) необходимости осуществления такой закупки</w:t>
      </w:r>
      <w:r>
        <w:rPr>
          <w:rFonts w:eastAsia="Calibri" w:ascii="Times New Roman" w:hAnsi="Times New Roman"/>
          <w:b w:val="false"/>
          <w:bCs w:val="false"/>
          <w:sz w:val="22"/>
          <w:szCs w:val="22"/>
          <w:u w:val="none"/>
          <w:shd w:fill="auto" w:val="clear"/>
          <w:lang w:val="ru-RU" w:eastAsia="zh-CN" w:bidi="hi-IN"/>
        </w:rPr>
        <w:t>,</w:t>
      </w:r>
      <w:r>
        <w:rPr>
          <w:rFonts w:eastAsia="Calibri" w:ascii="Times New Roman" w:hAnsi="Times New Roman"/>
          <w:bCs/>
          <w:sz w:val="22"/>
          <w:szCs w:val="22"/>
          <w:u w:val="none"/>
          <w:shd w:fill="auto" w:val="clear"/>
          <w:lang w:val="ru-RU" w:eastAsia="zh-CN" w:bidi="hi-IN"/>
        </w:rPr>
        <w:t xml:space="preserve"> а также обоснование цены договора в порядке и случаях, установленных </w:t>
      </w:r>
      <w:r>
        <w:rPr>
          <w:rFonts w:eastAsia="Calibri" w:ascii="Times New Roman" w:hAnsi="Times New Roman"/>
          <w:bCs/>
          <w:sz w:val="22"/>
          <w:szCs w:val="22"/>
          <w:u w:val="none"/>
          <w:shd w:fill="auto" w:val="clear"/>
          <w:lang w:val="ru-RU" w:eastAsia="zh-CN" w:bidi="hi-IN"/>
        </w:rPr>
        <w:t xml:space="preserve">настоящим разделом и </w:t>
      </w:r>
      <w:r>
        <w:rPr>
          <w:rFonts w:eastAsia="Calibri" w:ascii="Times New Roman" w:hAnsi="Times New Roman"/>
          <w:bCs/>
          <w:sz w:val="22"/>
          <w:szCs w:val="22"/>
          <w:u w:val="none"/>
          <w:shd w:fill="auto" w:val="clear"/>
          <w:lang w:val="ru-RU" w:eastAsia="zh-CN" w:bidi="hi-IN"/>
        </w:rPr>
        <w:t xml:space="preserve">разделом </w:t>
      </w:r>
      <w:r>
        <w:rPr>
          <w:rFonts w:eastAsia="Calibri" w:ascii="Times New Roman" w:hAnsi="Times New Roman"/>
          <w:bCs/>
          <w:sz w:val="22"/>
          <w:szCs w:val="22"/>
          <w:u w:val="none"/>
          <w:shd w:fill="auto" w:val="clear"/>
          <w:lang w:val="ru-RU" w:eastAsia="zh-CN" w:bidi="hi-IN"/>
        </w:rPr>
        <w:t>6</w:t>
      </w:r>
      <w:r>
        <w:rPr>
          <w:rFonts w:eastAsia="Calibri" w:ascii="Times New Roman" w:hAnsi="Times New Roman"/>
          <w:bCs/>
          <w:sz w:val="22"/>
          <w:szCs w:val="22"/>
          <w:u w:val="none"/>
          <w:shd w:fill="auto" w:val="clear"/>
          <w:lang w:val="ru-RU" w:eastAsia="zh-CN" w:bidi="hi-IN"/>
        </w:rPr>
        <w:t xml:space="preserve"> настоящего Положения. </w:t>
      </w:r>
      <w:r>
        <w:rPr>
          <w:rFonts w:eastAsia="Calibri" w:ascii="Times New Roman" w:hAnsi="Times New Roman"/>
          <w:b w:val="false"/>
          <w:bCs w:val="false"/>
          <w:color w:val="000000"/>
          <w:sz w:val="22"/>
          <w:szCs w:val="22"/>
          <w:u w:val="none"/>
          <w:shd w:fill="auto" w:val="clear"/>
          <w:lang w:val="ru-RU" w:eastAsia="zh-CN" w:bidi="hi-IN"/>
        </w:rPr>
        <w:t>Такое о</w:t>
      </w:r>
      <w:r>
        <w:rPr>
          <w:rFonts w:eastAsia="Calibri" w:ascii="Times New Roman" w:hAnsi="Times New Roman"/>
          <w:b w:val="false"/>
          <w:bCs w:val="false"/>
          <w:color w:val="000000"/>
          <w:sz w:val="22"/>
          <w:szCs w:val="22"/>
          <w:u w:val="none"/>
          <w:shd w:fill="auto" w:val="clear"/>
          <w:lang w:val="ru-RU" w:eastAsia="zh-CN" w:bidi="hi-IN"/>
        </w:rPr>
        <w:t xml:space="preserve">боснование </w:t>
      </w:r>
      <w:r>
        <w:rPr>
          <w:rFonts w:eastAsia="Calibri" w:ascii="Times New Roman" w:hAnsi="Times New Roman"/>
          <w:b w:val="false"/>
          <w:bCs w:val="false"/>
          <w:color w:val="000000"/>
          <w:sz w:val="22"/>
          <w:szCs w:val="22"/>
          <w:u w:val="none"/>
          <w:shd w:fill="auto" w:val="clear"/>
          <w:lang w:val="ru-RU" w:eastAsia="zh-CN" w:bidi="hi-IN"/>
        </w:rPr>
        <w:t>формируется заказчиком в произвольной форме и может включать в себя любые необходимые документы, сведения и информацию, подтверждающие потребность в такой закупке.</w:t>
      </w:r>
    </w:p>
    <w:p>
      <w:pPr>
        <w:pStyle w:val="Normal"/>
        <w:widowControl/>
        <w:bidi w:val="0"/>
        <w:spacing w:lineRule="auto" w:line="276"/>
        <w:ind w:left="0" w:right="0" w:firstLine="567"/>
        <w:jc w:val="both"/>
        <w:rPr>
          <w:rFonts w:ascii="Times New Roman" w:hAnsi="Times New Roman"/>
          <w:sz w:val="26"/>
          <w:szCs w:val="26"/>
        </w:rPr>
      </w:pPr>
      <w:r>
        <w:rPr>
          <w:rFonts w:eastAsia="Calibri" w:ascii="Times New Roman" w:hAnsi="Times New Roman"/>
          <w:bCs/>
          <w:sz w:val="22"/>
          <w:szCs w:val="22"/>
          <w:u w:val="none"/>
          <w:shd w:fill="auto" w:val="clear"/>
          <w:lang w:val="ru-RU" w:eastAsia="zh-CN" w:bidi="hi-IN"/>
        </w:rPr>
        <w:t>Н</w:t>
      </w:r>
      <w:r>
        <w:rPr>
          <w:rFonts w:eastAsia="Calibri" w:ascii="Times New Roman" w:hAnsi="Times New Roman"/>
          <w:bCs/>
          <w:sz w:val="22"/>
          <w:szCs w:val="22"/>
          <w:u w:val="none"/>
          <w:shd w:fill="auto" w:val="clear"/>
          <w:lang w:val="ru-RU" w:eastAsia="zh-CN" w:bidi="hi-IN"/>
        </w:rPr>
        <w:t xml:space="preserve">е допускается осуществление закупки у единственного поставщика, </w:t>
      </w:r>
      <w:r>
        <w:rPr>
          <w:rStyle w:val="Style13"/>
          <w:rFonts w:eastAsia="Calibri" w:ascii="Times New Roman" w:hAnsi="Times New Roman"/>
          <w:b w:val="false"/>
          <w:bCs w:val="false"/>
          <w:color w:val="000000"/>
          <w:sz w:val="22"/>
          <w:szCs w:val="22"/>
          <w:u w:val="none"/>
          <w:shd w:fill="auto" w:val="clear"/>
          <w:lang w:val="ru-RU" w:eastAsia="zh-CN" w:bidi="hi-IN"/>
        </w:rPr>
        <w:t xml:space="preserve">если сведения о </w:t>
      </w:r>
      <w:r>
        <w:rPr>
          <w:rStyle w:val="Style13"/>
          <w:rFonts w:eastAsia="Calibri" w:ascii="Times New Roman" w:hAnsi="Times New Roman"/>
          <w:b w:val="false"/>
          <w:bCs w:val="false"/>
          <w:color w:val="000000"/>
          <w:sz w:val="22"/>
          <w:szCs w:val="22"/>
          <w:u w:val="none"/>
          <w:shd w:fill="auto" w:val="clear"/>
          <w:lang w:val="ru-RU" w:eastAsia="zh-CN" w:bidi="hi-IN"/>
        </w:rPr>
        <w:t>контрагенте</w:t>
      </w:r>
      <w:r>
        <w:rPr>
          <w:rStyle w:val="Style13"/>
          <w:rFonts w:eastAsia="Calibri" w:ascii="Times New Roman" w:hAnsi="Times New Roman"/>
          <w:b w:val="false"/>
          <w:bCs w:val="false"/>
          <w:color w:val="000000"/>
          <w:sz w:val="22"/>
          <w:szCs w:val="22"/>
          <w:u w:val="none"/>
          <w:shd w:fill="auto" w:val="clear"/>
          <w:lang w:val="ru-RU" w:eastAsia="zh-CN" w:bidi="hi-IN"/>
        </w:rPr>
        <w:t xml:space="preserve"> включены в реестры недобросовестных поставщиков </w:t>
      </w:r>
      <w:r>
        <w:rPr>
          <w:rStyle w:val="Style13"/>
          <w:rFonts w:eastAsia="Calibri" w:ascii="Times New Roman" w:hAnsi="Times New Roman"/>
          <w:b w:val="false"/>
          <w:bCs w:val="false"/>
          <w:color w:val="000000"/>
          <w:sz w:val="22"/>
          <w:szCs w:val="22"/>
          <w:u w:val="none"/>
          <w:shd w:fill="auto" w:val="clear"/>
          <w:lang w:val="ru-RU" w:eastAsia="zh-CN" w:bidi="hi-IN"/>
        </w:rPr>
        <w:t>(подрядчиков, исполнителей)</w:t>
      </w:r>
      <w:r>
        <w:rPr>
          <w:rStyle w:val="Style13"/>
          <w:rFonts w:eastAsia="Calibri" w:ascii="Times New Roman" w:hAnsi="Times New Roman"/>
          <w:b w:val="false"/>
          <w:bCs w:val="false"/>
          <w:color w:val="000000"/>
          <w:sz w:val="22"/>
          <w:szCs w:val="22"/>
          <w:u w:val="none"/>
          <w:shd w:fill="auto" w:val="clear"/>
          <w:lang w:val="ru-RU" w:eastAsia="zh-CN" w:bidi="hi-IN"/>
        </w:rPr>
        <w:t>, предусмотренные Федеральным законом № 223-ФЗ, и Федеральным законом № 44-ФЗ.</w:t>
      </w:r>
    </w:p>
    <w:p>
      <w:pPr>
        <w:pStyle w:val="Normal"/>
        <w:widowControl/>
        <w:bidi w:val="0"/>
        <w:spacing w:lineRule="auto" w:line="276"/>
        <w:ind w:left="0" w:right="0" w:firstLine="567"/>
        <w:jc w:val="both"/>
        <w:rPr/>
      </w:pPr>
      <w:r>
        <w:rPr>
          <w:rStyle w:val="Style13"/>
          <w:rFonts w:eastAsia="Calibri" w:ascii="Times New Roman" w:hAnsi="Times New Roman"/>
          <w:b w:val="false"/>
          <w:bCs w:val="false"/>
          <w:color w:val="000000"/>
          <w:sz w:val="22"/>
          <w:szCs w:val="22"/>
          <w:u w:val="none"/>
          <w:shd w:fill="auto" w:val="clear"/>
          <w:lang w:val="ru-RU" w:eastAsia="zh-CN" w:bidi="hi-IN"/>
        </w:rPr>
        <w:t>22.3.З</w:t>
      </w:r>
      <w:r>
        <w:rPr>
          <w:rFonts w:ascii="Times New Roman" w:hAnsi="Times New Roman"/>
          <w:sz w:val="22"/>
          <w:szCs w:val="22"/>
          <w:u w:val="none"/>
        </w:rPr>
        <w:t>акупка у единственного поставщика осуществляется в следующих случаях:</w:t>
      </w:r>
    </w:p>
    <w:p>
      <w:pPr>
        <w:pStyle w:val="Normal"/>
        <w:widowControl/>
        <w:bidi w:val="0"/>
        <w:spacing w:lineRule="auto" w:line="276"/>
        <w:ind w:left="0" w:right="0" w:firstLine="567"/>
        <w:jc w:val="both"/>
        <w:rPr/>
      </w:pPr>
      <w:r>
        <w:rPr>
          <w:rStyle w:val="Style13"/>
          <w:rFonts w:eastAsia="Calibri" w:ascii="Times New Roman" w:hAnsi="Times New Roman"/>
          <w:b w:val="false"/>
          <w:bCs/>
          <w:color w:val="000000"/>
          <w:sz w:val="22"/>
          <w:szCs w:val="22"/>
          <w:u w:val="none"/>
          <w:shd w:fill="auto" w:val="clear"/>
          <w:lang w:val="ru-RU" w:eastAsia="zh-CN" w:bidi="hi-IN"/>
        </w:rPr>
        <w:t>1)</w:t>
      </w:r>
      <w:r>
        <w:rPr>
          <w:rStyle w:val="Style13"/>
          <w:rFonts w:eastAsia="Calibri" w:ascii="Times New Roman" w:hAnsi="Times New Roman"/>
          <w:b w:val="false"/>
          <w:bCs/>
          <w:color w:val="000000"/>
          <w:sz w:val="22"/>
          <w:szCs w:val="22"/>
          <w:u w:val="none"/>
          <w:shd w:fill="auto" w:val="clear"/>
          <w:lang w:val="ru-RU" w:eastAsia="zh-CN" w:bidi="hi-IN"/>
        </w:rPr>
        <w:t xml:space="preserve"> процедура конкурентной закупки (в том числе совместная закупка), неконкурентной </w:t>
      </w:r>
      <w:r>
        <w:rPr>
          <w:rStyle w:val="Style13"/>
          <w:rFonts w:eastAsia="Calibri" w:ascii="Times New Roman" w:hAnsi="Times New Roman"/>
          <w:b w:val="false"/>
          <w:bCs/>
          <w:color w:val="000000"/>
          <w:sz w:val="22"/>
          <w:szCs w:val="22"/>
          <w:u w:val="none"/>
          <w:shd w:fill="auto" w:val="clear"/>
          <w:lang w:val="ru-RU" w:eastAsia="zh-CN" w:bidi="hi-IN"/>
        </w:rPr>
        <w:t xml:space="preserve">закупки, предусмотренной подпунктом 2 пункта 13.5 (закупка в «электронном магазине» с участием СМСП) настоящего Положения </w:t>
      </w:r>
      <w:r>
        <w:rPr>
          <w:rStyle w:val="Style13"/>
          <w:rFonts w:eastAsia="Calibri" w:ascii="Times New Roman" w:hAnsi="Times New Roman"/>
          <w:b w:val="false"/>
          <w:bCs/>
          <w:color w:val="000000"/>
          <w:sz w:val="22"/>
          <w:szCs w:val="22"/>
          <w:u w:val="none"/>
          <w:shd w:fill="auto" w:val="clear"/>
          <w:lang w:val="ru-RU" w:eastAsia="zh-CN" w:bidi="hi-IN"/>
        </w:rPr>
        <w:t xml:space="preserve">признана несостоявшейся и имеется только один участник закупки, подавший заявку и допущенный до участия в закупке </w:t>
      </w:r>
      <w:r>
        <w:rPr>
          <w:rStyle w:val="Style13"/>
          <w:rFonts w:eastAsia="Calibri" w:ascii="Times New Roman" w:hAnsi="Times New Roman"/>
          <w:b w:val="false"/>
          <w:bCs/>
          <w:color w:val="000000"/>
          <w:sz w:val="22"/>
          <w:szCs w:val="22"/>
          <w:u w:val="none"/>
          <w:shd w:fill="auto" w:val="clear"/>
          <w:lang w:val="ru-RU" w:eastAsia="zh-CN" w:bidi="hi-IN"/>
        </w:rPr>
        <w:t>или</w:t>
      </w:r>
      <w:r>
        <w:rPr>
          <w:rStyle w:val="Style13"/>
          <w:rFonts w:eastAsia="Calibri" w:ascii="Times New Roman" w:hAnsi="Times New Roman"/>
          <w:b w:val="false"/>
          <w:bCs/>
          <w:color w:val="000000"/>
          <w:sz w:val="22"/>
          <w:szCs w:val="22"/>
          <w:u w:val="none"/>
          <w:shd w:fill="auto" w:val="clear"/>
          <w:lang w:val="ru-RU" w:eastAsia="zh-CN" w:bidi="hi-IN"/>
        </w:rPr>
        <w:t xml:space="preserve"> заявка на участие в закупке только одного участника закупки признана соответствующей требованиям документации о закупке; только один участник закупки признан участником закупки;</w:t>
      </w:r>
      <w:r>
        <w:rPr>
          <w:rStyle w:val="Style13"/>
          <w:rFonts w:eastAsia="Calibri" w:ascii="Times New Roman" w:hAnsi="Times New Roman"/>
          <w:b w:val="false"/>
          <w:bCs w:val="false"/>
          <w:color w:val="000000"/>
          <w:sz w:val="22"/>
          <w:szCs w:val="22"/>
          <w:u w:val="none"/>
          <w:shd w:fill="auto" w:val="clear"/>
          <w:lang w:val="ru-RU" w:eastAsia="zh-CN" w:bidi="hi-IN"/>
        </w:rPr>
        <w:t xml:space="preserve"> </w:t>
      </w:r>
      <w:r>
        <w:rPr>
          <w:rStyle w:val="Style13"/>
          <w:rFonts w:eastAsia="Calibri" w:ascii="Times New Roman" w:hAnsi="Times New Roman"/>
          <w:b w:val="false"/>
          <w:bCs w:val="false"/>
          <w:iCs/>
          <w:strike w:val="false"/>
          <w:dstrike w:val="false"/>
          <w:color w:val="000000"/>
          <w:sz w:val="22"/>
          <w:szCs w:val="22"/>
          <w:u w:val="none"/>
          <w:shd w:fill="auto" w:val="clear"/>
          <w:lang w:val="ru-RU" w:eastAsia="zh-CN" w:bidi="hi-IN"/>
        </w:rPr>
        <w:t xml:space="preserve">только один участник закупки, из допущенных к участию </w:t>
      </w:r>
      <w:r>
        <w:rPr>
          <w:rStyle w:val="Style13"/>
          <w:rFonts w:eastAsia="Calibri" w:ascii="Times New Roman" w:hAnsi="Times New Roman"/>
          <w:b w:val="false"/>
          <w:bCs w:val="false"/>
          <w:iCs/>
          <w:strike w:val="false"/>
          <w:dstrike w:val="false"/>
          <w:color w:val="000000"/>
          <w:sz w:val="22"/>
          <w:szCs w:val="22"/>
          <w:u w:val="none"/>
          <w:shd w:fill="auto" w:val="clear"/>
          <w:lang w:val="ru-RU" w:eastAsia="zh-CN" w:bidi="hi-IN"/>
        </w:rPr>
        <w:t xml:space="preserve">в </w:t>
      </w:r>
      <w:r>
        <w:rPr>
          <w:rStyle w:val="Style13"/>
          <w:rFonts w:eastAsia="Calibri" w:ascii="Times New Roman" w:hAnsi="Times New Roman"/>
          <w:b w:val="false"/>
          <w:bCs w:val="false"/>
          <w:iCs/>
          <w:strike w:val="false"/>
          <w:dstrike w:val="false"/>
          <w:color w:val="000000"/>
          <w:sz w:val="22"/>
          <w:szCs w:val="22"/>
          <w:u w:val="none"/>
          <w:shd w:fill="auto" w:val="clear"/>
          <w:lang w:val="ru-RU" w:eastAsia="zh-CN" w:bidi="hi-IN"/>
        </w:rPr>
        <w:t>такой закупке, сделал ценовое предложение, предусматривающее понижение текущего ценового предложения</w:t>
      </w:r>
      <w:r>
        <w:rPr>
          <w:rStyle w:val="Style13"/>
          <w:rFonts w:eastAsia="Calibri" w:ascii="Times New Roman" w:hAnsi="Times New Roman"/>
          <w:b w:val="false"/>
          <w:bCs w:val="false"/>
          <w:iCs/>
          <w:color w:val="000000"/>
          <w:sz w:val="22"/>
          <w:szCs w:val="22"/>
          <w:u w:val="none"/>
          <w:shd w:fill="auto" w:val="clear"/>
          <w:lang w:val="ru-RU" w:eastAsia="zh-CN" w:bidi="hi-IN"/>
        </w:rPr>
        <w:t xml:space="preserve">. </w:t>
      </w:r>
      <w:r>
        <w:rPr>
          <w:rStyle w:val="Style13"/>
          <w:rFonts w:eastAsia="Calibri" w:ascii="Times New Roman" w:hAnsi="Times New Roman"/>
          <w:b w:val="false"/>
          <w:bCs w:val="false"/>
          <w:iCs/>
          <w:color w:val="000000"/>
          <w:sz w:val="22"/>
          <w:szCs w:val="22"/>
          <w:u w:val="none"/>
          <w:shd w:fill="auto" w:val="clear"/>
          <w:lang w:val="ru-RU" w:eastAsia="zh-CN" w:bidi="hi-IN"/>
        </w:rPr>
        <w:t>В данном случае договор заключается на условиях и по цене, предложенной единственным участником</w:t>
      </w:r>
      <w:r>
        <w:rPr>
          <w:rStyle w:val="Style13"/>
          <w:rFonts w:eastAsia="Calibri" w:ascii="Times New Roman" w:hAnsi="Times New Roman"/>
          <w:b w:val="false"/>
          <w:bCs w:val="false"/>
          <w:iCs/>
          <w:color w:val="000000"/>
          <w:sz w:val="22"/>
          <w:szCs w:val="22"/>
          <w:u w:val="none"/>
          <w:shd w:fill="auto" w:val="clear"/>
          <w:lang w:val="ru-RU" w:eastAsia="en-US" w:bidi="hi-IN"/>
        </w:rPr>
        <w:t xml:space="preserve"> в случае, если предложенная цена не превышает НМЦД или не равна нулю;</w:t>
      </w:r>
    </w:p>
    <w:p>
      <w:pPr>
        <w:pStyle w:val="Normal"/>
        <w:widowControl/>
        <w:bidi w:val="0"/>
        <w:spacing w:lineRule="auto" w:line="276"/>
        <w:ind w:left="0" w:right="0" w:firstLine="567"/>
        <w:jc w:val="both"/>
        <w:rPr/>
      </w:pPr>
      <w:r>
        <w:rPr>
          <w:rStyle w:val="Style13"/>
          <w:rFonts w:eastAsia="Calibri" w:ascii="Times New Roman" w:hAnsi="Times New Roman"/>
          <w:b w:val="false"/>
          <w:bCs w:val="false"/>
          <w:iCs/>
          <w:color w:val="000000"/>
          <w:sz w:val="22"/>
          <w:szCs w:val="22"/>
          <w:u w:val="none"/>
          <w:shd w:fill="auto" w:val="clear"/>
          <w:lang w:val="ru-RU" w:eastAsia="en-US" w:bidi="hi-IN"/>
        </w:rPr>
        <w:t>2)</w:t>
      </w:r>
      <w:r>
        <w:rPr>
          <w:rStyle w:val="Style13"/>
          <w:rFonts w:eastAsia="Calibri" w:ascii="Times New Roman" w:hAnsi="Times New Roman"/>
          <w:b w:val="false"/>
          <w:bCs w:val="false"/>
          <w:iCs/>
          <w:color w:val="000000"/>
          <w:sz w:val="22"/>
          <w:szCs w:val="22"/>
          <w:u w:val="none"/>
          <w:shd w:fill="auto" w:val="clear"/>
          <w:lang w:val="ru-RU" w:eastAsia="en-US" w:bidi="hi-IN"/>
        </w:rPr>
        <w:t xml:space="preserve"> </w:t>
      </w:r>
      <w:r>
        <w:rPr>
          <w:rStyle w:val="Style13"/>
          <w:rFonts w:eastAsia="Calibri" w:ascii="Times New Roman" w:hAnsi="Times New Roman"/>
          <w:b w:val="false"/>
          <w:bCs w:val="false"/>
          <w:iCs/>
          <w:color w:val="000000"/>
          <w:sz w:val="22"/>
          <w:szCs w:val="22"/>
          <w:u w:val="none"/>
          <w:shd w:fill="auto" w:val="clear"/>
          <w:lang w:val="ru-RU" w:eastAsia="en-US" w:bidi="hi-IN"/>
        </w:rPr>
        <w:t xml:space="preserve">процедура конкурентной закупки (в том числе совместная закупка), </w:t>
      </w:r>
      <w:r>
        <w:rPr>
          <w:rStyle w:val="Style13"/>
          <w:rFonts w:eastAsia="Calibri" w:ascii="Times New Roman" w:hAnsi="Times New Roman"/>
          <w:b w:val="false"/>
          <w:bCs/>
          <w:iCs/>
          <w:color w:val="000000"/>
          <w:sz w:val="22"/>
          <w:szCs w:val="22"/>
          <w:u w:val="none"/>
          <w:shd w:fill="auto" w:val="clear"/>
          <w:lang w:val="ru-RU" w:eastAsia="zh-CN" w:bidi="hi-IN"/>
        </w:rPr>
        <w:t xml:space="preserve">неконкурентной </w:t>
      </w:r>
      <w:r>
        <w:rPr>
          <w:rStyle w:val="Style13"/>
          <w:rFonts w:eastAsia="Calibri" w:ascii="Times New Roman" w:hAnsi="Times New Roman"/>
          <w:b w:val="false"/>
          <w:bCs/>
          <w:iCs/>
          <w:color w:val="000000"/>
          <w:sz w:val="22"/>
          <w:szCs w:val="22"/>
          <w:u w:val="none"/>
          <w:shd w:fill="auto" w:val="clear"/>
          <w:lang w:val="ru-RU" w:eastAsia="zh-CN" w:bidi="hi-IN"/>
        </w:rPr>
        <w:t>закупки, предусмотренной подпунктом 2 пункта 13.5 (закупка в «электронном магазине» с участием СМСП) настоящего Положения</w:t>
      </w:r>
      <w:r>
        <w:rPr>
          <w:rStyle w:val="Style13"/>
          <w:rFonts w:eastAsia="Calibri" w:ascii="Times New Roman" w:hAnsi="Times New Roman"/>
          <w:b w:val="false"/>
          <w:bCs w:val="false"/>
          <w:iCs/>
          <w:color w:val="000000"/>
          <w:sz w:val="22"/>
          <w:szCs w:val="22"/>
          <w:u w:val="none"/>
          <w:shd w:fill="auto" w:val="clear"/>
          <w:lang w:val="ru-RU" w:eastAsia="en-US" w:bidi="hi-IN"/>
        </w:rPr>
        <w:t xml:space="preserve"> признана несостоявшейся в связи с тем, что по результатам такой закупки не поступило ни одной заявки на участие в закупке; все заявки, поданные </w:t>
      </w:r>
      <w:r>
        <w:rPr>
          <w:rStyle w:val="Style13"/>
          <w:rFonts w:eastAsia="Calibri" w:ascii="Times New Roman" w:hAnsi="Times New Roman"/>
          <w:b w:val="false"/>
          <w:bCs w:val="false"/>
          <w:iCs/>
          <w:color w:val="000000"/>
          <w:sz w:val="22"/>
          <w:szCs w:val="22"/>
          <w:u w:val="none"/>
          <w:shd w:fill="auto" w:val="clear"/>
          <w:lang w:val="ru-RU" w:eastAsia="en-US" w:bidi="hi-IN"/>
        </w:rPr>
        <w:t xml:space="preserve">на участие в закупке (в том числе единственная поданная заявка) признаны не соответствующими требованиям документации о закупке </w:t>
      </w:r>
      <w:r>
        <w:rPr>
          <w:rStyle w:val="Style13"/>
          <w:rFonts w:eastAsia="Calibri" w:ascii="Times New Roman" w:hAnsi="Times New Roman"/>
          <w:b w:val="false"/>
          <w:bCs w:val="false"/>
          <w:iCs/>
          <w:color w:val="000000"/>
          <w:sz w:val="22"/>
          <w:szCs w:val="22"/>
          <w:u w:val="none"/>
          <w:shd w:fill="auto" w:val="clear"/>
          <w:lang w:val="ru-RU" w:eastAsia="en-US" w:bidi="hi-IN"/>
        </w:rPr>
        <w:t>и</w:t>
      </w:r>
      <w:r>
        <w:rPr>
          <w:rStyle w:val="Style13"/>
          <w:rFonts w:eastAsia="Calibri" w:ascii="Times New Roman" w:hAnsi="Times New Roman"/>
          <w:b w:val="false"/>
          <w:bCs w:val="false"/>
          <w:iCs/>
          <w:color w:val="000000"/>
          <w:sz w:val="22"/>
          <w:szCs w:val="22"/>
          <w:u w:val="none"/>
          <w:shd w:fill="auto" w:val="clear"/>
          <w:lang w:val="ru-RU" w:eastAsia="en-US" w:bidi="hi-IN"/>
        </w:rPr>
        <w:t xml:space="preserve"> все </w:t>
      </w:r>
      <w:r>
        <w:rPr>
          <w:rStyle w:val="Style13"/>
          <w:rFonts w:eastAsia="Calibri" w:ascii="Times New Roman" w:hAnsi="Times New Roman"/>
          <w:b w:val="false"/>
          <w:bCs w:val="false"/>
          <w:iCs/>
          <w:color w:val="000000"/>
          <w:sz w:val="22"/>
          <w:szCs w:val="22"/>
          <w:u w:val="none"/>
          <w:shd w:fill="auto" w:val="clear"/>
          <w:lang w:val="ru-RU" w:eastAsia="en-US" w:bidi="hi-IN"/>
        </w:rPr>
        <w:t xml:space="preserve">заявки </w:t>
      </w:r>
      <w:r>
        <w:rPr>
          <w:rStyle w:val="Style13"/>
          <w:rFonts w:eastAsia="Calibri" w:ascii="Times New Roman" w:hAnsi="Times New Roman"/>
          <w:b w:val="false"/>
          <w:bCs w:val="false"/>
          <w:iCs/>
          <w:color w:val="000000"/>
          <w:sz w:val="22"/>
          <w:szCs w:val="22"/>
          <w:u w:val="none"/>
          <w:shd w:fill="auto" w:val="clear"/>
          <w:lang w:val="ru-RU" w:eastAsia="en-US" w:bidi="hi-IN"/>
        </w:rPr>
        <w:t>участник</w:t>
      </w:r>
      <w:r>
        <w:rPr>
          <w:rStyle w:val="Style13"/>
          <w:rFonts w:eastAsia="Calibri" w:ascii="Times New Roman" w:hAnsi="Times New Roman"/>
          <w:b w:val="false"/>
          <w:bCs w:val="false"/>
          <w:iCs/>
          <w:color w:val="000000"/>
          <w:sz w:val="22"/>
          <w:szCs w:val="22"/>
          <w:u w:val="none"/>
          <w:shd w:fill="auto" w:val="clear"/>
          <w:lang w:val="ru-RU" w:eastAsia="en-US" w:bidi="hi-IN"/>
        </w:rPr>
        <w:t>ов</w:t>
      </w:r>
      <w:r>
        <w:rPr>
          <w:rStyle w:val="Style13"/>
          <w:rFonts w:eastAsia="Calibri" w:ascii="Times New Roman" w:hAnsi="Times New Roman"/>
          <w:b w:val="false"/>
          <w:bCs w:val="false"/>
          <w:iCs/>
          <w:color w:val="000000"/>
          <w:sz w:val="22"/>
          <w:szCs w:val="22"/>
          <w:u w:val="none"/>
          <w:shd w:fill="auto" w:val="clear"/>
          <w:lang w:val="ru-RU" w:eastAsia="en-US" w:bidi="hi-IN"/>
        </w:rPr>
        <w:t xml:space="preserve"> отклонены от участия в закупке; </w:t>
      </w:r>
      <w:r>
        <w:rPr>
          <w:rStyle w:val="Style13"/>
          <w:rFonts w:eastAsia="Calibri" w:ascii="Times New Roman" w:hAnsi="Times New Roman"/>
          <w:b w:val="false"/>
          <w:bCs w:val="false"/>
          <w:iCs/>
          <w:strike w:val="false"/>
          <w:dstrike w:val="false"/>
          <w:color w:val="000000"/>
          <w:sz w:val="22"/>
          <w:szCs w:val="22"/>
          <w:u w:val="none"/>
          <w:shd w:fill="auto" w:val="clear"/>
          <w:lang w:val="ru-RU" w:eastAsia="en-US" w:bidi="hi-IN"/>
        </w:rPr>
        <w:t xml:space="preserve">ни один из участников закупки, </w:t>
      </w:r>
      <w:r>
        <w:rPr>
          <w:rStyle w:val="Style13"/>
          <w:rFonts w:eastAsia="Calibri" w:ascii="Times New Roman" w:hAnsi="Times New Roman"/>
          <w:b w:val="false"/>
          <w:bCs w:val="false"/>
          <w:iCs/>
          <w:strike w:val="false"/>
          <w:dstrike w:val="false"/>
          <w:color w:val="000000"/>
          <w:sz w:val="22"/>
          <w:szCs w:val="22"/>
          <w:u w:val="none"/>
          <w:shd w:fill="auto" w:val="clear"/>
          <w:lang w:val="ru-RU" w:eastAsia="en-US" w:bidi="hi-IN"/>
        </w:rPr>
        <w:t xml:space="preserve">допущенных к участию </w:t>
      </w:r>
      <w:r>
        <w:rPr>
          <w:rStyle w:val="Style13"/>
          <w:rFonts w:eastAsia="Calibri" w:ascii="Times New Roman" w:hAnsi="Times New Roman"/>
          <w:b w:val="false"/>
          <w:bCs w:val="false"/>
          <w:iCs/>
          <w:strike w:val="false"/>
          <w:dstrike w:val="false"/>
          <w:color w:val="000000"/>
          <w:sz w:val="22"/>
          <w:szCs w:val="22"/>
          <w:u w:val="none"/>
          <w:shd w:fill="auto" w:val="clear"/>
          <w:lang w:val="ru-RU" w:eastAsia="en-US" w:bidi="hi-IN"/>
        </w:rPr>
        <w:t>в такой закупке</w:t>
      </w:r>
      <w:r>
        <w:rPr>
          <w:rStyle w:val="Style13"/>
          <w:rFonts w:eastAsia="Calibri" w:ascii="Times New Roman" w:hAnsi="Times New Roman"/>
          <w:b w:val="false"/>
          <w:bCs w:val="false"/>
          <w:iCs/>
          <w:strike w:val="false"/>
          <w:dstrike w:val="false"/>
          <w:color w:val="000000"/>
          <w:sz w:val="22"/>
          <w:szCs w:val="22"/>
          <w:u w:val="none"/>
          <w:shd w:fill="auto" w:val="clear"/>
          <w:lang w:val="ru-RU" w:eastAsia="en-US" w:bidi="hi-IN"/>
        </w:rPr>
        <w:t>, не сделал ценовых предложений, предусматривающи</w:t>
      </w:r>
      <w:r>
        <w:rPr>
          <w:rStyle w:val="Style13"/>
          <w:rFonts w:eastAsia="Calibri" w:ascii="Times New Roman" w:hAnsi="Times New Roman"/>
          <w:b w:val="false"/>
          <w:bCs w:val="false"/>
          <w:iCs/>
          <w:strike w:val="false"/>
          <w:dstrike w:val="false"/>
          <w:color w:val="000000"/>
          <w:sz w:val="22"/>
          <w:szCs w:val="22"/>
          <w:u w:val="none"/>
          <w:shd w:fill="auto" w:val="clear"/>
          <w:lang w:val="ru-RU" w:eastAsia="en-US" w:bidi="hi-IN"/>
        </w:rPr>
        <w:t>х</w:t>
      </w:r>
      <w:r>
        <w:rPr>
          <w:rStyle w:val="Style13"/>
          <w:rFonts w:eastAsia="Calibri" w:ascii="Times New Roman" w:hAnsi="Times New Roman"/>
          <w:b w:val="false"/>
          <w:bCs w:val="false"/>
          <w:iCs/>
          <w:strike w:val="false"/>
          <w:dstrike w:val="false"/>
          <w:color w:val="000000"/>
          <w:sz w:val="22"/>
          <w:szCs w:val="22"/>
          <w:u w:val="none"/>
          <w:shd w:fill="auto" w:val="clear"/>
          <w:lang w:val="ru-RU" w:eastAsia="en-US" w:bidi="hi-IN"/>
        </w:rPr>
        <w:t xml:space="preserve"> понижение текущего ценового предложения</w:t>
      </w:r>
      <w:r>
        <w:rPr>
          <w:rStyle w:val="Style13"/>
          <w:rFonts w:eastAsia="Calibri" w:ascii="Times New Roman" w:hAnsi="Times New Roman"/>
          <w:b w:val="false"/>
          <w:bCs w:val="false"/>
          <w:iCs/>
          <w:color w:val="000000"/>
          <w:sz w:val="22"/>
          <w:szCs w:val="22"/>
          <w:u w:val="none"/>
          <w:shd w:fill="auto" w:val="clear"/>
          <w:lang w:val="ru-RU" w:eastAsia="en-US" w:bidi="hi-IN"/>
        </w:rPr>
        <w:t xml:space="preserve">. </w:t>
      </w:r>
      <w:r>
        <w:rPr>
          <w:rStyle w:val="Style13"/>
          <w:rFonts w:eastAsia="Calibri" w:ascii="Times New Roman" w:hAnsi="Times New Roman"/>
          <w:b w:val="false"/>
          <w:bCs w:val="false"/>
          <w:iCs/>
          <w:color w:val="000000"/>
          <w:sz w:val="22"/>
          <w:szCs w:val="22"/>
          <w:u w:val="none"/>
          <w:shd w:fill="auto" w:val="clear"/>
          <w:lang w:val="ru-RU" w:eastAsia="en-US" w:bidi="hi-IN"/>
        </w:rPr>
        <w:t xml:space="preserve">В данном случае заказчик вправе самостоятельно </w:t>
      </w:r>
      <w:r>
        <w:rPr>
          <w:rStyle w:val="Style13"/>
          <w:rFonts w:eastAsia="Calibri" w:ascii="Times New Roman" w:hAnsi="Times New Roman"/>
          <w:b w:val="false"/>
          <w:bCs w:val="false"/>
          <w:iCs/>
          <w:color w:val="000000"/>
          <w:sz w:val="22"/>
          <w:szCs w:val="22"/>
          <w:u w:val="none"/>
          <w:shd w:fill="auto" w:val="clear"/>
          <w:lang w:val="ru-RU" w:eastAsia="zh-CN" w:bidi="hi-IN"/>
        </w:rPr>
        <w:t>определ</w:t>
      </w:r>
      <w:r>
        <w:rPr>
          <w:rStyle w:val="Style13"/>
          <w:rFonts w:eastAsia="Calibri" w:ascii="Times New Roman" w:hAnsi="Times New Roman"/>
          <w:b w:val="false"/>
          <w:bCs w:val="false"/>
          <w:iCs/>
          <w:color w:val="000000"/>
          <w:sz w:val="22"/>
          <w:szCs w:val="22"/>
          <w:u w:val="none"/>
          <w:shd w:fill="auto" w:val="clear"/>
          <w:lang w:val="ru-RU" w:eastAsia="zh-CN" w:bidi="hi-IN"/>
        </w:rPr>
        <w:t>ить</w:t>
      </w:r>
      <w:r>
        <w:rPr>
          <w:rStyle w:val="Style13"/>
          <w:rFonts w:eastAsia="Calibri" w:ascii="Times New Roman" w:hAnsi="Times New Roman"/>
          <w:b w:val="false"/>
          <w:bCs w:val="false"/>
          <w:iCs/>
          <w:color w:val="000000"/>
          <w:sz w:val="22"/>
          <w:szCs w:val="22"/>
          <w:u w:val="none"/>
          <w:shd w:fill="auto" w:val="clear"/>
          <w:lang w:val="ru-RU" w:eastAsia="zh-CN" w:bidi="hi-IN"/>
        </w:rPr>
        <w:t xml:space="preserve"> поставщика (подрядчика, </w:t>
      </w:r>
      <w:r>
        <w:rPr>
          <w:rStyle w:val="Style13"/>
          <w:rFonts w:eastAsia="Calibri" w:ascii="Times New Roman" w:hAnsi="Times New Roman"/>
          <w:b w:val="false"/>
          <w:bCs w:val="false"/>
          <w:iCs/>
          <w:color w:val="000000"/>
          <w:sz w:val="22"/>
          <w:szCs w:val="22"/>
          <w:u w:val="none"/>
          <w:shd w:fill="auto" w:val="clear"/>
          <w:lang w:val="ru-RU" w:eastAsia="zh-CN" w:bidi="hi-IN"/>
        </w:rPr>
        <w:t>исполнителя</w:t>
      </w:r>
      <w:r>
        <w:rPr>
          <w:rStyle w:val="Style13"/>
          <w:rFonts w:eastAsia="Calibri" w:ascii="Times New Roman" w:hAnsi="Times New Roman"/>
          <w:b w:val="false"/>
          <w:bCs w:val="false"/>
          <w:iCs/>
          <w:color w:val="000000"/>
          <w:sz w:val="22"/>
          <w:szCs w:val="22"/>
          <w:u w:val="none"/>
          <w:shd w:fill="auto" w:val="clear"/>
          <w:lang w:val="ru-RU" w:eastAsia="zh-CN" w:bidi="hi-IN"/>
        </w:rPr>
        <w:t xml:space="preserve">) </w:t>
      </w:r>
      <w:r>
        <w:rPr>
          <w:rStyle w:val="Style13"/>
          <w:rFonts w:eastAsia="Calibri" w:ascii="Times New Roman" w:hAnsi="Times New Roman"/>
          <w:b w:val="false"/>
          <w:bCs w:val="false"/>
          <w:iCs/>
          <w:color w:val="000000"/>
          <w:sz w:val="22"/>
          <w:szCs w:val="22"/>
          <w:u w:val="none"/>
          <w:shd w:fill="auto" w:val="clear"/>
          <w:lang w:val="ru-RU" w:eastAsia="zh-CN" w:bidi="hi-IN"/>
        </w:rPr>
        <w:t>при соблюдении следующих условий:</w:t>
      </w:r>
    </w:p>
    <w:p>
      <w:pPr>
        <w:pStyle w:val="Style23"/>
        <w:suppressAutoHyphens w:val="true"/>
        <w:bidi w:val="0"/>
        <w:spacing w:lineRule="auto" w:line="276"/>
        <w:ind w:left="0" w:right="0" w:firstLine="567"/>
        <w:jc w:val="both"/>
        <w:rPr>
          <w:rFonts w:eastAsia="Calibri"/>
          <w:color w:val="FF0000"/>
          <w:sz w:val="26"/>
          <w:szCs w:val="26"/>
          <w:lang w:val="ru-RU"/>
        </w:rPr>
      </w:pPr>
      <w:r>
        <w:rPr>
          <w:rStyle w:val="Style13"/>
          <w:rFonts w:eastAsia="Calibri" w:ascii="Times New Roman" w:hAnsi="Times New Roman"/>
          <w:b w:val="false"/>
          <w:bCs w:val="false"/>
          <w:iCs/>
          <w:color w:val="000000"/>
          <w:sz w:val="22"/>
          <w:szCs w:val="22"/>
          <w:u w:val="none"/>
          <w:shd w:fill="auto" w:val="clear"/>
          <w:lang w:val="ru-RU" w:eastAsia="zh-CN"/>
        </w:rPr>
        <w:t>а) у заказчика имеется срочная потребность в товарах, работах, услугах и проведение повторной конкурентной процедуры закупки, а также закупки способом, предусмотренным подпунктом 2 пункта 13.5 настоящего Положения (в случае, если участниками закупки могут быть только СМ</w:t>
      </w:r>
      <w:r>
        <w:rPr>
          <w:rStyle w:val="Style13"/>
          <w:rFonts w:eastAsia="Calibri" w:ascii="Times New Roman" w:hAnsi="Times New Roman"/>
          <w:b w:val="false"/>
          <w:bCs w:val="false"/>
          <w:iCs/>
          <w:color w:val="000000"/>
          <w:sz w:val="22"/>
          <w:szCs w:val="22"/>
          <w:u w:val="none"/>
          <w:shd w:fill="auto" w:val="clear"/>
          <w:lang w:val="ru-RU" w:eastAsia="zh-CN"/>
        </w:rPr>
        <w:t>С</w:t>
      </w:r>
      <w:r>
        <w:rPr>
          <w:rStyle w:val="Style13"/>
          <w:rFonts w:eastAsia="Calibri" w:ascii="Times New Roman" w:hAnsi="Times New Roman"/>
          <w:b w:val="false"/>
          <w:bCs w:val="false"/>
          <w:iCs/>
          <w:color w:val="000000"/>
          <w:sz w:val="22"/>
          <w:szCs w:val="22"/>
          <w:u w:val="none"/>
          <w:shd w:fill="auto" w:val="clear"/>
          <w:lang w:val="ru-RU" w:eastAsia="zh-CN"/>
        </w:rPr>
        <w:t>П) невозможно из-за отсутствия времени, необходимого для ее проведения;</w:t>
      </w:r>
    </w:p>
    <w:p>
      <w:pPr>
        <w:pStyle w:val="Style23"/>
        <w:suppressAutoHyphens w:val="true"/>
        <w:bidi w:val="0"/>
        <w:spacing w:lineRule="auto" w:line="276"/>
        <w:ind w:left="0" w:right="0" w:firstLine="567"/>
        <w:jc w:val="both"/>
        <w:rPr>
          <w:rFonts w:ascii="Times New Roman" w:hAnsi="Times New Roman" w:eastAsia="Calibri"/>
          <w:color w:val="000000"/>
          <w:sz w:val="22"/>
          <w:szCs w:val="22"/>
          <w:u w:val="none"/>
          <w:shd w:fill="auto" w:val="clear"/>
          <w:lang w:val="ru-RU"/>
        </w:rPr>
      </w:pPr>
      <w:r>
        <w:rPr>
          <w:rFonts w:eastAsia="Calibri" w:ascii="Times New Roman" w:hAnsi="Times New Roman"/>
          <w:color w:val="000000"/>
          <w:sz w:val="22"/>
          <w:szCs w:val="22"/>
          <w:u w:val="none"/>
          <w:shd w:fill="auto" w:val="clear"/>
          <w:lang w:val="ru-RU"/>
        </w:rPr>
        <w:t>б) договор заключается по цене, не превышающей размера начальной (максимальной) цены договора, в том числе за единицу товара (работы, услуги), указанной в извещении, документации о закупке;</w:t>
      </w:r>
    </w:p>
    <w:p>
      <w:pPr>
        <w:pStyle w:val="Style23"/>
        <w:suppressAutoHyphens w:val="true"/>
        <w:bidi w:val="0"/>
        <w:spacing w:lineRule="auto" w:line="276"/>
        <w:ind w:left="0" w:right="0" w:firstLine="567"/>
        <w:jc w:val="both"/>
        <w:rPr>
          <w:rFonts w:ascii="Times New Roman" w:hAnsi="Times New Roman" w:eastAsia="Calibri"/>
          <w:color w:val="000000"/>
          <w:sz w:val="22"/>
          <w:szCs w:val="22"/>
          <w:u w:val="none"/>
          <w:shd w:fill="auto" w:val="clear"/>
          <w:lang w:val="ru-RU"/>
        </w:rPr>
      </w:pPr>
      <w:r>
        <w:rPr>
          <w:rFonts w:eastAsia="Calibri" w:ascii="Times New Roman" w:hAnsi="Times New Roman"/>
          <w:color w:val="000000"/>
          <w:sz w:val="22"/>
          <w:szCs w:val="22"/>
          <w:u w:val="none"/>
          <w:shd w:fill="auto" w:val="clear"/>
          <w:lang w:val="ru-RU"/>
        </w:rPr>
        <w:t>в) договор заключается в объеме и на условиях, указанных в извещении, документации о закупке, или на лучших для заказчика условиях;</w:t>
      </w:r>
    </w:p>
    <w:p>
      <w:pPr>
        <w:pStyle w:val="Normal"/>
        <w:widowControl/>
        <w:bidi w:val="0"/>
        <w:spacing w:lineRule="auto" w:line="276"/>
        <w:ind w:left="0" w:right="0" w:firstLine="567"/>
        <w:jc w:val="both"/>
        <w:rPr/>
      </w:pPr>
      <w:r>
        <w:rPr>
          <w:rStyle w:val="Style13"/>
          <w:rFonts w:eastAsia="Calibri" w:ascii="Times New Roman" w:hAnsi="Times New Roman"/>
          <w:b w:val="false"/>
          <w:bCs w:val="false"/>
          <w:iCs/>
          <w:color w:val="000000"/>
          <w:sz w:val="22"/>
          <w:szCs w:val="22"/>
          <w:u w:val="none"/>
          <w:shd w:fill="auto" w:val="clear"/>
          <w:lang w:val="ru-RU" w:eastAsia="zh-CN" w:bidi="hi-IN"/>
        </w:rPr>
        <w:t>г) в ходе проведения конкурентной процедуры закупки не были выявлены случаи необоснованного ограничения конкуренции среди участников закупки или иные нарушения порядка подготовки и проведения конкурентного способа закупки в соответствии с настоящим Положением;</w:t>
      </w:r>
    </w:p>
    <w:p>
      <w:pPr>
        <w:pStyle w:val="Normal"/>
        <w:widowControl/>
        <w:bidi w:val="0"/>
        <w:spacing w:lineRule="auto" w:line="276"/>
        <w:ind w:left="0" w:right="0" w:firstLine="567"/>
        <w:jc w:val="both"/>
        <w:rPr/>
      </w:pPr>
      <w:r>
        <w:rPr>
          <w:rStyle w:val="Style13"/>
          <w:rFonts w:eastAsia="Calibri" w:ascii="Times New Roman" w:hAnsi="Times New Roman"/>
          <w:b w:val="false"/>
          <w:bCs w:val="false"/>
          <w:iCs/>
          <w:color w:val="000000"/>
          <w:sz w:val="22"/>
          <w:szCs w:val="22"/>
          <w:u w:val="none"/>
          <w:shd w:fill="auto" w:val="clear"/>
          <w:lang w:val="ru-RU" w:eastAsia="en-US" w:bidi="hi-IN"/>
        </w:rPr>
        <w:t>3)</w:t>
      </w:r>
      <w:r>
        <w:rPr>
          <w:rStyle w:val="Style13"/>
          <w:rFonts w:eastAsia="Calibri" w:ascii="Times New Roman" w:hAnsi="Times New Roman"/>
          <w:b w:val="false"/>
          <w:bCs w:val="false"/>
          <w:iCs/>
          <w:color w:val="000000"/>
          <w:sz w:val="22"/>
          <w:szCs w:val="22"/>
          <w:u w:val="none"/>
          <w:shd w:fill="auto" w:val="clear"/>
          <w:lang w:val="ru-RU" w:eastAsia="en-US" w:bidi="hi-IN"/>
        </w:rPr>
        <w:t xml:space="preserve"> если </w:t>
      </w:r>
      <w:r>
        <w:rPr>
          <w:rStyle w:val="Style13"/>
          <w:rFonts w:eastAsia="Calibri" w:ascii="Times New Roman" w:hAnsi="Times New Roman"/>
          <w:b w:val="false"/>
          <w:bCs w:val="false"/>
          <w:iCs/>
          <w:color w:val="000000"/>
          <w:sz w:val="22"/>
          <w:szCs w:val="22"/>
          <w:u w:val="none"/>
          <w:shd w:fill="auto" w:val="clear"/>
          <w:lang w:val="ru-RU" w:eastAsia="en-US" w:bidi="hi-IN"/>
        </w:rPr>
        <w:t xml:space="preserve">предыдущий договор </w:t>
      </w:r>
      <w:r>
        <w:rPr>
          <w:rStyle w:val="Style13"/>
          <w:rFonts w:eastAsia="Calibri" w:ascii="Times New Roman" w:hAnsi="Times New Roman"/>
          <w:b w:val="false"/>
          <w:bCs w:val="false"/>
          <w:iCs/>
          <w:color w:val="000000"/>
          <w:sz w:val="22"/>
          <w:szCs w:val="22"/>
          <w:u w:val="none"/>
          <w:shd w:fill="auto" w:val="clear"/>
          <w:lang w:val="ru-RU" w:eastAsia="en-US" w:bidi="hi-IN"/>
        </w:rPr>
        <w:t>расторгнут</w:t>
      </w:r>
      <w:r>
        <w:rPr>
          <w:rStyle w:val="Style13"/>
          <w:rFonts w:eastAsia="Calibri" w:ascii="Times New Roman" w:hAnsi="Times New Roman"/>
          <w:b w:val="false"/>
          <w:bCs w:val="false"/>
          <w:iCs/>
          <w:color w:val="000000"/>
          <w:sz w:val="22"/>
          <w:szCs w:val="22"/>
          <w:u w:val="none"/>
          <w:shd w:fill="auto" w:val="clear"/>
          <w:lang w:val="ru-RU" w:eastAsia="en-US" w:bidi="hi-IN"/>
        </w:rPr>
        <w:t xml:space="preserve"> в связи с неисполнением </w:t>
      </w:r>
      <w:r>
        <w:rPr>
          <w:rStyle w:val="Style13"/>
          <w:rFonts w:eastAsia="Calibri" w:ascii="Times New Roman" w:hAnsi="Times New Roman"/>
          <w:b w:val="false"/>
          <w:bCs w:val="false"/>
          <w:iCs/>
          <w:color w:val="000000"/>
          <w:sz w:val="22"/>
          <w:szCs w:val="22"/>
          <w:u w:val="none"/>
          <w:shd w:fill="auto" w:val="clear"/>
          <w:lang w:val="ru-RU" w:eastAsia="en-US" w:bidi="hi-IN"/>
        </w:rPr>
        <w:t>и (</w:t>
      </w:r>
      <w:r>
        <w:rPr>
          <w:rStyle w:val="Style13"/>
          <w:rFonts w:eastAsia="Calibri" w:ascii="Times New Roman" w:hAnsi="Times New Roman"/>
          <w:b w:val="false"/>
          <w:bCs w:val="false"/>
          <w:iCs/>
          <w:color w:val="000000"/>
          <w:sz w:val="22"/>
          <w:szCs w:val="22"/>
          <w:u w:val="none"/>
          <w:shd w:fill="auto" w:val="clear"/>
          <w:lang w:val="ru-RU" w:eastAsia="en-US" w:bidi="hi-IN"/>
        </w:rPr>
        <w:t>или</w:t>
      </w:r>
      <w:r>
        <w:rPr>
          <w:rStyle w:val="Style13"/>
          <w:rFonts w:eastAsia="Calibri" w:ascii="Times New Roman" w:hAnsi="Times New Roman"/>
          <w:b w:val="false"/>
          <w:bCs w:val="false"/>
          <w:iCs/>
          <w:color w:val="000000"/>
          <w:sz w:val="22"/>
          <w:szCs w:val="22"/>
          <w:u w:val="none"/>
          <w:shd w:fill="auto" w:val="clear"/>
          <w:lang w:val="ru-RU" w:eastAsia="en-US" w:bidi="hi-IN"/>
        </w:rPr>
        <w:t>)</w:t>
      </w:r>
      <w:r>
        <w:rPr>
          <w:rStyle w:val="Style13"/>
          <w:rFonts w:eastAsia="Calibri" w:ascii="Times New Roman" w:hAnsi="Times New Roman"/>
          <w:b w:val="false"/>
          <w:bCs w:val="false"/>
          <w:iCs/>
          <w:color w:val="000000"/>
          <w:sz w:val="22"/>
          <w:szCs w:val="22"/>
          <w:u w:val="none"/>
          <w:shd w:fill="auto" w:val="clear"/>
          <w:lang w:val="ru-RU" w:eastAsia="en-US" w:bidi="hi-IN"/>
        </w:rPr>
        <w:t xml:space="preserve"> ненадлежащим исполнением поставщиком (подрядчиком, </w:t>
      </w:r>
      <w:r>
        <w:rPr>
          <w:rStyle w:val="Style13"/>
          <w:rFonts w:eastAsia="Calibri" w:ascii="Times New Roman" w:hAnsi="Times New Roman"/>
          <w:b w:val="false"/>
          <w:bCs w:val="false"/>
          <w:iCs/>
          <w:color w:val="000000"/>
          <w:sz w:val="22"/>
          <w:szCs w:val="22"/>
          <w:u w:val="none"/>
          <w:shd w:fill="auto" w:val="clear"/>
          <w:lang w:val="ru-RU" w:eastAsia="en-US" w:bidi="hi-IN"/>
        </w:rPr>
        <w:t>исполнителем</w:t>
      </w:r>
      <w:r>
        <w:rPr>
          <w:rStyle w:val="Style13"/>
          <w:rFonts w:eastAsia="Calibri" w:ascii="Times New Roman" w:hAnsi="Times New Roman"/>
          <w:b w:val="false"/>
          <w:bCs w:val="false"/>
          <w:iCs/>
          <w:color w:val="000000"/>
          <w:sz w:val="22"/>
          <w:szCs w:val="22"/>
          <w:u w:val="none"/>
          <w:shd w:fill="auto" w:val="clear"/>
          <w:lang w:val="ru-RU" w:eastAsia="en-US" w:bidi="hi-IN"/>
        </w:rPr>
        <w:t xml:space="preserve">) своих обязательств по такому договору, </w:t>
      </w:r>
      <w:r>
        <w:rPr>
          <w:rStyle w:val="Style13"/>
          <w:rFonts w:eastAsia="Calibri" w:ascii="Times New Roman" w:hAnsi="Times New Roman"/>
          <w:b w:val="false"/>
          <w:bCs w:val="false"/>
          <w:iCs/>
          <w:color w:val="000000"/>
          <w:sz w:val="22"/>
          <w:szCs w:val="22"/>
          <w:u w:val="none"/>
          <w:shd w:fill="auto" w:val="clear"/>
          <w:lang w:val="ru-RU" w:eastAsia="en-US" w:bidi="hi-IN"/>
        </w:rPr>
        <w:t>а также когда исполнение обязательств по договору, заключенному по ранее проведенной процедуре закупки, признано невозможным по причине обстоятельств непреодолимой силы,</w:t>
      </w:r>
      <w:r>
        <w:rPr>
          <w:rStyle w:val="Style13"/>
          <w:rFonts w:eastAsia="Calibri" w:ascii="Times New Roman" w:hAnsi="Times New Roman"/>
          <w:b w:val="false"/>
          <w:bCs w:val="false"/>
          <w:iCs/>
          <w:color w:val="000000"/>
          <w:sz w:val="22"/>
          <w:szCs w:val="22"/>
          <w:u w:val="none"/>
          <w:shd w:fill="auto" w:val="clear"/>
          <w:lang w:val="ru-RU" w:eastAsia="en-US" w:bidi="hi-IN"/>
        </w:rPr>
        <w:t xml:space="preserve"> и временные затраты на проведение повторной процедуры закупки невозможны </w:t>
      </w:r>
      <w:r>
        <w:rPr>
          <w:rStyle w:val="Style13"/>
          <w:rFonts w:eastAsia="Calibri" w:ascii="Times New Roman" w:hAnsi="Times New Roman"/>
          <w:b w:val="false"/>
          <w:bCs w:val="false"/>
          <w:iCs/>
          <w:color w:val="000000"/>
          <w:sz w:val="22"/>
          <w:szCs w:val="22"/>
          <w:u w:val="none"/>
          <w:shd w:fill="auto" w:val="clear"/>
          <w:lang w:val="ru-RU" w:eastAsia="en-US" w:bidi="hi-IN"/>
        </w:rPr>
        <w:t>и (</w:t>
      </w:r>
      <w:r>
        <w:rPr>
          <w:rStyle w:val="Style13"/>
          <w:rFonts w:eastAsia="Calibri" w:ascii="Times New Roman" w:hAnsi="Times New Roman"/>
          <w:b w:val="false"/>
          <w:bCs w:val="false"/>
          <w:iCs/>
          <w:color w:val="000000"/>
          <w:sz w:val="22"/>
          <w:szCs w:val="22"/>
          <w:u w:val="none"/>
          <w:shd w:fill="auto" w:val="clear"/>
          <w:lang w:val="ru-RU" w:eastAsia="en-US" w:bidi="hi-IN"/>
        </w:rPr>
        <w:t>или</w:t>
      </w:r>
      <w:r>
        <w:rPr>
          <w:rStyle w:val="Style13"/>
          <w:rFonts w:eastAsia="Calibri" w:ascii="Times New Roman" w:hAnsi="Times New Roman"/>
          <w:b w:val="false"/>
          <w:bCs w:val="false"/>
          <w:iCs/>
          <w:color w:val="000000"/>
          <w:sz w:val="22"/>
          <w:szCs w:val="22"/>
          <w:u w:val="none"/>
          <w:shd w:fill="auto" w:val="clear"/>
          <w:lang w:val="ru-RU" w:eastAsia="en-US" w:bidi="hi-IN"/>
        </w:rPr>
        <w:t>)</w:t>
      </w:r>
      <w:r>
        <w:rPr>
          <w:rStyle w:val="Style13"/>
          <w:rFonts w:eastAsia="Calibri" w:ascii="Times New Roman" w:hAnsi="Times New Roman"/>
          <w:b w:val="false"/>
          <w:bCs w:val="false"/>
          <w:iCs/>
          <w:color w:val="000000"/>
          <w:sz w:val="22"/>
          <w:szCs w:val="22"/>
          <w:u w:val="none"/>
          <w:shd w:fill="auto" w:val="clear"/>
          <w:lang w:val="ru-RU" w:eastAsia="en-US" w:bidi="hi-IN"/>
        </w:rPr>
        <w:t xml:space="preserve"> нецелесообразны. При этом договор заключается на тех же условиях, что и расторгнутый договор, </w:t>
      </w:r>
      <w:r>
        <w:rPr>
          <w:rStyle w:val="Style13"/>
          <w:rFonts w:eastAsia="Calibri" w:ascii="Times New Roman" w:hAnsi="Times New Roman"/>
          <w:b w:val="false"/>
          <w:bCs w:val="false"/>
          <w:iCs/>
          <w:color w:val="000000"/>
          <w:sz w:val="22"/>
          <w:szCs w:val="22"/>
          <w:u w:val="none"/>
          <w:shd w:fill="auto" w:val="clear"/>
          <w:lang w:val="ru-RU" w:eastAsia="en-US" w:bidi="hi-IN"/>
        </w:rPr>
        <w:t xml:space="preserve">за исключением срока исполнения договора </w:t>
      </w:r>
      <w:r>
        <w:rPr>
          <w:rStyle w:val="Style13"/>
          <w:rFonts w:eastAsia="Calibri" w:ascii="Times New Roman" w:hAnsi="Times New Roman"/>
          <w:b w:val="false"/>
          <w:bCs w:val="false"/>
          <w:iCs/>
          <w:color w:val="000000"/>
          <w:sz w:val="22"/>
          <w:szCs w:val="22"/>
          <w:u w:val="none"/>
          <w:shd w:fill="auto" w:val="clear"/>
          <w:lang w:val="ru-RU" w:eastAsia="en-US" w:bidi="hi-IN"/>
        </w:rPr>
        <w:t>и цены договора</w:t>
      </w:r>
      <w:r>
        <w:rPr>
          <w:rStyle w:val="Style13"/>
          <w:rFonts w:eastAsia="Calibri" w:ascii="Times New Roman" w:hAnsi="Times New Roman"/>
          <w:b w:val="false"/>
          <w:bCs w:val="false"/>
          <w:iCs/>
          <w:color w:val="000000"/>
          <w:sz w:val="22"/>
          <w:szCs w:val="22"/>
          <w:u w:val="none"/>
          <w:shd w:fill="auto" w:val="clear"/>
          <w:lang w:val="ru-RU" w:eastAsia="en-US" w:bidi="hi-IN"/>
        </w:rPr>
        <w:t xml:space="preserve">. В случае, если до расторжения договора поставщиком (подрядчиком, </w:t>
      </w:r>
      <w:r>
        <w:rPr>
          <w:rStyle w:val="Style13"/>
          <w:rFonts w:eastAsia="Calibri" w:ascii="Times New Roman" w:hAnsi="Times New Roman"/>
          <w:b w:val="false"/>
          <w:bCs w:val="false"/>
          <w:iCs/>
          <w:color w:val="000000"/>
          <w:sz w:val="22"/>
          <w:szCs w:val="22"/>
          <w:u w:val="none"/>
          <w:shd w:fill="auto" w:val="clear"/>
          <w:lang w:val="ru-RU" w:eastAsia="en-US" w:bidi="hi-IN"/>
        </w:rPr>
        <w:t>исполнителем</w:t>
      </w:r>
      <w:r>
        <w:rPr>
          <w:rStyle w:val="Style13"/>
          <w:rFonts w:eastAsia="Calibri" w:ascii="Times New Roman" w:hAnsi="Times New Roman"/>
          <w:b w:val="false"/>
          <w:bCs w:val="false"/>
          <w:iCs/>
          <w:color w:val="000000"/>
          <w:sz w:val="22"/>
          <w:szCs w:val="22"/>
          <w:u w:val="none"/>
          <w:shd w:fill="auto" w:val="clear"/>
          <w:lang w:val="ru-RU" w:eastAsia="en-US" w:bidi="hi-IN"/>
        </w:rPr>
        <w:t>) были частично исполнены обязательства по договору, то новый договор заключается на неисполненную часть договора с пропорциональн</w:t>
      </w:r>
      <w:r>
        <w:rPr>
          <w:rStyle w:val="Style13"/>
          <w:rFonts w:eastAsia="Calibri" w:ascii="Times New Roman" w:hAnsi="Times New Roman"/>
          <w:b w:val="false"/>
          <w:bCs w:val="false"/>
          <w:iCs/>
          <w:color w:val="000000"/>
          <w:sz w:val="22"/>
          <w:szCs w:val="22"/>
          <w:u w:val="none"/>
          <w:shd w:fill="auto" w:val="clear"/>
          <w:lang w:val="ru-RU" w:eastAsia="en-US" w:bidi="hi-IN"/>
        </w:rPr>
        <w:t>ым</w:t>
      </w:r>
      <w:r>
        <w:rPr>
          <w:rStyle w:val="Style13"/>
          <w:rFonts w:eastAsia="Calibri" w:ascii="Times New Roman" w:hAnsi="Times New Roman"/>
          <w:b w:val="false"/>
          <w:bCs w:val="false"/>
          <w:iCs/>
          <w:color w:val="000000"/>
          <w:sz w:val="22"/>
          <w:szCs w:val="22"/>
          <w:u w:val="none"/>
          <w:shd w:fill="auto" w:val="clear"/>
          <w:lang w:val="ru-RU" w:eastAsia="en-US" w:bidi="hi-IN"/>
        </w:rPr>
        <w:t xml:space="preserve"> уменьшен</w:t>
      </w:r>
      <w:r>
        <w:rPr>
          <w:rStyle w:val="Style13"/>
          <w:rFonts w:eastAsia="Calibri" w:ascii="Times New Roman" w:hAnsi="Times New Roman"/>
          <w:b w:val="false"/>
          <w:bCs w:val="false"/>
          <w:iCs/>
          <w:color w:val="000000"/>
          <w:sz w:val="22"/>
          <w:szCs w:val="22"/>
          <w:u w:val="none"/>
          <w:shd w:fill="auto" w:val="clear"/>
          <w:lang w:val="ru-RU" w:eastAsia="en-US" w:bidi="hi-IN"/>
        </w:rPr>
        <w:t>ием</w:t>
      </w:r>
      <w:r>
        <w:rPr>
          <w:rStyle w:val="Style13"/>
          <w:rFonts w:eastAsia="Calibri" w:ascii="Times New Roman" w:hAnsi="Times New Roman"/>
          <w:b w:val="false"/>
          <w:bCs w:val="false"/>
          <w:iCs/>
          <w:color w:val="000000"/>
          <w:sz w:val="22"/>
          <w:szCs w:val="22"/>
          <w:u w:val="none"/>
          <w:shd w:fill="auto" w:val="clear"/>
          <w:lang w:val="ru-RU" w:eastAsia="en-US" w:bidi="hi-IN"/>
        </w:rPr>
        <w:t xml:space="preserve"> цен</w:t>
      </w:r>
      <w:r>
        <w:rPr>
          <w:rStyle w:val="Style13"/>
          <w:rFonts w:eastAsia="Calibri" w:ascii="Times New Roman" w:hAnsi="Times New Roman"/>
          <w:b w:val="false"/>
          <w:bCs w:val="false"/>
          <w:iCs/>
          <w:color w:val="000000"/>
          <w:sz w:val="22"/>
          <w:szCs w:val="22"/>
          <w:u w:val="none"/>
          <w:shd w:fill="auto" w:val="clear"/>
          <w:lang w:val="ru-RU" w:eastAsia="en-US" w:bidi="hi-IN"/>
        </w:rPr>
        <w:t>ы</w:t>
      </w:r>
      <w:r>
        <w:rPr>
          <w:rStyle w:val="Style13"/>
          <w:rFonts w:eastAsia="Calibri" w:ascii="Times New Roman" w:hAnsi="Times New Roman"/>
          <w:b w:val="false"/>
          <w:bCs w:val="false"/>
          <w:iCs/>
          <w:color w:val="000000"/>
          <w:sz w:val="22"/>
          <w:szCs w:val="22"/>
          <w:u w:val="none"/>
          <w:shd w:fill="auto" w:val="clear"/>
          <w:lang w:val="ru-RU" w:eastAsia="en-US" w:bidi="hi-IN"/>
        </w:rPr>
        <w:t xml:space="preserve"> договора.</w:t>
      </w:r>
    </w:p>
    <w:p>
      <w:pPr>
        <w:pStyle w:val="Normal"/>
        <w:widowControl/>
        <w:bidi w:val="0"/>
        <w:spacing w:lineRule="auto" w:line="276"/>
        <w:ind w:left="0" w:right="0" w:hanging="0"/>
        <w:jc w:val="both"/>
        <w:rPr/>
      </w:pPr>
      <w:r>
        <w:rPr>
          <w:rStyle w:val="Style13"/>
          <w:rFonts w:eastAsia="Calibri" w:ascii="Times New Roman" w:hAnsi="Times New Roman"/>
          <w:b w:val="false"/>
          <w:bCs w:val="false"/>
          <w:iCs/>
          <w:color w:val="000000"/>
          <w:sz w:val="22"/>
          <w:szCs w:val="22"/>
          <w:u w:val="none"/>
          <w:shd w:fill="auto" w:val="clear"/>
          <w:lang w:val="ru-RU" w:eastAsia="en-US" w:bidi="hi-IN"/>
        </w:rPr>
        <w:t xml:space="preserve">4) </w:t>
      </w:r>
      <w:r>
        <w:rPr>
          <w:rFonts w:ascii="Times New Roman" w:hAnsi="Times New Roman"/>
          <w:color w:val="00000A"/>
          <w:sz w:val="22"/>
          <w:szCs w:val="22"/>
          <w:u w:val="none"/>
        </w:rPr>
        <w:t>при закупке (закупки малого объема) товаров, работ, услуг для нужд заказчика, стоимость которых не превышает 800 000 руб. (Восемьсот тысяч рублей), с учетом налогов, сборов и иных обязательных платежей, по одной сделке</w:t>
      </w:r>
      <w:r>
        <w:rPr>
          <w:rFonts w:ascii="Times New Roman" w:hAnsi="Times New Roman"/>
          <w:color w:val="000000"/>
          <w:sz w:val="22"/>
          <w:szCs w:val="22"/>
          <w:u w:val="none"/>
        </w:rPr>
        <w:t>;</w:t>
      </w:r>
    </w:p>
    <w:p>
      <w:pPr>
        <w:pStyle w:val="Normal"/>
        <w:bidi w:val="0"/>
        <w:spacing w:lineRule="auto" w:line="276"/>
        <w:ind w:left="0" w:right="0" w:hanging="0"/>
        <w:jc w:val="both"/>
        <w:rPr>
          <w:rFonts w:ascii="Times New Roman" w:hAnsi="Times New Roman"/>
          <w:color w:val="000000"/>
          <w:sz w:val="22"/>
          <w:szCs w:val="22"/>
          <w:u w:val="none"/>
        </w:rPr>
      </w:pPr>
      <w:r>
        <w:rPr>
          <w:rFonts w:ascii="Times New Roman" w:hAnsi="Times New Roman"/>
          <w:color w:val="000000"/>
          <w:sz w:val="22"/>
          <w:szCs w:val="22"/>
          <w:u w:val="none"/>
        </w:rPr>
        <w:t>5) закупаются товары, работы, услуги, относящиеся к сфере деятельности субъектов естественных монополий (в соответствии с Федеральным законом от 17.08.1995 N 147-ФЗ «О естественных монополиях»);</w:t>
      </w:r>
    </w:p>
    <w:p>
      <w:pPr>
        <w:pStyle w:val="Normal"/>
        <w:bidi w:val="0"/>
        <w:spacing w:lineRule="auto" w:line="276"/>
        <w:ind w:left="0" w:right="0" w:hanging="0"/>
        <w:jc w:val="both"/>
        <w:rPr>
          <w:rFonts w:ascii="Times New Roman" w:hAnsi="Times New Roman"/>
          <w:color w:val="000000"/>
          <w:sz w:val="22"/>
          <w:szCs w:val="22"/>
          <w:u w:val="none"/>
        </w:rPr>
      </w:pPr>
      <w:r>
        <w:rPr>
          <w:rFonts w:ascii="Times New Roman" w:hAnsi="Times New Roman"/>
          <w:color w:val="000000"/>
          <w:sz w:val="22"/>
          <w:szCs w:val="22"/>
          <w:u w:val="none"/>
        </w:rPr>
        <w:t>6) оказание услуг по водоснабжению, водоотведению, канализации, теплоснабжению, газоснабжению (за исключением услуг по реализации сжиженного газа), при подключении (присоединении) к сетям инженерно-технического обеспечения по регулируемым в соответствии с законодательством Российской Федерации ценам (тарифам);</w:t>
      </w:r>
    </w:p>
    <w:p>
      <w:pPr>
        <w:pStyle w:val="Normal"/>
        <w:bidi w:val="0"/>
        <w:spacing w:lineRule="auto" w:line="276"/>
        <w:ind w:left="0" w:right="0" w:hanging="0"/>
        <w:jc w:val="both"/>
        <w:rPr>
          <w:rFonts w:ascii="Times New Roman" w:hAnsi="Times New Roman"/>
          <w:color w:val="00000A"/>
          <w:sz w:val="22"/>
          <w:szCs w:val="22"/>
          <w:u w:val="none"/>
        </w:rPr>
      </w:pPr>
      <w:r>
        <w:rPr>
          <w:rFonts w:ascii="Times New Roman" w:hAnsi="Times New Roman"/>
          <w:color w:val="00000A"/>
          <w:sz w:val="22"/>
          <w:szCs w:val="22"/>
          <w:u w:val="none"/>
        </w:rPr>
        <w:t>7) возникла потребность в производстве работ и оказанию услуг по ремонту, пожарной безопасности, реконструкции, благоустройству, монтажу/демонтажу принадлежащего Компании имущества, устройству коммуникаций, прокладке сетей, обслуживанию газового оборудования;</w:t>
      </w:r>
    </w:p>
    <w:p>
      <w:pPr>
        <w:pStyle w:val="Normal"/>
        <w:bidi w:val="0"/>
        <w:spacing w:lineRule="auto" w:line="276"/>
        <w:ind w:left="0" w:right="0" w:hanging="0"/>
        <w:jc w:val="both"/>
        <w:rPr>
          <w:rFonts w:ascii="Times New Roman" w:hAnsi="Times New Roman"/>
          <w:color w:val="00000A"/>
          <w:sz w:val="22"/>
          <w:szCs w:val="22"/>
          <w:u w:val="none"/>
        </w:rPr>
      </w:pPr>
      <w:r>
        <w:rPr>
          <w:rFonts w:ascii="Times New Roman" w:hAnsi="Times New Roman"/>
          <w:color w:val="00000A"/>
          <w:sz w:val="22"/>
          <w:szCs w:val="22"/>
          <w:u w:val="none"/>
        </w:rPr>
        <w:t>8) возникла потребность в транспортных и экспедиционных услугах, услугах погрузки-разгрузки, а также услуг хранения принадлежащего Компании имущества;</w:t>
      </w:r>
    </w:p>
    <w:p>
      <w:pPr>
        <w:pStyle w:val="Normal"/>
        <w:bidi w:val="0"/>
        <w:spacing w:lineRule="auto" w:line="276"/>
        <w:ind w:left="0" w:right="0" w:hanging="0"/>
        <w:jc w:val="both"/>
        <w:rPr>
          <w:rFonts w:ascii="Times New Roman" w:hAnsi="Times New Roman"/>
          <w:color w:val="00000A"/>
          <w:sz w:val="22"/>
          <w:szCs w:val="22"/>
          <w:u w:val="none"/>
        </w:rPr>
      </w:pPr>
      <w:r>
        <w:rPr>
          <w:rFonts w:ascii="Times New Roman" w:hAnsi="Times New Roman"/>
          <w:color w:val="00000A"/>
          <w:sz w:val="22"/>
          <w:szCs w:val="22"/>
          <w:u w:val="none"/>
        </w:rPr>
        <w:t>9) единственный поставщик (подрядчик, исполнитель) определен решениями органов государственной власти;</w:t>
      </w:r>
    </w:p>
    <w:p>
      <w:pPr>
        <w:pStyle w:val="Normal"/>
        <w:bidi w:val="0"/>
        <w:spacing w:lineRule="auto" w:line="276"/>
        <w:ind w:left="0" w:right="0" w:hanging="0"/>
        <w:jc w:val="both"/>
        <w:rPr>
          <w:rFonts w:ascii="Times New Roman" w:hAnsi="Times New Roman"/>
          <w:color w:val="00000A"/>
          <w:sz w:val="22"/>
          <w:szCs w:val="22"/>
          <w:u w:val="none"/>
        </w:rPr>
      </w:pPr>
      <w:r>
        <w:rPr>
          <w:rFonts w:ascii="Times New Roman" w:hAnsi="Times New Roman"/>
          <w:color w:val="00000A"/>
          <w:sz w:val="22"/>
          <w:szCs w:val="22"/>
          <w:u w:val="none"/>
        </w:rPr>
        <w:t>10) при возникновении потребности в товарах, работах, услугах для исполнения обязательств в соответствии с договором, по которому заказчик является поставщиком (исполнителем, подрядчиком), и проведение конкурентных процедур закупок в предусмотренные сроки для исполнения обязательств по такому договору невозможно;</w:t>
      </w:r>
    </w:p>
    <w:p>
      <w:pPr>
        <w:pStyle w:val="Normal"/>
        <w:bidi w:val="0"/>
        <w:spacing w:lineRule="auto" w:line="276"/>
        <w:ind w:left="0" w:right="0" w:hanging="0"/>
        <w:jc w:val="both"/>
        <w:rPr>
          <w:rFonts w:ascii="Times New Roman" w:hAnsi="Times New Roman"/>
          <w:color w:val="00000A"/>
          <w:sz w:val="22"/>
          <w:szCs w:val="22"/>
          <w:u w:val="none"/>
        </w:rPr>
      </w:pPr>
      <w:r>
        <w:rPr>
          <w:rFonts w:ascii="Times New Roman" w:hAnsi="Times New Roman"/>
          <w:color w:val="00000A"/>
          <w:sz w:val="22"/>
          <w:szCs w:val="22"/>
          <w:u w:val="none"/>
        </w:rPr>
        <w:t>11) при заключении договора/соглашения с оператором электронной торговой площадки;</w:t>
      </w:r>
    </w:p>
    <w:p>
      <w:pPr>
        <w:pStyle w:val="Normal"/>
        <w:bidi w:val="0"/>
        <w:spacing w:lineRule="auto" w:line="276"/>
        <w:ind w:left="0" w:right="0" w:hanging="0"/>
        <w:jc w:val="both"/>
        <w:rPr>
          <w:rFonts w:ascii="Times New Roman" w:hAnsi="Times New Roman"/>
          <w:color w:val="00000A"/>
          <w:sz w:val="22"/>
          <w:szCs w:val="22"/>
          <w:u w:val="none"/>
        </w:rPr>
      </w:pPr>
      <w:r>
        <w:rPr>
          <w:rFonts w:ascii="Times New Roman" w:hAnsi="Times New Roman"/>
          <w:color w:val="00000A"/>
          <w:sz w:val="22"/>
          <w:szCs w:val="22"/>
          <w:u w:val="none"/>
        </w:rPr>
        <w:t>12) при заключении договора на оказание услуг по привлечению специализированной организации;</w:t>
      </w:r>
    </w:p>
    <w:p>
      <w:pPr>
        <w:pStyle w:val="Normal"/>
        <w:bidi w:val="0"/>
        <w:spacing w:lineRule="auto" w:line="276"/>
        <w:ind w:left="0" w:right="0" w:hanging="0"/>
        <w:jc w:val="both"/>
        <w:rPr>
          <w:rFonts w:ascii="Times New Roman" w:hAnsi="Times New Roman"/>
          <w:color w:val="000000"/>
          <w:sz w:val="22"/>
          <w:szCs w:val="22"/>
          <w:u w:val="none"/>
        </w:rPr>
      </w:pPr>
      <w:r>
        <w:rPr>
          <w:rFonts w:ascii="Times New Roman" w:hAnsi="Times New Roman"/>
          <w:color w:val="000000"/>
          <w:sz w:val="22"/>
          <w:szCs w:val="22"/>
          <w:u w:val="none"/>
        </w:rPr>
        <w:t>13) при осуществлении закупки финансовых услуг (кредит, гарантия, лизинг, заключение договора банковского счета, заключение договора вклада (депозита),страхование);</w:t>
      </w:r>
    </w:p>
    <w:p>
      <w:pPr>
        <w:pStyle w:val="Normal"/>
        <w:bidi w:val="0"/>
        <w:spacing w:lineRule="auto" w:line="276"/>
        <w:ind w:left="0" w:right="0" w:hanging="0"/>
        <w:jc w:val="both"/>
        <w:rPr>
          <w:rFonts w:ascii="Times New Roman" w:hAnsi="Times New Roman"/>
          <w:sz w:val="22"/>
          <w:szCs w:val="22"/>
          <w:u w:val="none"/>
        </w:rPr>
      </w:pPr>
      <w:r>
        <w:rPr>
          <w:rFonts w:ascii="Times New Roman" w:hAnsi="Times New Roman"/>
          <w:color w:val="000000"/>
          <w:sz w:val="22"/>
          <w:szCs w:val="22"/>
          <w:u w:val="none"/>
        </w:rPr>
        <w:t xml:space="preserve">14) </w:t>
      </w:r>
      <w:r>
        <w:rPr>
          <w:rFonts w:ascii="Times New Roman" w:hAnsi="Times New Roman"/>
          <w:color w:val="00000A"/>
          <w:sz w:val="22"/>
          <w:szCs w:val="22"/>
          <w:u w:val="none"/>
        </w:rPr>
        <w:t>возникла потребность в закупке услуг корпоративной сотовой связи, местной, междугородной и международной телефонной связи, услуги связи по передаче данных (интернет), а так же услуг по предоставлению в пользование каналов связи;</w:t>
      </w:r>
    </w:p>
    <w:p>
      <w:pPr>
        <w:pStyle w:val="Normal"/>
        <w:bidi w:val="0"/>
        <w:spacing w:lineRule="auto" w:line="276"/>
        <w:ind w:left="0" w:right="0" w:hanging="0"/>
        <w:jc w:val="both"/>
        <w:rPr>
          <w:rFonts w:ascii="Times New Roman" w:hAnsi="Times New Roman"/>
          <w:sz w:val="22"/>
          <w:szCs w:val="22"/>
          <w:u w:val="none"/>
        </w:rPr>
      </w:pPr>
      <w:r>
        <w:rPr>
          <w:rFonts w:ascii="Times New Roman" w:hAnsi="Times New Roman"/>
          <w:color w:val="00000A"/>
          <w:sz w:val="22"/>
          <w:szCs w:val="22"/>
          <w:u w:val="none"/>
        </w:rPr>
        <w:t xml:space="preserve">15) возникла потребность в товарах (работах, услугах), поставка (выполнение,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w:t>
      </w:r>
      <w:r>
        <w:rPr>
          <w:rFonts w:ascii="Times New Roman" w:hAnsi="Times New Roman"/>
          <w:color w:val="00000A"/>
          <w:sz w:val="22"/>
          <w:szCs w:val="22"/>
          <w:u w:val="none"/>
          <w:lang w:val="ru-RU"/>
        </w:rPr>
        <w:t>РФ</w:t>
      </w:r>
      <w:r>
        <w:rPr>
          <w:rFonts w:ascii="Times New Roman" w:hAnsi="Times New Roman"/>
          <w:color w:val="00000A"/>
          <w:sz w:val="22"/>
          <w:szCs w:val="22"/>
          <w:u w:val="none"/>
        </w:rPr>
        <w:t xml:space="preserve"> или нормативными правовыми актами Правительства </w:t>
      </w:r>
      <w:r>
        <w:rPr>
          <w:rFonts w:ascii="Times New Roman" w:hAnsi="Times New Roman"/>
          <w:color w:val="00000A"/>
          <w:sz w:val="22"/>
          <w:szCs w:val="22"/>
          <w:u w:val="none"/>
          <w:lang w:val="ru-RU"/>
        </w:rPr>
        <w:t>РФ</w:t>
      </w:r>
      <w:r>
        <w:rPr>
          <w:rFonts w:ascii="Times New Roman" w:hAnsi="Times New Roman"/>
          <w:color w:val="00000A"/>
          <w:sz w:val="22"/>
          <w:szCs w:val="22"/>
          <w:u w:val="none"/>
        </w:rPr>
        <w:t xml:space="preserve">, законодательными актами соответствующего субъекта </w:t>
      </w:r>
      <w:r>
        <w:rPr>
          <w:rFonts w:ascii="Times New Roman" w:hAnsi="Times New Roman"/>
          <w:color w:val="00000A"/>
          <w:sz w:val="22"/>
          <w:szCs w:val="22"/>
          <w:u w:val="none"/>
          <w:lang w:val="ru-RU"/>
        </w:rPr>
        <w:t>РФ</w:t>
      </w:r>
      <w:r>
        <w:rPr>
          <w:rFonts w:ascii="Times New Roman" w:hAnsi="Times New Roman"/>
          <w:color w:val="00000A"/>
          <w:sz w:val="22"/>
          <w:szCs w:val="22"/>
          <w:u w:val="none"/>
        </w:rPr>
        <w:t>;</w:t>
      </w:r>
    </w:p>
    <w:p>
      <w:pPr>
        <w:pStyle w:val="Normal"/>
        <w:bidi w:val="0"/>
        <w:spacing w:lineRule="auto" w:line="276"/>
        <w:ind w:left="0" w:right="0" w:hanging="0"/>
        <w:jc w:val="both"/>
        <w:rPr>
          <w:rFonts w:ascii="Times New Roman" w:hAnsi="Times New Roman"/>
          <w:color w:val="00000A"/>
          <w:sz w:val="22"/>
          <w:szCs w:val="22"/>
          <w:u w:val="none"/>
        </w:rPr>
      </w:pPr>
      <w:r>
        <w:rPr>
          <w:rFonts w:ascii="Times New Roman" w:hAnsi="Times New Roman"/>
          <w:color w:val="00000A"/>
          <w:sz w:val="22"/>
          <w:szCs w:val="22"/>
          <w:u w:val="none"/>
        </w:rPr>
        <w:t>16) при осуществлении закупки услуг у государственных организаций, корпораций, компаний, учреждений и фондов, а также у подведомственных им юридических лиц либо у организаций, работающих по тарифам, которые устанавливают органы, уполномоченные в области государственного регулирования тарифов;</w:t>
      </w:r>
    </w:p>
    <w:p>
      <w:pPr>
        <w:pStyle w:val="Normal"/>
        <w:bidi w:val="0"/>
        <w:spacing w:lineRule="auto" w:line="276"/>
        <w:ind w:left="0" w:right="0" w:hanging="0"/>
        <w:jc w:val="both"/>
        <w:rPr>
          <w:rFonts w:ascii="Times New Roman" w:hAnsi="Times New Roman"/>
          <w:sz w:val="22"/>
          <w:szCs w:val="22"/>
          <w:u w:val="none"/>
        </w:rPr>
      </w:pPr>
      <w:r>
        <w:rPr>
          <w:rFonts w:ascii="Times New Roman" w:hAnsi="Times New Roman"/>
          <w:color w:val="000000"/>
          <w:sz w:val="22"/>
          <w:szCs w:val="22"/>
          <w:u w:val="none"/>
        </w:rPr>
        <w:t xml:space="preserve">17) при возникновении срочной потребности в закупаемых товарах, работах, услугах </w:t>
      </w:r>
      <w:r>
        <w:rPr>
          <w:rFonts w:ascii="Times New Roman" w:hAnsi="Times New Roman"/>
          <w:color w:val="00000A"/>
          <w:sz w:val="22"/>
          <w:szCs w:val="22"/>
          <w:u w:val="none"/>
        </w:rPr>
        <w:t>вследствие чрезвычайных событий (в случае безотлагательного выполнения срочных аварийно-восстановительных работ при возникновении чрезвычайной ситуации, влияющей на выполнение заказчиком основных задач и функций, или событий, создающих прямую угрозу жизни и здоровью людей, и т.д.), в связи с чем, применение других видов процедур закупки невозможно из-за отсутствия времени, необходимого для их проведения;</w:t>
      </w:r>
    </w:p>
    <w:p>
      <w:pPr>
        <w:pStyle w:val="Normal"/>
        <w:bidi w:val="0"/>
        <w:spacing w:lineRule="auto" w:line="276"/>
        <w:ind w:left="0" w:right="0" w:hanging="0"/>
        <w:jc w:val="both"/>
        <w:rPr>
          <w:rFonts w:ascii="Times New Roman" w:hAnsi="Times New Roman"/>
          <w:sz w:val="22"/>
          <w:szCs w:val="22"/>
          <w:u w:val="none"/>
        </w:rPr>
      </w:pPr>
      <w:r>
        <w:rPr>
          <w:rFonts w:ascii="Times New Roman" w:hAnsi="Times New Roman"/>
          <w:color w:val="00000A"/>
          <w:sz w:val="22"/>
          <w:szCs w:val="22"/>
          <w:u w:val="none"/>
        </w:rPr>
        <w:t xml:space="preserve">18) приобретаются услуги по обучению, повышению квалификации работников заказчика (курсы повышения квалификации и профессиональной переподготовки, семинары, конференции, выставки, иные формы дополнительного обучения); приобретаются услуги по участию работников заказчика в различных мероприятиях, в том числе форумах, конгрессах, съездах, конференциях; приобретение услуг при направлении сотрудников на стажировки, а так же иных образовательных услуг на территории </w:t>
      </w:r>
      <w:r>
        <w:rPr>
          <w:rFonts w:ascii="Times New Roman" w:hAnsi="Times New Roman"/>
          <w:color w:val="00000A"/>
          <w:sz w:val="22"/>
          <w:szCs w:val="22"/>
          <w:u w:val="none"/>
          <w:lang w:val="ru-RU"/>
        </w:rPr>
        <w:t>РФ</w:t>
      </w:r>
      <w:r>
        <w:rPr>
          <w:rFonts w:ascii="Times New Roman" w:hAnsi="Times New Roman"/>
          <w:color w:val="00000A"/>
          <w:sz w:val="22"/>
          <w:szCs w:val="22"/>
          <w:u w:val="none"/>
        </w:rPr>
        <w:t xml:space="preserve"> и за рубежом вне зависимости от суммы;</w:t>
      </w:r>
    </w:p>
    <w:p>
      <w:pPr>
        <w:pStyle w:val="Normal"/>
        <w:bidi w:val="0"/>
        <w:spacing w:lineRule="auto" w:line="276"/>
        <w:ind w:left="0" w:right="0" w:hanging="0"/>
        <w:jc w:val="both"/>
        <w:rPr>
          <w:rFonts w:ascii="Times New Roman" w:hAnsi="Times New Roman"/>
          <w:color w:val="00000A"/>
          <w:sz w:val="22"/>
          <w:szCs w:val="22"/>
          <w:u w:val="none"/>
        </w:rPr>
      </w:pPr>
      <w:r>
        <w:rPr>
          <w:rFonts w:ascii="Times New Roman" w:hAnsi="Times New Roman"/>
          <w:color w:val="00000A"/>
          <w:sz w:val="22"/>
          <w:szCs w:val="22"/>
          <w:u w:val="none"/>
        </w:rPr>
        <w:t>19) осуществляется закупка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 связи и прочие сопутствующие расходы;</w:t>
      </w:r>
    </w:p>
    <w:p>
      <w:pPr>
        <w:pStyle w:val="Normal"/>
        <w:bidi w:val="0"/>
        <w:spacing w:lineRule="auto" w:line="276"/>
        <w:ind w:left="0" w:right="0" w:hanging="0"/>
        <w:jc w:val="both"/>
        <w:rPr>
          <w:rFonts w:ascii="Times New Roman" w:hAnsi="Times New Roman"/>
          <w:color w:val="00000A"/>
          <w:sz w:val="22"/>
          <w:szCs w:val="22"/>
          <w:u w:val="none"/>
        </w:rPr>
      </w:pPr>
      <w:r>
        <w:rPr>
          <w:rFonts w:ascii="Times New Roman" w:hAnsi="Times New Roman"/>
          <w:color w:val="00000A"/>
          <w:sz w:val="22"/>
          <w:szCs w:val="22"/>
          <w:u w:val="none"/>
        </w:rPr>
        <w:t>20) осуществляется приобретение печатных и электронных изданий определенных авторов у издателей таких изданий, публикация статей в периодических изданиях, оказание услуг по предоставлению доступа к электронным изданиям;</w:t>
      </w:r>
    </w:p>
    <w:p>
      <w:pPr>
        <w:pStyle w:val="Normal"/>
        <w:bidi w:val="0"/>
        <w:spacing w:lineRule="auto" w:line="276"/>
        <w:ind w:left="0" w:right="0" w:hanging="0"/>
        <w:jc w:val="both"/>
        <w:rPr>
          <w:rFonts w:ascii="Times New Roman" w:hAnsi="Times New Roman"/>
          <w:color w:val="00000A"/>
          <w:sz w:val="22"/>
          <w:szCs w:val="22"/>
          <w:u w:val="none"/>
        </w:rPr>
      </w:pPr>
      <w:r>
        <w:rPr>
          <w:rFonts w:ascii="Times New Roman" w:hAnsi="Times New Roman"/>
          <w:color w:val="00000A"/>
          <w:sz w:val="22"/>
          <w:szCs w:val="22"/>
          <w:u w:val="none"/>
        </w:rPr>
        <w:t>21) осуществляется приобретение подарочной (в т.ч. цветы), сувенирной и наградной продукции;</w:t>
      </w:r>
    </w:p>
    <w:p>
      <w:pPr>
        <w:pStyle w:val="Normal"/>
        <w:bidi w:val="0"/>
        <w:spacing w:lineRule="auto" w:line="276"/>
        <w:ind w:left="0" w:right="0" w:hanging="0"/>
        <w:jc w:val="both"/>
        <w:rPr>
          <w:rFonts w:ascii="Times New Roman" w:hAnsi="Times New Roman"/>
          <w:color w:val="00000A"/>
          <w:sz w:val="22"/>
          <w:szCs w:val="22"/>
          <w:u w:val="none"/>
        </w:rPr>
      </w:pPr>
      <w:r>
        <w:rPr>
          <w:rFonts w:ascii="Times New Roman" w:hAnsi="Times New Roman"/>
          <w:color w:val="00000A"/>
          <w:sz w:val="22"/>
          <w:szCs w:val="22"/>
          <w:u w:val="none"/>
        </w:rPr>
        <w:t>22) осуществляется приобретение услуг и товаров, связанных с:</w:t>
      </w:r>
    </w:p>
    <w:p>
      <w:pPr>
        <w:pStyle w:val="Normal"/>
        <w:bidi w:val="0"/>
        <w:spacing w:lineRule="auto" w:line="276"/>
        <w:ind w:left="0" w:right="0" w:hanging="0"/>
        <w:jc w:val="both"/>
        <w:rPr>
          <w:rFonts w:ascii="Times New Roman" w:hAnsi="Times New Roman"/>
          <w:color w:val="00000A"/>
          <w:sz w:val="22"/>
          <w:szCs w:val="22"/>
          <w:u w:val="none"/>
        </w:rPr>
      </w:pPr>
      <w:r>
        <w:rPr>
          <w:rFonts w:ascii="Times New Roman" w:hAnsi="Times New Roman"/>
          <w:color w:val="00000A"/>
          <w:sz w:val="22"/>
          <w:szCs w:val="22"/>
          <w:u w:val="none"/>
        </w:rPr>
        <w:t>- организацией мероприятий (в том числе конкурсов);</w:t>
      </w:r>
    </w:p>
    <w:p>
      <w:pPr>
        <w:pStyle w:val="Normal"/>
        <w:bidi w:val="0"/>
        <w:spacing w:lineRule="auto" w:line="276"/>
        <w:ind w:left="0" w:right="0" w:hanging="0"/>
        <w:jc w:val="both"/>
        <w:rPr>
          <w:rFonts w:ascii="Times New Roman" w:hAnsi="Times New Roman"/>
          <w:sz w:val="22"/>
          <w:szCs w:val="22"/>
          <w:u w:val="none"/>
        </w:rPr>
      </w:pPr>
      <w:r>
        <w:rPr>
          <w:rFonts w:ascii="Times New Roman" w:hAnsi="Times New Roman"/>
          <w:color w:val="00000A"/>
          <w:sz w:val="22"/>
          <w:szCs w:val="22"/>
          <w:u w:val="none"/>
        </w:rPr>
        <w:t xml:space="preserve">- обеспечением визитов делегаций, представителей иных субъектов </w:t>
      </w:r>
      <w:r>
        <w:rPr>
          <w:rFonts w:ascii="Times New Roman" w:hAnsi="Times New Roman"/>
          <w:color w:val="00000A"/>
          <w:sz w:val="22"/>
          <w:szCs w:val="22"/>
          <w:u w:val="none"/>
          <w:lang w:val="ru-RU"/>
        </w:rPr>
        <w:t>РФ</w:t>
      </w:r>
      <w:r>
        <w:rPr>
          <w:rFonts w:ascii="Times New Roman" w:hAnsi="Times New Roman"/>
          <w:color w:val="00000A"/>
          <w:sz w:val="22"/>
          <w:szCs w:val="22"/>
          <w:u w:val="none"/>
        </w:rPr>
        <w:t>, иностранных государств, учреждений, предприятий, организаций: гостиничное обслуживание или наем жилого (нежилого) помещения, транспортное обслуживание, эксплуатация компьютерной техники и прочего оборудования, обеспечение питания, отдыха с программой подготовки к олимпиадам (конкурсам), услуги связи, сувенирная продукция (призы) и прочие сопутствующие расходы: посещение театра, концерта, цирка, музея, выставки и других культурных и социально-значимых мероприятий;</w:t>
      </w:r>
    </w:p>
    <w:p>
      <w:pPr>
        <w:pStyle w:val="Normal"/>
        <w:bidi w:val="0"/>
        <w:spacing w:lineRule="auto" w:line="276"/>
        <w:ind w:left="0" w:right="0" w:hanging="0"/>
        <w:jc w:val="both"/>
        <w:rPr>
          <w:rFonts w:ascii="Times New Roman" w:hAnsi="Times New Roman"/>
          <w:color w:val="00000A"/>
          <w:sz w:val="22"/>
          <w:szCs w:val="22"/>
          <w:u w:val="none"/>
        </w:rPr>
      </w:pPr>
      <w:r>
        <w:rPr>
          <w:rFonts w:ascii="Times New Roman" w:hAnsi="Times New Roman"/>
          <w:color w:val="00000A"/>
          <w:sz w:val="22"/>
          <w:szCs w:val="22"/>
          <w:u w:val="none"/>
        </w:rPr>
        <w:t>23) осуществляется закупка товаров, работ, услуг для участия, а также организации интеллектуальных состязаний, конференций, семинаров и аналогичных мероприятий (организационные взносы, транспортное обслуживание, наем жилого помещения, эксплуатация, аренда оборудования, услуги связи, услуги питания, посещение культурно – развлекательных, спортивных и познавательных мероприятий);</w:t>
      </w:r>
    </w:p>
    <w:p>
      <w:pPr>
        <w:pStyle w:val="Normal"/>
        <w:bidi w:val="0"/>
        <w:spacing w:lineRule="auto" w:line="276"/>
        <w:ind w:left="0" w:right="0" w:hanging="0"/>
        <w:jc w:val="both"/>
        <w:rPr>
          <w:rFonts w:ascii="Times New Roman" w:hAnsi="Times New Roman"/>
          <w:color w:val="00000A"/>
          <w:sz w:val="22"/>
          <w:szCs w:val="22"/>
          <w:u w:val="none"/>
        </w:rPr>
      </w:pPr>
      <w:r>
        <w:rPr>
          <w:rFonts w:ascii="Times New Roman" w:hAnsi="Times New Roman"/>
          <w:color w:val="00000A"/>
          <w:sz w:val="22"/>
          <w:szCs w:val="22"/>
          <w:u w:val="none"/>
        </w:rPr>
        <w:t>24) если предмет закупки имеется в наличии только у какого-либо конкретного поставщика или какой – либо конкретный поставщик обладает исключительными правами в отношении предмета закупки и не существует никакой разумной альтернативы или замены, и по этой причине использование какого-либо другого способа закупок не представляется возможным;</w:t>
      </w:r>
    </w:p>
    <w:p>
      <w:pPr>
        <w:pStyle w:val="Normal"/>
        <w:bidi w:val="0"/>
        <w:spacing w:lineRule="auto" w:line="276"/>
        <w:ind w:left="0" w:right="0" w:hanging="0"/>
        <w:jc w:val="both"/>
        <w:rPr>
          <w:rFonts w:ascii="Times New Roman" w:hAnsi="Times New Roman"/>
          <w:color w:val="00000A"/>
          <w:sz w:val="22"/>
          <w:szCs w:val="22"/>
          <w:u w:val="none"/>
        </w:rPr>
      </w:pPr>
      <w:r>
        <w:rPr>
          <w:rFonts w:ascii="Times New Roman" w:hAnsi="Times New Roman"/>
          <w:color w:val="00000A"/>
          <w:sz w:val="22"/>
          <w:szCs w:val="22"/>
          <w:u w:val="none"/>
        </w:rPr>
        <w:t>25) при привлечении сторонних организаций для исполнения принятых заказчиком на себя обязательств;</w:t>
      </w:r>
    </w:p>
    <w:p>
      <w:pPr>
        <w:pStyle w:val="Normal"/>
        <w:bidi w:val="0"/>
        <w:spacing w:lineRule="auto" w:line="276"/>
        <w:ind w:left="0" w:right="0" w:hanging="0"/>
        <w:jc w:val="both"/>
        <w:rPr>
          <w:rFonts w:ascii="Times New Roman" w:hAnsi="Times New Roman"/>
          <w:color w:val="00000A"/>
          <w:sz w:val="22"/>
          <w:szCs w:val="22"/>
          <w:u w:val="none"/>
        </w:rPr>
      </w:pPr>
      <w:r>
        <w:rPr>
          <w:rFonts w:ascii="Times New Roman" w:hAnsi="Times New Roman"/>
          <w:color w:val="00000A"/>
          <w:sz w:val="22"/>
          <w:szCs w:val="22"/>
          <w:u w:val="none"/>
        </w:rPr>
        <w:t>26) приобретение авиабилетов для сотрудников, гостей заказчика;</w:t>
      </w:r>
    </w:p>
    <w:p>
      <w:pPr>
        <w:pStyle w:val="Normal"/>
        <w:bidi w:val="0"/>
        <w:spacing w:lineRule="auto" w:line="276"/>
        <w:ind w:left="0" w:right="0" w:hanging="0"/>
        <w:jc w:val="both"/>
        <w:rPr>
          <w:rFonts w:ascii="Times New Roman" w:hAnsi="Times New Roman"/>
          <w:color w:val="00000A"/>
          <w:sz w:val="22"/>
          <w:szCs w:val="22"/>
          <w:u w:val="none"/>
        </w:rPr>
      </w:pPr>
      <w:r>
        <w:rPr>
          <w:rFonts w:ascii="Times New Roman" w:hAnsi="Times New Roman"/>
          <w:color w:val="00000A"/>
          <w:sz w:val="22"/>
          <w:szCs w:val="22"/>
          <w:u w:val="none"/>
        </w:rPr>
        <w:t>27) оказание оценочных, консультационных услуг, услуг нотариусов, адвокатов;</w:t>
      </w:r>
    </w:p>
    <w:p>
      <w:pPr>
        <w:pStyle w:val="Normal"/>
        <w:bidi w:val="0"/>
        <w:spacing w:lineRule="auto" w:line="276"/>
        <w:ind w:left="0" w:right="0" w:hanging="0"/>
        <w:jc w:val="both"/>
        <w:rPr>
          <w:rFonts w:ascii="Times New Roman" w:hAnsi="Times New Roman"/>
          <w:color w:val="00000A"/>
          <w:sz w:val="22"/>
          <w:szCs w:val="22"/>
          <w:u w:val="none"/>
        </w:rPr>
      </w:pPr>
      <w:r>
        <w:rPr>
          <w:rFonts w:ascii="Times New Roman" w:hAnsi="Times New Roman"/>
          <w:color w:val="00000A"/>
          <w:sz w:val="22"/>
          <w:szCs w:val="22"/>
          <w:u w:val="none"/>
        </w:rPr>
        <w:t>28) осуществляется закупка услуг дизайнеров (в том числе на разработку дизайна интерьера, информационно-наглядных стендов, информационных табличек, вывесок, логотипов и т.п.);</w:t>
      </w:r>
    </w:p>
    <w:p>
      <w:pPr>
        <w:pStyle w:val="Normal"/>
        <w:bidi w:val="0"/>
        <w:spacing w:lineRule="auto" w:line="276"/>
        <w:ind w:left="0" w:right="0" w:hanging="0"/>
        <w:jc w:val="both"/>
        <w:rPr>
          <w:rFonts w:ascii="Times New Roman" w:hAnsi="Times New Roman"/>
          <w:color w:val="00000A"/>
          <w:sz w:val="22"/>
          <w:szCs w:val="22"/>
          <w:u w:val="none"/>
        </w:rPr>
      </w:pPr>
      <w:r>
        <w:rPr>
          <w:rFonts w:ascii="Times New Roman" w:hAnsi="Times New Roman"/>
          <w:color w:val="00000A"/>
          <w:sz w:val="22"/>
          <w:szCs w:val="22"/>
          <w:u w:val="none"/>
        </w:rPr>
        <w:t>29) возникла потребность в закупке услуг, связанных с почтовой доставкой и экспресс-доставкой почтовых отправлений Компании;</w:t>
      </w:r>
    </w:p>
    <w:p>
      <w:pPr>
        <w:pStyle w:val="Normal"/>
        <w:bidi w:val="0"/>
        <w:spacing w:lineRule="auto" w:line="276"/>
        <w:ind w:left="0" w:right="0" w:hanging="0"/>
        <w:jc w:val="both"/>
        <w:rPr>
          <w:rFonts w:ascii="Times New Roman" w:hAnsi="Times New Roman"/>
          <w:color w:val="00000A"/>
          <w:sz w:val="22"/>
          <w:szCs w:val="22"/>
          <w:u w:val="none"/>
        </w:rPr>
      </w:pPr>
      <w:r>
        <w:rPr>
          <w:rFonts w:ascii="Times New Roman" w:hAnsi="Times New Roman"/>
          <w:color w:val="00000A"/>
          <w:sz w:val="22"/>
          <w:szCs w:val="22"/>
          <w:u w:val="none"/>
        </w:rPr>
        <w:t>30) осуществляется закупка бланков документов об образовании и (или) о квалификации;</w:t>
      </w:r>
    </w:p>
    <w:p>
      <w:pPr>
        <w:pStyle w:val="Normal"/>
        <w:bidi w:val="0"/>
        <w:spacing w:lineRule="auto" w:line="276"/>
        <w:ind w:left="0" w:right="0" w:hanging="0"/>
        <w:jc w:val="both"/>
        <w:rPr>
          <w:rFonts w:ascii="Times New Roman" w:hAnsi="Times New Roman"/>
          <w:color w:val="00000A"/>
          <w:sz w:val="22"/>
          <w:szCs w:val="22"/>
          <w:u w:val="none"/>
        </w:rPr>
      </w:pPr>
      <w:r>
        <w:rPr>
          <w:rFonts w:ascii="Times New Roman" w:hAnsi="Times New Roman"/>
          <w:color w:val="00000A"/>
          <w:sz w:val="22"/>
          <w:szCs w:val="22"/>
          <w:u w:val="none"/>
        </w:rPr>
        <w:t>31) осуществляется закупка услуг по вывозу твердых коммунальных отходов (ТКО), жидких бытовых отходов (ЖБО), строительного и прочего мусора, в случае, если проведение конкурентной закупки нецелесообразно ввиду, того, что оказать услуги на территории заказчика может только единственный исполнитель (подрядчик);</w:t>
      </w:r>
    </w:p>
    <w:p>
      <w:pPr>
        <w:pStyle w:val="Normal"/>
        <w:bidi w:val="0"/>
        <w:spacing w:lineRule="auto" w:line="276"/>
        <w:ind w:left="0" w:right="0" w:hanging="0"/>
        <w:jc w:val="both"/>
        <w:rPr>
          <w:rFonts w:ascii="Times New Roman" w:hAnsi="Times New Roman"/>
          <w:color w:val="00000A"/>
          <w:sz w:val="22"/>
          <w:szCs w:val="22"/>
          <w:u w:val="none"/>
        </w:rPr>
      </w:pPr>
      <w:r>
        <w:rPr>
          <w:rFonts w:ascii="Times New Roman" w:hAnsi="Times New Roman"/>
          <w:color w:val="00000A"/>
          <w:sz w:val="22"/>
          <w:szCs w:val="22"/>
          <w:u w:val="none"/>
        </w:rPr>
        <w:t>32) в случае поступления целевых финансовых средств на счета заказчика для осуществления закупки товаров, работ, услуг после 15 ноября текущего финансового года (за исключением субсидий из бюджетной системы Российской Федерации на осуществление капитальных вложений).</w:t>
      </w:r>
    </w:p>
    <w:p>
      <w:pPr>
        <w:pStyle w:val="Normal"/>
        <w:bidi w:val="0"/>
        <w:spacing w:lineRule="auto" w:line="276"/>
        <w:ind w:left="0" w:right="0" w:hanging="0"/>
        <w:jc w:val="both"/>
        <w:rPr>
          <w:rFonts w:ascii="Times New Roman" w:hAnsi="Times New Roman"/>
          <w:sz w:val="22"/>
          <w:szCs w:val="22"/>
          <w:u w:val="none"/>
        </w:rPr>
      </w:pPr>
      <w:r>
        <w:rPr>
          <w:rFonts w:ascii="Times New Roman" w:hAnsi="Times New Roman"/>
          <w:color w:val="00000A"/>
          <w:sz w:val="22"/>
          <w:szCs w:val="22"/>
          <w:u w:val="none"/>
        </w:rPr>
        <w:t>3</w:t>
      </w:r>
      <w:r>
        <w:rPr>
          <w:rFonts w:ascii="Times New Roman" w:hAnsi="Times New Roman"/>
          <w:color w:val="00000A"/>
          <w:sz w:val="22"/>
          <w:szCs w:val="22"/>
          <w:u w:val="none"/>
        </w:rPr>
        <w:t>3</w:t>
      </w:r>
      <w:r>
        <w:rPr>
          <w:rFonts w:ascii="Times New Roman" w:hAnsi="Times New Roman"/>
          <w:color w:val="00000A"/>
          <w:sz w:val="22"/>
          <w:szCs w:val="22"/>
          <w:u w:val="none"/>
        </w:rPr>
        <w:t>) возникла потребность в закупке услуг по техническому обслуживанию, поддержке и сопровождению: информационных систем, программных средств и программных продуктов, оборудования телефонной связи, аудио/видеоконференцсвязи, средств электронно-вычислительной техники, технических систем обеспечения безопасности объектов Заказчика (в т.ч. охранной сигнализации и видеонаблюдения, систем контроля и управления доступом), включая услуги по физическому перемещению указанного оборудования;</w:t>
      </w:r>
    </w:p>
    <w:p>
      <w:pPr>
        <w:pStyle w:val="Normal"/>
        <w:bidi w:val="0"/>
        <w:spacing w:lineRule="auto" w:line="276"/>
        <w:ind w:left="0" w:right="0" w:hanging="0"/>
        <w:jc w:val="both"/>
        <w:rPr>
          <w:rFonts w:ascii="Times New Roman" w:hAnsi="Times New Roman"/>
          <w:sz w:val="22"/>
          <w:szCs w:val="22"/>
          <w:u w:val="none"/>
        </w:rPr>
      </w:pPr>
      <w:r>
        <w:rPr>
          <w:rFonts w:ascii="Times New Roman" w:hAnsi="Times New Roman"/>
          <w:color w:val="00000A"/>
          <w:sz w:val="22"/>
          <w:szCs w:val="22"/>
          <w:u w:val="none"/>
        </w:rPr>
        <w:t>3</w:t>
      </w:r>
      <w:r>
        <w:rPr>
          <w:rFonts w:ascii="Times New Roman" w:hAnsi="Times New Roman"/>
          <w:color w:val="00000A"/>
          <w:sz w:val="22"/>
          <w:szCs w:val="22"/>
          <w:u w:val="none"/>
        </w:rPr>
        <w:t>4</w:t>
      </w:r>
      <w:r>
        <w:rPr>
          <w:rFonts w:ascii="Times New Roman" w:hAnsi="Times New Roman"/>
          <w:color w:val="00000A"/>
          <w:sz w:val="22"/>
          <w:szCs w:val="22"/>
          <w:u w:val="none"/>
        </w:rPr>
        <w:t>) возникла потребность в закупке услуг, связанных с размещением информации и рекламы Компании</w:t>
      </w:r>
    </w:p>
    <w:p>
      <w:pPr>
        <w:pStyle w:val="Normal"/>
        <w:widowControl/>
        <w:bidi w:val="0"/>
        <w:spacing w:lineRule="auto" w:line="276"/>
        <w:ind w:left="0" w:right="0" w:hanging="0"/>
        <w:jc w:val="both"/>
        <w:rPr>
          <w:rFonts w:ascii="Times New Roman" w:hAnsi="Times New Roman"/>
          <w:sz w:val="22"/>
          <w:szCs w:val="22"/>
          <w:u w:val="none"/>
        </w:rPr>
      </w:pPr>
      <w:r>
        <w:rPr>
          <w:rFonts w:ascii="Times New Roman" w:hAnsi="Times New Roman"/>
          <w:color w:val="00000A"/>
          <w:sz w:val="22"/>
          <w:szCs w:val="22"/>
          <w:u w:val="none"/>
        </w:rPr>
        <w:t>3</w:t>
      </w:r>
      <w:r>
        <w:rPr>
          <w:rFonts w:ascii="Times New Roman" w:hAnsi="Times New Roman"/>
          <w:color w:val="00000A"/>
          <w:sz w:val="22"/>
          <w:szCs w:val="22"/>
          <w:u w:val="none"/>
        </w:rPr>
        <w:t>5</w:t>
      </w:r>
      <w:r>
        <w:rPr>
          <w:rFonts w:ascii="Times New Roman" w:hAnsi="Times New Roman"/>
          <w:color w:val="00000A"/>
          <w:sz w:val="22"/>
          <w:szCs w:val="22"/>
          <w:u w:val="none"/>
        </w:rPr>
        <w:t>) заключается соглашение об отступном.</w:t>
      </w:r>
    </w:p>
    <w:p>
      <w:pPr>
        <w:pStyle w:val="Style16"/>
        <w:widowControl/>
        <w:bidi w:val="0"/>
        <w:spacing w:lineRule="auto" w:line="276" w:before="0" w:after="0"/>
        <w:ind w:left="0" w:right="0" w:firstLine="567"/>
        <w:jc w:val="both"/>
        <w:rPr/>
      </w:pPr>
      <w:r>
        <w:rPr>
          <w:rStyle w:val="Style13"/>
          <w:rFonts w:eastAsia="Calibri" w:ascii="Times New Roman" w:hAnsi="Times New Roman"/>
          <w:b w:val="false"/>
          <w:bCs w:val="false"/>
          <w:iCs/>
          <w:color w:val="000000"/>
          <w:sz w:val="22"/>
          <w:szCs w:val="22"/>
          <w:u w:val="none"/>
          <w:shd w:fill="auto" w:val="clear"/>
          <w:lang w:val="ru-RU" w:eastAsia="zh-CN" w:bidi="hi-IN"/>
        </w:rPr>
        <w:t xml:space="preserve">В случае принятия Правительством </w:t>
      </w:r>
      <w:r>
        <w:rPr>
          <w:rStyle w:val="Style13"/>
          <w:rFonts w:eastAsia="Calibri" w:ascii="Times New Roman" w:hAnsi="Times New Roman"/>
          <w:b w:val="false"/>
          <w:bCs w:val="false"/>
          <w:iCs/>
          <w:color w:val="000000"/>
          <w:sz w:val="22"/>
          <w:szCs w:val="22"/>
          <w:u w:val="none"/>
          <w:shd w:fill="auto" w:val="clear"/>
          <w:lang w:val="ru-RU" w:eastAsia="zh-CN" w:bidi="hi-IN"/>
        </w:rPr>
        <w:t>РФ</w:t>
      </w:r>
      <w:r>
        <w:rPr>
          <w:rStyle w:val="Style13"/>
          <w:rFonts w:eastAsia="Calibri" w:ascii="Times New Roman" w:hAnsi="Times New Roman"/>
          <w:b w:val="false"/>
          <w:bCs w:val="false"/>
          <w:iCs/>
          <w:color w:val="000000"/>
          <w:sz w:val="22"/>
          <w:szCs w:val="22"/>
          <w:u w:val="none"/>
          <w:shd w:fill="auto" w:val="clear"/>
          <w:lang w:val="ru-RU" w:eastAsia="zh-CN" w:bidi="hi-IN"/>
        </w:rPr>
        <w:t xml:space="preserve"> решений о введении специальных мер в сфере экономики, предусмотренных пунктом 1 статьи 26.1 Федерального закона от 31.</w:t>
      </w:r>
      <w:r>
        <w:rPr>
          <w:rStyle w:val="Style13"/>
          <w:rFonts w:eastAsia="Calibri" w:ascii="Times New Roman" w:hAnsi="Times New Roman"/>
          <w:b w:val="false"/>
          <w:bCs w:val="false"/>
          <w:iCs/>
          <w:color w:val="000000"/>
          <w:sz w:val="22"/>
          <w:szCs w:val="22"/>
          <w:u w:val="none"/>
          <w:shd w:fill="auto" w:val="clear"/>
          <w:lang w:val="ru-RU" w:eastAsia="zh-CN" w:bidi="hi-IN"/>
        </w:rPr>
        <w:t>05.</w:t>
      </w:r>
      <w:r>
        <w:rPr>
          <w:rStyle w:val="Style13"/>
          <w:rFonts w:eastAsia="Calibri" w:ascii="Times New Roman" w:hAnsi="Times New Roman"/>
          <w:b w:val="false"/>
          <w:bCs w:val="false"/>
          <w:iCs/>
          <w:color w:val="000000"/>
          <w:sz w:val="22"/>
          <w:szCs w:val="22"/>
          <w:u w:val="none"/>
          <w:shd w:fill="auto" w:val="clear"/>
          <w:lang w:val="ru-RU" w:eastAsia="zh-CN" w:bidi="hi-IN"/>
        </w:rPr>
        <w:t xml:space="preserve">1996 </w:t>
      </w:r>
      <w:r>
        <w:rPr>
          <w:rStyle w:val="Style13"/>
          <w:rFonts w:eastAsia="Calibri" w:ascii="Times New Roman" w:hAnsi="Times New Roman"/>
          <w:b w:val="false"/>
          <w:bCs w:val="false"/>
          <w:iCs/>
          <w:color w:val="000000"/>
          <w:sz w:val="22"/>
          <w:szCs w:val="22"/>
          <w:u w:val="none"/>
          <w:shd w:fill="auto" w:val="clear"/>
          <w:lang w:val="ru-RU" w:eastAsia="zh-CN" w:bidi="hi-IN"/>
        </w:rPr>
        <w:t>№</w:t>
      </w:r>
      <w:r>
        <w:rPr>
          <w:rStyle w:val="Style13"/>
          <w:rFonts w:eastAsia="Calibri" w:ascii="Times New Roman" w:hAnsi="Times New Roman"/>
          <w:b w:val="false"/>
          <w:bCs w:val="false"/>
          <w:iCs/>
          <w:color w:val="000000"/>
          <w:sz w:val="22"/>
          <w:szCs w:val="22"/>
          <w:u w:val="none"/>
          <w:shd w:fill="auto" w:val="clear"/>
          <w:lang w:val="ru-RU" w:eastAsia="zh-CN" w:bidi="hi-IN"/>
        </w:rPr>
        <w:t xml:space="preserve"> 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w:t>
      </w:r>
      <w:r>
        <w:rPr>
          <w:rStyle w:val="Style13"/>
          <w:rFonts w:eastAsia="Calibri" w:ascii="Times New Roman" w:hAnsi="Times New Roman"/>
          <w:b w:val="false"/>
          <w:bCs w:val="false"/>
          <w:iCs/>
          <w:color w:val="000000"/>
          <w:sz w:val="22"/>
          <w:szCs w:val="22"/>
          <w:u w:val="none"/>
          <w:shd w:fill="auto" w:val="clear"/>
          <w:lang w:val="ru-RU" w:eastAsia="zh-CN" w:bidi="hi-IN"/>
        </w:rPr>
        <w:t>12.</w:t>
      </w:r>
      <w:r>
        <w:rPr>
          <w:rStyle w:val="Style13"/>
          <w:rFonts w:eastAsia="Calibri" w:ascii="Times New Roman" w:hAnsi="Times New Roman"/>
          <w:b w:val="false"/>
          <w:bCs w:val="false"/>
          <w:iCs/>
          <w:color w:val="000000"/>
          <w:sz w:val="22"/>
          <w:szCs w:val="22"/>
          <w:u w:val="none"/>
          <w:shd w:fill="auto" w:val="clear"/>
          <w:lang w:val="ru-RU" w:eastAsia="zh-CN" w:bidi="hi-IN"/>
        </w:rPr>
        <w:t xml:space="preserve">2012 </w:t>
      </w:r>
      <w:r>
        <w:rPr>
          <w:rStyle w:val="Style13"/>
          <w:rFonts w:eastAsia="Calibri" w:ascii="Times New Roman" w:hAnsi="Times New Roman"/>
          <w:b w:val="false"/>
          <w:bCs w:val="false"/>
          <w:iCs/>
          <w:color w:val="000000"/>
          <w:sz w:val="22"/>
          <w:szCs w:val="22"/>
          <w:u w:val="none"/>
          <w:shd w:fill="auto" w:val="clear"/>
          <w:lang w:val="ru-RU" w:eastAsia="zh-CN" w:bidi="hi-IN"/>
        </w:rPr>
        <w:t>№</w:t>
      </w:r>
      <w:r>
        <w:rPr>
          <w:rStyle w:val="Style13"/>
          <w:rFonts w:eastAsia="Calibri" w:ascii="Times New Roman" w:hAnsi="Times New Roman"/>
          <w:b w:val="false"/>
          <w:bCs w:val="false"/>
          <w:iCs/>
          <w:color w:val="000000"/>
          <w:sz w:val="22"/>
          <w:szCs w:val="22"/>
          <w:u w:val="none"/>
          <w:shd w:fill="auto" w:val="clear"/>
          <w:lang w:val="ru-RU" w:eastAsia="zh-CN" w:bidi="hi-IN"/>
        </w:rPr>
        <w:t xml:space="preserve"> 275-ФЗ «О государственном оборонном заказе».</w:t>
      </w:r>
    </w:p>
    <w:p>
      <w:pPr>
        <w:pStyle w:val="Normal"/>
        <w:widowControl/>
        <w:bidi w:val="0"/>
        <w:spacing w:lineRule="auto" w:line="276"/>
        <w:ind w:left="0" w:right="0" w:firstLine="567"/>
        <w:jc w:val="both"/>
        <w:rPr/>
      </w:pPr>
      <w:r>
        <w:rPr>
          <w:rStyle w:val="Style13"/>
          <w:rFonts w:eastAsia="Calibri" w:ascii="Times New Roman" w:hAnsi="Times New Roman"/>
          <w:b w:val="false"/>
          <w:bCs w:val="false"/>
          <w:color w:val="000000"/>
          <w:sz w:val="22"/>
          <w:szCs w:val="22"/>
          <w:u w:val="none"/>
          <w:shd w:fill="auto" w:val="clear"/>
          <w:lang w:val="ru-RU" w:eastAsia="zh-CN"/>
        </w:rPr>
        <w:t xml:space="preserve">22.4. Решение о заключении договора у единственного поставщика по основанию, установленному </w:t>
      </w:r>
      <w:r>
        <w:rPr>
          <w:rStyle w:val="Style13"/>
          <w:rFonts w:eastAsia="Calibri" w:ascii="Times New Roman" w:hAnsi="Times New Roman"/>
          <w:b w:val="false"/>
          <w:bCs w:val="false"/>
          <w:strike w:val="false"/>
          <w:dstrike w:val="false"/>
          <w:color w:val="000000"/>
          <w:sz w:val="22"/>
          <w:szCs w:val="22"/>
          <w:u w:val="none"/>
          <w:shd w:fill="auto" w:val="clear"/>
          <w:lang w:val="ru-RU" w:eastAsia="zh-CN"/>
        </w:rPr>
        <w:t xml:space="preserve">подпунктом </w:t>
      </w:r>
      <w:r>
        <w:rPr>
          <w:rStyle w:val="Style13"/>
          <w:rFonts w:eastAsia="Calibri" w:ascii="Times New Roman" w:hAnsi="Times New Roman"/>
          <w:b w:val="false"/>
          <w:bCs w:val="false"/>
          <w:strike w:val="false"/>
          <w:dstrike w:val="false"/>
          <w:color w:val="000000"/>
          <w:sz w:val="22"/>
          <w:szCs w:val="22"/>
          <w:u w:val="none"/>
          <w:shd w:fill="auto" w:val="clear"/>
          <w:lang w:val="ru-RU" w:eastAsia="zh-CN"/>
        </w:rPr>
        <w:t>1</w:t>
      </w:r>
      <w:r>
        <w:rPr>
          <w:rStyle w:val="Style13"/>
          <w:rFonts w:eastAsia="Calibri" w:ascii="Times New Roman" w:hAnsi="Times New Roman"/>
          <w:b w:val="false"/>
          <w:bCs w:val="false"/>
          <w:strike w:val="false"/>
          <w:dstrike w:val="false"/>
          <w:color w:val="000000"/>
          <w:sz w:val="22"/>
          <w:szCs w:val="22"/>
          <w:u w:val="none"/>
          <w:shd w:fill="auto" w:val="clear"/>
          <w:lang w:val="ru-RU" w:eastAsia="zh-CN"/>
        </w:rPr>
        <w:t xml:space="preserve"> пункта </w:t>
      </w:r>
      <w:r>
        <w:rPr>
          <w:rStyle w:val="Style13"/>
          <w:rFonts w:eastAsia="Calibri" w:ascii="Times New Roman" w:hAnsi="Times New Roman"/>
          <w:b w:val="false"/>
          <w:bCs w:val="false"/>
          <w:strike w:val="false"/>
          <w:dstrike w:val="false"/>
          <w:color w:val="000000"/>
          <w:sz w:val="22"/>
          <w:szCs w:val="22"/>
          <w:u w:val="none"/>
          <w:shd w:fill="auto" w:val="clear"/>
          <w:lang w:val="ru-RU" w:eastAsia="zh-CN"/>
        </w:rPr>
        <w:t>22</w:t>
      </w:r>
      <w:r>
        <w:rPr>
          <w:rStyle w:val="Style13"/>
          <w:rFonts w:eastAsia="Calibri" w:ascii="Times New Roman" w:hAnsi="Times New Roman"/>
          <w:b w:val="false"/>
          <w:bCs w:val="false"/>
          <w:strike w:val="false"/>
          <w:dstrike w:val="false"/>
          <w:color w:val="000000"/>
          <w:sz w:val="22"/>
          <w:szCs w:val="22"/>
          <w:u w:val="none"/>
          <w:shd w:fill="auto" w:val="clear"/>
          <w:lang w:val="ru-RU" w:eastAsia="zh-CN"/>
        </w:rPr>
        <w:t>.3</w:t>
      </w:r>
      <w:r>
        <w:rPr>
          <w:rStyle w:val="Style13"/>
          <w:rFonts w:eastAsia="Calibri" w:ascii="Times New Roman" w:hAnsi="Times New Roman"/>
          <w:b w:val="false"/>
          <w:bCs w:val="false"/>
          <w:color w:val="000000"/>
          <w:sz w:val="22"/>
          <w:szCs w:val="22"/>
          <w:u w:val="none"/>
          <w:shd w:fill="auto" w:val="clear"/>
          <w:lang w:val="ru-RU" w:eastAsia="zh-CN"/>
        </w:rPr>
        <w:t xml:space="preserve"> настоящего Положения, принимает комиссия по закупкам, </w:t>
      </w:r>
      <w:r>
        <w:rPr>
          <w:rStyle w:val="Style13"/>
          <w:rFonts w:eastAsia="Calibri" w:ascii="Times New Roman" w:hAnsi="Times New Roman"/>
          <w:b w:val="false"/>
          <w:bCs w:val="false"/>
          <w:color w:val="000000"/>
          <w:sz w:val="22"/>
          <w:szCs w:val="22"/>
          <w:u w:val="none"/>
          <w:shd w:fill="auto" w:val="clear"/>
          <w:lang w:val="ru-RU" w:eastAsia="zh-CN"/>
        </w:rPr>
        <w:t>в иных случаях — руководител</w:t>
      </w:r>
      <w:r>
        <w:rPr>
          <w:rStyle w:val="Style13"/>
          <w:rFonts w:eastAsia="Calibri" w:ascii="Times New Roman" w:hAnsi="Times New Roman"/>
          <w:b w:val="false"/>
          <w:bCs w:val="false"/>
          <w:color w:val="000000"/>
          <w:sz w:val="22"/>
          <w:szCs w:val="22"/>
          <w:u w:val="none"/>
          <w:shd w:fill="auto" w:val="clear"/>
          <w:lang w:val="ru-RU" w:eastAsia="zh-CN"/>
        </w:rPr>
        <w:t>ь</w:t>
      </w:r>
      <w:r>
        <w:rPr>
          <w:rStyle w:val="Style13"/>
          <w:rFonts w:eastAsia="Calibri" w:ascii="Times New Roman" w:hAnsi="Times New Roman"/>
          <w:b w:val="false"/>
          <w:bCs w:val="false"/>
          <w:color w:val="000000"/>
          <w:sz w:val="22"/>
          <w:szCs w:val="22"/>
          <w:u w:val="none"/>
          <w:shd w:fill="auto" w:val="clear"/>
          <w:lang w:val="ru-RU" w:eastAsia="zh-CN"/>
        </w:rPr>
        <w:t xml:space="preserve"> заказчика или лицо, уполномоченн</w:t>
      </w:r>
      <w:r>
        <w:rPr>
          <w:rStyle w:val="Style13"/>
          <w:rFonts w:eastAsia="Calibri" w:ascii="Times New Roman" w:hAnsi="Times New Roman"/>
          <w:b w:val="false"/>
          <w:bCs w:val="false"/>
          <w:color w:val="000000"/>
          <w:sz w:val="22"/>
          <w:szCs w:val="22"/>
          <w:u w:val="none"/>
          <w:shd w:fill="auto" w:val="clear"/>
          <w:lang w:val="ru-RU" w:eastAsia="zh-CN"/>
        </w:rPr>
        <w:t>ое</w:t>
      </w:r>
      <w:r>
        <w:rPr>
          <w:rStyle w:val="Style13"/>
          <w:rFonts w:eastAsia="Calibri" w:ascii="Times New Roman" w:hAnsi="Times New Roman"/>
          <w:b w:val="false"/>
          <w:bCs w:val="false"/>
          <w:color w:val="000000"/>
          <w:sz w:val="22"/>
          <w:szCs w:val="22"/>
          <w:u w:val="none"/>
          <w:shd w:fill="auto" w:val="clear"/>
          <w:lang w:val="ru-RU" w:eastAsia="zh-CN"/>
        </w:rPr>
        <w:t xml:space="preserve"> действовать от имени заказчика в соответствии с требованиями </w:t>
      </w:r>
      <w:r>
        <w:rPr>
          <w:rStyle w:val="Style13"/>
          <w:rFonts w:eastAsia="Calibri" w:ascii="Times New Roman" w:hAnsi="Times New Roman"/>
          <w:b w:val="false"/>
          <w:bCs w:val="false"/>
          <w:color w:val="000000"/>
          <w:sz w:val="22"/>
          <w:szCs w:val="22"/>
          <w:u w:val="none"/>
          <w:shd w:fill="auto" w:val="clear"/>
          <w:lang w:val="ru-RU" w:eastAsia="zh-CN"/>
        </w:rPr>
        <w:t xml:space="preserve">законодательства Российской Федерации, </w:t>
      </w:r>
      <w:r>
        <w:rPr>
          <w:rStyle w:val="Style13"/>
          <w:rFonts w:eastAsia="Calibri" w:ascii="Times New Roman" w:hAnsi="Times New Roman"/>
          <w:b w:val="false"/>
          <w:bCs w:val="false"/>
          <w:color w:val="000000"/>
          <w:sz w:val="22"/>
          <w:szCs w:val="22"/>
          <w:u w:val="none"/>
          <w:shd w:fill="auto" w:val="clear"/>
          <w:lang w:val="ru-RU" w:eastAsia="zh-CN"/>
        </w:rPr>
        <w:t>настоящего Положения.</w:t>
      </w:r>
    </w:p>
    <w:p>
      <w:pPr>
        <w:pStyle w:val="Normal"/>
        <w:widowControl/>
        <w:bidi w:val="0"/>
        <w:spacing w:lineRule="auto" w:line="276"/>
        <w:ind w:left="0" w:right="0" w:firstLine="567"/>
        <w:jc w:val="both"/>
        <w:rPr/>
      </w:pPr>
      <w:r>
        <w:rPr>
          <w:rStyle w:val="Style13"/>
          <w:rFonts w:eastAsia="Calibri" w:ascii="Times New Roman" w:hAnsi="Times New Roman"/>
          <w:b w:val="false"/>
          <w:bCs w:val="false"/>
          <w:color w:val="000000"/>
          <w:sz w:val="22"/>
          <w:szCs w:val="22"/>
          <w:u w:val="none"/>
          <w:shd w:fill="auto" w:val="clear"/>
          <w:lang w:val="ru-RU" w:eastAsia="zh-CN"/>
        </w:rPr>
        <w:t xml:space="preserve">22.5. </w:t>
      </w:r>
      <w:r>
        <w:rPr>
          <w:rStyle w:val="Style13"/>
          <w:rFonts w:eastAsia="Calibri" w:ascii="Times New Roman" w:hAnsi="Times New Roman"/>
          <w:b w:val="false"/>
          <w:bCs w:val="false"/>
          <w:color w:val="000000"/>
          <w:sz w:val="22"/>
          <w:szCs w:val="22"/>
          <w:u w:val="none"/>
          <w:shd w:fill="auto" w:val="clear"/>
          <w:lang w:val="ru-RU" w:eastAsia="zh-CN"/>
        </w:rPr>
        <w:t xml:space="preserve">При осуществлении закупки у единственного поставщика заказчиком не составляется и не размещается в ЕИС информация о закупке, указанная </w:t>
      </w:r>
      <w:r>
        <w:rPr>
          <w:rStyle w:val="Style13"/>
          <w:rFonts w:eastAsia="Calibri" w:ascii="Times New Roman" w:hAnsi="Times New Roman"/>
          <w:b w:val="false"/>
          <w:bCs w:val="false"/>
          <w:color w:val="000000"/>
          <w:sz w:val="22"/>
          <w:szCs w:val="22"/>
          <w:u w:val="none"/>
          <w:shd w:fill="auto" w:val="clear"/>
          <w:lang w:val="ru-RU" w:eastAsia="zh-CN"/>
        </w:rPr>
        <w:t xml:space="preserve">в </w:t>
      </w:r>
      <w:r>
        <w:rPr>
          <w:rStyle w:val="Style13"/>
          <w:rFonts w:eastAsia="Calibri" w:ascii="Times New Roman" w:hAnsi="Times New Roman"/>
          <w:b w:val="false"/>
          <w:bCs w:val="false"/>
          <w:color w:val="000000"/>
          <w:sz w:val="22"/>
          <w:szCs w:val="22"/>
          <w:u w:val="none"/>
          <w:shd w:fill="auto" w:val="clear"/>
          <w:lang w:val="ru-RU" w:eastAsia="zh-CN"/>
        </w:rPr>
        <w:t>пункт</w:t>
      </w:r>
      <w:r>
        <w:rPr>
          <w:rStyle w:val="Style13"/>
          <w:rFonts w:eastAsia="Calibri" w:ascii="Times New Roman" w:hAnsi="Times New Roman"/>
          <w:b w:val="false"/>
          <w:bCs w:val="false"/>
          <w:color w:val="000000"/>
          <w:sz w:val="22"/>
          <w:szCs w:val="22"/>
          <w:u w:val="none"/>
          <w:shd w:fill="auto" w:val="clear"/>
          <w:lang w:val="ru-RU" w:eastAsia="zh-CN"/>
        </w:rPr>
        <w:t>е</w:t>
      </w:r>
      <w:r>
        <w:rPr>
          <w:rStyle w:val="Style13"/>
          <w:rFonts w:eastAsia="Calibri" w:ascii="Times New Roman" w:hAnsi="Times New Roman"/>
          <w:b w:val="false"/>
          <w:bCs w:val="false"/>
          <w:color w:val="000000"/>
          <w:sz w:val="22"/>
          <w:szCs w:val="22"/>
          <w:u w:val="none"/>
          <w:shd w:fill="auto" w:val="clear"/>
          <w:lang w:val="ru-RU" w:eastAsia="zh-CN"/>
        </w:rPr>
        <w:t xml:space="preserve"> </w:t>
      </w:r>
      <w:r>
        <w:rPr>
          <w:rStyle w:val="Style13"/>
          <w:rFonts w:eastAsia="Calibri" w:ascii="Times New Roman" w:hAnsi="Times New Roman"/>
          <w:b w:val="false"/>
          <w:bCs w:val="false"/>
          <w:strike w:val="false"/>
          <w:dstrike w:val="false"/>
          <w:color w:val="000000"/>
          <w:sz w:val="22"/>
          <w:szCs w:val="22"/>
          <w:u w:val="none"/>
          <w:shd w:fill="auto" w:val="clear"/>
          <w:lang w:val="ru-RU" w:eastAsia="zh-CN"/>
        </w:rPr>
        <w:t>2.4</w:t>
      </w:r>
      <w:r>
        <w:rPr>
          <w:rStyle w:val="Style13"/>
          <w:rFonts w:eastAsia="Calibri" w:ascii="Times New Roman" w:hAnsi="Times New Roman"/>
          <w:b w:val="false"/>
          <w:bCs w:val="false"/>
          <w:color w:val="000000"/>
          <w:sz w:val="22"/>
          <w:szCs w:val="22"/>
          <w:u w:val="none"/>
          <w:shd w:fill="auto" w:val="clear"/>
          <w:lang w:val="ru-RU" w:eastAsia="zh-CN"/>
        </w:rPr>
        <w:t xml:space="preserve"> настоящего Положения, за исключением случаев, предусмотренных настоящим разделом настоящего Положения.</w:t>
      </w:r>
    </w:p>
    <w:p>
      <w:pPr>
        <w:pStyle w:val="Normal"/>
        <w:widowControl/>
        <w:bidi w:val="0"/>
        <w:spacing w:lineRule="auto" w:line="276"/>
        <w:ind w:left="0" w:right="0" w:firstLine="567"/>
        <w:jc w:val="both"/>
        <w:rPr/>
      </w:pPr>
      <w:r>
        <w:rPr>
          <w:rStyle w:val="Style13"/>
          <w:rFonts w:eastAsia="Calibri" w:ascii="Times New Roman" w:hAnsi="Times New Roman"/>
          <w:b w:val="false"/>
          <w:bCs w:val="false"/>
          <w:color w:val="000000"/>
          <w:sz w:val="22"/>
          <w:szCs w:val="22"/>
          <w:u w:val="none"/>
          <w:shd w:fill="auto" w:val="clear"/>
          <w:lang w:val="ru-RU" w:eastAsia="zh-CN"/>
        </w:rPr>
        <w:t xml:space="preserve">22.6.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З</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акупк</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у единственного поставщика на сумму, превышающую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100 000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сто тысяч</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рублей,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с учетом налогов, сборов и иных обязательных платежей,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осуществля</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ю</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тся на основании информации,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включен</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ной</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в план закупок.</w:t>
      </w:r>
    </w:p>
    <w:p>
      <w:pPr>
        <w:pStyle w:val="Normal"/>
        <w:widowControl/>
        <w:bidi w:val="0"/>
        <w:spacing w:lineRule="auto" w:line="276"/>
        <w:ind w:left="0" w:right="0" w:firstLine="567"/>
        <w:jc w:val="both"/>
        <w:rPr>
          <w:rFonts w:ascii="Times New Roman" w:hAnsi="Times New Roman"/>
          <w:sz w:val="22"/>
          <w:szCs w:val="22"/>
          <w:u w:val="none"/>
          <w:shd w:fill="auto" w:val="clear"/>
          <w:lang w:val="ru-RU"/>
        </w:rPr>
      </w:pPr>
      <w:r>
        <w:rPr>
          <w:rFonts w:eastAsia="Calibri" w:ascii="Times New Roman" w:hAnsi="Times New Roman"/>
          <w:color w:val="000000"/>
          <w:sz w:val="22"/>
          <w:szCs w:val="22"/>
          <w:u w:val="none"/>
          <w:shd w:fill="auto" w:val="clear"/>
          <w:lang w:val="ru-RU" w:eastAsia="zh-CN"/>
        </w:rPr>
        <w:t>Заключение договора по результатам такой закупки осуществляется заказчиком с</w:t>
      </w:r>
      <w:r>
        <w:rPr>
          <w:rFonts w:eastAsia="Calibri" w:ascii="Times New Roman" w:hAnsi="Times New Roman"/>
          <w:sz w:val="22"/>
          <w:szCs w:val="22"/>
          <w:u w:val="none"/>
          <w:shd w:fill="auto" w:val="clear"/>
          <w:lang w:val="ru-RU" w:eastAsia="zh-CN"/>
        </w:rPr>
        <w:t xml:space="preserve"> обязательным обоснованием НМЦД в соответствии с </w:t>
      </w:r>
      <w:r>
        <w:rPr>
          <w:rFonts w:eastAsia="Calibri" w:ascii="Times New Roman" w:hAnsi="Times New Roman"/>
          <w:bCs/>
          <w:sz w:val="22"/>
          <w:szCs w:val="22"/>
          <w:u w:val="none"/>
          <w:shd w:fill="auto" w:val="clear"/>
          <w:lang w:val="ru-RU" w:eastAsia="zh-CN" w:bidi="hi-IN"/>
        </w:rPr>
        <w:t xml:space="preserve">разделом </w:t>
      </w:r>
      <w:r>
        <w:rPr>
          <w:rFonts w:eastAsia="Calibri" w:ascii="Times New Roman" w:hAnsi="Times New Roman"/>
          <w:bCs/>
          <w:sz w:val="22"/>
          <w:szCs w:val="22"/>
          <w:u w:val="none"/>
          <w:shd w:fill="auto" w:val="clear"/>
          <w:lang w:val="ru-RU" w:eastAsia="zh-CN" w:bidi="hi-IN"/>
        </w:rPr>
        <w:t>6</w:t>
      </w:r>
      <w:r>
        <w:rPr>
          <w:rFonts w:eastAsia="Calibri" w:ascii="Times New Roman" w:hAnsi="Times New Roman"/>
          <w:bCs/>
          <w:sz w:val="22"/>
          <w:szCs w:val="22"/>
          <w:u w:val="none"/>
          <w:shd w:fill="auto" w:val="clear"/>
          <w:lang w:val="ru-RU" w:eastAsia="zh-CN" w:bidi="hi-IN"/>
        </w:rPr>
        <w:t xml:space="preserve"> настоящего Положения.</w:t>
      </w:r>
    </w:p>
    <w:p>
      <w:pPr>
        <w:pStyle w:val="Style22"/>
        <w:widowControl/>
        <w:suppressAutoHyphens w:val="true"/>
        <w:bidi w:val="0"/>
        <w:spacing w:lineRule="auto" w:line="276" w:before="0" w:after="0"/>
        <w:ind w:left="0" w:right="0" w:firstLine="567"/>
        <w:jc w:val="both"/>
        <w:rPr>
          <w:rFonts w:ascii="Times New Roman" w:hAnsi="Times New Roman"/>
          <w:shd w:fill="auto" w:val="clear"/>
        </w:rPr>
      </w:pP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Информация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и документы</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о заключении, изменении, исполнении, расторжении договора,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установленные Постановлением Правительства РФ № 1132,</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подлежит включению в реестр договоров в ЕИС в течение следующих сроков:</w:t>
      </w:r>
    </w:p>
    <w:p>
      <w:pPr>
        <w:pStyle w:val="Style22"/>
        <w:widowControl/>
        <w:suppressAutoHyphens w:val="true"/>
        <w:bidi w:val="0"/>
        <w:spacing w:lineRule="auto" w:line="276" w:before="0" w:after="0"/>
        <w:ind w:left="0" w:right="0" w:firstLine="567"/>
        <w:jc w:val="both"/>
        <w:rPr>
          <w:rFonts w:ascii="Times New Roman" w:hAnsi="Times New Roman" w:eastAsia="Calibri"/>
          <w:b w:val="false"/>
          <w:b w:val="false"/>
          <w:bCs w:val="false"/>
          <w:color w:val="000000"/>
          <w:sz w:val="26"/>
          <w:szCs w:val="26"/>
          <w:u w:val="none"/>
          <w:shd w:fill="auto" w:val="clear"/>
          <w:lang w:eastAsia="zh-CN"/>
        </w:rPr>
      </w:pPr>
      <w:r>
        <w:rPr>
          <w:rStyle w:val="Style13"/>
          <w:rFonts w:eastAsia="Calibri"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в течение 3 (трех) рабочих дней со дня заключения договора;</w:t>
      </w:r>
    </w:p>
    <w:p>
      <w:pPr>
        <w:pStyle w:val="Normal"/>
        <w:widowControl/>
        <w:bidi w:val="0"/>
        <w:spacing w:lineRule="auto" w:line="276"/>
        <w:ind w:left="0" w:right="0" w:firstLine="567"/>
        <w:jc w:val="both"/>
        <w:rPr/>
      </w:pPr>
      <w:r>
        <w:rPr>
          <w:rStyle w:val="Style13"/>
          <w:rFonts w:ascii="Times New Roman" w:hAnsi="Times New Roman"/>
          <w:i w:val="false"/>
          <w:caps w:val="false"/>
          <w:smallCaps w:val="false"/>
          <w:strike w:val="false"/>
          <w:dstrike w:val="false"/>
          <w:spacing w:val="0"/>
          <w:sz w:val="22"/>
          <w:szCs w:val="22"/>
          <w:u w:val="none"/>
          <w:lang w:val="ru-RU"/>
        </w:rPr>
        <w:t xml:space="preserve">в течение 10 (десяти) дней со дня внесения изменений </w:t>
      </w:r>
      <w:r>
        <w:rPr>
          <w:rStyle w:val="Style13"/>
          <w:rFonts w:ascii="Times New Roman" w:hAnsi="Times New Roman"/>
          <w:i w:val="false"/>
          <w:caps w:val="false"/>
          <w:smallCaps w:val="false"/>
          <w:strike w:val="false"/>
          <w:dstrike w:val="false"/>
          <w:spacing w:val="0"/>
          <w:sz w:val="22"/>
          <w:szCs w:val="22"/>
          <w:u w:val="none"/>
          <w:lang w:val="ru-RU"/>
        </w:rPr>
        <w:t>в договор либо исполнения или расторжения договора.</w:t>
      </w:r>
    </w:p>
    <w:p>
      <w:pPr>
        <w:pStyle w:val="Normal"/>
        <w:widowControl/>
        <w:bidi w:val="0"/>
        <w:spacing w:lineRule="auto" w:line="276"/>
        <w:ind w:left="0" w:right="0" w:hanging="0"/>
        <w:jc w:val="both"/>
        <w:rPr/>
      </w:pPr>
      <w:r>
        <w:rPr>
          <w:rStyle w:val="Style13"/>
          <w:rFonts w:ascii="Times New Roman" w:hAnsi="Times New Roman"/>
          <w:i w:val="false"/>
          <w:caps w:val="false"/>
          <w:smallCaps w:val="false"/>
          <w:strike w:val="false"/>
          <w:dstrike w:val="false"/>
          <w:spacing w:val="0"/>
          <w:sz w:val="22"/>
          <w:szCs w:val="22"/>
          <w:u w:val="none"/>
          <w:lang w:val="ru-RU"/>
        </w:rPr>
        <w:t xml:space="preserve">Заказчик вправе разместить дополнительную информацию о такой закупке в ЕИС в виде извещения, протокола осуществления закупки у единственного поставщика, </w:t>
      </w:r>
      <w:r>
        <w:rPr>
          <w:rStyle w:val="Style13"/>
          <w:rFonts w:ascii="Times New Roman" w:hAnsi="Times New Roman"/>
          <w:i w:val="false"/>
          <w:caps w:val="false"/>
          <w:smallCaps w:val="false"/>
          <w:strike w:val="false"/>
          <w:dstrike w:val="false"/>
          <w:spacing w:val="0"/>
          <w:sz w:val="22"/>
          <w:szCs w:val="22"/>
          <w:u w:val="none"/>
          <w:lang w:val="ru-RU"/>
        </w:rPr>
        <w:t>отражающими необходимые сведения для заключения договора, включая решение заказчика об осуществлении такой закупки,</w:t>
      </w:r>
      <w:r>
        <w:rPr>
          <w:rStyle w:val="Style13"/>
          <w:rFonts w:ascii="Times New Roman" w:hAnsi="Times New Roman"/>
          <w:i w:val="false"/>
          <w:caps w:val="false"/>
          <w:smallCaps w:val="false"/>
          <w:strike w:val="false"/>
          <w:dstrike w:val="false"/>
          <w:spacing w:val="0"/>
          <w:sz w:val="22"/>
          <w:szCs w:val="22"/>
          <w:u w:val="none"/>
          <w:lang w:val="ru-RU"/>
        </w:rPr>
        <w:t xml:space="preserve"> в день осуществления закупки (заклю</w:t>
      </w:r>
      <w:r>
        <w:rPr>
          <w:rStyle w:val="Style13"/>
          <w:rFonts w:ascii="Times New Roman" w:hAnsi="Times New Roman"/>
          <w:i w:val="false"/>
          <w:caps w:val="false"/>
          <w:smallCaps w:val="false"/>
          <w:strike w:val="false"/>
          <w:dstrike w:val="false"/>
          <w:spacing w:val="0"/>
          <w:sz w:val="22"/>
          <w:szCs w:val="22"/>
          <w:u w:val="none"/>
          <w:shd w:fill="auto" w:val="clear"/>
          <w:lang w:val="ru-RU"/>
        </w:rPr>
        <w:t xml:space="preserve">чения договора) или ранее. </w:t>
      </w:r>
      <w:r>
        <w:rPr>
          <w:rStyle w:val="Style13"/>
          <w:rFonts w:cs="Arial" w:ascii="Times New Roman" w:hAnsi="Times New Roman"/>
          <w:i w:val="false"/>
          <w:caps w:val="false"/>
          <w:smallCaps w:val="false"/>
          <w:strike w:val="false"/>
          <w:dstrike w:val="false"/>
          <w:spacing w:val="0"/>
          <w:sz w:val="22"/>
          <w:szCs w:val="22"/>
          <w:u w:val="none"/>
          <w:shd w:fill="auto" w:val="clear"/>
          <w:lang w:val="ru-RU"/>
        </w:rPr>
        <w:t>Т</w:t>
      </w:r>
      <w:r>
        <w:rPr>
          <w:rFonts w:ascii="Times New Roman" w:hAnsi="Times New Roman"/>
          <w:sz w:val="22"/>
          <w:szCs w:val="22"/>
          <w:u w:val="none"/>
        </w:rPr>
        <w:t xml:space="preserve">акая информация носит уведомительный характер и не предполагает при ее размещении в ЕИС подачу со стороны участников закупки каких–либо заявок, документов, сведений и запросов на разъяснения. </w:t>
      </w:r>
    </w:p>
    <w:p>
      <w:pPr>
        <w:pStyle w:val="Normal"/>
        <w:widowControl/>
        <w:bidi w:val="0"/>
        <w:spacing w:lineRule="auto" w:line="276"/>
        <w:ind w:left="0" w:right="0" w:hanging="0"/>
        <w:jc w:val="both"/>
        <w:rPr>
          <w:rFonts w:ascii="Times New Roman" w:hAnsi="Times New Roman"/>
          <w:sz w:val="22"/>
          <w:szCs w:val="22"/>
          <w:u w:val="none"/>
        </w:rPr>
      </w:pPr>
      <w:r>
        <w:rPr>
          <w:rFonts w:ascii="Times New Roman" w:hAnsi="Times New Roman"/>
          <w:sz w:val="22"/>
          <w:szCs w:val="22"/>
          <w:u w:val="none"/>
        </w:rPr>
        <w:t>Извещение о закупке у единственного поставщика (исполнителя, подрядчика) должно содержать:</w:t>
      </w:r>
    </w:p>
    <w:p>
      <w:pPr>
        <w:pStyle w:val="Normal"/>
        <w:bidi w:val="0"/>
        <w:spacing w:lineRule="auto" w:line="276"/>
        <w:ind w:left="0" w:right="0" w:hanging="0"/>
        <w:jc w:val="both"/>
        <w:rPr>
          <w:rFonts w:ascii="Times New Roman" w:hAnsi="Times New Roman"/>
          <w:sz w:val="22"/>
          <w:szCs w:val="22"/>
          <w:u w:val="none"/>
        </w:rPr>
      </w:pPr>
      <w:r>
        <w:rPr>
          <w:rFonts w:ascii="Times New Roman" w:hAnsi="Times New Roman"/>
          <w:sz w:val="22"/>
          <w:szCs w:val="22"/>
          <w:u w:val="none"/>
        </w:rPr>
        <w:t>- способ закупки (закупка у единственного поставщика (исполнителя, подрядчика);</w:t>
      </w:r>
    </w:p>
    <w:p>
      <w:pPr>
        <w:pStyle w:val="Normal"/>
        <w:bidi w:val="0"/>
        <w:spacing w:lineRule="auto" w:line="276"/>
        <w:ind w:left="0" w:right="0" w:hanging="0"/>
        <w:jc w:val="both"/>
        <w:rPr>
          <w:rFonts w:ascii="Times New Roman" w:hAnsi="Times New Roman"/>
          <w:sz w:val="22"/>
          <w:szCs w:val="22"/>
          <w:u w:val="none"/>
        </w:rPr>
      </w:pPr>
      <w:r>
        <w:rPr>
          <w:rFonts w:ascii="Times New Roman" w:hAnsi="Times New Roman"/>
          <w:sz w:val="22"/>
          <w:szCs w:val="22"/>
          <w:u w:val="none"/>
        </w:rPr>
        <w:t>- наименование, место нахождения, почтовый адрес, адрес электронной почты, ФИО контактного лица и номер контактного телефона заказчика;</w:t>
      </w:r>
    </w:p>
    <w:p>
      <w:pPr>
        <w:pStyle w:val="Normal"/>
        <w:bidi w:val="0"/>
        <w:spacing w:lineRule="auto" w:line="276"/>
        <w:ind w:left="0" w:right="0" w:hanging="0"/>
        <w:jc w:val="both"/>
        <w:rPr>
          <w:rFonts w:ascii="Times New Roman" w:hAnsi="Times New Roman"/>
          <w:sz w:val="22"/>
          <w:szCs w:val="22"/>
          <w:u w:val="none"/>
        </w:rPr>
      </w:pPr>
      <w:r>
        <w:rPr>
          <w:rFonts w:ascii="Times New Roman" w:hAnsi="Times New Roman"/>
          <w:sz w:val="22"/>
          <w:szCs w:val="22"/>
          <w:u w:val="none"/>
        </w:rPr>
        <w:t>- предмет договора с указанием количества поставляемого товара, объема выполняемых работ, оказываемых услуг (при указании количества поставляемого товара, объема выполняемых работ, оказываемых услуг возможна ссылка на прилагаемый проект договора);</w:t>
      </w:r>
    </w:p>
    <w:p>
      <w:pPr>
        <w:pStyle w:val="Normal"/>
        <w:bidi w:val="0"/>
        <w:spacing w:lineRule="auto" w:line="276"/>
        <w:ind w:left="0" w:right="0" w:hanging="0"/>
        <w:jc w:val="both"/>
        <w:rPr>
          <w:rFonts w:ascii="Times New Roman" w:hAnsi="Times New Roman"/>
          <w:sz w:val="22"/>
          <w:szCs w:val="22"/>
          <w:u w:val="none"/>
        </w:rPr>
      </w:pPr>
      <w:r>
        <w:rPr>
          <w:rFonts w:ascii="Times New Roman" w:hAnsi="Times New Roman"/>
          <w:sz w:val="22"/>
          <w:szCs w:val="22"/>
          <w:u w:val="none"/>
        </w:rPr>
        <w:t>- место поставки товара, выполнения работ, оказания услуг;</w:t>
      </w:r>
    </w:p>
    <w:p>
      <w:pPr>
        <w:pStyle w:val="Normal"/>
        <w:bidi w:val="0"/>
        <w:spacing w:lineRule="auto" w:line="276"/>
        <w:ind w:left="0" w:right="0" w:hanging="0"/>
        <w:jc w:val="both"/>
        <w:rPr>
          <w:rFonts w:ascii="Times New Roman" w:hAnsi="Times New Roman"/>
          <w:sz w:val="22"/>
          <w:szCs w:val="22"/>
          <w:u w:val="none"/>
        </w:rPr>
      </w:pPr>
      <w:r>
        <w:rPr>
          <w:rFonts w:ascii="Times New Roman" w:hAnsi="Times New Roman"/>
          <w:sz w:val="22"/>
          <w:szCs w:val="22"/>
          <w:u w:val="none"/>
        </w:rPr>
        <w:t>- сведения о цене договора;</w:t>
      </w:r>
    </w:p>
    <w:p>
      <w:pPr>
        <w:pStyle w:val="Normal"/>
        <w:bidi w:val="0"/>
        <w:spacing w:lineRule="auto" w:line="276"/>
        <w:ind w:left="0" w:right="0" w:hanging="0"/>
        <w:jc w:val="both"/>
        <w:rPr>
          <w:rFonts w:ascii="Times New Roman" w:hAnsi="Times New Roman"/>
          <w:sz w:val="22"/>
          <w:szCs w:val="22"/>
          <w:u w:val="none"/>
        </w:rPr>
      </w:pPr>
      <w:r>
        <w:rPr>
          <w:rFonts w:ascii="Times New Roman" w:hAnsi="Times New Roman"/>
          <w:sz w:val="22"/>
          <w:szCs w:val="22"/>
          <w:u w:val="none"/>
        </w:rPr>
        <w:t>- примененный метод обоснования цены договора;</w:t>
      </w:r>
    </w:p>
    <w:p>
      <w:pPr>
        <w:pStyle w:val="Normal"/>
        <w:widowControl/>
        <w:bidi w:val="0"/>
        <w:spacing w:lineRule="auto" w:line="276"/>
        <w:ind w:left="0" w:right="0" w:hanging="0"/>
        <w:jc w:val="both"/>
        <w:rPr>
          <w:rFonts w:ascii="Times New Roman" w:hAnsi="Times New Roman"/>
          <w:sz w:val="22"/>
          <w:szCs w:val="22"/>
          <w:u w:val="none"/>
        </w:rPr>
      </w:pPr>
      <w:r>
        <w:rPr>
          <w:rFonts w:ascii="Times New Roman" w:hAnsi="Times New Roman"/>
          <w:sz w:val="22"/>
          <w:szCs w:val="22"/>
          <w:u w:val="none"/>
        </w:rPr>
        <w:t>- иные условия закупки на усмотрение заказчика.</w:t>
      </w:r>
    </w:p>
    <w:p>
      <w:pPr>
        <w:pStyle w:val="Normal"/>
        <w:widowControl/>
        <w:bidi w:val="0"/>
        <w:spacing w:lineRule="auto" w:line="276"/>
        <w:ind w:left="0" w:right="0" w:firstLine="567"/>
        <w:jc w:val="both"/>
        <w:rPr/>
      </w:pPr>
      <w:r>
        <w:rPr>
          <w:rStyle w:val="Style13"/>
          <w:rFonts w:ascii="Times New Roman" w:hAnsi="Times New Roman"/>
          <w:sz w:val="22"/>
          <w:szCs w:val="22"/>
          <w:u w:val="none"/>
          <w:lang w:val="ru-RU"/>
        </w:rPr>
        <w:t xml:space="preserve">Информация о закупке </w:t>
      </w:r>
      <w:r>
        <w:rPr>
          <w:rStyle w:val="Style13"/>
          <w:rFonts w:cs="Arial" w:ascii="Times New Roman" w:hAnsi="Times New Roman"/>
          <w:b w:val="false"/>
          <w:bCs w:val="false"/>
          <w:color w:val="000000"/>
          <w:sz w:val="22"/>
          <w:szCs w:val="22"/>
          <w:u w:val="none"/>
          <w:shd w:fill="auto" w:val="clear"/>
          <w:lang w:val="ru-RU"/>
        </w:rPr>
        <w:t>и документы, составленные в ходе осуществления такой закупки, хранятся заказчиком не менее трех лет.</w:t>
      </w:r>
    </w:p>
    <w:p>
      <w:pPr>
        <w:pStyle w:val="Normal"/>
        <w:widowControl/>
        <w:bidi w:val="0"/>
        <w:spacing w:lineRule="auto" w:line="276"/>
        <w:ind w:left="0" w:right="0" w:firstLine="567"/>
        <w:jc w:val="both"/>
        <w:rPr/>
      </w:pPr>
      <w:r>
        <w:rPr>
          <w:rStyle w:val="Style13"/>
          <w:rFonts w:cs="Arial" w:ascii="Times New Roman" w:hAnsi="Times New Roman"/>
          <w:b w:val="false"/>
          <w:bCs w:val="false"/>
          <w:color w:val="000000"/>
          <w:sz w:val="22"/>
          <w:szCs w:val="22"/>
          <w:u w:val="none"/>
          <w:shd w:fill="auto" w:val="clear"/>
        </w:rPr>
        <w:t xml:space="preserve">22.7. </w:t>
      </w:r>
      <w:r>
        <w:rPr>
          <w:rStyle w:val="Style13"/>
          <w:rFonts w:cs="Arial" w:ascii="Times New Roman" w:hAnsi="Times New Roman"/>
          <w:b w:val="false"/>
          <w:bCs w:val="false"/>
          <w:color w:val="000000"/>
          <w:sz w:val="22"/>
          <w:szCs w:val="22"/>
          <w:u w:val="none"/>
          <w:shd w:fill="auto" w:val="clear"/>
          <w:lang w:val="ru-RU"/>
        </w:rPr>
        <w:t>Закупк</w:t>
      </w:r>
      <w:r>
        <w:rPr>
          <w:rStyle w:val="Style13"/>
          <w:rFonts w:cs="Arial" w:ascii="Times New Roman" w:hAnsi="Times New Roman"/>
          <w:b w:val="false"/>
          <w:bCs w:val="false"/>
          <w:color w:val="000000"/>
          <w:sz w:val="22"/>
          <w:szCs w:val="22"/>
          <w:u w:val="none"/>
          <w:shd w:fill="auto" w:val="clear"/>
          <w:lang w:val="ru-RU"/>
        </w:rPr>
        <w:t>и</w:t>
      </w:r>
      <w:r>
        <w:rPr>
          <w:rStyle w:val="Style13"/>
          <w:rFonts w:cs="Arial" w:ascii="Times New Roman" w:hAnsi="Times New Roman"/>
          <w:b w:val="false"/>
          <w:bCs w:val="false"/>
          <w:color w:val="000000"/>
          <w:sz w:val="22"/>
          <w:szCs w:val="22"/>
          <w:u w:val="none"/>
          <w:shd w:fill="auto" w:val="clear"/>
          <w:lang w:val="ru-RU"/>
        </w:rPr>
        <w:t xml:space="preserve"> у единственного поставщика на сумму, не превышающую 100 000 (сто тысяч) рублей, с учетом налогов, сборов и иных обязательных платежей </w:t>
      </w:r>
      <w:r>
        <w:rPr>
          <w:rStyle w:val="Style13"/>
          <w:rFonts w:cs="Arial" w:ascii="Times New Roman" w:hAnsi="Times New Roman"/>
          <w:b w:val="false"/>
          <w:bCs w:val="false"/>
          <w:color w:val="000000"/>
          <w:sz w:val="22"/>
          <w:szCs w:val="22"/>
          <w:u w:val="none"/>
          <w:shd w:fill="auto" w:val="clear"/>
          <w:lang w:val="ru-RU"/>
        </w:rPr>
        <w:t>(закупки малого объема)</w:t>
      </w:r>
      <w:r>
        <w:rPr>
          <w:rStyle w:val="Style13"/>
          <w:rFonts w:cs="Arial" w:ascii="Times New Roman" w:hAnsi="Times New Roman"/>
          <w:b w:val="false"/>
          <w:bCs w:val="false"/>
          <w:color w:val="000000"/>
          <w:sz w:val="22"/>
          <w:szCs w:val="22"/>
          <w:u w:val="none"/>
          <w:shd w:fill="auto" w:val="clear"/>
          <w:lang w:val="ru-RU"/>
        </w:rPr>
        <w:t xml:space="preserve">, </w:t>
      </w:r>
      <w:r>
        <w:rPr>
          <w:rStyle w:val="Style13"/>
          <w:rFonts w:eastAsia="Calibri" w:cs="Arial" w:ascii="Times New Roman" w:hAnsi="Times New Roman"/>
          <w:b w:val="false"/>
          <w:bCs w:val="false"/>
          <w:color w:val="000000"/>
          <w:sz w:val="22"/>
          <w:szCs w:val="22"/>
          <w:u w:val="none"/>
          <w:shd w:fill="auto" w:val="clear"/>
          <w:lang w:val="ru-RU" w:eastAsia="zh-CN"/>
        </w:rPr>
        <w:t>мо</w:t>
      </w:r>
      <w:r>
        <w:rPr>
          <w:rStyle w:val="Style13"/>
          <w:rFonts w:eastAsia="Calibri" w:cs="Arial" w:ascii="Times New Roman" w:hAnsi="Times New Roman"/>
          <w:b w:val="false"/>
          <w:bCs w:val="false"/>
          <w:color w:val="000000"/>
          <w:sz w:val="22"/>
          <w:szCs w:val="22"/>
          <w:u w:val="none"/>
          <w:shd w:fill="auto" w:val="clear"/>
          <w:lang w:val="ru-RU" w:eastAsia="zh-CN"/>
        </w:rPr>
        <w:t>гут</w:t>
      </w:r>
      <w:r>
        <w:rPr>
          <w:rStyle w:val="Style13"/>
          <w:rFonts w:eastAsia="Calibri" w:cs="Arial" w:ascii="Times New Roman" w:hAnsi="Times New Roman"/>
          <w:b w:val="false"/>
          <w:bCs w:val="false"/>
          <w:color w:val="000000"/>
          <w:sz w:val="22"/>
          <w:szCs w:val="22"/>
          <w:u w:val="none"/>
          <w:shd w:fill="auto" w:val="clear"/>
          <w:lang w:val="ru-RU" w:eastAsia="zh-CN"/>
        </w:rPr>
        <w:t xml:space="preserve"> </w:t>
      </w:r>
      <w:r>
        <w:rPr>
          <w:rStyle w:val="Style13"/>
          <w:rFonts w:eastAsia="Calibri" w:cs="Arial" w:ascii="Times New Roman" w:hAnsi="Times New Roman"/>
          <w:b w:val="false"/>
          <w:bCs w:val="false"/>
          <w:color w:val="000000"/>
          <w:sz w:val="22"/>
          <w:szCs w:val="22"/>
          <w:u w:val="none"/>
          <w:shd w:fill="auto" w:val="clear"/>
          <w:lang w:val="ru-RU" w:eastAsia="zh-CN"/>
        </w:rPr>
        <w:t>осуществляться</w:t>
      </w:r>
      <w:r>
        <w:rPr>
          <w:rStyle w:val="Style13"/>
          <w:rFonts w:eastAsia="Calibri" w:cs="Arial" w:ascii="Times New Roman" w:hAnsi="Times New Roman"/>
          <w:b w:val="false"/>
          <w:bCs w:val="false"/>
          <w:color w:val="000000"/>
          <w:sz w:val="22"/>
          <w:szCs w:val="22"/>
          <w:u w:val="none"/>
          <w:shd w:fill="auto" w:val="clear"/>
          <w:lang w:val="ru-RU" w:eastAsia="zh-CN"/>
        </w:rPr>
        <w:t xml:space="preserve"> без заключения договора. Оплата обязательств, связанных с такими закупками, может осуществляться как в безналичной форме, на основании выставленных счетов, так и путем выдачи соответствующим материально-ответственным лицам заказчика подотчетных сумм, на основании представленных авансовых отчетов. </w:t>
      </w:r>
      <w:r>
        <w:rPr>
          <w:rStyle w:val="Style13"/>
          <w:rFonts w:eastAsia="Calibri" w:cs="Calibri" w:ascii="Times New Roman" w:hAnsi="Times New Roman"/>
          <w:b w:val="false"/>
          <w:bCs w:val="false"/>
          <w:color w:val="000000"/>
          <w:sz w:val="22"/>
          <w:szCs w:val="22"/>
          <w:u w:val="none"/>
          <w:shd w:fill="auto" w:val="clear"/>
          <w:lang w:val="ru-RU" w:eastAsia="en-US"/>
        </w:rPr>
        <w:t>При заключении договора по данному пункту, такой договор может быть заключен в любой форме, предусмотренной Гражданским кодексом Российской Федерации для совершения сделок.</w:t>
      </w:r>
      <w:r>
        <w:rPr>
          <w:rFonts w:cs="Calibri" w:ascii="Times New Roman" w:hAnsi="Times New Roman"/>
          <w:color w:val="1F497D"/>
          <w:sz w:val="22"/>
          <w:szCs w:val="22"/>
          <w:u w:val="none"/>
          <w:shd w:fill="auto" w:val="clear"/>
          <w:lang w:eastAsia="en-US"/>
        </w:rPr>
        <w:t xml:space="preserve"> </w:t>
      </w:r>
    </w:p>
    <w:p>
      <w:pPr>
        <w:pStyle w:val="Normal"/>
        <w:widowControl/>
        <w:bidi w:val="0"/>
        <w:spacing w:lineRule="auto" w:line="276"/>
        <w:ind w:left="0" w:right="0" w:firstLine="510"/>
        <w:jc w:val="both"/>
        <w:rPr/>
      </w:pPr>
      <w:r>
        <w:rPr>
          <w:rStyle w:val="Style13"/>
          <w:rFonts w:eastAsia="Calibri" w:cs="Arial" w:ascii="Times New Roman" w:hAnsi="Times New Roman"/>
          <w:b w:val="false"/>
          <w:bCs w:val="false"/>
          <w:color w:val="000000"/>
          <w:sz w:val="22"/>
          <w:szCs w:val="22"/>
          <w:u w:val="none"/>
          <w:shd w:fill="auto" w:val="clear"/>
          <w:lang w:val="ru-RU" w:eastAsia="zh-CN"/>
        </w:rPr>
        <w:t xml:space="preserve">Заказчик вправе осуществлять закупки </w:t>
      </w:r>
      <w:r>
        <w:rPr>
          <w:rStyle w:val="Style13"/>
          <w:rFonts w:eastAsia="Calibri" w:cs="Arial" w:ascii="Times New Roman" w:hAnsi="Times New Roman"/>
          <w:b w:val="false"/>
          <w:bCs w:val="false"/>
          <w:color w:val="000000"/>
          <w:sz w:val="22"/>
          <w:szCs w:val="22"/>
          <w:u w:val="none"/>
          <w:shd w:fill="auto" w:val="clear"/>
          <w:lang w:val="ru-RU" w:eastAsia="zh-CN"/>
        </w:rPr>
        <w:t xml:space="preserve">малого объема </w:t>
      </w:r>
      <w:r>
        <w:rPr>
          <w:rStyle w:val="Style13"/>
          <w:rFonts w:eastAsia="Calibri" w:cs="Arial" w:ascii="Times New Roman" w:hAnsi="Times New Roman"/>
          <w:b w:val="false"/>
          <w:bCs w:val="false"/>
          <w:color w:val="000000"/>
          <w:sz w:val="22"/>
          <w:szCs w:val="22"/>
          <w:u w:val="none"/>
          <w:shd w:fill="auto" w:val="clear"/>
          <w:lang w:val="ru-RU" w:eastAsia="zh-CN"/>
        </w:rPr>
        <w:t xml:space="preserve">с использованием </w:t>
      </w:r>
      <w:r>
        <w:rPr>
          <w:rStyle w:val="Style13"/>
          <w:rFonts w:eastAsia="Calibri" w:cs="Arial" w:ascii="Times New Roman" w:hAnsi="Times New Roman"/>
          <w:b w:val="false"/>
          <w:bCs w:val="false"/>
          <w:color w:val="000000"/>
          <w:sz w:val="22"/>
          <w:szCs w:val="22"/>
          <w:u w:val="none"/>
          <w:shd w:fill="FFFFFF" w:val="clear"/>
          <w:lang w:val="ru-RU" w:eastAsia="zh-CN"/>
        </w:rPr>
        <w:t xml:space="preserve">функционала электронной </w:t>
      </w:r>
      <w:r>
        <w:rPr>
          <w:rStyle w:val="Style13"/>
          <w:rFonts w:eastAsia="Calibri" w:cs="Arial" w:ascii="Times New Roman" w:hAnsi="Times New Roman"/>
          <w:b w:val="false"/>
          <w:bCs w:val="false"/>
          <w:color w:val="000000"/>
          <w:sz w:val="22"/>
          <w:szCs w:val="22"/>
          <w:u w:val="none"/>
          <w:shd w:fill="auto" w:val="clear"/>
          <w:lang w:val="ru-RU" w:eastAsia="zh-CN"/>
        </w:rPr>
        <w:t>площадки</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zh-CN"/>
        </w:rPr>
        <w:t xml:space="preserve"> </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zh-CN"/>
        </w:rPr>
        <w:t xml:space="preserve">в </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zh-CN"/>
        </w:rPr>
        <w:t>порядке, установленном в разделе 24 настоящего Положения</w:t>
      </w:r>
      <w:r>
        <w:rPr>
          <w:rStyle w:val="Style13"/>
          <w:rFonts w:eastAsia="Calibri" w:cs="Arial" w:ascii="Times New Roman" w:hAnsi="Times New Roman"/>
          <w:b w:val="false"/>
          <w:bCs w:val="false"/>
          <w:color w:val="000000"/>
          <w:sz w:val="22"/>
          <w:szCs w:val="22"/>
          <w:u w:val="none"/>
          <w:shd w:fill="auto" w:val="clear"/>
          <w:lang w:val="ru-RU" w:eastAsia="zh-CN"/>
        </w:rPr>
        <w:t>.</w:t>
      </w:r>
    </w:p>
    <w:p>
      <w:pPr>
        <w:pStyle w:val="Style22"/>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color w:val="000000"/>
          <w:sz w:val="22"/>
          <w:szCs w:val="22"/>
          <w:u w:val="none"/>
          <w:shd w:fill="auto" w:val="clear"/>
          <w:lang w:val="ru-RU" w:eastAsia="zh-CN"/>
        </w:rPr>
        <w:t>22.</w:t>
      </w:r>
      <w:r>
        <w:rPr>
          <w:rStyle w:val="Style13"/>
          <w:rFonts w:eastAsia="Calibri" w:cs="Arial" w:ascii="Times New Roman" w:hAnsi="Times New Roman"/>
          <w:b w:val="false"/>
          <w:bCs w:val="false"/>
          <w:color w:val="000000"/>
          <w:sz w:val="22"/>
          <w:szCs w:val="22"/>
          <w:u w:val="none"/>
          <w:shd w:fill="auto" w:val="clear"/>
          <w:lang w:val="ru-RU" w:eastAsia="zh-CN"/>
        </w:rPr>
        <w:t>8</w:t>
      </w:r>
      <w:r>
        <w:rPr>
          <w:rStyle w:val="Style13"/>
          <w:rFonts w:eastAsia="Calibri" w:cs="Arial" w:ascii="Times New Roman" w:hAnsi="Times New Roman"/>
          <w:b w:val="false"/>
          <w:bCs w:val="false"/>
          <w:color w:val="000000"/>
          <w:sz w:val="22"/>
          <w:szCs w:val="22"/>
          <w:u w:val="none"/>
          <w:shd w:fill="auto" w:val="clear"/>
          <w:lang w:val="ru-RU" w:eastAsia="zh-CN"/>
        </w:rPr>
        <w:t>. Закупка у единственного поставщика, в том числе закупка у единственного поставщика СМСП, может осуществляться в электронной форме с использованием электронной площадки. В таком случае закупка проводится в соответствии с регламентом, установленным оператором электронной площадки, с учетом требований Федерального закона № 223-ФЗ, настоящего Положения.</w:t>
      </w:r>
    </w:p>
    <w:p>
      <w:pPr>
        <w:pStyle w:val="Style22"/>
        <w:widowControl/>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color w:val="000000"/>
          <w:sz w:val="22"/>
          <w:szCs w:val="22"/>
          <w:u w:val="none"/>
          <w:shd w:fill="auto" w:val="clear"/>
          <w:lang w:val="ru-RU" w:eastAsia="zh-CN"/>
        </w:rPr>
        <w:t>22.</w:t>
      </w:r>
      <w:r>
        <w:rPr>
          <w:rStyle w:val="Style13"/>
          <w:rFonts w:eastAsia="Calibri" w:cs="Arial" w:ascii="Times New Roman" w:hAnsi="Times New Roman"/>
          <w:b w:val="false"/>
          <w:bCs w:val="false"/>
          <w:color w:val="000000"/>
          <w:sz w:val="22"/>
          <w:szCs w:val="22"/>
          <w:u w:val="none"/>
          <w:shd w:fill="auto" w:val="clear"/>
          <w:lang w:val="ru-RU" w:eastAsia="zh-CN"/>
        </w:rPr>
        <w:t>9</w:t>
      </w:r>
      <w:r>
        <w:rPr>
          <w:rStyle w:val="Style13"/>
          <w:rFonts w:eastAsia="Calibri" w:cs="Arial" w:ascii="Times New Roman" w:hAnsi="Times New Roman"/>
          <w:b w:val="false"/>
          <w:bCs w:val="false"/>
          <w:color w:val="000000"/>
          <w:sz w:val="22"/>
          <w:szCs w:val="22"/>
          <w:u w:val="none"/>
          <w:shd w:fill="auto" w:val="clear"/>
          <w:lang w:val="ru-RU" w:eastAsia="zh-CN"/>
        </w:rPr>
        <w:t xml:space="preserve">. При осуществлении закупки у единственного поставщика в соответствии с настоящим разделом Положения, пункты 25.23 — 25.27 настоящего Положения, </w:t>
      </w:r>
      <w:r>
        <w:rPr>
          <w:rStyle w:val="Style13"/>
          <w:rFonts w:eastAsia="Calibri" w:cs="Arial" w:ascii="Times New Roman" w:hAnsi="Times New Roman"/>
          <w:b w:val="false"/>
          <w:bCs w:val="false"/>
          <w:color w:val="000000"/>
          <w:sz w:val="22"/>
          <w:szCs w:val="22"/>
          <w:u w:val="none"/>
          <w:shd w:fill="auto" w:val="clear"/>
          <w:lang w:val="ru-RU" w:eastAsia="zh-CN"/>
        </w:rPr>
        <w:t xml:space="preserve">за исключением случаев, предусмотренных пунктом 25.29 настоящего Положения, </w:t>
      </w:r>
      <w:r>
        <w:rPr>
          <w:rStyle w:val="Style13"/>
          <w:rFonts w:eastAsia="Calibri" w:cs="Arial" w:ascii="Times New Roman" w:hAnsi="Times New Roman"/>
          <w:b w:val="false"/>
          <w:bCs w:val="false"/>
          <w:color w:val="000000"/>
          <w:sz w:val="22"/>
          <w:szCs w:val="22"/>
          <w:u w:val="none"/>
          <w:shd w:fill="auto" w:val="clear"/>
          <w:lang w:val="ru-RU" w:eastAsia="zh-CN"/>
        </w:rPr>
        <w:t>могут не применяться при заключении договора. В этом случае ответственность определяется заказчиком в соответствии с гражданским законодательством Российской Федерации исходя из конкретных условий договора.</w:t>
      </w:r>
    </w:p>
    <w:p>
      <w:pPr>
        <w:pStyle w:val="Normal"/>
        <w:widowControl/>
        <w:tabs>
          <w:tab w:val="clear" w:pos="709"/>
        </w:tabs>
        <w:suppressAutoHyphens w:val="true"/>
        <w:bidi w:val="0"/>
        <w:spacing w:lineRule="auto" w:line="276" w:before="0" w:after="0"/>
        <w:ind w:left="0" w:right="0" w:hanging="0"/>
        <w:jc w:val="both"/>
        <w:rPr/>
      </w:pPr>
      <w:r>
        <w:rPr>
          <w:rStyle w:val="Style13"/>
          <w:rFonts w:eastAsia="Calibri" w:cs="Arial" w:ascii="Times New Roman" w:hAnsi="Times New Roman"/>
          <w:b w:val="false"/>
          <w:bCs w:val="false"/>
          <w:color w:val="000000"/>
          <w:sz w:val="22"/>
          <w:szCs w:val="22"/>
          <w:u w:val="none"/>
          <w:shd w:fill="auto" w:val="clear"/>
          <w:lang w:val="ru-RU" w:eastAsia="zh-CN"/>
        </w:rPr>
        <w:t>В</w:t>
      </w:r>
      <w:r>
        <w:rPr>
          <w:rFonts w:ascii="Times New Roman" w:hAnsi="Times New Roman"/>
          <w:sz w:val="22"/>
          <w:szCs w:val="22"/>
          <w:u w:val="none"/>
        </w:rPr>
        <w:t xml:space="preserve"> этом случае ответственность определяется заказчиком в соответствии с гражданским законодательством Р</w:t>
      </w:r>
      <w:r>
        <w:rPr>
          <w:rFonts w:ascii="Times New Roman" w:hAnsi="Times New Roman"/>
          <w:sz w:val="22"/>
          <w:szCs w:val="22"/>
          <w:u w:val="none"/>
          <w:lang w:val="ru-RU"/>
        </w:rPr>
        <w:t>Ф</w:t>
      </w:r>
      <w:r>
        <w:rPr>
          <w:rFonts w:ascii="Times New Roman" w:hAnsi="Times New Roman"/>
          <w:sz w:val="22"/>
          <w:szCs w:val="22"/>
          <w:u w:val="none"/>
        </w:rPr>
        <w:t xml:space="preserve"> исходя из конкретных условий договора.</w:t>
      </w:r>
    </w:p>
    <w:p>
      <w:pPr>
        <w:pStyle w:val="Normal"/>
        <w:bidi w:val="0"/>
        <w:spacing w:lineRule="auto" w:line="276"/>
        <w:ind w:left="0" w:right="0" w:hanging="0"/>
        <w:jc w:val="both"/>
        <w:rPr>
          <w:rFonts w:ascii="Times New Roman" w:hAnsi="Times New Roman"/>
          <w:sz w:val="22"/>
          <w:szCs w:val="22"/>
          <w:u w:val="none"/>
        </w:rPr>
      </w:pPr>
      <w:r>
        <w:rPr>
          <w:rFonts w:ascii="Times New Roman" w:hAnsi="Times New Roman"/>
          <w:sz w:val="22"/>
          <w:szCs w:val="22"/>
          <w:u w:val="none"/>
        </w:rPr>
        <w:t>22.10. При заключении договора с единственным поставщиком направленный заказчику и подписанный поставщиком (подрядчиком, исполнителем) договор является документом, предусмотренным ч. 5 ст. 3 Закона № 223-ФЗ, и приравнивается к заявке на участие в закупке.</w:t>
      </w:r>
    </w:p>
    <w:p>
      <w:pPr>
        <w:pStyle w:val="Normal"/>
        <w:widowControl/>
        <w:bidi w:val="0"/>
        <w:spacing w:lineRule="auto" w:line="276"/>
        <w:ind w:left="0" w:right="0" w:firstLine="567"/>
        <w:jc w:val="both"/>
        <w:rPr>
          <w:rStyle w:val="Style13"/>
          <w:rFonts w:ascii="Times New Roman" w:hAnsi="Times New Roman" w:eastAsia="Calibri"/>
          <w:i w:val="false"/>
          <w:i w:val="false"/>
          <w:iCs/>
          <w:strike w:val="false"/>
          <w:dstrike w:val="false"/>
          <w:sz w:val="22"/>
          <w:szCs w:val="22"/>
          <w:u w:val="none"/>
          <w:shd w:fill="FFFF00" w:val="clear"/>
          <w:lang w:eastAsia="en-US" w:bidi="hi-IN"/>
        </w:rPr>
      </w:pPr>
      <w:r>
        <w:rPr/>
      </w:r>
    </w:p>
    <w:p>
      <w:pPr>
        <w:pStyle w:val="Normal"/>
        <w:widowControl/>
        <w:suppressAutoHyphens w:val="true"/>
        <w:bidi w:val="0"/>
        <w:spacing w:lineRule="auto" w:line="276"/>
        <w:ind w:left="0" w:right="0" w:firstLine="567"/>
        <w:jc w:val="center"/>
        <w:rPr>
          <w:rFonts w:ascii="Times New Roman" w:hAnsi="Times New Roman"/>
          <w:sz w:val="22"/>
          <w:szCs w:val="22"/>
          <w:u w:val="none"/>
        </w:rPr>
      </w:pPr>
      <w:r>
        <w:rPr>
          <w:rFonts w:ascii="Times New Roman" w:hAnsi="Times New Roman"/>
          <w:b/>
          <w:bCs/>
          <w:color w:val="000000"/>
          <w:sz w:val="22"/>
          <w:szCs w:val="22"/>
          <w:u w:val="none"/>
          <w:shd w:fill="auto" w:val="clear"/>
          <w:lang w:val="ru-RU"/>
        </w:rPr>
        <w:t>23. ПОРЯДОК ПРОВЕДЕНИЯ НЕКОНКУРЕНТНОЙ ЗАКУПКИ В «ЭЛЕКТРОННОМ МАГАЗИНЕ» С УЧАСТИЕМ СМСП</w:t>
      </w:r>
      <w:r>
        <w:rPr>
          <w:rFonts w:ascii="Times New Roman" w:hAnsi="Times New Roman"/>
          <w:b/>
          <w:bCs/>
          <w:color w:val="000000"/>
          <w:sz w:val="22"/>
          <w:szCs w:val="22"/>
          <w:u w:val="none"/>
          <w:shd w:fill="auto" w:val="clear"/>
          <w:lang w:val="ru-RU"/>
        </w:rPr>
        <w:t xml:space="preserve"> </w:t>
      </w:r>
    </w:p>
    <w:p>
      <w:pPr>
        <w:pStyle w:val="Normal"/>
        <w:widowControl/>
        <w:suppressAutoHyphens w:val="true"/>
        <w:bidi w:val="0"/>
        <w:spacing w:lineRule="auto" w:line="276"/>
        <w:ind w:left="0" w:right="0" w:firstLine="567"/>
        <w:jc w:val="center"/>
        <w:rPr>
          <w:rFonts w:ascii="Times New Roman" w:hAnsi="Times New Roman"/>
          <w:b w:val="false"/>
          <w:b w:val="false"/>
          <w:bCs w:val="false"/>
          <w:color w:val="000000"/>
          <w:sz w:val="22"/>
          <w:szCs w:val="22"/>
          <w:u w:val="none"/>
          <w:shd w:fill="auto" w:val="clear"/>
        </w:rPr>
      </w:pPr>
      <w:r>
        <w:rPr>
          <w:rFonts w:ascii="Times New Roman" w:hAnsi="Times New Roman"/>
          <w:b w:val="false"/>
          <w:bCs w:val="false"/>
          <w:color w:val="000000"/>
          <w:sz w:val="22"/>
          <w:szCs w:val="22"/>
          <w:u w:val="none"/>
          <w:shd w:fill="auto" w:val="clear"/>
        </w:rPr>
      </w:r>
    </w:p>
    <w:p>
      <w:pPr>
        <w:pStyle w:val="ListParagraphBulletListFooterTextnumbered11"/>
        <w:widowControl/>
        <w:suppressAutoHyphens w:val="true"/>
        <w:bidi w:val="0"/>
        <w:spacing w:lineRule="auto" w:line="276"/>
        <w:ind w:left="0" w:right="0" w:firstLine="567"/>
        <w:jc w:val="both"/>
        <w:rPr>
          <w:rFonts w:ascii="Times New Roman" w:hAnsi="Times New Roman"/>
          <w:sz w:val="22"/>
          <w:szCs w:val="22"/>
          <w:u w:val="none"/>
        </w:rPr>
      </w:pPr>
      <w:r>
        <w:rPr>
          <w:rFonts w:ascii="Times New Roman" w:hAnsi="Times New Roman"/>
          <w:b w:val="false"/>
          <w:bCs w:val="false"/>
          <w:color w:val="000000"/>
          <w:sz w:val="22"/>
          <w:szCs w:val="22"/>
          <w:u w:val="none"/>
          <w:shd w:fill="auto" w:val="clear"/>
          <w:lang w:val="ru-RU"/>
        </w:rPr>
        <w:t>23.</w:t>
      </w:r>
      <w:r>
        <w:rPr>
          <w:rFonts w:ascii="Times New Roman" w:hAnsi="Times New Roman"/>
          <w:b w:val="false"/>
          <w:bCs w:val="false"/>
          <w:color w:val="000000"/>
          <w:sz w:val="22"/>
          <w:szCs w:val="22"/>
          <w:u w:val="none"/>
          <w:shd w:fill="auto" w:val="clear"/>
          <w:lang w:val="ru-RU"/>
        </w:rPr>
        <w:t xml:space="preserve">1. </w:t>
      </w:r>
      <w:r>
        <w:rPr>
          <w:rFonts w:ascii="Times New Roman" w:hAnsi="Times New Roman"/>
          <w:b w:val="false"/>
          <w:bCs w:val="false"/>
          <w:color w:val="000000"/>
          <w:sz w:val="22"/>
          <w:szCs w:val="22"/>
          <w:u w:val="none"/>
          <w:shd w:fill="auto" w:val="clear"/>
          <w:lang w:val="ru-RU"/>
        </w:rPr>
        <w:t xml:space="preserve">Закупка в электронном магазине с участием </w:t>
      </w:r>
      <w:r>
        <w:rPr>
          <w:rFonts w:ascii="Times New Roman" w:hAnsi="Times New Roman"/>
          <w:b w:val="false"/>
          <w:bCs w:val="false"/>
          <w:color w:val="000000"/>
          <w:sz w:val="22"/>
          <w:szCs w:val="22"/>
          <w:u w:val="none"/>
          <w:shd w:fill="auto" w:val="clear"/>
          <w:lang w:val="ru-RU"/>
        </w:rPr>
        <w:t>СМСП</w:t>
      </w:r>
      <w:r>
        <w:rPr>
          <w:rFonts w:ascii="Times New Roman" w:hAnsi="Times New Roman"/>
          <w:b w:val="false"/>
          <w:bCs w:val="false"/>
          <w:color w:val="000000"/>
          <w:sz w:val="22"/>
          <w:szCs w:val="22"/>
          <w:u w:val="none"/>
          <w:shd w:fill="auto" w:val="clear"/>
          <w:lang w:val="ru-RU"/>
        </w:rPr>
        <w:t xml:space="preserve"> – способ неконкурентной закупки, участниками которого могут быть только </w:t>
      </w:r>
      <w:r>
        <w:rPr>
          <w:rFonts w:ascii="Times New Roman" w:hAnsi="Times New Roman"/>
          <w:b w:val="false"/>
          <w:bCs w:val="false"/>
          <w:color w:val="000000"/>
          <w:sz w:val="22"/>
          <w:szCs w:val="22"/>
          <w:u w:val="none"/>
          <w:shd w:fill="auto" w:val="clear"/>
          <w:lang w:val="ru-RU"/>
        </w:rPr>
        <w:t>СМСП</w:t>
      </w:r>
      <w:r>
        <w:rPr>
          <w:rFonts w:ascii="Times New Roman" w:hAnsi="Times New Roman"/>
          <w:b w:val="false"/>
          <w:bCs w:val="false"/>
          <w:color w:val="000000"/>
          <w:sz w:val="22"/>
          <w:szCs w:val="22"/>
          <w:u w:val="none"/>
          <w:shd w:fill="auto" w:val="clear"/>
          <w:lang w:val="ru-RU"/>
        </w:rPr>
        <w:t xml:space="preserve"> (самозанятые) (далее </w:t>
      </w:r>
      <w:r>
        <w:rPr>
          <w:rFonts w:ascii="Times New Roman" w:hAnsi="Times New Roman"/>
          <w:b w:val="false"/>
          <w:bCs w:val="false"/>
          <w:color w:val="000000"/>
          <w:sz w:val="22"/>
          <w:szCs w:val="22"/>
          <w:u w:val="none"/>
          <w:shd w:fill="auto" w:val="clear"/>
          <w:lang w:val="ru-RU"/>
        </w:rPr>
        <w:t xml:space="preserve">для целей настоящего раздела </w:t>
      </w:r>
      <w:r>
        <w:rPr>
          <w:rFonts w:ascii="Times New Roman" w:hAnsi="Times New Roman"/>
          <w:b w:val="false"/>
          <w:bCs w:val="false"/>
          <w:color w:val="000000"/>
          <w:sz w:val="22"/>
          <w:szCs w:val="22"/>
          <w:u w:val="none"/>
          <w:shd w:fill="auto" w:val="clear"/>
          <w:lang w:val="ru-RU"/>
        </w:rPr>
        <w:t xml:space="preserve">– </w:t>
      </w:r>
      <w:r>
        <w:rPr>
          <w:rFonts w:ascii="Times New Roman" w:hAnsi="Times New Roman"/>
          <w:b w:val="false"/>
          <w:bCs w:val="false"/>
          <w:color w:val="000000"/>
          <w:sz w:val="22"/>
          <w:szCs w:val="22"/>
          <w:u w:val="none"/>
          <w:shd w:fill="auto" w:val="clear"/>
          <w:lang w:val="ru-RU"/>
        </w:rPr>
        <w:t>С</w:t>
      </w:r>
      <w:r>
        <w:rPr>
          <w:rFonts w:ascii="Times New Roman" w:hAnsi="Times New Roman"/>
          <w:b w:val="false"/>
          <w:bCs w:val="false"/>
          <w:color w:val="000000"/>
          <w:sz w:val="22"/>
          <w:szCs w:val="22"/>
          <w:u w:val="none"/>
          <w:shd w:fill="auto" w:val="clear"/>
          <w:lang w:val="ru-RU"/>
        </w:rPr>
        <w:t xml:space="preserve">МСП), предусмотренный </w:t>
      </w:r>
      <w:r>
        <w:rPr>
          <w:rFonts w:ascii="Times New Roman" w:hAnsi="Times New Roman"/>
          <w:b w:val="false"/>
          <w:bCs w:val="false"/>
          <w:color w:val="000000"/>
          <w:sz w:val="22"/>
          <w:szCs w:val="22"/>
          <w:u w:val="none"/>
          <w:shd w:fill="auto" w:val="clear"/>
          <w:lang w:val="ru-RU"/>
        </w:rPr>
        <w:t>пунктом</w:t>
      </w:r>
      <w:r>
        <w:rPr>
          <w:rFonts w:ascii="Times New Roman" w:hAnsi="Times New Roman"/>
          <w:b w:val="false"/>
          <w:bCs w:val="false"/>
          <w:color w:val="000000"/>
          <w:sz w:val="22"/>
          <w:szCs w:val="22"/>
          <w:u w:val="none"/>
          <w:shd w:fill="auto" w:val="clear"/>
          <w:lang w:val="ru-RU"/>
        </w:rPr>
        <w:t xml:space="preserve"> 20.1 </w:t>
      </w:r>
      <w:r>
        <w:rPr>
          <w:rFonts w:ascii="Times New Roman" w:hAnsi="Times New Roman"/>
          <w:b w:val="false"/>
          <w:bCs w:val="false"/>
          <w:color w:val="000000"/>
          <w:sz w:val="22"/>
          <w:szCs w:val="22"/>
          <w:u w:val="none"/>
          <w:shd w:fill="auto" w:val="clear"/>
          <w:lang w:val="ru-RU"/>
        </w:rPr>
        <w:t>П</w:t>
      </w:r>
      <w:r>
        <w:rPr>
          <w:rFonts w:ascii="Times New Roman" w:hAnsi="Times New Roman"/>
          <w:b w:val="false"/>
          <w:bCs w:val="false"/>
          <w:color w:val="000000"/>
          <w:sz w:val="22"/>
          <w:szCs w:val="22"/>
          <w:u w:val="none"/>
          <w:shd w:fill="auto" w:val="clear"/>
          <w:lang w:val="ru-RU"/>
        </w:rPr>
        <w:t>остановления Правительства</w:t>
      </w:r>
      <w:r>
        <w:rPr>
          <w:rFonts w:ascii="Times New Roman" w:hAnsi="Times New Roman"/>
          <w:b w:val="false"/>
          <w:bCs w:val="false"/>
          <w:color w:val="000000"/>
          <w:sz w:val="22"/>
          <w:szCs w:val="22"/>
          <w:u w:val="none"/>
          <w:shd w:fill="auto" w:val="clear"/>
          <w:lang w:val="ru-RU"/>
        </w:rPr>
        <w:t xml:space="preserve"> РФ № 1352 </w:t>
      </w:r>
      <w:r>
        <w:rPr>
          <w:rFonts w:ascii="Times New Roman" w:hAnsi="Times New Roman"/>
          <w:b w:val="false"/>
          <w:bCs w:val="false"/>
          <w:color w:val="000000"/>
          <w:sz w:val="22"/>
          <w:szCs w:val="22"/>
          <w:u w:val="none"/>
          <w:shd w:fill="auto" w:val="clear"/>
          <w:lang w:val="ru-RU"/>
        </w:rPr>
        <w:t>(далее — закупка в электронном магазине)</w:t>
      </w:r>
      <w:r>
        <w:rPr>
          <w:rFonts w:ascii="Times New Roman" w:hAnsi="Times New Roman"/>
          <w:b w:val="false"/>
          <w:bCs w:val="false"/>
          <w:color w:val="000000"/>
          <w:sz w:val="22"/>
          <w:szCs w:val="22"/>
          <w:u w:val="none"/>
          <w:shd w:fill="auto" w:val="clear"/>
          <w:lang w:val="ru-RU"/>
        </w:rPr>
        <w:t xml:space="preserve">. </w:t>
      </w:r>
    </w:p>
    <w:p>
      <w:pPr>
        <w:pStyle w:val="ListParagraphBulletListFooterTextnumbered11"/>
        <w:widowControl/>
        <w:suppressAutoHyphens w:val="true"/>
        <w:bidi w:val="0"/>
        <w:spacing w:lineRule="auto" w:line="276"/>
        <w:ind w:left="0" w:right="0" w:firstLine="567"/>
        <w:jc w:val="both"/>
        <w:rPr>
          <w:rFonts w:ascii="Times New Roman" w:hAnsi="Times New Roman"/>
          <w:b w:val="false"/>
          <w:b w:val="false"/>
          <w:bCs w:val="false"/>
          <w:color w:val="000000"/>
          <w:sz w:val="22"/>
          <w:szCs w:val="22"/>
          <w:u w:val="none"/>
          <w:shd w:fill="auto" w:val="clear"/>
        </w:rPr>
      </w:pPr>
      <w:r>
        <w:rPr>
          <w:rFonts w:ascii="Times New Roman" w:hAnsi="Times New Roman"/>
          <w:b w:val="false"/>
          <w:bCs w:val="false"/>
          <w:color w:val="000000"/>
          <w:sz w:val="22"/>
          <w:szCs w:val="22"/>
          <w:u w:val="none"/>
          <w:shd w:fill="auto" w:val="clear"/>
          <w:lang w:val="ru-RU"/>
        </w:rPr>
        <w:t>Закупка в электронном магазине не является торгами в соответствии со статьями 447-449 Г</w:t>
      </w:r>
      <w:r>
        <w:rPr>
          <w:rFonts w:ascii="Times New Roman" w:hAnsi="Times New Roman"/>
          <w:b w:val="false"/>
          <w:bCs w:val="false"/>
          <w:color w:val="000000"/>
          <w:sz w:val="22"/>
          <w:szCs w:val="22"/>
          <w:u w:val="none"/>
          <w:shd w:fill="auto" w:val="clear"/>
          <w:lang w:val="ru-RU"/>
        </w:rPr>
        <w:t>ражданского кодекса РФ</w:t>
      </w:r>
      <w:r>
        <w:rPr>
          <w:rFonts w:ascii="Times New Roman" w:hAnsi="Times New Roman"/>
          <w:b w:val="false"/>
          <w:bCs w:val="false"/>
          <w:color w:val="000000"/>
          <w:sz w:val="22"/>
          <w:szCs w:val="22"/>
          <w:u w:val="none"/>
          <w:shd w:fill="auto" w:val="clear"/>
          <w:lang w:val="ru-RU"/>
        </w:rPr>
        <w:t xml:space="preserve"> или публичным конкурсом в соответствии со статьями 1057-1061 Г</w:t>
      </w:r>
      <w:r>
        <w:rPr>
          <w:rFonts w:ascii="Times New Roman" w:hAnsi="Times New Roman"/>
          <w:b w:val="false"/>
          <w:bCs w:val="false"/>
          <w:color w:val="000000"/>
          <w:sz w:val="22"/>
          <w:szCs w:val="22"/>
          <w:u w:val="none"/>
          <w:shd w:fill="auto" w:val="clear"/>
          <w:lang w:val="ru-RU"/>
        </w:rPr>
        <w:t>ражданского кодекса</w:t>
      </w:r>
      <w:r>
        <w:rPr>
          <w:rFonts w:ascii="Times New Roman" w:hAnsi="Times New Roman"/>
          <w:b w:val="false"/>
          <w:bCs w:val="false"/>
          <w:color w:val="000000"/>
          <w:sz w:val="22"/>
          <w:szCs w:val="22"/>
          <w:u w:val="none"/>
          <w:shd w:fill="auto" w:val="clear"/>
          <w:lang w:val="ru-RU"/>
        </w:rPr>
        <w:t xml:space="preserve"> РФ.</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2"/>
          <w:szCs w:val="22"/>
          <w:u w:val="none"/>
          <w:shd w:fill="auto" w:val="clear"/>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 xml:space="preserve">2. </w:t>
      </w:r>
      <w:r>
        <w:rPr>
          <w:rFonts w:ascii="Times New Roman" w:hAnsi="Times New Roman"/>
          <w:color w:val="000000"/>
          <w:sz w:val="22"/>
          <w:szCs w:val="22"/>
          <w:u w:val="none"/>
          <w:shd w:fill="auto" w:val="clear"/>
          <w:lang w:val="ru-RU"/>
        </w:rPr>
        <w:t xml:space="preserve">Правила проведения закупки в электронном магазине регламентируются настоящим </w:t>
      </w:r>
      <w:r>
        <w:rPr>
          <w:rFonts w:ascii="Times New Roman" w:hAnsi="Times New Roman"/>
          <w:color w:val="000000"/>
          <w:sz w:val="22"/>
          <w:szCs w:val="22"/>
          <w:u w:val="none"/>
          <w:shd w:fill="auto" w:val="clear"/>
          <w:lang w:val="ru-RU"/>
        </w:rPr>
        <w:t>П</w:t>
      </w:r>
      <w:r>
        <w:rPr>
          <w:rFonts w:ascii="Times New Roman" w:hAnsi="Times New Roman"/>
          <w:color w:val="000000"/>
          <w:sz w:val="22"/>
          <w:szCs w:val="22"/>
          <w:u w:val="none"/>
          <w:shd w:fill="auto" w:val="clear"/>
          <w:lang w:val="ru-RU"/>
        </w:rPr>
        <w:t xml:space="preserve">оложением, </w:t>
      </w:r>
      <w:r>
        <w:rPr>
          <w:rFonts w:ascii="Times New Roman" w:hAnsi="Times New Roman"/>
          <w:color w:val="000000"/>
          <w:sz w:val="22"/>
          <w:szCs w:val="22"/>
          <w:u w:val="none"/>
          <w:shd w:fill="auto" w:val="clear"/>
          <w:lang w:val="ru-RU"/>
        </w:rPr>
        <w:t>Федеральным з</w:t>
      </w:r>
      <w:r>
        <w:rPr>
          <w:rFonts w:ascii="Times New Roman" w:hAnsi="Times New Roman"/>
          <w:color w:val="000000"/>
          <w:sz w:val="22"/>
          <w:szCs w:val="22"/>
          <w:u w:val="none"/>
          <w:shd w:fill="auto" w:val="clear"/>
          <w:lang w:val="ru-RU"/>
        </w:rPr>
        <w:t xml:space="preserve">аконом № 223-ФЗ, </w:t>
      </w:r>
      <w:r>
        <w:rPr>
          <w:rFonts w:ascii="Times New Roman" w:hAnsi="Times New Roman"/>
          <w:color w:val="000000"/>
          <w:sz w:val="22"/>
          <w:szCs w:val="22"/>
          <w:u w:val="none"/>
          <w:shd w:fill="auto" w:val="clear"/>
          <w:lang w:val="ru-RU"/>
        </w:rPr>
        <w:t>П</w:t>
      </w:r>
      <w:r>
        <w:rPr>
          <w:rFonts w:ascii="Times New Roman" w:hAnsi="Times New Roman"/>
          <w:color w:val="000000"/>
          <w:sz w:val="22"/>
          <w:szCs w:val="22"/>
          <w:u w:val="none"/>
          <w:shd w:fill="auto" w:val="clear"/>
          <w:lang w:val="ru-RU"/>
        </w:rPr>
        <w:t>остановлением Правительства</w:t>
      </w:r>
      <w:r>
        <w:rPr>
          <w:rFonts w:ascii="Times New Roman" w:hAnsi="Times New Roman"/>
          <w:color w:val="000000"/>
          <w:sz w:val="22"/>
          <w:szCs w:val="22"/>
          <w:u w:val="none"/>
          <w:shd w:fill="auto" w:val="clear"/>
          <w:lang w:val="ru-RU"/>
        </w:rPr>
        <w:t xml:space="preserve"> РФ № 1352 и регламентом оператора электронной площадки.</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2"/>
          <w:szCs w:val="22"/>
          <w:u w:val="none"/>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 xml:space="preserve">3. </w:t>
      </w:r>
      <w:r>
        <w:rPr>
          <w:rFonts w:ascii="Times New Roman" w:hAnsi="Times New Roman"/>
          <w:color w:val="000000"/>
          <w:sz w:val="22"/>
          <w:szCs w:val="22"/>
          <w:u w:val="none"/>
          <w:shd w:fill="auto" w:val="clear"/>
          <w:lang w:val="ru-RU"/>
        </w:rPr>
        <w:t xml:space="preserve">Закупка в электронном магазине проводится в случае, если проведение конкурентных закупок, участниками которых могут быть только </w:t>
      </w:r>
      <w:r>
        <w:rPr>
          <w:rFonts w:ascii="Times New Roman" w:hAnsi="Times New Roman"/>
          <w:color w:val="000000"/>
          <w:sz w:val="22"/>
          <w:szCs w:val="22"/>
          <w:u w:val="none"/>
          <w:shd w:fill="auto" w:val="clear"/>
          <w:lang w:val="ru-RU"/>
        </w:rPr>
        <w:t>С</w:t>
      </w:r>
      <w:r>
        <w:rPr>
          <w:rFonts w:ascii="Times New Roman" w:hAnsi="Times New Roman"/>
          <w:color w:val="000000"/>
          <w:sz w:val="22"/>
          <w:szCs w:val="22"/>
          <w:u w:val="none"/>
          <w:shd w:fill="auto" w:val="clear"/>
          <w:lang w:val="ru-RU"/>
        </w:rPr>
        <w:t xml:space="preserve">МСП, нецелесообразно или невозможно ввиду сроков проведения таких закупок. Также закупка в электронном магазине может проводиться в случае, если у </w:t>
      </w:r>
      <w:r>
        <w:rPr>
          <w:rFonts w:ascii="Times New Roman" w:hAnsi="Times New Roman"/>
          <w:color w:val="000000"/>
          <w:sz w:val="22"/>
          <w:szCs w:val="22"/>
          <w:u w:val="none"/>
          <w:shd w:fill="auto" w:val="clear"/>
          <w:lang w:val="ru-RU"/>
        </w:rPr>
        <w:t>з</w:t>
      </w:r>
      <w:r>
        <w:rPr>
          <w:rFonts w:ascii="Times New Roman" w:hAnsi="Times New Roman"/>
          <w:color w:val="000000"/>
          <w:sz w:val="22"/>
          <w:szCs w:val="22"/>
          <w:u w:val="none"/>
          <w:shd w:fill="auto" w:val="clear"/>
          <w:lang w:val="ru-RU"/>
        </w:rPr>
        <w:t>аказчика существует потребность в закупке конкретного товара (конкретного товарного знака, марки, модели, производителя) или товара конкретной страны происхождения.</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2"/>
          <w:szCs w:val="22"/>
          <w:u w:val="none"/>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 xml:space="preserve">4. </w:t>
      </w:r>
      <w:r>
        <w:rPr>
          <w:rFonts w:ascii="Times New Roman" w:hAnsi="Times New Roman"/>
          <w:color w:val="000000"/>
          <w:sz w:val="22"/>
          <w:szCs w:val="22"/>
          <w:u w:val="none"/>
          <w:shd w:fill="auto" w:val="clear"/>
          <w:lang w:val="ru-RU"/>
        </w:rPr>
        <w:t>Закупка в электронном магазине осуществля</w:t>
      </w:r>
      <w:r>
        <w:rPr>
          <w:rFonts w:ascii="Times New Roman" w:hAnsi="Times New Roman"/>
          <w:color w:val="000000"/>
          <w:sz w:val="22"/>
          <w:szCs w:val="22"/>
          <w:u w:val="none"/>
          <w:shd w:fill="auto" w:val="clear"/>
          <w:lang w:val="ru-RU"/>
        </w:rPr>
        <w:t>е</w:t>
      </w:r>
      <w:r>
        <w:rPr>
          <w:rFonts w:ascii="Times New Roman" w:hAnsi="Times New Roman"/>
          <w:color w:val="000000"/>
          <w:sz w:val="22"/>
          <w:szCs w:val="22"/>
          <w:u w:val="none"/>
          <w:shd w:fill="auto" w:val="clear"/>
          <w:lang w:val="ru-RU"/>
        </w:rPr>
        <w:t xml:space="preserve">тся в случае, если предмет такой закупки включен в утвержденный и размещенный в </w:t>
      </w:r>
      <w:r>
        <w:rPr>
          <w:rFonts w:ascii="Times New Roman" w:hAnsi="Times New Roman"/>
          <w:color w:val="000000"/>
          <w:sz w:val="22"/>
          <w:szCs w:val="22"/>
          <w:u w:val="none"/>
          <w:shd w:fill="auto" w:val="clear"/>
          <w:lang w:val="ru-RU"/>
        </w:rPr>
        <w:t>ЕИС</w:t>
      </w:r>
      <w:r>
        <w:rPr>
          <w:rFonts w:ascii="Times New Roman" w:hAnsi="Times New Roman"/>
          <w:color w:val="000000"/>
          <w:sz w:val="22"/>
          <w:szCs w:val="22"/>
          <w:u w:val="none"/>
          <w:shd w:fill="auto" w:val="clear"/>
          <w:lang w:val="ru-RU"/>
        </w:rPr>
        <w:t xml:space="preserve"> и на сайте </w:t>
      </w:r>
      <w:r>
        <w:rPr>
          <w:rFonts w:ascii="Times New Roman" w:hAnsi="Times New Roman"/>
          <w:color w:val="000000"/>
          <w:sz w:val="22"/>
          <w:szCs w:val="22"/>
          <w:u w:val="none"/>
          <w:shd w:fill="auto" w:val="clear"/>
          <w:lang w:val="ru-RU"/>
        </w:rPr>
        <w:t>з</w:t>
      </w:r>
      <w:r>
        <w:rPr>
          <w:rFonts w:ascii="Times New Roman" w:hAnsi="Times New Roman"/>
          <w:color w:val="000000"/>
          <w:sz w:val="22"/>
          <w:szCs w:val="22"/>
          <w:u w:val="none"/>
          <w:shd w:fill="auto" w:val="clear"/>
          <w:lang w:val="ru-RU"/>
        </w:rPr>
        <w:t xml:space="preserve">аказчика перечень товаров, работ, услуг, закупки которых осуществляются у </w:t>
      </w:r>
      <w:r>
        <w:rPr>
          <w:rFonts w:ascii="Times New Roman" w:hAnsi="Times New Roman"/>
          <w:color w:val="000000"/>
          <w:sz w:val="22"/>
          <w:szCs w:val="22"/>
          <w:u w:val="none"/>
          <w:shd w:fill="auto" w:val="clear"/>
          <w:lang w:val="ru-RU"/>
        </w:rPr>
        <w:t>С</w:t>
      </w:r>
      <w:r>
        <w:rPr>
          <w:rFonts w:ascii="Times New Roman" w:hAnsi="Times New Roman"/>
          <w:color w:val="000000"/>
          <w:sz w:val="22"/>
          <w:szCs w:val="22"/>
          <w:u w:val="none"/>
          <w:shd w:fill="auto" w:val="clear"/>
          <w:lang w:val="ru-RU"/>
        </w:rPr>
        <w:t xml:space="preserve">МСП. Требования к формированию указанного перечня содержатся в </w:t>
      </w:r>
      <w:r>
        <w:rPr>
          <w:rFonts w:ascii="Times New Roman" w:hAnsi="Times New Roman"/>
          <w:color w:val="000000"/>
          <w:sz w:val="22"/>
          <w:szCs w:val="22"/>
          <w:u w:val="none"/>
          <w:shd w:fill="auto" w:val="clear"/>
          <w:lang w:val="ru-RU"/>
        </w:rPr>
        <w:t>П</w:t>
      </w:r>
      <w:r>
        <w:rPr>
          <w:rFonts w:ascii="Times New Roman" w:hAnsi="Times New Roman"/>
          <w:color w:val="000000"/>
          <w:sz w:val="22"/>
          <w:szCs w:val="22"/>
          <w:u w:val="none"/>
          <w:shd w:fill="auto" w:val="clear"/>
          <w:lang w:val="ru-RU"/>
        </w:rPr>
        <w:t>остановлении Правительства</w:t>
      </w:r>
      <w:r>
        <w:rPr>
          <w:rFonts w:ascii="Times New Roman" w:hAnsi="Times New Roman"/>
          <w:color w:val="000000"/>
          <w:sz w:val="22"/>
          <w:szCs w:val="22"/>
          <w:u w:val="none"/>
          <w:shd w:fill="auto" w:val="clear"/>
          <w:lang w:val="ru-RU"/>
        </w:rPr>
        <w:t xml:space="preserve"> РФ № 1352. При этом запрещается в рамках одного лота закупать товары (работы, услуги) включенные и не включенные в указанный перечень.</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2"/>
          <w:szCs w:val="22"/>
          <w:u w:val="none"/>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 xml:space="preserve">5. </w:t>
      </w:r>
      <w:r>
        <w:rPr>
          <w:rFonts w:ascii="Times New Roman" w:hAnsi="Times New Roman"/>
          <w:color w:val="000000"/>
          <w:sz w:val="22"/>
          <w:szCs w:val="22"/>
          <w:u w:val="none"/>
          <w:shd w:fill="auto" w:val="clear"/>
          <w:lang w:val="ru-RU"/>
        </w:rPr>
        <w:t xml:space="preserve">Закупка в электронном магазине осуществляется в электронной форме на электронной площадке, предусмотренной </w:t>
      </w:r>
      <w:r>
        <w:rPr>
          <w:rFonts w:ascii="Times New Roman" w:hAnsi="Times New Roman"/>
          <w:color w:val="000000"/>
          <w:sz w:val="22"/>
          <w:szCs w:val="22"/>
          <w:u w:val="none"/>
          <w:shd w:fill="auto" w:val="clear"/>
          <w:lang w:val="ru-RU"/>
        </w:rPr>
        <w:t xml:space="preserve">частью </w:t>
      </w:r>
      <w:r>
        <w:rPr>
          <w:rFonts w:ascii="Times New Roman" w:hAnsi="Times New Roman"/>
          <w:color w:val="000000"/>
          <w:sz w:val="22"/>
          <w:szCs w:val="22"/>
          <w:u w:val="none"/>
          <w:shd w:fill="auto" w:val="clear"/>
          <w:lang w:val="ru-RU"/>
        </w:rPr>
        <w:t xml:space="preserve">10 </w:t>
      </w:r>
      <w:r>
        <w:rPr>
          <w:rFonts w:ascii="Times New Roman" w:hAnsi="Times New Roman"/>
          <w:color w:val="000000"/>
          <w:sz w:val="22"/>
          <w:szCs w:val="22"/>
          <w:u w:val="none"/>
          <w:shd w:fill="auto" w:val="clear"/>
          <w:lang w:val="ru-RU"/>
        </w:rPr>
        <w:t>статьи</w:t>
      </w:r>
      <w:r>
        <w:rPr>
          <w:rFonts w:ascii="Times New Roman" w:hAnsi="Times New Roman"/>
          <w:color w:val="000000"/>
          <w:sz w:val="22"/>
          <w:szCs w:val="22"/>
          <w:u w:val="none"/>
          <w:shd w:fill="auto" w:val="clear"/>
          <w:lang w:val="ru-RU"/>
        </w:rPr>
        <w:t xml:space="preserve"> 3.4 </w:t>
      </w:r>
      <w:r>
        <w:rPr>
          <w:rFonts w:ascii="Times New Roman" w:hAnsi="Times New Roman"/>
          <w:color w:val="000000"/>
          <w:sz w:val="22"/>
          <w:szCs w:val="22"/>
          <w:u w:val="none"/>
          <w:shd w:fill="auto" w:val="clear"/>
          <w:lang w:val="ru-RU"/>
        </w:rPr>
        <w:t>Федерального з</w:t>
      </w:r>
      <w:r>
        <w:rPr>
          <w:rFonts w:ascii="Times New Roman" w:hAnsi="Times New Roman"/>
          <w:color w:val="000000"/>
          <w:sz w:val="22"/>
          <w:szCs w:val="22"/>
          <w:u w:val="none"/>
          <w:shd w:fill="auto" w:val="clear"/>
          <w:lang w:val="ru-RU"/>
        </w:rPr>
        <w:t>акона № 223-ФЗ.</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color w:val="000000"/>
          <w:sz w:val="22"/>
          <w:szCs w:val="22"/>
          <w:u w:val="none"/>
          <w:shd w:fill="auto" w:val="clear"/>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 xml:space="preserve">6. </w:t>
      </w:r>
      <w:r>
        <w:rPr>
          <w:rFonts w:ascii="Times New Roman" w:hAnsi="Times New Roman"/>
          <w:color w:val="000000"/>
          <w:sz w:val="22"/>
          <w:szCs w:val="22"/>
          <w:u w:val="none"/>
          <w:shd w:fill="auto" w:val="clear"/>
          <w:lang w:val="ru-RU"/>
        </w:rPr>
        <w:t>Цена договора, заключенного по итогам проведения закупки в электронном магазине, не должна превышать 20 м</w:t>
      </w:r>
      <w:r>
        <w:rPr>
          <w:rFonts w:ascii="Times New Roman" w:hAnsi="Times New Roman"/>
          <w:color w:val="000000"/>
          <w:sz w:val="22"/>
          <w:szCs w:val="22"/>
          <w:u w:val="none"/>
          <w:shd w:fill="auto" w:val="clear"/>
          <w:lang w:val="ru-RU"/>
        </w:rPr>
        <w:t>и</w:t>
      </w:r>
      <w:r>
        <w:rPr>
          <w:rFonts w:ascii="Times New Roman" w:hAnsi="Times New Roman"/>
          <w:color w:val="000000"/>
          <w:sz w:val="22"/>
          <w:szCs w:val="22"/>
          <w:u w:val="none"/>
          <w:shd w:fill="auto" w:val="clear"/>
          <w:lang w:val="ru-RU"/>
        </w:rPr>
        <w:t>л</w:t>
      </w:r>
      <w:r>
        <w:rPr>
          <w:rFonts w:ascii="Times New Roman" w:hAnsi="Times New Roman"/>
          <w:color w:val="000000"/>
          <w:sz w:val="22"/>
          <w:szCs w:val="22"/>
          <w:u w:val="none"/>
          <w:shd w:fill="auto" w:val="clear"/>
          <w:lang w:val="ru-RU"/>
        </w:rPr>
        <w:t>лионов</w:t>
      </w:r>
      <w:r>
        <w:rPr>
          <w:rFonts w:ascii="Times New Roman" w:hAnsi="Times New Roman"/>
          <w:color w:val="000000"/>
          <w:sz w:val="22"/>
          <w:szCs w:val="22"/>
          <w:u w:val="none"/>
          <w:shd w:fill="auto" w:val="clear"/>
          <w:lang w:val="ru-RU"/>
        </w:rPr>
        <w:t xml:space="preserve"> рублей.</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color w:val="000000"/>
          <w:sz w:val="22"/>
          <w:szCs w:val="22"/>
          <w:u w:val="none"/>
          <w:shd w:fill="auto" w:val="clear"/>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 xml:space="preserve">7. </w:t>
      </w:r>
      <w:r>
        <w:rPr>
          <w:rFonts w:ascii="Times New Roman" w:hAnsi="Times New Roman"/>
          <w:color w:val="000000"/>
          <w:sz w:val="22"/>
          <w:szCs w:val="22"/>
          <w:u w:val="none"/>
          <w:shd w:fill="auto" w:val="clear"/>
          <w:lang w:val="ru-RU"/>
        </w:rPr>
        <w:t>Участники закупки размещают на электронной площадке предварительные предложения о поставке товара, выполнении работы, оказании услуги в порядке, установленном регламентом оператора электронной площадки.</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2"/>
          <w:szCs w:val="22"/>
          <w:u w:val="none"/>
          <w:shd w:fill="auto" w:val="clear"/>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 xml:space="preserve">8. </w:t>
      </w:r>
      <w:r>
        <w:rPr>
          <w:rFonts w:ascii="Times New Roman" w:hAnsi="Times New Roman"/>
          <w:color w:val="000000"/>
          <w:sz w:val="22"/>
          <w:szCs w:val="22"/>
          <w:u w:val="none"/>
          <w:shd w:fill="auto" w:val="clear"/>
          <w:lang w:val="ru-RU"/>
        </w:rPr>
        <w:t xml:space="preserve">При осуществлении закупки в электронном магазине заказчик составляет и размещает в </w:t>
      </w:r>
      <w:r>
        <w:rPr>
          <w:rFonts w:ascii="Times New Roman" w:hAnsi="Times New Roman"/>
          <w:color w:val="000000"/>
          <w:sz w:val="22"/>
          <w:szCs w:val="22"/>
          <w:u w:val="none"/>
          <w:shd w:fill="auto" w:val="clear"/>
          <w:lang w:val="ru-RU"/>
        </w:rPr>
        <w:t>ЕИС</w:t>
      </w:r>
      <w:r>
        <w:rPr>
          <w:rFonts w:ascii="Times New Roman" w:hAnsi="Times New Roman"/>
          <w:color w:val="000000"/>
          <w:sz w:val="22"/>
          <w:szCs w:val="22"/>
          <w:u w:val="none"/>
          <w:shd w:fill="auto" w:val="clear"/>
          <w:lang w:val="ru-RU"/>
        </w:rPr>
        <w:t xml:space="preserve"> (на официальном сайте) извещение об осуществлении закупки в электронном магазине:</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2"/>
          <w:szCs w:val="22"/>
          <w:u w:val="none"/>
        </w:rPr>
      </w:pPr>
      <w:r>
        <w:rPr>
          <w:rFonts w:ascii="Times New Roman" w:hAnsi="Times New Roman"/>
          <w:color w:val="000000"/>
          <w:sz w:val="22"/>
          <w:szCs w:val="22"/>
          <w:u w:val="none"/>
          <w:shd w:fill="auto" w:val="clear"/>
          <w:lang w:val="ru-RU"/>
        </w:rPr>
        <w:t>в</w:t>
      </w:r>
      <w:r>
        <w:rPr>
          <w:rFonts w:ascii="Times New Roman" w:hAnsi="Times New Roman"/>
          <w:color w:val="000000"/>
          <w:sz w:val="22"/>
          <w:szCs w:val="22"/>
          <w:u w:val="none"/>
          <w:shd w:fill="auto" w:val="clear"/>
          <w:lang w:val="ru-RU"/>
        </w:rPr>
        <w:t xml:space="preserve"> извещении об осуществлении закупки в электронном магазине могут быть указаны сведения, предусмотренные </w:t>
      </w:r>
      <w:r>
        <w:rPr>
          <w:rFonts w:ascii="Times New Roman" w:hAnsi="Times New Roman"/>
          <w:color w:val="000000"/>
          <w:sz w:val="22"/>
          <w:szCs w:val="22"/>
          <w:u w:val="none"/>
          <w:shd w:fill="auto" w:val="clear"/>
          <w:lang w:val="ru-RU"/>
        </w:rPr>
        <w:t xml:space="preserve">частью </w:t>
      </w:r>
      <w:r>
        <w:rPr>
          <w:rFonts w:ascii="Times New Roman" w:hAnsi="Times New Roman"/>
          <w:color w:val="000000"/>
          <w:sz w:val="22"/>
          <w:szCs w:val="22"/>
          <w:u w:val="none"/>
          <w:shd w:fill="auto" w:val="clear"/>
          <w:lang w:val="ru-RU"/>
        </w:rPr>
        <w:t>9 ст</w:t>
      </w:r>
      <w:r>
        <w:rPr>
          <w:rFonts w:ascii="Times New Roman" w:hAnsi="Times New Roman"/>
          <w:color w:val="000000"/>
          <w:sz w:val="22"/>
          <w:szCs w:val="22"/>
          <w:u w:val="none"/>
          <w:shd w:fill="auto" w:val="clear"/>
          <w:lang w:val="ru-RU"/>
        </w:rPr>
        <w:t xml:space="preserve">атьи </w:t>
      </w:r>
      <w:r>
        <w:rPr>
          <w:rFonts w:ascii="Times New Roman" w:hAnsi="Times New Roman"/>
          <w:color w:val="000000"/>
          <w:sz w:val="22"/>
          <w:szCs w:val="22"/>
          <w:u w:val="none"/>
          <w:shd w:fill="auto" w:val="clear"/>
          <w:lang w:val="ru-RU"/>
        </w:rPr>
        <w:t xml:space="preserve">4 </w:t>
      </w:r>
      <w:r>
        <w:rPr>
          <w:rFonts w:ascii="Times New Roman" w:hAnsi="Times New Roman"/>
          <w:color w:val="000000"/>
          <w:sz w:val="22"/>
          <w:szCs w:val="22"/>
          <w:u w:val="none"/>
          <w:shd w:fill="auto" w:val="clear"/>
          <w:lang w:val="ru-RU"/>
        </w:rPr>
        <w:t>Федерального з</w:t>
      </w:r>
      <w:r>
        <w:rPr>
          <w:rFonts w:ascii="Times New Roman" w:hAnsi="Times New Roman"/>
          <w:color w:val="000000"/>
          <w:sz w:val="22"/>
          <w:szCs w:val="22"/>
          <w:u w:val="none"/>
          <w:shd w:fill="auto" w:val="clear"/>
          <w:lang w:val="ru-RU"/>
        </w:rPr>
        <w:t>акона № 223-ФЗ, а также иная информация в соответствии с регламентом оператора электронной площадки;</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2"/>
          <w:szCs w:val="22"/>
          <w:u w:val="none"/>
        </w:rPr>
      </w:pPr>
      <w:r>
        <w:rPr>
          <w:rFonts w:ascii="Times New Roman" w:hAnsi="Times New Roman"/>
          <w:color w:val="000000"/>
          <w:sz w:val="22"/>
          <w:szCs w:val="22"/>
          <w:u w:val="none"/>
          <w:shd w:fill="auto" w:val="clear"/>
          <w:lang w:val="ru-RU"/>
        </w:rPr>
        <w:t>в</w:t>
      </w:r>
      <w:r>
        <w:rPr>
          <w:rFonts w:ascii="Times New Roman" w:hAnsi="Times New Roman"/>
          <w:color w:val="000000"/>
          <w:sz w:val="22"/>
          <w:szCs w:val="22"/>
          <w:u w:val="none"/>
          <w:shd w:fill="auto" w:val="clear"/>
          <w:lang w:val="ru-RU"/>
        </w:rPr>
        <w:t xml:space="preserve"> извещении об осуществлении закупки в электронном магазине должно быть указано, что участниками такой закупки могут быть только </w:t>
      </w:r>
      <w:r>
        <w:rPr>
          <w:rFonts w:ascii="Times New Roman" w:hAnsi="Times New Roman"/>
          <w:color w:val="000000"/>
          <w:sz w:val="22"/>
          <w:szCs w:val="22"/>
          <w:u w:val="none"/>
          <w:shd w:fill="auto" w:val="clear"/>
          <w:lang w:val="ru-RU"/>
        </w:rPr>
        <w:t>С</w:t>
      </w:r>
      <w:r>
        <w:rPr>
          <w:rFonts w:ascii="Times New Roman" w:hAnsi="Times New Roman"/>
          <w:color w:val="000000"/>
          <w:sz w:val="22"/>
          <w:szCs w:val="22"/>
          <w:u w:val="none"/>
          <w:shd w:fill="auto" w:val="clear"/>
          <w:lang w:val="ru-RU"/>
        </w:rPr>
        <w:t xml:space="preserve">МСП, </w:t>
      </w:r>
      <w:r>
        <w:rPr>
          <w:rFonts w:ascii="Times New Roman" w:hAnsi="Times New Roman"/>
          <w:color w:val="000000"/>
          <w:sz w:val="22"/>
          <w:szCs w:val="22"/>
          <w:u w:val="none"/>
          <w:shd w:fill="auto" w:val="clear"/>
          <w:lang w:val="ru-RU"/>
        </w:rPr>
        <w:t xml:space="preserve">а также указывается </w:t>
      </w:r>
      <w:r>
        <w:rPr>
          <w:rFonts w:eastAsia="Times New Roman" w:cs="Arial" w:ascii="Times New Roman" w:hAnsi="Times New Roman"/>
          <w:i w:val="false"/>
          <w:iCs w:val="false"/>
          <w:color w:val="000000"/>
          <w:sz w:val="22"/>
          <w:szCs w:val="22"/>
          <w:u w:val="none"/>
          <w:shd w:fill="auto" w:val="clear"/>
          <w:lang w:val="ru-RU" w:eastAsia="ru-RU" w:bidi="hi-I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w:t>
      </w:r>
      <w:r>
        <w:rPr>
          <w:rFonts w:eastAsia="Times New Roman" w:cs="Arial" w:ascii="Times New Roman" w:hAnsi="Times New Roman"/>
          <w:i w:val="false"/>
          <w:iCs w:val="false"/>
          <w:strike w:val="false"/>
          <w:dstrike w:val="false"/>
          <w:color w:val="000000"/>
          <w:sz w:val="22"/>
          <w:szCs w:val="22"/>
          <w:u w:val="none"/>
          <w:shd w:fill="auto" w:val="clear"/>
          <w:lang w:val="ru-RU" w:eastAsia="ru-RU" w:bidi="hi-IN"/>
        </w:rPr>
        <w:t xml:space="preserve">работ, услуг, соответственно выполняемых, оказываемых российскими лицами, </w:t>
      </w:r>
      <w:r>
        <w:rPr>
          <w:rFonts w:eastAsia="Times New Roman" w:cs="Arial" w:ascii="Times New Roman" w:hAnsi="Times New Roman"/>
          <w:i w:val="false"/>
          <w:iCs w:val="false"/>
          <w:color w:val="000000"/>
          <w:sz w:val="22"/>
          <w:szCs w:val="22"/>
          <w:u w:val="none"/>
          <w:shd w:fill="auto" w:val="clear"/>
          <w:lang w:val="ru-RU" w:eastAsia="ru-RU" w:bidi="hi-IN"/>
        </w:rPr>
        <w:t xml:space="preserve">в случае, если такие запрет, ограничение, преимущество установлены в соответствии с пунктом 1 части 2 статьи 3.1-4 Федерального закона </w:t>
      </w:r>
      <w:r>
        <w:rPr>
          <w:rFonts w:eastAsia="Times New Roman" w:cs="Arial" w:ascii="Times New Roman" w:hAnsi="Times New Roman"/>
          <w:i w:val="false"/>
          <w:iCs w:val="false"/>
          <w:color w:val="000000"/>
          <w:sz w:val="22"/>
          <w:szCs w:val="22"/>
          <w:u w:val="none"/>
          <w:shd w:fill="auto" w:val="clear"/>
          <w:lang w:val="ru-RU" w:eastAsia="ru-RU" w:bidi="hi-IN"/>
        </w:rPr>
        <w:t xml:space="preserve">№ 223-ФЗ, </w:t>
      </w:r>
      <w:r>
        <w:rPr>
          <w:rFonts w:eastAsia="Times New Roman" w:cs="Arial" w:ascii="Times New Roman" w:hAnsi="Times New Roman"/>
          <w:i w:val="false"/>
          <w:iCs w:val="false"/>
          <w:color w:val="000000"/>
          <w:sz w:val="22"/>
          <w:szCs w:val="22"/>
          <w:u w:val="none"/>
          <w:shd w:fill="auto" w:val="clear"/>
          <w:lang w:val="ru-RU" w:eastAsia="ru-RU" w:bidi="hi-IN"/>
        </w:rPr>
        <w:t>в отношении товара, работы, услуги, являющихся предметом закупки;</w:t>
      </w:r>
      <w:r>
        <w:rPr>
          <w:rFonts w:ascii="Times New Roman" w:hAnsi="Times New Roman"/>
          <w:i w:val="false"/>
          <w:iCs w:val="false"/>
          <w:color w:val="000000"/>
          <w:sz w:val="22"/>
          <w:szCs w:val="22"/>
          <w:u w:val="none"/>
          <w:shd w:fill="auto" w:val="clear"/>
          <w:lang w:val="ru-RU"/>
        </w:rPr>
        <w:t xml:space="preserve"> </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2"/>
          <w:szCs w:val="22"/>
          <w:u w:val="none"/>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 xml:space="preserve">9. </w:t>
      </w:r>
      <w:r>
        <w:rPr>
          <w:rFonts w:ascii="Times New Roman" w:hAnsi="Times New Roman"/>
          <w:color w:val="000000"/>
          <w:sz w:val="22"/>
          <w:szCs w:val="22"/>
          <w:u w:val="none"/>
          <w:shd w:fill="auto" w:val="clear"/>
          <w:lang w:val="ru-RU"/>
        </w:rPr>
        <w:t>И</w:t>
      </w:r>
      <w:r>
        <w:rPr>
          <w:rFonts w:eastAsia="Times New Roman" w:cs="Arial" w:ascii="Times New Roman" w:hAnsi="Times New Roman"/>
          <w:color w:val="000000"/>
          <w:sz w:val="22"/>
          <w:szCs w:val="22"/>
          <w:u w:val="none"/>
          <w:shd w:fill="auto" w:val="clear"/>
          <w:lang w:val="ru-RU" w:eastAsia="ru-RU" w:bidi="hi-IN"/>
        </w:rPr>
        <w:t xml:space="preserve">звещение о проведении закупки в </w:t>
      </w:r>
      <w:r>
        <w:rPr>
          <w:rFonts w:eastAsia="Times New Roman" w:cs="Arial" w:ascii="Times New Roman" w:hAnsi="Times New Roman"/>
          <w:color w:val="000000"/>
          <w:sz w:val="22"/>
          <w:szCs w:val="22"/>
          <w:u w:val="none"/>
          <w:shd w:fill="auto" w:val="clear"/>
          <w:lang w:val="ru-RU" w:eastAsia="ru-RU" w:bidi="hi-IN"/>
        </w:rPr>
        <w:t>э</w:t>
      </w:r>
      <w:r>
        <w:rPr>
          <w:rFonts w:eastAsia="Times New Roman" w:cs="Arial" w:ascii="Times New Roman" w:hAnsi="Times New Roman"/>
          <w:color w:val="000000"/>
          <w:sz w:val="22"/>
          <w:szCs w:val="22"/>
          <w:u w:val="none"/>
          <w:shd w:fill="auto" w:val="clear"/>
          <w:lang w:val="ru-RU" w:eastAsia="ru-RU" w:bidi="hi-IN"/>
        </w:rPr>
        <w:t>лектронн</w:t>
      </w:r>
      <w:r>
        <w:rPr>
          <w:rFonts w:eastAsia="Times New Roman" w:cs="Arial" w:ascii="Times New Roman" w:hAnsi="Times New Roman"/>
          <w:color w:val="000000"/>
          <w:sz w:val="22"/>
          <w:szCs w:val="22"/>
          <w:u w:val="none"/>
          <w:shd w:fill="auto" w:val="clear"/>
          <w:lang w:val="ru-RU" w:eastAsia="ru-RU" w:bidi="hi-IN"/>
        </w:rPr>
        <w:t>ом</w:t>
      </w:r>
      <w:r>
        <w:rPr>
          <w:rFonts w:eastAsia="Times New Roman" w:cs="Arial" w:ascii="Times New Roman" w:hAnsi="Times New Roman"/>
          <w:color w:val="000000"/>
          <w:sz w:val="22"/>
          <w:szCs w:val="22"/>
          <w:u w:val="none"/>
          <w:shd w:fill="auto" w:val="clear"/>
          <w:lang w:val="ru-RU" w:eastAsia="ru-RU" w:bidi="hi-IN"/>
        </w:rPr>
        <w:t xml:space="preserve"> магазин</w:t>
      </w:r>
      <w:r>
        <w:rPr>
          <w:rFonts w:eastAsia="Times New Roman" w:cs="Arial" w:ascii="Times New Roman" w:hAnsi="Times New Roman"/>
          <w:color w:val="000000"/>
          <w:sz w:val="22"/>
          <w:szCs w:val="22"/>
          <w:u w:val="none"/>
          <w:shd w:fill="auto" w:val="clear"/>
          <w:lang w:val="ru-RU" w:eastAsia="ru-RU" w:bidi="hi-IN"/>
        </w:rPr>
        <w:t>е размещается</w:t>
      </w:r>
      <w:r>
        <w:rPr>
          <w:rFonts w:eastAsia="Times New Roman" w:cs="Arial" w:ascii="Times New Roman" w:hAnsi="Times New Roman"/>
          <w:color w:val="000000"/>
          <w:sz w:val="22"/>
          <w:szCs w:val="22"/>
          <w:u w:val="none"/>
          <w:shd w:fill="auto" w:val="clear"/>
          <w:lang w:val="ru-RU" w:eastAsia="ru-RU" w:bidi="hi-IN"/>
        </w:rPr>
        <w:t xml:space="preserve"> не менее чем за 1 (один) рабочий день до даты окончания срока отбора предложений о поставке товара, выполнении работы, оказании услуги.</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2"/>
          <w:szCs w:val="22"/>
          <w:u w:val="none"/>
          <w:shd w:fill="auto" w:val="clear"/>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10</w:t>
      </w:r>
      <w:r>
        <w:rPr>
          <w:rFonts w:ascii="Times New Roman" w:hAnsi="Times New Roman"/>
          <w:color w:val="000000"/>
          <w:sz w:val="22"/>
          <w:szCs w:val="22"/>
          <w:u w:val="none"/>
          <w:shd w:fill="auto" w:val="clear"/>
          <w:lang w:val="ru-RU"/>
        </w:rPr>
        <w:t xml:space="preserve">. </w:t>
      </w:r>
      <w:r>
        <w:rPr>
          <w:rFonts w:ascii="Times New Roman" w:hAnsi="Times New Roman"/>
          <w:color w:val="000000"/>
          <w:sz w:val="22"/>
          <w:szCs w:val="22"/>
          <w:u w:val="none"/>
          <w:shd w:fill="auto" w:val="clear"/>
          <w:lang w:val="ru-RU"/>
        </w:rPr>
        <w:t xml:space="preserve">При осуществлении закупки в электронном магазине </w:t>
      </w:r>
      <w:r>
        <w:rPr>
          <w:rFonts w:ascii="Times New Roman" w:hAnsi="Times New Roman"/>
          <w:color w:val="000000"/>
          <w:sz w:val="22"/>
          <w:szCs w:val="22"/>
          <w:u w:val="none"/>
          <w:shd w:fill="auto" w:val="clear"/>
          <w:lang w:val="ru-RU"/>
        </w:rPr>
        <w:t>з</w:t>
      </w:r>
      <w:r>
        <w:rPr>
          <w:rFonts w:ascii="Times New Roman" w:hAnsi="Times New Roman"/>
          <w:color w:val="000000"/>
          <w:sz w:val="22"/>
          <w:szCs w:val="22"/>
          <w:u w:val="none"/>
          <w:shd w:fill="auto" w:val="clear"/>
          <w:lang w:val="ru-RU"/>
        </w:rPr>
        <w:t xml:space="preserve">аказчик вправе разработать и разместить в </w:t>
      </w:r>
      <w:r>
        <w:rPr>
          <w:rFonts w:ascii="Times New Roman" w:hAnsi="Times New Roman"/>
          <w:color w:val="000000"/>
          <w:sz w:val="22"/>
          <w:szCs w:val="22"/>
          <w:u w:val="none"/>
          <w:shd w:fill="auto" w:val="clear"/>
          <w:lang w:val="ru-RU"/>
        </w:rPr>
        <w:t>ЕИС</w:t>
      </w:r>
      <w:r>
        <w:rPr>
          <w:rFonts w:ascii="Times New Roman" w:hAnsi="Times New Roman"/>
          <w:color w:val="000000"/>
          <w:sz w:val="22"/>
          <w:szCs w:val="22"/>
          <w:u w:val="none"/>
          <w:shd w:fill="auto" w:val="clear"/>
          <w:lang w:val="ru-RU"/>
        </w:rPr>
        <w:t xml:space="preserve"> (на официальном сайте) документ, содержащий дополнительные сведения о проведении такой закупки: требования к участникам закупки, требования к закупаемым товарам (работам, услугам), порядок и критерии оценки заявок.</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2"/>
          <w:szCs w:val="22"/>
          <w:u w:val="none"/>
          <w:shd w:fill="auto" w:val="clear"/>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1</w:t>
      </w:r>
      <w:r>
        <w:rPr>
          <w:rFonts w:ascii="Times New Roman" w:hAnsi="Times New Roman"/>
          <w:color w:val="000000"/>
          <w:sz w:val="22"/>
          <w:szCs w:val="22"/>
          <w:u w:val="none"/>
          <w:shd w:fill="auto" w:val="clear"/>
          <w:lang w:val="ru-RU"/>
        </w:rPr>
        <w:t>1</w:t>
      </w:r>
      <w:r>
        <w:rPr>
          <w:rFonts w:ascii="Times New Roman" w:hAnsi="Times New Roman"/>
          <w:color w:val="000000"/>
          <w:sz w:val="22"/>
          <w:szCs w:val="22"/>
          <w:u w:val="none"/>
          <w:shd w:fill="auto" w:val="clear"/>
          <w:lang w:val="ru-RU"/>
        </w:rPr>
        <w:t xml:space="preserve">. </w:t>
      </w:r>
      <w:r>
        <w:rPr>
          <w:rFonts w:ascii="Times New Roman" w:hAnsi="Times New Roman"/>
          <w:color w:val="000000"/>
          <w:sz w:val="22"/>
          <w:szCs w:val="22"/>
          <w:u w:val="none"/>
          <w:shd w:fill="auto" w:val="clear"/>
          <w:lang w:val="ru-RU"/>
        </w:rPr>
        <w:t xml:space="preserve">При осуществлении закупки в электронном магазине </w:t>
      </w:r>
      <w:r>
        <w:rPr>
          <w:rFonts w:ascii="Times New Roman" w:hAnsi="Times New Roman"/>
          <w:color w:val="000000"/>
          <w:sz w:val="22"/>
          <w:szCs w:val="22"/>
          <w:u w:val="none"/>
          <w:shd w:fill="auto" w:val="clear"/>
          <w:lang w:val="ru-RU"/>
        </w:rPr>
        <w:t>з</w:t>
      </w:r>
      <w:r>
        <w:rPr>
          <w:rFonts w:ascii="Times New Roman" w:hAnsi="Times New Roman"/>
          <w:color w:val="000000"/>
          <w:sz w:val="22"/>
          <w:szCs w:val="22"/>
          <w:u w:val="none"/>
          <w:shd w:fill="auto" w:val="clear"/>
          <w:lang w:val="ru-RU"/>
        </w:rPr>
        <w:t xml:space="preserve">аказчик вправе разместить в </w:t>
      </w:r>
      <w:r>
        <w:rPr>
          <w:rFonts w:ascii="Times New Roman" w:hAnsi="Times New Roman"/>
          <w:color w:val="000000"/>
          <w:sz w:val="22"/>
          <w:szCs w:val="22"/>
          <w:u w:val="none"/>
          <w:shd w:fill="auto" w:val="clear"/>
          <w:lang w:val="ru-RU"/>
        </w:rPr>
        <w:t>ЕИС</w:t>
      </w:r>
      <w:r>
        <w:rPr>
          <w:rFonts w:ascii="Times New Roman" w:hAnsi="Times New Roman"/>
          <w:color w:val="000000"/>
          <w:sz w:val="22"/>
          <w:szCs w:val="22"/>
          <w:u w:val="none"/>
          <w:shd w:fill="auto" w:val="clear"/>
          <w:lang w:val="ru-RU"/>
        </w:rPr>
        <w:t xml:space="preserve"> (на официальном сайте) проект договора. </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2"/>
          <w:szCs w:val="22"/>
          <w:u w:val="none"/>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1</w:t>
      </w:r>
      <w:r>
        <w:rPr>
          <w:rFonts w:ascii="Times New Roman" w:hAnsi="Times New Roman"/>
          <w:color w:val="000000"/>
          <w:sz w:val="22"/>
          <w:szCs w:val="22"/>
          <w:u w:val="none"/>
          <w:shd w:fill="auto" w:val="clear"/>
          <w:lang w:val="ru-RU"/>
        </w:rPr>
        <w:t>2</w:t>
      </w:r>
      <w:r>
        <w:rPr>
          <w:rFonts w:ascii="Times New Roman" w:hAnsi="Times New Roman"/>
          <w:color w:val="000000"/>
          <w:sz w:val="22"/>
          <w:szCs w:val="22"/>
          <w:u w:val="none"/>
          <w:shd w:fill="auto" w:val="clear"/>
          <w:lang w:val="ru-RU"/>
        </w:rPr>
        <w:t xml:space="preserve">. </w:t>
      </w:r>
      <w:r>
        <w:rPr>
          <w:rFonts w:ascii="Times New Roman" w:hAnsi="Times New Roman"/>
          <w:color w:val="000000"/>
          <w:sz w:val="22"/>
          <w:szCs w:val="22"/>
          <w:u w:val="none"/>
          <w:shd w:fill="auto" w:val="clear"/>
          <w:lang w:val="ru-RU"/>
        </w:rPr>
        <w:t xml:space="preserve">Заказчик вправе не размещать в </w:t>
      </w:r>
      <w:r>
        <w:rPr>
          <w:rFonts w:ascii="Times New Roman" w:hAnsi="Times New Roman"/>
          <w:color w:val="000000"/>
          <w:sz w:val="22"/>
          <w:szCs w:val="22"/>
          <w:u w:val="none"/>
          <w:shd w:fill="auto" w:val="clear"/>
          <w:lang w:val="ru-RU"/>
        </w:rPr>
        <w:t>ЕИС</w:t>
      </w:r>
      <w:r>
        <w:rPr>
          <w:rFonts w:ascii="Times New Roman" w:hAnsi="Times New Roman"/>
          <w:color w:val="000000"/>
          <w:sz w:val="22"/>
          <w:szCs w:val="22"/>
          <w:u w:val="none"/>
          <w:shd w:fill="auto" w:val="clear"/>
          <w:lang w:val="ru-RU"/>
        </w:rPr>
        <w:t xml:space="preserve"> (на официальном сайте) информацию об осуществлении закупки в электронном магазине в случае, если сведения о такой закупке включены в </w:t>
      </w:r>
      <w:r>
        <w:rPr>
          <w:rFonts w:ascii="Times New Roman" w:hAnsi="Times New Roman"/>
          <w:color w:val="000000"/>
          <w:sz w:val="22"/>
          <w:szCs w:val="22"/>
          <w:u w:val="none"/>
          <w:shd w:fill="auto" w:val="clear"/>
          <w:lang w:val="ru-RU"/>
        </w:rPr>
        <w:t>пункты</w:t>
      </w:r>
      <w:r>
        <w:rPr>
          <w:rFonts w:ascii="Times New Roman" w:hAnsi="Times New Roman"/>
          <w:color w:val="000000"/>
          <w:sz w:val="22"/>
          <w:szCs w:val="22"/>
          <w:u w:val="none"/>
          <w:shd w:fill="auto" w:val="clear"/>
          <w:lang w:val="ru-RU"/>
        </w:rPr>
        <w:t xml:space="preserve"> 1 - 3 ч</w:t>
      </w:r>
      <w:r>
        <w:rPr>
          <w:rFonts w:ascii="Times New Roman" w:hAnsi="Times New Roman"/>
          <w:color w:val="000000"/>
          <w:sz w:val="22"/>
          <w:szCs w:val="22"/>
          <w:u w:val="none"/>
          <w:shd w:fill="auto" w:val="clear"/>
          <w:lang w:val="ru-RU"/>
        </w:rPr>
        <w:t xml:space="preserve">асти </w:t>
      </w:r>
      <w:r>
        <w:rPr>
          <w:rFonts w:ascii="Times New Roman" w:hAnsi="Times New Roman"/>
          <w:color w:val="000000"/>
          <w:sz w:val="22"/>
          <w:szCs w:val="22"/>
          <w:u w:val="none"/>
          <w:shd w:fill="auto" w:val="clear"/>
          <w:lang w:val="ru-RU"/>
        </w:rPr>
        <w:t>15 ст</w:t>
      </w:r>
      <w:r>
        <w:rPr>
          <w:rFonts w:ascii="Times New Roman" w:hAnsi="Times New Roman"/>
          <w:color w:val="000000"/>
          <w:sz w:val="22"/>
          <w:szCs w:val="22"/>
          <w:u w:val="none"/>
          <w:shd w:fill="auto" w:val="clear"/>
          <w:lang w:val="ru-RU"/>
        </w:rPr>
        <w:t xml:space="preserve">атьи </w:t>
      </w:r>
      <w:r>
        <w:rPr>
          <w:rFonts w:ascii="Times New Roman" w:hAnsi="Times New Roman"/>
          <w:color w:val="000000"/>
          <w:sz w:val="22"/>
          <w:szCs w:val="22"/>
          <w:u w:val="none"/>
          <w:shd w:fill="auto" w:val="clear"/>
          <w:lang w:val="ru-RU"/>
        </w:rPr>
        <w:t xml:space="preserve">4 </w:t>
      </w:r>
      <w:r>
        <w:rPr>
          <w:rFonts w:ascii="Times New Roman" w:hAnsi="Times New Roman"/>
          <w:color w:val="000000"/>
          <w:sz w:val="22"/>
          <w:szCs w:val="22"/>
          <w:u w:val="none"/>
          <w:shd w:fill="auto" w:val="clear"/>
          <w:lang w:val="ru-RU"/>
        </w:rPr>
        <w:t>Федерального з</w:t>
      </w:r>
      <w:r>
        <w:rPr>
          <w:rFonts w:ascii="Times New Roman" w:hAnsi="Times New Roman"/>
          <w:color w:val="000000"/>
          <w:sz w:val="22"/>
          <w:szCs w:val="22"/>
          <w:u w:val="none"/>
          <w:shd w:fill="auto" w:val="clear"/>
          <w:lang w:val="ru-RU"/>
        </w:rPr>
        <w:t>акона № 223-ФЗ.</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color w:val="000000"/>
          <w:sz w:val="22"/>
          <w:szCs w:val="22"/>
          <w:u w:val="none"/>
          <w:shd w:fill="auto" w:val="clear"/>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1</w:t>
      </w:r>
      <w:r>
        <w:rPr>
          <w:rFonts w:ascii="Times New Roman" w:hAnsi="Times New Roman"/>
          <w:color w:val="000000"/>
          <w:sz w:val="22"/>
          <w:szCs w:val="22"/>
          <w:u w:val="none"/>
          <w:shd w:fill="auto" w:val="clear"/>
          <w:lang w:val="ru-RU"/>
        </w:rPr>
        <w:t>3</w:t>
      </w:r>
      <w:r>
        <w:rPr>
          <w:rFonts w:ascii="Times New Roman" w:hAnsi="Times New Roman"/>
          <w:color w:val="000000"/>
          <w:sz w:val="22"/>
          <w:szCs w:val="22"/>
          <w:u w:val="none"/>
          <w:shd w:fill="auto" w:val="clear"/>
          <w:lang w:val="ru-RU"/>
        </w:rPr>
        <w:t xml:space="preserve">. </w:t>
      </w:r>
      <w:r>
        <w:rPr>
          <w:rFonts w:ascii="Times New Roman" w:hAnsi="Times New Roman"/>
          <w:color w:val="000000"/>
          <w:sz w:val="22"/>
          <w:szCs w:val="22"/>
          <w:u w:val="none"/>
          <w:shd w:fill="auto" w:val="clear"/>
          <w:lang w:val="ru-RU"/>
        </w:rPr>
        <w:t xml:space="preserve">Заказчик не размещает в единой информационной системе информацию об осуществлении закупки в электронном магазине, если такая информация не подлежит размещению в соответствии с </w:t>
      </w:r>
      <w:r>
        <w:rPr>
          <w:rFonts w:ascii="Times New Roman" w:hAnsi="Times New Roman"/>
          <w:color w:val="000000"/>
          <w:sz w:val="22"/>
          <w:szCs w:val="22"/>
          <w:u w:val="none"/>
          <w:shd w:fill="auto" w:val="clear"/>
          <w:lang w:val="ru-RU"/>
        </w:rPr>
        <w:t xml:space="preserve">частями </w:t>
      </w:r>
      <w:r>
        <w:rPr>
          <w:rFonts w:ascii="Times New Roman" w:hAnsi="Times New Roman"/>
          <w:color w:val="000000"/>
          <w:sz w:val="22"/>
          <w:szCs w:val="22"/>
          <w:u w:val="none"/>
          <w:shd w:fill="auto" w:val="clear"/>
          <w:lang w:val="ru-RU"/>
        </w:rPr>
        <w:t>15 - 16 ст</w:t>
      </w:r>
      <w:r>
        <w:rPr>
          <w:rFonts w:ascii="Times New Roman" w:hAnsi="Times New Roman"/>
          <w:color w:val="000000"/>
          <w:sz w:val="22"/>
          <w:szCs w:val="22"/>
          <w:u w:val="none"/>
          <w:shd w:fill="auto" w:val="clear"/>
          <w:lang w:val="ru-RU"/>
        </w:rPr>
        <w:t xml:space="preserve">атьи </w:t>
      </w:r>
      <w:r>
        <w:rPr>
          <w:rFonts w:ascii="Times New Roman" w:hAnsi="Times New Roman"/>
          <w:color w:val="000000"/>
          <w:sz w:val="22"/>
          <w:szCs w:val="22"/>
          <w:u w:val="none"/>
          <w:shd w:fill="auto" w:val="clear"/>
          <w:lang w:val="ru-RU"/>
        </w:rPr>
        <w:t xml:space="preserve">4 </w:t>
      </w:r>
      <w:r>
        <w:rPr>
          <w:rFonts w:ascii="Times New Roman" w:hAnsi="Times New Roman"/>
          <w:color w:val="000000"/>
          <w:sz w:val="22"/>
          <w:szCs w:val="22"/>
          <w:u w:val="none"/>
          <w:shd w:fill="auto" w:val="clear"/>
          <w:lang w:val="ru-RU"/>
        </w:rPr>
        <w:t>Федерального з</w:t>
      </w:r>
      <w:r>
        <w:rPr>
          <w:rFonts w:ascii="Times New Roman" w:hAnsi="Times New Roman"/>
          <w:color w:val="000000"/>
          <w:sz w:val="22"/>
          <w:szCs w:val="22"/>
          <w:u w:val="none"/>
          <w:shd w:fill="auto" w:val="clear"/>
          <w:lang w:val="ru-RU"/>
        </w:rPr>
        <w:t xml:space="preserve">акона № 223-ФЗ. </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6"/>
          <w:szCs w:val="26"/>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1</w:t>
      </w:r>
      <w:r>
        <w:rPr>
          <w:rFonts w:ascii="Times New Roman" w:hAnsi="Times New Roman"/>
          <w:color w:val="000000"/>
          <w:sz w:val="22"/>
          <w:szCs w:val="22"/>
          <w:u w:val="none"/>
          <w:shd w:fill="auto" w:val="clear"/>
          <w:lang w:val="ru-RU"/>
        </w:rPr>
        <w:t>4</w:t>
      </w:r>
      <w:r>
        <w:rPr>
          <w:rFonts w:ascii="Times New Roman" w:hAnsi="Times New Roman"/>
          <w:color w:val="000000"/>
          <w:sz w:val="22"/>
          <w:szCs w:val="22"/>
          <w:u w:val="none"/>
          <w:shd w:fill="auto" w:val="clear"/>
          <w:lang w:val="ru-RU"/>
        </w:rPr>
        <w:t xml:space="preserve">. </w:t>
      </w:r>
      <w:r>
        <w:rPr>
          <w:rFonts w:ascii="Times New Roman" w:hAnsi="Times New Roman"/>
          <w:color w:val="000000"/>
          <w:sz w:val="22"/>
          <w:szCs w:val="22"/>
          <w:u w:val="none"/>
          <w:shd w:fill="auto" w:val="clear"/>
          <w:lang w:val="ru-RU"/>
        </w:rPr>
        <w:t xml:space="preserve">Заказчик размещает на электронной площадке информацию о закупаемом товаре (работе, услуге), требования к таким товарам (работам, услугам), участнику закупки из числа </w:t>
      </w:r>
      <w:r>
        <w:rPr>
          <w:rFonts w:ascii="Times New Roman" w:hAnsi="Times New Roman"/>
          <w:color w:val="000000"/>
          <w:sz w:val="22"/>
          <w:szCs w:val="22"/>
          <w:u w:val="none"/>
          <w:shd w:fill="auto" w:val="clear"/>
          <w:lang w:val="ru-RU"/>
        </w:rPr>
        <w:t>С</w:t>
      </w:r>
      <w:r>
        <w:rPr>
          <w:rFonts w:ascii="Times New Roman" w:hAnsi="Times New Roman"/>
          <w:color w:val="000000"/>
          <w:sz w:val="22"/>
          <w:szCs w:val="22"/>
          <w:u w:val="none"/>
          <w:shd w:fill="auto" w:val="clear"/>
          <w:lang w:val="ru-RU"/>
        </w:rPr>
        <w:t xml:space="preserve">МСП, </w:t>
      </w:r>
      <w:r>
        <w:rPr>
          <w:rFonts w:ascii="Times New Roman" w:hAnsi="Times New Roman"/>
          <w:color w:val="000000"/>
          <w:sz w:val="22"/>
          <w:szCs w:val="22"/>
          <w:u w:val="none"/>
          <w:shd w:fill="auto" w:val="clear"/>
          <w:lang w:val="ru-RU"/>
        </w:rPr>
        <w:t xml:space="preserve">а также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нформаци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ю</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и документ</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ы</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подлежащие представлению участником закупки в составе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своего предварительного предложения</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для целей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предоставления</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национального режима при осуществлении закупок,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установленные в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Постановлени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Правительства РФ № 1875</w:t>
      </w:r>
      <w:r>
        <w:rPr>
          <w:rFonts w:ascii="Times New Roman" w:hAnsi="Times New Roman"/>
          <w:color w:val="000000"/>
          <w:sz w:val="22"/>
          <w:szCs w:val="22"/>
          <w:u w:val="none"/>
          <w:shd w:fill="auto" w:val="clear"/>
          <w:lang w:val="ru-RU"/>
        </w:rPr>
        <w:t>.</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color w:val="000000"/>
          <w:sz w:val="22"/>
          <w:szCs w:val="22"/>
          <w:u w:val="none"/>
          <w:shd w:fill="auto" w:val="clear"/>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1</w:t>
      </w:r>
      <w:r>
        <w:rPr>
          <w:rFonts w:ascii="Times New Roman" w:hAnsi="Times New Roman"/>
          <w:color w:val="000000"/>
          <w:sz w:val="22"/>
          <w:szCs w:val="22"/>
          <w:u w:val="none"/>
          <w:shd w:fill="auto" w:val="clear"/>
          <w:lang w:val="ru-RU"/>
        </w:rPr>
        <w:t>5</w:t>
      </w:r>
      <w:r>
        <w:rPr>
          <w:rFonts w:ascii="Times New Roman" w:hAnsi="Times New Roman"/>
          <w:color w:val="000000"/>
          <w:sz w:val="22"/>
          <w:szCs w:val="22"/>
          <w:u w:val="none"/>
          <w:shd w:fill="auto" w:val="clear"/>
          <w:lang w:val="ru-RU"/>
        </w:rPr>
        <w:t xml:space="preserve">. </w:t>
      </w:r>
      <w:r>
        <w:rPr>
          <w:rFonts w:ascii="Times New Roman" w:hAnsi="Times New Roman"/>
          <w:color w:val="000000"/>
          <w:sz w:val="22"/>
          <w:szCs w:val="22"/>
          <w:u w:val="none"/>
          <w:shd w:fill="auto" w:val="clear"/>
          <w:lang w:val="ru-RU"/>
        </w:rPr>
        <w:t xml:space="preserve">Требования к товарам (работам, услугам), устанавливаемые </w:t>
      </w:r>
      <w:r>
        <w:rPr>
          <w:rFonts w:ascii="Times New Roman" w:hAnsi="Times New Roman"/>
          <w:color w:val="000000"/>
          <w:sz w:val="22"/>
          <w:szCs w:val="22"/>
          <w:u w:val="none"/>
          <w:shd w:fill="auto" w:val="clear"/>
          <w:lang w:val="ru-RU"/>
        </w:rPr>
        <w:t>з</w:t>
      </w:r>
      <w:r>
        <w:rPr>
          <w:rFonts w:ascii="Times New Roman" w:hAnsi="Times New Roman"/>
          <w:color w:val="000000"/>
          <w:sz w:val="22"/>
          <w:szCs w:val="22"/>
          <w:u w:val="none"/>
          <w:shd w:fill="auto" w:val="clear"/>
          <w:lang w:val="ru-RU"/>
        </w:rPr>
        <w:t>аказчиком при проведении закупки в электронном магазине, могут включать:</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color w:val="000000"/>
          <w:sz w:val="22"/>
          <w:szCs w:val="22"/>
          <w:u w:val="none"/>
          <w:shd w:fill="auto" w:val="clear"/>
        </w:rPr>
      </w:pPr>
      <w:r>
        <w:rPr>
          <w:rFonts w:ascii="Times New Roman" w:hAnsi="Times New Roman"/>
          <w:color w:val="000000"/>
          <w:sz w:val="22"/>
          <w:szCs w:val="22"/>
          <w:u w:val="none"/>
          <w:shd w:fill="auto" w:val="clear"/>
          <w:lang w:val="ru-RU"/>
        </w:rPr>
        <w:t>у</w:t>
      </w:r>
      <w:r>
        <w:rPr>
          <w:rFonts w:ascii="Times New Roman" w:hAnsi="Times New Roman"/>
          <w:color w:val="000000"/>
          <w:sz w:val="22"/>
          <w:szCs w:val="22"/>
          <w:u w:val="none"/>
          <w:shd w:fill="auto" w:val="clear"/>
          <w:lang w:val="ru-RU"/>
        </w:rPr>
        <w:t>казание на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требования к безопасности товаров (работ, услуг), к размерам, упаковке, отгрузке товара, к результатам работы;</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color w:val="000000"/>
          <w:sz w:val="22"/>
          <w:szCs w:val="22"/>
          <w:u w:val="none"/>
          <w:shd w:fill="auto" w:val="clear"/>
        </w:rPr>
      </w:pPr>
      <w:r>
        <w:rPr>
          <w:rFonts w:ascii="Times New Roman" w:hAnsi="Times New Roman"/>
          <w:color w:val="000000"/>
          <w:sz w:val="22"/>
          <w:szCs w:val="22"/>
          <w:u w:val="none"/>
          <w:shd w:fill="auto" w:val="clear"/>
          <w:lang w:val="ru-RU"/>
        </w:rPr>
        <w:t>у</w:t>
      </w:r>
      <w:r>
        <w:rPr>
          <w:rFonts w:ascii="Times New Roman" w:hAnsi="Times New Roman"/>
          <w:color w:val="000000"/>
          <w:sz w:val="22"/>
          <w:szCs w:val="22"/>
          <w:u w:val="none"/>
          <w:shd w:fill="auto" w:val="clear"/>
          <w:lang w:val="ru-RU"/>
        </w:rPr>
        <w:t>казание на конкретные товарные знаки, знаки обслуживания, фирменные наименования, патенты, полезные модели, промышленные образцы, конкретного производителя товара, конкретную страны происхождения товара;</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2"/>
          <w:szCs w:val="22"/>
          <w:u w:val="none"/>
          <w:shd w:fill="auto" w:val="clear"/>
        </w:rPr>
      </w:pPr>
      <w:r>
        <w:rPr>
          <w:rFonts w:eastAsia="Times New Roman" w:cs="Arial" w:ascii="Times New Roman" w:hAnsi="Times New Roman"/>
          <w:color w:val="000000"/>
          <w:sz w:val="22"/>
          <w:szCs w:val="22"/>
          <w:u w:val="none"/>
          <w:shd w:fill="auto" w:val="clear"/>
          <w:lang w:val="ru-RU" w:eastAsia="ru-RU" w:bidi="hi-IN"/>
        </w:rPr>
        <w:t>место (регион) поставки товара, выполнения работы, оказания услуги</w:t>
      </w:r>
      <w:r>
        <w:rPr>
          <w:rFonts w:ascii="Times New Roman" w:hAnsi="Times New Roman"/>
          <w:color w:val="000000"/>
          <w:sz w:val="22"/>
          <w:szCs w:val="22"/>
          <w:u w:val="none"/>
          <w:shd w:fill="auto" w:val="clear"/>
          <w:lang w:val="ru-RU"/>
        </w:rPr>
        <w:t>.</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color w:val="000000"/>
          <w:sz w:val="22"/>
          <w:szCs w:val="22"/>
          <w:u w:val="none"/>
          <w:shd w:fill="auto" w:val="clear"/>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1</w:t>
      </w:r>
      <w:r>
        <w:rPr>
          <w:rFonts w:ascii="Times New Roman" w:hAnsi="Times New Roman"/>
          <w:color w:val="000000"/>
          <w:sz w:val="22"/>
          <w:szCs w:val="22"/>
          <w:u w:val="none"/>
          <w:shd w:fill="auto" w:val="clear"/>
          <w:lang w:val="ru-RU"/>
        </w:rPr>
        <w:t>6</w:t>
      </w:r>
      <w:r>
        <w:rPr>
          <w:rFonts w:ascii="Times New Roman" w:hAnsi="Times New Roman"/>
          <w:color w:val="000000"/>
          <w:sz w:val="22"/>
          <w:szCs w:val="22"/>
          <w:u w:val="none"/>
          <w:shd w:fill="auto" w:val="clear"/>
          <w:lang w:val="ru-RU"/>
        </w:rPr>
        <w:t xml:space="preserve">. </w:t>
      </w:r>
      <w:r>
        <w:rPr>
          <w:rFonts w:ascii="Times New Roman" w:hAnsi="Times New Roman"/>
          <w:color w:val="000000"/>
          <w:sz w:val="22"/>
          <w:szCs w:val="22"/>
          <w:u w:val="none"/>
          <w:shd w:fill="auto" w:val="clear"/>
          <w:lang w:val="ru-RU"/>
        </w:rPr>
        <w:t>Заказчик при проведении закупки в электронном магазине вправе установить следующие требования к участникам:</w:t>
      </w:r>
    </w:p>
    <w:p>
      <w:pPr>
        <w:pStyle w:val="ListParagraphBulletListFooterTextnumbered11"/>
        <w:widowControl/>
        <w:tabs>
          <w:tab w:val="clear" w:pos="709"/>
          <w:tab w:val="left" w:pos="1418" w:leader="none"/>
          <w:tab w:val="left" w:pos="1560" w:leader="none"/>
        </w:tabs>
        <w:suppressAutoHyphens w:val="true"/>
        <w:bidi w:val="0"/>
        <w:spacing w:lineRule="auto" w:line="276" w:before="0" w:after="0"/>
        <w:ind w:left="0" w:right="0" w:firstLine="567"/>
        <w:jc w:val="both"/>
        <w:rPr>
          <w:rFonts w:ascii="Times New Roman" w:hAnsi="Times New Roman"/>
          <w:color w:val="000000"/>
          <w:sz w:val="22"/>
          <w:szCs w:val="22"/>
          <w:u w:val="none"/>
          <w:shd w:fill="auto" w:val="clear"/>
          <w:lang w:val="ru-RU"/>
        </w:rPr>
      </w:pPr>
      <w:r>
        <w:rPr>
          <w:rFonts w:ascii="Times New Roman" w:hAnsi="Times New Roman"/>
          <w:color w:val="000000"/>
          <w:sz w:val="22"/>
          <w:szCs w:val="22"/>
          <w:u w:val="none"/>
          <w:shd w:fill="auto" w:val="clear"/>
          <w:lang w:val="ru-RU"/>
        </w:rPr>
        <w:t>требование о наличии опыта поставки аналогичных товаров (выполнения работ, оказания услуг);</w:t>
      </w:r>
    </w:p>
    <w:p>
      <w:pPr>
        <w:pStyle w:val="ListParagraphBulletListFooterTextnumbered11"/>
        <w:widowControl/>
        <w:tabs>
          <w:tab w:val="clear" w:pos="709"/>
          <w:tab w:val="left" w:pos="1418" w:leader="none"/>
          <w:tab w:val="left" w:pos="1560" w:leader="none"/>
        </w:tabs>
        <w:suppressAutoHyphens w:val="true"/>
        <w:bidi w:val="0"/>
        <w:spacing w:lineRule="auto" w:line="276" w:before="0" w:after="0"/>
        <w:ind w:left="0" w:right="0" w:firstLine="567"/>
        <w:jc w:val="both"/>
        <w:rPr>
          <w:rFonts w:ascii="Times New Roman" w:hAnsi="Times New Roman"/>
          <w:color w:val="000000"/>
          <w:sz w:val="22"/>
          <w:szCs w:val="22"/>
          <w:u w:val="none"/>
          <w:shd w:fill="auto" w:val="clear"/>
          <w:lang w:val="ru-RU"/>
        </w:rPr>
      </w:pPr>
      <w:r>
        <w:rPr>
          <w:rFonts w:ascii="Times New Roman" w:hAnsi="Times New Roman"/>
          <w:color w:val="000000"/>
          <w:sz w:val="22"/>
          <w:szCs w:val="22"/>
          <w:u w:val="none"/>
          <w:shd w:fill="auto" w:val="clear"/>
          <w:lang w:val="ru-RU"/>
        </w:rPr>
        <w:t>требование о наличии квалифицированного персонала;</w:t>
      </w:r>
    </w:p>
    <w:p>
      <w:pPr>
        <w:pStyle w:val="ListParagraphBulletListFooterTextnumbered11"/>
        <w:widowControl/>
        <w:tabs>
          <w:tab w:val="clear" w:pos="709"/>
          <w:tab w:val="left" w:pos="1418" w:leader="none"/>
          <w:tab w:val="left" w:pos="1560" w:leader="none"/>
        </w:tabs>
        <w:suppressAutoHyphens w:val="true"/>
        <w:bidi w:val="0"/>
        <w:spacing w:lineRule="auto" w:line="276" w:before="0" w:after="0"/>
        <w:ind w:left="0" w:right="0" w:firstLine="567"/>
        <w:jc w:val="both"/>
        <w:rPr>
          <w:rFonts w:ascii="Times New Roman" w:hAnsi="Times New Roman"/>
          <w:color w:val="000000"/>
          <w:sz w:val="22"/>
          <w:szCs w:val="22"/>
          <w:u w:val="none"/>
          <w:shd w:fill="auto" w:val="clear"/>
          <w:lang w:val="ru-RU"/>
        </w:rPr>
      </w:pPr>
      <w:r>
        <w:rPr>
          <w:rFonts w:ascii="Times New Roman" w:hAnsi="Times New Roman"/>
          <w:color w:val="000000"/>
          <w:sz w:val="22"/>
          <w:szCs w:val="22"/>
          <w:u w:val="none"/>
          <w:shd w:fill="auto" w:val="clear"/>
          <w:lang w:val="ru-RU"/>
        </w:rPr>
        <w:t>требование о наличии материально-технических ресурсов;</w:t>
      </w:r>
    </w:p>
    <w:p>
      <w:pPr>
        <w:pStyle w:val="ListParagraphBulletListFooterTextnumbered11"/>
        <w:widowControl/>
        <w:tabs>
          <w:tab w:val="clear" w:pos="709"/>
          <w:tab w:val="left" w:pos="1418" w:leader="none"/>
          <w:tab w:val="left" w:pos="1560" w:leader="none"/>
        </w:tabs>
        <w:suppressAutoHyphens w:val="true"/>
        <w:bidi w:val="0"/>
        <w:spacing w:lineRule="auto" w:line="276" w:before="0" w:after="0"/>
        <w:ind w:left="0" w:right="0" w:firstLine="567"/>
        <w:jc w:val="both"/>
        <w:rPr>
          <w:rFonts w:ascii="Times New Roman" w:hAnsi="Times New Roman"/>
          <w:color w:val="000000"/>
          <w:sz w:val="22"/>
          <w:szCs w:val="22"/>
          <w:u w:val="none"/>
          <w:shd w:fill="auto" w:val="clear"/>
        </w:rPr>
      </w:pPr>
      <w:r>
        <w:rPr>
          <w:rFonts w:ascii="Times New Roman" w:hAnsi="Times New Roman"/>
          <w:color w:val="000000"/>
          <w:sz w:val="22"/>
          <w:szCs w:val="22"/>
          <w:u w:val="none"/>
          <w:shd w:fill="auto" w:val="clear"/>
          <w:lang w:val="ru-RU"/>
        </w:rPr>
        <w:t xml:space="preserve">требование об отсутствии фактов неисполнения, ненадлежащего исполнения обязательств перед </w:t>
      </w:r>
      <w:r>
        <w:rPr>
          <w:rFonts w:ascii="Times New Roman" w:hAnsi="Times New Roman"/>
          <w:color w:val="000000"/>
          <w:sz w:val="22"/>
          <w:szCs w:val="22"/>
          <w:u w:val="none"/>
          <w:shd w:fill="auto" w:val="clear"/>
          <w:lang w:val="ru-RU"/>
        </w:rPr>
        <w:t>з</w:t>
      </w:r>
      <w:r>
        <w:rPr>
          <w:rFonts w:ascii="Times New Roman" w:hAnsi="Times New Roman"/>
          <w:color w:val="000000"/>
          <w:sz w:val="22"/>
          <w:szCs w:val="22"/>
          <w:u w:val="none"/>
          <w:shd w:fill="auto" w:val="clear"/>
          <w:lang w:val="ru-RU"/>
        </w:rPr>
        <w:t>аказчиком и/или третьими лицами;</w:t>
      </w:r>
    </w:p>
    <w:p>
      <w:pPr>
        <w:pStyle w:val="ListParagraphBulletListFooterTextnumbered11"/>
        <w:widowControl/>
        <w:tabs>
          <w:tab w:val="clear" w:pos="709"/>
          <w:tab w:val="left" w:pos="1418" w:leader="none"/>
          <w:tab w:val="left" w:pos="1560" w:leader="none"/>
        </w:tabs>
        <w:suppressAutoHyphens w:val="true"/>
        <w:bidi w:val="0"/>
        <w:spacing w:lineRule="auto" w:line="276" w:before="0" w:after="0"/>
        <w:ind w:left="0" w:right="0" w:firstLine="567"/>
        <w:jc w:val="both"/>
        <w:rPr>
          <w:rFonts w:ascii="Times New Roman" w:hAnsi="Times New Roman"/>
          <w:color w:val="000000"/>
          <w:sz w:val="22"/>
          <w:szCs w:val="22"/>
          <w:u w:val="none"/>
          <w:shd w:fill="auto" w:val="clear"/>
          <w:lang w:val="ru-RU"/>
        </w:rPr>
      </w:pPr>
      <w:r>
        <w:rPr>
          <w:rFonts w:ascii="Times New Roman" w:hAnsi="Times New Roman"/>
          <w:color w:val="000000"/>
          <w:sz w:val="22"/>
          <w:szCs w:val="22"/>
          <w:u w:val="none"/>
          <w:shd w:fill="auto" w:val="clear"/>
          <w:lang w:val="ru-RU"/>
        </w:rPr>
        <w:t>требование о том, что участник закупки должен являться производителем товара или обладать правом поставки товара, предоставленным производителем;</w:t>
      </w:r>
    </w:p>
    <w:p>
      <w:pPr>
        <w:pStyle w:val="ListParagraphBulletListFooterTextnumbered11"/>
        <w:widowControl/>
        <w:tabs>
          <w:tab w:val="clear" w:pos="709"/>
          <w:tab w:val="left" w:pos="1418" w:leader="none"/>
          <w:tab w:val="left" w:pos="1560" w:leader="none"/>
        </w:tabs>
        <w:suppressAutoHyphens w:val="true"/>
        <w:bidi w:val="0"/>
        <w:spacing w:lineRule="auto" w:line="276" w:before="0" w:after="0"/>
        <w:ind w:left="0" w:right="0" w:firstLine="567"/>
        <w:jc w:val="both"/>
        <w:rPr>
          <w:rFonts w:ascii="Times New Roman" w:hAnsi="Times New Roman"/>
          <w:sz w:val="22"/>
          <w:szCs w:val="22"/>
          <w:u w:val="none"/>
          <w:shd w:fill="auto" w:val="clear"/>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1</w:t>
      </w:r>
      <w:r>
        <w:rPr>
          <w:rFonts w:ascii="Times New Roman" w:hAnsi="Times New Roman"/>
          <w:color w:val="000000"/>
          <w:sz w:val="22"/>
          <w:szCs w:val="22"/>
          <w:u w:val="none"/>
          <w:shd w:fill="auto" w:val="clear"/>
          <w:lang w:val="ru-RU"/>
        </w:rPr>
        <w:t>7</w:t>
      </w:r>
      <w:r>
        <w:rPr>
          <w:rFonts w:ascii="Times New Roman" w:hAnsi="Times New Roman"/>
          <w:color w:val="000000"/>
          <w:sz w:val="22"/>
          <w:szCs w:val="22"/>
          <w:u w:val="none"/>
          <w:shd w:fill="auto" w:val="clear"/>
          <w:lang w:val="ru-RU"/>
        </w:rPr>
        <w:t xml:space="preserve">. </w:t>
      </w:r>
      <w:r>
        <w:rPr>
          <w:rFonts w:ascii="Times New Roman" w:hAnsi="Times New Roman"/>
          <w:color w:val="000000"/>
          <w:sz w:val="22"/>
          <w:szCs w:val="22"/>
          <w:u w:val="none"/>
          <w:shd w:fill="auto" w:val="clear"/>
          <w:lang w:val="ru-RU"/>
        </w:rPr>
        <w:t>Заказчик при проведении закупки в электронном магазине вправе установить следующие ценовые и неценовые критерии оценки заявок:</w:t>
      </w:r>
    </w:p>
    <w:p>
      <w:pPr>
        <w:pStyle w:val="ListParagraphBulletListFooterTextnumbered11"/>
        <w:widowControl/>
        <w:tabs>
          <w:tab w:val="clear" w:pos="709"/>
          <w:tab w:val="left" w:pos="1418" w:leader="none"/>
          <w:tab w:val="left" w:pos="1560" w:leader="none"/>
        </w:tabs>
        <w:suppressAutoHyphens w:val="true"/>
        <w:bidi w:val="0"/>
        <w:spacing w:lineRule="auto" w:line="276" w:before="0" w:after="0"/>
        <w:ind w:left="0" w:right="0" w:firstLine="567"/>
        <w:jc w:val="both"/>
        <w:rPr>
          <w:rFonts w:ascii="Times New Roman" w:hAnsi="Times New Roman"/>
          <w:color w:val="000000"/>
          <w:sz w:val="22"/>
          <w:szCs w:val="22"/>
          <w:u w:val="none"/>
          <w:shd w:fill="auto" w:val="clear"/>
          <w:lang w:val="ru-RU"/>
        </w:rPr>
      </w:pPr>
      <w:r>
        <w:rPr>
          <w:rFonts w:ascii="Times New Roman" w:hAnsi="Times New Roman"/>
          <w:color w:val="000000"/>
          <w:sz w:val="22"/>
          <w:szCs w:val="22"/>
          <w:u w:val="none"/>
          <w:shd w:fill="auto" w:val="clear"/>
          <w:lang w:val="ru-RU"/>
        </w:rPr>
        <w:t>цена договора;</w:t>
      </w:r>
    </w:p>
    <w:p>
      <w:pPr>
        <w:pStyle w:val="ListParagraphBulletListFooterTextnumbered11"/>
        <w:widowControl/>
        <w:tabs>
          <w:tab w:val="clear" w:pos="709"/>
          <w:tab w:val="left" w:pos="1418" w:leader="none"/>
          <w:tab w:val="left" w:pos="1560" w:leader="none"/>
        </w:tabs>
        <w:suppressAutoHyphens w:val="true"/>
        <w:bidi w:val="0"/>
        <w:spacing w:lineRule="auto" w:line="276" w:before="0" w:after="0"/>
        <w:ind w:left="0" w:right="0" w:firstLine="567"/>
        <w:jc w:val="both"/>
        <w:rPr>
          <w:rFonts w:ascii="Times New Roman" w:hAnsi="Times New Roman"/>
          <w:color w:val="000000"/>
          <w:sz w:val="22"/>
          <w:szCs w:val="22"/>
          <w:u w:val="none"/>
          <w:shd w:fill="auto" w:val="clear"/>
          <w:lang w:val="ru-RU"/>
        </w:rPr>
      </w:pPr>
      <w:r>
        <w:rPr>
          <w:rFonts w:ascii="Times New Roman" w:hAnsi="Times New Roman"/>
          <w:color w:val="000000"/>
          <w:sz w:val="22"/>
          <w:szCs w:val="22"/>
          <w:u w:val="none"/>
          <w:shd w:fill="auto" w:val="clear"/>
          <w:lang w:val="ru-RU"/>
        </w:rPr>
        <w:t>наличие опыта поставки аналогичных товаров (выполнения работ, оказания услуг);</w:t>
      </w:r>
    </w:p>
    <w:p>
      <w:pPr>
        <w:pStyle w:val="ListParagraphBulletListFooterTextnumbered11"/>
        <w:widowControl/>
        <w:tabs>
          <w:tab w:val="clear" w:pos="709"/>
          <w:tab w:val="left" w:pos="1418" w:leader="none"/>
          <w:tab w:val="left" w:pos="1560" w:leader="none"/>
        </w:tabs>
        <w:suppressAutoHyphens w:val="true"/>
        <w:bidi w:val="0"/>
        <w:spacing w:lineRule="auto" w:line="276" w:before="0" w:after="0"/>
        <w:ind w:left="0" w:right="0" w:firstLine="567"/>
        <w:jc w:val="both"/>
        <w:rPr>
          <w:rFonts w:ascii="Times New Roman" w:hAnsi="Times New Roman"/>
          <w:color w:val="000000"/>
          <w:sz w:val="22"/>
          <w:szCs w:val="22"/>
          <w:u w:val="none"/>
          <w:shd w:fill="auto" w:val="clear"/>
          <w:lang w:val="ru-RU"/>
        </w:rPr>
      </w:pPr>
      <w:r>
        <w:rPr>
          <w:rFonts w:ascii="Times New Roman" w:hAnsi="Times New Roman"/>
          <w:color w:val="000000"/>
          <w:sz w:val="22"/>
          <w:szCs w:val="22"/>
          <w:u w:val="none"/>
          <w:shd w:fill="auto" w:val="clear"/>
          <w:lang w:val="ru-RU"/>
        </w:rPr>
        <w:t>наличие квалифицированного персонала;</w:t>
      </w:r>
    </w:p>
    <w:p>
      <w:pPr>
        <w:pStyle w:val="ListParagraphBulletListFooterTextnumbered11"/>
        <w:widowControl/>
        <w:tabs>
          <w:tab w:val="clear" w:pos="709"/>
          <w:tab w:val="left" w:pos="1418" w:leader="none"/>
          <w:tab w:val="left" w:pos="1560" w:leader="none"/>
        </w:tabs>
        <w:suppressAutoHyphens w:val="true"/>
        <w:bidi w:val="0"/>
        <w:spacing w:lineRule="auto" w:line="276" w:before="0" w:after="0"/>
        <w:ind w:left="0" w:right="0" w:firstLine="567"/>
        <w:jc w:val="both"/>
        <w:rPr>
          <w:rFonts w:ascii="Times New Roman" w:hAnsi="Times New Roman"/>
          <w:color w:val="000000"/>
          <w:sz w:val="22"/>
          <w:szCs w:val="22"/>
          <w:u w:val="none"/>
          <w:shd w:fill="auto" w:val="clear"/>
          <w:lang w:val="ru-RU"/>
        </w:rPr>
      </w:pPr>
      <w:r>
        <w:rPr>
          <w:rFonts w:ascii="Times New Roman" w:hAnsi="Times New Roman"/>
          <w:color w:val="000000"/>
          <w:sz w:val="22"/>
          <w:szCs w:val="22"/>
          <w:u w:val="none"/>
          <w:shd w:fill="auto" w:val="clear"/>
          <w:lang w:val="ru-RU"/>
        </w:rPr>
        <w:t>наличие материально-технических ресурсов;</w:t>
      </w:r>
    </w:p>
    <w:p>
      <w:pPr>
        <w:pStyle w:val="ListParagraphBulletListFooterTextnumbered11"/>
        <w:widowControl/>
        <w:tabs>
          <w:tab w:val="clear" w:pos="709"/>
          <w:tab w:val="left" w:pos="1418" w:leader="none"/>
          <w:tab w:val="left" w:pos="1560" w:leader="none"/>
        </w:tabs>
        <w:suppressAutoHyphens w:val="true"/>
        <w:bidi w:val="0"/>
        <w:spacing w:lineRule="auto" w:line="276" w:before="0" w:after="0"/>
        <w:ind w:left="0" w:right="0" w:firstLine="567"/>
        <w:jc w:val="both"/>
        <w:rPr>
          <w:rFonts w:ascii="Times New Roman" w:hAnsi="Times New Roman"/>
          <w:color w:val="000000"/>
          <w:sz w:val="22"/>
          <w:szCs w:val="22"/>
          <w:u w:val="none"/>
          <w:shd w:fill="auto" w:val="clear"/>
          <w:lang w:val="ru-RU"/>
        </w:rPr>
      </w:pPr>
      <w:r>
        <w:rPr>
          <w:rFonts w:ascii="Times New Roman" w:hAnsi="Times New Roman"/>
          <w:color w:val="000000"/>
          <w:sz w:val="22"/>
          <w:szCs w:val="22"/>
          <w:u w:val="none"/>
          <w:shd w:fill="auto" w:val="clear"/>
          <w:lang w:val="ru-RU"/>
        </w:rPr>
        <w:t>наличие системы менеджмента качества;</w:t>
      </w:r>
    </w:p>
    <w:p>
      <w:pPr>
        <w:pStyle w:val="ListParagraphBulletListFooterTextnumbered11"/>
        <w:widowControl/>
        <w:tabs>
          <w:tab w:val="clear" w:pos="709"/>
          <w:tab w:val="left" w:pos="1418" w:leader="none"/>
          <w:tab w:val="left" w:pos="1560" w:leader="none"/>
        </w:tabs>
        <w:suppressAutoHyphens w:val="true"/>
        <w:bidi w:val="0"/>
        <w:spacing w:lineRule="auto" w:line="276" w:before="0" w:after="0"/>
        <w:ind w:left="0" w:right="0" w:firstLine="567"/>
        <w:jc w:val="both"/>
        <w:rPr>
          <w:rFonts w:ascii="Times New Roman" w:hAnsi="Times New Roman"/>
          <w:color w:val="000000"/>
          <w:sz w:val="22"/>
          <w:szCs w:val="22"/>
          <w:u w:val="none"/>
          <w:shd w:fill="auto" w:val="clear"/>
          <w:lang w:val="ru-RU"/>
        </w:rPr>
      </w:pPr>
      <w:r>
        <w:rPr>
          <w:rFonts w:ascii="Times New Roman" w:hAnsi="Times New Roman"/>
          <w:color w:val="000000"/>
          <w:sz w:val="22"/>
          <w:szCs w:val="22"/>
          <w:u w:val="none"/>
          <w:shd w:fill="auto" w:val="clear"/>
          <w:lang w:val="ru-RU"/>
        </w:rPr>
        <w:t>наличие финансовых ресурсов, необходимых для исполнения договора;</w:t>
      </w:r>
    </w:p>
    <w:p>
      <w:pPr>
        <w:pStyle w:val="ListParagraphBulletListFooterTextnumbered11"/>
        <w:widowControl/>
        <w:tabs>
          <w:tab w:val="clear" w:pos="709"/>
          <w:tab w:val="left" w:pos="1418" w:leader="none"/>
          <w:tab w:val="left" w:pos="1560" w:leader="none"/>
        </w:tabs>
        <w:suppressAutoHyphens w:val="true"/>
        <w:bidi w:val="0"/>
        <w:spacing w:lineRule="auto" w:line="276" w:before="0" w:after="0"/>
        <w:ind w:left="0" w:right="0" w:firstLine="567"/>
        <w:jc w:val="both"/>
        <w:rPr>
          <w:rFonts w:ascii="Times New Roman" w:hAnsi="Times New Roman"/>
          <w:color w:val="000000"/>
          <w:sz w:val="22"/>
          <w:szCs w:val="22"/>
          <w:u w:val="none"/>
          <w:shd w:fill="auto" w:val="clear"/>
          <w:lang w:val="ru-RU"/>
        </w:rPr>
      </w:pPr>
      <w:r>
        <w:rPr>
          <w:rFonts w:ascii="Times New Roman" w:hAnsi="Times New Roman"/>
          <w:color w:val="000000"/>
          <w:sz w:val="22"/>
          <w:szCs w:val="22"/>
          <w:u w:val="none"/>
          <w:shd w:fill="auto" w:val="clear"/>
          <w:lang w:val="ru-RU"/>
        </w:rPr>
        <w:t xml:space="preserve">отсутствие фактов неисполнения, ненадлежащего исполнения обязательств перед </w:t>
      </w:r>
      <w:r>
        <w:rPr>
          <w:rFonts w:ascii="Times New Roman" w:hAnsi="Times New Roman"/>
          <w:color w:val="000000"/>
          <w:sz w:val="22"/>
          <w:szCs w:val="22"/>
          <w:u w:val="none"/>
          <w:shd w:fill="auto" w:val="clear"/>
          <w:lang w:val="ru-RU"/>
        </w:rPr>
        <w:t>з</w:t>
      </w:r>
      <w:r>
        <w:rPr>
          <w:rFonts w:ascii="Times New Roman" w:hAnsi="Times New Roman"/>
          <w:color w:val="000000"/>
          <w:sz w:val="22"/>
          <w:szCs w:val="22"/>
          <w:u w:val="none"/>
          <w:shd w:fill="auto" w:val="clear"/>
          <w:lang w:val="ru-RU"/>
        </w:rPr>
        <w:t>аказчиком и/или третьими лицами;</w:t>
      </w:r>
    </w:p>
    <w:p>
      <w:pPr>
        <w:pStyle w:val="ListParagraphBulletListFooterTextnumbered11"/>
        <w:widowControl/>
        <w:tabs>
          <w:tab w:val="clear" w:pos="709"/>
          <w:tab w:val="left" w:pos="1418" w:leader="none"/>
          <w:tab w:val="left" w:pos="1560" w:leader="none"/>
        </w:tabs>
        <w:suppressAutoHyphens w:val="true"/>
        <w:bidi w:val="0"/>
        <w:spacing w:lineRule="auto" w:line="276" w:before="0" w:after="0"/>
        <w:ind w:left="0" w:right="0" w:firstLine="567"/>
        <w:jc w:val="both"/>
        <w:rPr>
          <w:rFonts w:ascii="Times New Roman" w:hAnsi="Times New Roman"/>
          <w:color w:val="000000"/>
          <w:sz w:val="22"/>
          <w:szCs w:val="22"/>
          <w:u w:val="none"/>
          <w:shd w:fill="auto" w:val="clear"/>
          <w:lang w:val="ru-RU"/>
        </w:rPr>
      </w:pPr>
      <w:r>
        <w:rPr>
          <w:rFonts w:ascii="Times New Roman" w:hAnsi="Times New Roman"/>
          <w:color w:val="000000"/>
          <w:sz w:val="22"/>
          <w:szCs w:val="22"/>
          <w:u w:val="none"/>
          <w:shd w:fill="auto" w:val="clear"/>
          <w:lang w:val="ru-RU"/>
        </w:rPr>
        <w:t>наличие у участника закупки статуса производителя товара или обладание правом поставки товара, предоставленное производителем;</w:t>
      </w:r>
    </w:p>
    <w:p>
      <w:pPr>
        <w:pStyle w:val="ListParagraphBulletListFooterTextnumbered11"/>
        <w:widowControl/>
        <w:tabs>
          <w:tab w:val="clear" w:pos="709"/>
          <w:tab w:val="left" w:pos="1418" w:leader="none"/>
          <w:tab w:val="left" w:pos="1560" w:leader="none"/>
        </w:tabs>
        <w:suppressAutoHyphens w:val="true"/>
        <w:bidi w:val="0"/>
        <w:spacing w:lineRule="auto" w:line="276" w:before="0" w:after="0"/>
        <w:ind w:left="0" w:right="0" w:firstLine="567"/>
        <w:jc w:val="both"/>
        <w:rPr>
          <w:rFonts w:ascii="Times New Roman" w:hAnsi="Times New Roman"/>
          <w:sz w:val="22"/>
          <w:szCs w:val="22"/>
          <w:u w:val="none"/>
          <w:shd w:fill="auto" w:val="clear"/>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1</w:t>
      </w:r>
      <w:r>
        <w:rPr>
          <w:rFonts w:ascii="Times New Roman" w:hAnsi="Times New Roman"/>
          <w:color w:val="000000"/>
          <w:sz w:val="22"/>
          <w:szCs w:val="22"/>
          <w:u w:val="none"/>
          <w:shd w:fill="auto" w:val="clear"/>
          <w:lang w:val="ru-RU"/>
        </w:rPr>
        <w:t>8</w:t>
      </w:r>
      <w:r>
        <w:rPr>
          <w:rFonts w:ascii="Times New Roman" w:hAnsi="Times New Roman"/>
          <w:color w:val="000000"/>
          <w:sz w:val="22"/>
          <w:szCs w:val="22"/>
          <w:u w:val="none"/>
          <w:shd w:fill="auto" w:val="clear"/>
          <w:lang w:val="ru-RU"/>
        </w:rPr>
        <w:t xml:space="preserve">. </w:t>
      </w:r>
      <w:r>
        <w:rPr>
          <w:rFonts w:ascii="Times New Roman" w:hAnsi="Times New Roman"/>
          <w:color w:val="000000"/>
          <w:sz w:val="22"/>
          <w:szCs w:val="22"/>
          <w:u w:val="none"/>
          <w:shd w:fill="auto" w:val="clear"/>
          <w:lang w:val="ru-RU"/>
        </w:rPr>
        <w:t xml:space="preserve">Оператор электронной площадки в порядке, установленном регламентом оператора электронной площадки, определяет из состава предварительных предложений, размещенных участниками на электронной площадке, предварительные предложения, соответствующие требованиям </w:t>
      </w:r>
      <w:r>
        <w:rPr>
          <w:rFonts w:ascii="Times New Roman" w:hAnsi="Times New Roman"/>
          <w:color w:val="000000"/>
          <w:sz w:val="22"/>
          <w:szCs w:val="22"/>
          <w:u w:val="none"/>
          <w:shd w:fill="auto" w:val="clear"/>
          <w:lang w:val="ru-RU"/>
        </w:rPr>
        <w:t>з</w:t>
      </w:r>
      <w:r>
        <w:rPr>
          <w:rFonts w:ascii="Times New Roman" w:hAnsi="Times New Roman"/>
          <w:color w:val="000000"/>
          <w:sz w:val="22"/>
          <w:szCs w:val="22"/>
          <w:u w:val="none"/>
          <w:shd w:fill="auto" w:val="clear"/>
          <w:lang w:val="ru-RU"/>
        </w:rPr>
        <w:t xml:space="preserve">аказчика, и направляет их </w:t>
      </w:r>
      <w:r>
        <w:rPr>
          <w:rFonts w:ascii="Times New Roman" w:hAnsi="Times New Roman"/>
          <w:color w:val="000000"/>
          <w:sz w:val="22"/>
          <w:szCs w:val="22"/>
          <w:u w:val="none"/>
          <w:shd w:fill="auto" w:val="clear"/>
          <w:lang w:val="ru-RU"/>
        </w:rPr>
        <w:t>з</w:t>
      </w:r>
      <w:r>
        <w:rPr>
          <w:rFonts w:ascii="Times New Roman" w:hAnsi="Times New Roman"/>
          <w:color w:val="000000"/>
          <w:sz w:val="22"/>
          <w:szCs w:val="22"/>
          <w:u w:val="none"/>
          <w:shd w:fill="auto" w:val="clear"/>
          <w:lang w:val="ru-RU"/>
        </w:rPr>
        <w:t>аказчику.</w:t>
      </w:r>
    </w:p>
    <w:p>
      <w:pPr>
        <w:pStyle w:val="Normal"/>
        <w:bidi w:val="0"/>
        <w:spacing w:lineRule="auto" w:line="276"/>
        <w:ind w:left="0" w:right="0" w:firstLine="567"/>
        <w:jc w:val="both"/>
        <w:rPr>
          <w:rFonts w:ascii="Times New Roman" w:hAnsi="Times New Roman"/>
          <w:sz w:val="22"/>
          <w:szCs w:val="22"/>
          <w:u w:val="none"/>
        </w:rPr>
      </w:pPr>
      <w:r>
        <w:rPr>
          <w:rFonts w:eastAsia="Times New Roman" w:cs="Arial" w:ascii="Times New Roman" w:hAnsi="Times New Roman"/>
          <w:sz w:val="22"/>
          <w:szCs w:val="22"/>
          <w:u w:val="none"/>
          <w:shd w:fill="auto" w:val="clear"/>
          <w:lang w:eastAsia="ru-RU" w:bidi="hi-IN"/>
        </w:rPr>
        <w:t>23.</w:t>
      </w:r>
      <w:r>
        <w:rPr>
          <w:rFonts w:eastAsia="Times New Roman" w:cs="Arial" w:ascii="Times New Roman" w:hAnsi="Times New Roman"/>
          <w:sz w:val="22"/>
          <w:szCs w:val="22"/>
          <w:u w:val="none"/>
          <w:shd w:fill="auto" w:val="clear"/>
          <w:lang w:eastAsia="ru-RU" w:bidi="hi-IN"/>
        </w:rPr>
        <w:t>1</w:t>
      </w:r>
      <w:r>
        <w:rPr>
          <w:rFonts w:eastAsia="Times New Roman" w:cs="Arial" w:ascii="Times New Roman" w:hAnsi="Times New Roman"/>
          <w:sz w:val="22"/>
          <w:szCs w:val="22"/>
          <w:u w:val="none"/>
          <w:shd w:fill="auto" w:val="clear"/>
          <w:lang w:eastAsia="ru-RU" w:bidi="hi-IN"/>
        </w:rPr>
        <w:t>9</w:t>
      </w:r>
      <w:r>
        <w:rPr>
          <w:rFonts w:eastAsia="Times New Roman" w:cs="Arial" w:ascii="Times New Roman" w:hAnsi="Times New Roman"/>
          <w:sz w:val="22"/>
          <w:szCs w:val="22"/>
          <w:u w:val="none"/>
          <w:shd w:fill="auto" w:val="clear"/>
          <w:lang w:eastAsia="ru-RU" w:bidi="hi-IN"/>
        </w:rPr>
        <w:t xml:space="preserve">. </w:t>
      </w:r>
      <w:r>
        <w:rPr>
          <w:rFonts w:eastAsia="Times New Roman" w:cs="Arial" w:ascii="Times New Roman" w:hAnsi="Times New Roman"/>
          <w:sz w:val="22"/>
          <w:szCs w:val="22"/>
          <w:u w:val="none"/>
          <w:shd w:fill="auto" w:val="clear"/>
          <w:lang w:val="ru-RU" w:eastAsia="ru-RU" w:bidi="hi-IN"/>
        </w:rPr>
        <w:t>Предварительное предложение участника должно содержать информацию о поставляемых товарах, оказываемых услугах и выполняемых работах с обязательным указанием количества, цены поставляемых товаров, выполняемых работ, оказываемых услуг, а также мест (регионов) поставки товаров, выполнения работ, оказания услуг;</w:t>
      </w:r>
    </w:p>
    <w:p>
      <w:pPr>
        <w:pStyle w:val="Normal"/>
        <w:bidi w:val="0"/>
        <w:spacing w:lineRule="auto" w:line="276"/>
        <w:ind w:left="0" w:right="0" w:firstLine="567"/>
        <w:jc w:val="both"/>
        <w:rPr/>
      </w:pPr>
      <w:r>
        <w:rPr>
          <w:rFonts w:eastAsia="Calibri" w:ascii="Times New Roman" w:hAnsi="Times New Roman"/>
          <w:sz w:val="22"/>
          <w:szCs w:val="22"/>
          <w:u w:val="none"/>
          <w:shd w:fill="auto" w:val="clear"/>
          <w:lang w:val="ru-RU" w:eastAsia="zh-CN"/>
        </w:rPr>
        <w:t>наименование страны происхождения товар</w:t>
      </w:r>
      <w:r>
        <w:rPr>
          <w:rFonts w:eastAsia="Calibri" w:ascii="Times New Roman" w:hAnsi="Times New Roman"/>
          <w:color w:val="000000"/>
          <w:sz w:val="22"/>
          <w:szCs w:val="22"/>
          <w:u w:val="none"/>
          <w:shd w:fill="auto" w:val="clear"/>
          <w:lang w:val="ru-RU" w:eastAsia="zh-CN"/>
        </w:rPr>
        <w:t>а (</w:t>
      </w:r>
      <w:r>
        <w:rPr>
          <w:rFonts w:eastAsia="Calibri" w:ascii="Times New Roman" w:hAnsi="Times New Roman"/>
          <w:color w:val="000000"/>
          <w:sz w:val="22"/>
          <w:szCs w:val="22"/>
          <w:u w:val="none"/>
          <w:shd w:fill="auto" w:val="clear"/>
          <w:lang w:val="ru-RU" w:eastAsia="zh-CN"/>
        </w:rPr>
        <w:t>в случае</w:t>
      </w:r>
      <w:r>
        <w:rPr>
          <w:rFonts w:eastAsia="Calibri" w:ascii="Times New Roman" w:hAnsi="Times New Roman"/>
          <w:strike w:val="false"/>
          <w:dstrike w:val="false"/>
          <w:color w:val="000000"/>
          <w:sz w:val="22"/>
          <w:szCs w:val="22"/>
          <w:u w:val="none"/>
          <w:shd w:fill="auto" w:val="clear"/>
          <w:lang w:val="ru-RU" w:eastAsia="zh-CN"/>
        </w:rPr>
        <w:t xml:space="preserve"> осуществлени</w:t>
      </w:r>
      <w:r>
        <w:rPr>
          <w:rFonts w:eastAsia="Calibri" w:ascii="Times New Roman" w:hAnsi="Times New Roman"/>
          <w:strike w:val="false"/>
          <w:dstrike w:val="false"/>
          <w:color w:val="000000"/>
          <w:sz w:val="22"/>
          <w:szCs w:val="22"/>
          <w:u w:val="none"/>
          <w:shd w:fill="auto" w:val="clear"/>
          <w:lang w:val="ru-RU" w:eastAsia="zh-CN"/>
        </w:rPr>
        <w:t>я</w:t>
      </w:r>
      <w:r>
        <w:rPr>
          <w:rFonts w:eastAsia="Calibri" w:ascii="Times New Roman" w:hAnsi="Times New Roman"/>
          <w:strike w:val="false"/>
          <w:dstrike w:val="false"/>
          <w:color w:val="000000"/>
          <w:sz w:val="22"/>
          <w:szCs w:val="22"/>
          <w:u w:val="none"/>
          <w:shd w:fill="auto" w:val="clear"/>
          <w:lang w:val="ru-RU" w:eastAsia="zh-CN"/>
        </w:rPr>
        <w:t xml:space="preserve"> закупки товара, </w:t>
      </w:r>
      <w:r>
        <w:rPr>
          <w:rFonts w:eastAsia="Calibri" w:ascii="Times New Roman" w:hAnsi="Times New Roman"/>
          <w:color w:val="000000"/>
          <w:sz w:val="22"/>
          <w:szCs w:val="22"/>
          <w:u w:val="none"/>
          <w:shd w:fill="auto" w:val="clear"/>
          <w:lang w:val="ru-RU" w:eastAsia="zh-CN"/>
        </w:rPr>
        <w:t xml:space="preserve">в том числе поставляемого заказчику при выполнении закупаемых работ, оказании закупаемых услуг) </w:t>
      </w:r>
      <w:r>
        <w:rPr>
          <w:rStyle w:val="Style13"/>
          <w:rFonts w:eastAsia="Calibri" w:ascii="Times New Roman" w:hAnsi="Times New Roman"/>
          <w:bCs/>
          <w:sz w:val="22"/>
          <w:szCs w:val="22"/>
          <w:u w:val="none"/>
          <w:shd w:fill="auto" w:val="clear"/>
          <w:lang w:val="ru-RU" w:eastAsia="zh-CN"/>
        </w:rPr>
        <w:t>в соответствии с общероссийским классификатором, используемым для идентификации стран мира;</w:t>
      </w:r>
    </w:p>
    <w:p>
      <w:pPr>
        <w:pStyle w:val="Normal"/>
        <w:bidi w:val="0"/>
        <w:spacing w:lineRule="auto" w:line="276"/>
        <w:ind w:left="0" w:right="0" w:firstLine="567"/>
        <w:jc w:val="both"/>
        <w:rPr/>
      </w:pPr>
      <w:r>
        <w:rPr>
          <w:rFonts w:eastAsia="Calibri" w:ascii="Times New Roman" w:hAnsi="Times New Roman"/>
          <w:strike w:val="false"/>
          <w:dstrike w:val="false"/>
          <w:color w:val="000000"/>
          <w:sz w:val="22"/>
          <w:szCs w:val="22"/>
          <w:u w:val="none"/>
          <w:shd w:fill="auto" w:val="clear"/>
          <w:lang w:val="ru-RU" w:eastAsia="zh-CN"/>
        </w:rPr>
        <w:t xml:space="preserve">информацию и документы, подтверждающие страну происхождения товара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для целей применения национального режима при осуществлении закупок</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(при установлении «защитных мер»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в виде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запрета, ограничения и преимущества</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в соответствии с Постановлени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ем</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Правительства РФ № 1875;</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6"/>
          <w:szCs w:val="26"/>
          <w:shd w:fill="auto" w:val="clear"/>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20</w:t>
      </w:r>
      <w:r>
        <w:rPr>
          <w:rFonts w:ascii="Times New Roman" w:hAnsi="Times New Roman"/>
          <w:color w:val="000000"/>
          <w:sz w:val="22"/>
          <w:szCs w:val="22"/>
          <w:u w:val="none"/>
          <w:shd w:fill="auto" w:val="clear"/>
          <w:lang w:val="ru-RU"/>
        </w:rPr>
        <w:t xml:space="preserve">. </w:t>
      </w:r>
      <w:r>
        <w:rPr>
          <w:rFonts w:ascii="Times New Roman" w:hAnsi="Times New Roman"/>
          <w:color w:val="000000"/>
          <w:sz w:val="22"/>
          <w:szCs w:val="22"/>
          <w:u w:val="none"/>
          <w:shd w:fill="auto" w:val="clear"/>
          <w:lang w:val="ru-RU"/>
        </w:rPr>
        <w:t xml:space="preserve">Заказчик осуществляет рассмотрение предварительных предложений, направленных оператором электронной площадки, и определяет участника закупки, с которым будет заключаться договор, с учетом требований к участникам, требований к товарам (работам, услугам), порядка и критериев оценки заявок, </w:t>
      </w:r>
      <w:r>
        <w:rPr>
          <w:rFonts w:ascii="Times New Roman" w:hAnsi="Times New Roman"/>
          <w:color w:val="000000"/>
          <w:sz w:val="22"/>
          <w:szCs w:val="22"/>
          <w:u w:val="none"/>
          <w:shd w:fill="auto" w:val="clear"/>
          <w:lang w:val="ru-RU"/>
        </w:rPr>
        <w:t>а также условий предоставления</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национального режима при осуществлении закупок, </w:t>
      </w:r>
      <w:r>
        <w:rPr>
          <w:rFonts w:ascii="Times New Roman" w:hAnsi="Times New Roman"/>
          <w:color w:val="000000"/>
          <w:sz w:val="22"/>
          <w:szCs w:val="22"/>
          <w:u w:val="none"/>
          <w:shd w:fill="auto" w:val="clear"/>
          <w:lang w:val="ru-RU"/>
        </w:rPr>
        <w:t xml:space="preserve"> </w:t>
      </w:r>
      <w:r>
        <w:rPr>
          <w:rFonts w:eastAsia="Times New Roman" w:cs="Arial" w:ascii="Times New Roman" w:hAnsi="Times New Roman"/>
          <w:sz w:val="22"/>
          <w:szCs w:val="22"/>
          <w:u w:val="none"/>
          <w:shd w:fill="auto" w:val="clear"/>
          <w:lang w:eastAsia="ru-RU" w:bidi="hi-IN"/>
        </w:rPr>
        <w:t xml:space="preserve">в </w:t>
      </w:r>
      <w:r>
        <w:rPr>
          <w:rFonts w:eastAsia="Times New Roman" w:cs="Arial" w:ascii="Times New Roman" w:hAnsi="Times New Roman"/>
          <w:sz w:val="22"/>
          <w:szCs w:val="22"/>
          <w:u w:val="none"/>
          <w:shd w:fill="auto" w:val="clear"/>
          <w:lang w:val="ru-RU" w:eastAsia="ru-RU" w:bidi="hi-IN"/>
        </w:rPr>
        <w:t>сроки, установленны</w:t>
      </w:r>
      <w:r>
        <w:rPr>
          <w:rFonts w:eastAsia="Times New Roman" w:cs="Arial" w:ascii="Times New Roman" w:hAnsi="Times New Roman"/>
          <w:sz w:val="22"/>
          <w:szCs w:val="22"/>
          <w:u w:val="none"/>
          <w:shd w:fill="auto" w:val="clear"/>
          <w:lang w:val="ru-RU" w:eastAsia="ru-RU" w:bidi="hi-IN"/>
        </w:rPr>
        <w:t>е</w:t>
      </w:r>
      <w:r>
        <w:rPr>
          <w:rFonts w:eastAsia="Times New Roman" w:cs="Arial" w:ascii="Times New Roman" w:hAnsi="Times New Roman"/>
          <w:sz w:val="22"/>
          <w:szCs w:val="22"/>
          <w:u w:val="none"/>
          <w:shd w:fill="auto" w:val="clear"/>
          <w:lang w:val="ru-RU" w:eastAsia="ru-RU" w:bidi="hi-IN"/>
        </w:rPr>
        <w:t xml:space="preserve"> в извещении.</w:t>
      </w:r>
    </w:p>
    <w:p>
      <w:pPr>
        <w:pStyle w:val="Normal"/>
        <w:widowControl/>
        <w:bidi w:val="0"/>
        <w:spacing w:lineRule="auto" w:line="276"/>
        <w:ind w:left="0" w:right="0" w:firstLine="567"/>
        <w:jc w:val="both"/>
        <w:rPr>
          <w:rFonts w:ascii="Times New Roman" w:hAnsi="Times New Roman" w:eastAsia="Calibri"/>
          <w:sz w:val="26"/>
          <w:szCs w:val="26"/>
          <w:u w:val="none"/>
          <w:shd w:fill="FFFF00" w:val="clear"/>
          <w:lang w:eastAsia="zh-CN"/>
        </w:rPr>
      </w:pPr>
      <w:r>
        <w:rPr>
          <w:rFonts w:eastAsia="Times New Roman" w:cs="Arial" w:ascii="Times New Roman" w:hAnsi="Times New Roman"/>
          <w:sz w:val="22"/>
          <w:szCs w:val="22"/>
          <w:u w:val="none"/>
          <w:shd w:fill="auto" w:val="clear"/>
          <w:lang w:val="ru-RU" w:eastAsia="ru-RU" w:bidi="hi-IN"/>
        </w:rPr>
        <w:t>Предварительное предложение</w:t>
      </w:r>
      <w:r>
        <w:rPr>
          <w:rFonts w:eastAsia="Times New Roman" w:cs="Arial" w:ascii="Times New Roman" w:hAnsi="Times New Roman"/>
          <w:sz w:val="22"/>
          <w:szCs w:val="22"/>
          <w:u w:val="none"/>
          <w:shd w:fill="auto" w:val="clear"/>
          <w:lang w:val="ru-RU" w:eastAsia="ru-RU" w:bidi="hi-IN"/>
        </w:rPr>
        <w:t>, не содержащ</w:t>
      </w:r>
      <w:r>
        <w:rPr>
          <w:rFonts w:eastAsia="Times New Roman" w:cs="Arial" w:ascii="Times New Roman" w:hAnsi="Times New Roman"/>
          <w:sz w:val="22"/>
          <w:szCs w:val="22"/>
          <w:u w:val="none"/>
          <w:shd w:fill="auto" w:val="clear"/>
          <w:lang w:val="ru-RU" w:eastAsia="ru-RU" w:bidi="hi-IN"/>
        </w:rPr>
        <w:t>ее</w:t>
      </w:r>
      <w:r>
        <w:rPr>
          <w:rFonts w:eastAsia="Times New Roman" w:cs="Arial" w:ascii="Times New Roman" w:hAnsi="Times New Roman"/>
          <w:sz w:val="22"/>
          <w:szCs w:val="22"/>
          <w:u w:val="none"/>
          <w:shd w:fill="auto" w:val="clear"/>
          <w:lang w:val="ru-RU" w:eastAsia="ru-RU" w:bidi="hi-IN"/>
        </w:rPr>
        <w:t xml:space="preserve"> наименование страны происхождения товара, </w:t>
      </w:r>
      <w:r>
        <w:rPr>
          <w:rFonts w:eastAsia="Calibri" w:cs="Arial" w:ascii="Times New Roman" w:hAnsi="Times New Roman"/>
          <w:strike w:val="false"/>
          <w:dstrike w:val="false"/>
          <w:color w:val="000000"/>
          <w:sz w:val="22"/>
          <w:szCs w:val="22"/>
          <w:u w:val="none"/>
          <w:shd w:fill="auto" w:val="clear"/>
          <w:lang w:val="ru-RU" w:eastAsia="zh-CN" w:bidi="hi-IN"/>
        </w:rPr>
        <w:t xml:space="preserve">информацию и документы, подтверждающие страну происхождения товара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для целей применения национального режима при осуществлении закупок</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 xml:space="preserve">(при установлении «защитных мер»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 xml:space="preserve">в виде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запрета, ограничения и преимущества</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в соответствии с Постановлени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ем</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 xml:space="preserve"> Правительства РФ № 1875</w:t>
      </w:r>
      <w:r>
        <w:rPr>
          <w:rFonts w:eastAsia="Times New Roman" w:cs="Arial" w:ascii="Times New Roman" w:hAnsi="Times New Roman"/>
          <w:strike w:val="false"/>
          <w:dstrike w:val="false"/>
          <w:color w:val="000000"/>
          <w:sz w:val="22"/>
          <w:szCs w:val="22"/>
          <w:u w:val="none"/>
          <w:shd w:fill="auto" w:val="clear"/>
          <w:lang w:val="ru-RU" w:eastAsia="ru-RU" w:bidi="hi-IN"/>
        </w:rPr>
        <w:t>,</w:t>
      </w:r>
      <w:r>
        <w:rPr>
          <w:rFonts w:eastAsia="Times New Roman" w:cs="Arial" w:ascii="Times New Roman" w:hAnsi="Times New Roman"/>
          <w:sz w:val="22"/>
          <w:szCs w:val="22"/>
          <w:u w:val="none"/>
          <w:shd w:fill="auto" w:val="clear"/>
          <w:lang w:val="ru-RU" w:eastAsia="ru-RU" w:bidi="hi-IN"/>
        </w:rPr>
        <w:t xml:space="preserve"> </w:t>
      </w:r>
      <w:r>
        <w:rPr>
          <w:rFonts w:eastAsia="Times New Roman" w:cs="Arial" w:ascii="Times New Roman" w:hAnsi="Times New Roman"/>
          <w:sz w:val="22"/>
          <w:szCs w:val="22"/>
          <w:u w:val="none"/>
          <w:shd w:fill="auto" w:val="clear"/>
          <w:lang w:val="ru-RU" w:eastAsia="ru-RU" w:bidi="hi-IN"/>
        </w:rPr>
        <w:t xml:space="preserve">рассматривается </w:t>
      </w:r>
      <w:r>
        <w:rPr>
          <w:rFonts w:eastAsia="Times New Roman" w:cs="Arial" w:ascii="Times New Roman" w:hAnsi="Times New Roman"/>
          <w:sz w:val="22"/>
          <w:szCs w:val="22"/>
          <w:u w:val="none"/>
          <w:shd w:fill="auto" w:val="clear"/>
          <w:lang w:val="ru-RU" w:eastAsia="ru-RU" w:bidi="hi-IN"/>
        </w:rPr>
        <w:t>заказчиком</w:t>
      </w:r>
      <w:r>
        <w:rPr>
          <w:rFonts w:eastAsia="Times New Roman" w:cs="Arial" w:ascii="Times New Roman" w:hAnsi="Times New Roman"/>
          <w:sz w:val="22"/>
          <w:szCs w:val="22"/>
          <w:u w:val="none"/>
          <w:shd w:fill="auto" w:val="clear"/>
          <w:lang w:val="ru-RU" w:eastAsia="ru-RU" w:bidi="hi-IN"/>
        </w:rPr>
        <w:t xml:space="preserve"> как содержащ</w:t>
      </w:r>
      <w:r>
        <w:rPr>
          <w:rFonts w:eastAsia="Times New Roman" w:cs="Arial" w:ascii="Times New Roman" w:hAnsi="Times New Roman"/>
          <w:sz w:val="22"/>
          <w:szCs w:val="22"/>
          <w:u w:val="none"/>
          <w:shd w:fill="auto" w:val="clear"/>
          <w:lang w:val="ru-RU" w:eastAsia="ru-RU" w:bidi="hi-IN"/>
        </w:rPr>
        <w:t>ее</w:t>
      </w:r>
      <w:r>
        <w:rPr>
          <w:rFonts w:eastAsia="Times New Roman" w:cs="Arial" w:ascii="Times New Roman" w:hAnsi="Times New Roman"/>
          <w:sz w:val="22"/>
          <w:szCs w:val="22"/>
          <w:u w:val="none"/>
          <w:shd w:fill="auto" w:val="clear"/>
          <w:lang w:val="ru-RU" w:eastAsia="ru-RU" w:bidi="hi-IN"/>
        </w:rPr>
        <w:t xml:space="preserve"> предложение о поставке иностранн</w:t>
      </w:r>
      <w:r>
        <w:rPr>
          <w:rFonts w:eastAsia="Times New Roman" w:cs="Arial" w:ascii="Times New Roman" w:hAnsi="Times New Roman"/>
          <w:sz w:val="22"/>
          <w:szCs w:val="22"/>
          <w:u w:val="none"/>
          <w:shd w:fill="auto" w:val="clear"/>
          <w:lang w:val="ru-RU" w:eastAsia="ru-RU" w:bidi="hi-IN"/>
        </w:rPr>
        <w:t>ого</w:t>
      </w:r>
      <w:r>
        <w:rPr>
          <w:rFonts w:eastAsia="Times New Roman" w:cs="Arial" w:ascii="Times New Roman" w:hAnsi="Times New Roman"/>
          <w:sz w:val="22"/>
          <w:szCs w:val="22"/>
          <w:u w:val="none"/>
          <w:shd w:fill="auto" w:val="clear"/>
          <w:lang w:val="ru-RU" w:eastAsia="ru-RU" w:bidi="hi-IN"/>
        </w:rPr>
        <w:t xml:space="preserve"> товар</w:t>
      </w:r>
      <w:r>
        <w:rPr>
          <w:rFonts w:eastAsia="Times New Roman" w:cs="Arial" w:ascii="Times New Roman" w:hAnsi="Times New Roman"/>
          <w:sz w:val="22"/>
          <w:szCs w:val="22"/>
          <w:u w:val="none"/>
          <w:shd w:fill="auto" w:val="clear"/>
          <w:lang w:val="ru-RU" w:eastAsia="ru-RU" w:bidi="hi-IN"/>
        </w:rPr>
        <w:t>а.</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2"/>
          <w:szCs w:val="22"/>
          <w:u w:val="none"/>
          <w:shd w:fill="auto" w:val="clear"/>
        </w:rPr>
      </w:pPr>
      <w:r>
        <w:rPr>
          <w:rFonts w:eastAsia="Times New Roman" w:cs="Arial" w:ascii="Times New Roman" w:hAnsi="Times New Roman"/>
          <w:sz w:val="22"/>
          <w:szCs w:val="22"/>
          <w:u w:val="none"/>
          <w:shd w:fill="auto" w:val="clear"/>
          <w:lang w:eastAsia="ru-RU" w:bidi="hi-IN"/>
        </w:rPr>
        <w:t>23.</w:t>
      </w:r>
      <w:r>
        <w:rPr>
          <w:rFonts w:eastAsia="Times New Roman" w:cs="Arial" w:ascii="Times New Roman" w:hAnsi="Times New Roman"/>
          <w:sz w:val="22"/>
          <w:szCs w:val="22"/>
          <w:u w:val="none"/>
          <w:shd w:fill="auto" w:val="clear"/>
          <w:lang w:eastAsia="ru-RU" w:bidi="hi-IN"/>
        </w:rPr>
        <w:t>2</w:t>
      </w:r>
      <w:r>
        <w:rPr>
          <w:rFonts w:eastAsia="Times New Roman" w:cs="Arial" w:ascii="Times New Roman" w:hAnsi="Times New Roman"/>
          <w:sz w:val="22"/>
          <w:szCs w:val="22"/>
          <w:u w:val="none"/>
          <w:shd w:fill="auto" w:val="clear"/>
          <w:lang w:eastAsia="ru-RU" w:bidi="hi-IN"/>
        </w:rPr>
        <w:t>1</w:t>
      </w:r>
      <w:r>
        <w:rPr>
          <w:rFonts w:eastAsia="Times New Roman" w:cs="Arial" w:ascii="Times New Roman" w:hAnsi="Times New Roman"/>
          <w:sz w:val="22"/>
          <w:szCs w:val="22"/>
          <w:u w:val="none"/>
          <w:shd w:fill="auto" w:val="clear"/>
          <w:lang w:eastAsia="ru-RU" w:bidi="hi-IN"/>
        </w:rPr>
        <w:t xml:space="preserve">. </w:t>
      </w:r>
      <w:r>
        <w:rPr>
          <w:rFonts w:eastAsia="Times New Roman" w:cs="Arial" w:ascii="Times New Roman" w:hAnsi="Times New Roman"/>
          <w:sz w:val="22"/>
          <w:szCs w:val="22"/>
          <w:u w:val="none"/>
          <w:shd w:fill="auto" w:val="clear"/>
          <w:lang w:val="ru-RU" w:eastAsia="ru-RU" w:bidi="hi-IN"/>
        </w:rPr>
        <w:t>При этом срок оценки и сопоставления предварительных предложений участников не может превышать 2 (двух) рабочих дней с даты окончания срока отбора предварительных предложений о поставке товара, выполнении работы, оказании услуги.</w:t>
      </w:r>
    </w:p>
    <w:p>
      <w:pPr>
        <w:pStyle w:val="Normal"/>
        <w:tabs>
          <w:tab w:val="clear" w:pos="709"/>
          <w:tab w:val="left" w:pos="1418" w:leader="none"/>
          <w:tab w:val="left" w:pos="1560" w:leader="none"/>
        </w:tabs>
        <w:bidi w:val="0"/>
        <w:spacing w:lineRule="auto" w:line="276" w:before="0" w:after="0"/>
        <w:ind w:left="0" w:right="0" w:firstLine="567"/>
        <w:jc w:val="both"/>
        <w:rPr>
          <w:rFonts w:ascii="Times New Roman" w:hAnsi="Times New Roman" w:eastAsia="Times New Roman" w:cs="Arial"/>
          <w:color w:val="000000"/>
          <w:sz w:val="22"/>
          <w:szCs w:val="22"/>
          <w:u w:val="none"/>
          <w:shd w:fill="auto" w:val="clear"/>
          <w:lang w:val="ru-RU" w:eastAsia="ru-RU" w:bidi="hi-IN"/>
        </w:rPr>
      </w:pPr>
      <w:r>
        <w:rPr>
          <w:rFonts w:eastAsia="Times New Roman" w:cs="Arial" w:ascii="Times New Roman" w:hAnsi="Times New Roman"/>
          <w:color w:val="000000"/>
          <w:sz w:val="22"/>
          <w:szCs w:val="22"/>
          <w:u w:val="none"/>
          <w:shd w:fill="auto" w:val="clear"/>
          <w:lang w:val="ru-RU" w:eastAsia="ru-RU" w:bidi="hi-IN"/>
        </w:rPr>
        <w:t>Лучшим признается предварительное предложение участника закупки, которое содержит наилучшие условия исполнения договора согласно критериям оценки, установленным в извещении о закупке.</w:t>
      </w:r>
    </w:p>
    <w:p>
      <w:pPr>
        <w:pStyle w:val="Normal"/>
        <w:tabs>
          <w:tab w:val="clear" w:pos="709"/>
          <w:tab w:val="left" w:pos="1418" w:leader="none"/>
          <w:tab w:val="left" w:pos="1560" w:leader="none"/>
        </w:tabs>
        <w:bidi w:val="0"/>
        <w:spacing w:lineRule="auto" w:line="276" w:before="0" w:after="0"/>
        <w:ind w:left="0" w:right="0" w:firstLine="567"/>
        <w:jc w:val="both"/>
        <w:rPr>
          <w:rFonts w:ascii="Times New Roman" w:hAnsi="Times New Roman" w:eastAsia="Times New Roman" w:cs="Arial"/>
          <w:color w:val="000000"/>
          <w:sz w:val="22"/>
          <w:szCs w:val="22"/>
          <w:u w:val="none"/>
          <w:shd w:fill="auto" w:val="clear"/>
          <w:lang w:val="ru-RU" w:eastAsia="ru-RU" w:bidi="hi-IN"/>
        </w:rPr>
      </w:pPr>
      <w:r>
        <w:rPr>
          <w:rFonts w:eastAsia="Times New Roman" w:cs="Arial" w:ascii="Times New Roman" w:hAnsi="Times New Roman"/>
          <w:color w:val="000000"/>
          <w:sz w:val="22"/>
          <w:szCs w:val="22"/>
          <w:u w:val="none"/>
          <w:shd w:fill="auto" w:val="clear"/>
          <w:lang w:val="ru-RU" w:eastAsia="ru-RU" w:bidi="hi-IN"/>
        </w:rPr>
        <w:t>При наличии нескольких равнозначных предварительных предложений лучшим признается предложение, которое поступило раньше. Соответствующая информация указывается на электронной площадке.</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2"/>
          <w:szCs w:val="22"/>
          <w:u w:val="none"/>
          <w:shd w:fill="auto" w:val="clear"/>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2</w:t>
      </w:r>
      <w:r>
        <w:rPr>
          <w:rFonts w:ascii="Times New Roman" w:hAnsi="Times New Roman"/>
          <w:color w:val="000000"/>
          <w:sz w:val="22"/>
          <w:szCs w:val="22"/>
          <w:u w:val="none"/>
          <w:shd w:fill="auto" w:val="clear"/>
          <w:lang w:val="ru-RU"/>
        </w:rPr>
        <w:t>2</w:t>
      </w:r>
      <w:r>
        <w:rPr>
          <w:rFonts w:ascii="Times New Roman" w:hAnsi="Times New Roman"/>
          <w:color w:val="000000"/>
          <w:sz w:val="22"/>
          <w:szCs w:val="22"/>
          <w:u w:val="none"/>
          <w:shd w:fill="auto" w:val="clear"/>
          <w:lang w:val="ru-RU"/>
        </w:rPr>
        <w:t xml:space="preserve">. </w:t>
      </w:r>
      <w:r>
        <w:rPr>
          <w:rFonts w:ascii="Times New Roman" w:hAnsi="Times New Roman"/>
          <w:color w:val="000000"/>
          <w:sz w:val="22"/>
          <w:szCs w:val="22"/>
          <w:u w:val="none"/>
          <w:shd w:fill="auto" w:val="clear"/>
          <w:lang w:val="ru-RU"/>
        </w:rPr>
        <w:t xml:space="preserve">По результатам рассмотрения предварительных предложений заказчик формирует протокол </w:t>
      </w:r>
      <w:r>
        <w:rPr>
          <w:rFonts w:eastAsia="Times New Roman" w:cs="Arial" w:ascii="Times New Roman" w:hAnsi="Times New Roman"/>
          <w:color w:val="000000"/>
          <w:sz w:val="22"/>
          <w:szCs w:val="22"/>
          <w:u w:val="none"/>
          <w:shd w:fill="auto" w:val="clear"/>
          <w:lang w:val="ru-RU" w:eastAsia="ru-RU" w:bidi="hi-IN"/>
        </w:rPr>
        <w:t>оценки и сопоставления предложений участников закупки</w:t>
      </w:r>
      <w:r>
        <w:rPr>
          <w:rFonts w:ascii="Times New Roman" w:hAnsi="Times New Roman"/>
          <w:color w:val="000000"/>
          <w:sz w:val="22"/>
          <w:szCs w:val="22"/>
          <w:u w:val="none"/>
          <w:shd w:fill="auto" w:val="clear"/>
          <w:lang w:val="ru-RU"/>
        </w:rPr>
        <w:t xml:space="preserve"> в электронном магазине.</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color w:val="000000"/>
          <w:sz w:val="22"/>
          <w:szCs w:val="22"/>
          <w:u w:val="none"/>
          <w:shd w:fill="auto" w:val="clear"/>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2</w:t>
      </w:r>
      <w:r>
        <w:rPr>
          <w:rFonts w:ascii="Times New Roman" w:hAnsi="Times New Roman"/>
          <w:color w:val="000000"/>
          <w:sz w:val="22"/>
          <w:szCs w:val="22"/>
          <w:u w:val="none"/>
          <w:shd w:fill="auto" w:val="clear"/>
          <w:lang w:val="ru-RU"/>
        </w:rPr>
        <w:t>3</w:t>
      </w:r>
      <w:r>
        <w:rPr>
          <w:rFonts w:ascii="Times New Roman" w:hAnsi="Times New Roman"/>
          <w:color w:val="000000"/>
          <w:sz w:val="22"/>
          <w:szCs w:val="22"/>
          <w:u w:val="none"/>
          <w:shd w:fill="auto" w:val="clear"/>
          <w:lang w:val="ru-RU"/>
        </w:rPr>
        <w:t xml:space="preserve">. </w:t>
      </w:r>
      <w:r>
        <w:rPr>
          <w:rFonts w:ascii="Times New Roman" w:hAnsi="Times New Roman"/>
          <w:color w:val="000000"/>
          <w:sz w:val="22"/>
          <w:szCs w:val="22"/>
          <w:u w:val="none"/>
          <w:shd w:fill="auto" w:val="clear"/>
          <w:lang w:val="ru-RU"/>
        </w:rPr>
        <w:t xml:space="preserve">Протокол </w:t>
      </w:r>
      <w:r>
        <w:rPr>
          <w:rFonts w:eastAsia="Times New Roman" w:cs="Arial" w:ascii="Times New Roman" w:hAnsi="Times New Roman"/>
          <w:color w:val="000000"/>
          <w:sz w:val="22"/>
          <w:szCs w:val="22"/>
          <w:u w:val="none"/>
          <w:shd w:fill="auto" w:val="clear"/>
          <w:lang w:val="ru-RU" w:eastAsia="ru-RU" w:bidi="hi-IN"/>
        </w:rPr>
        <w:t>оценки и сопоставления предложений участников закупки</w:t>
      </w:r>
      <w:r>
        <w:rPr>
          <w:rFonts w:ascii="Times New Roman" w:hAnsi="Times New Roman"/>
          <w:color w:val="000000"/>
          <w:sz w:val="22"/>
          <w:szCs w:val="22"/>
          <w:u w:val="none"/>
          <w:shd w:fill="auto" w:val="clear"/>
          <w:lang w:val="ru-RU"/>
        </w:rPr>
        <w:t xml:space="preserve">  в электронном магазине должен содержать сведения об участниках, чьи предварительные предложения были рассмотрены </w:t>
      </w:r>
      <w:r>
        <w:rPr>
          <w:rFonts w:ascii="Times New Roman" w:hAnsi="Times New Roman"/>
          <w:color w:val="000000"/>
          <w:sz w:val="22"/>
          <w:szCs w:val="22"/>
          <w:u w:val="none"/>
          <w:shd w:fill="auto" w:val="clear"/>
          <w:lang w:val="ru-RU"/>
        </w:rPr>
        <w:t>з</w:t>
      </w:r>
      <w:r>
        <w:rPr>
          <w:rFonts w:ascii="Times New Roman" w:hAnsi="Times New Roman"/>
          <w:color w:val="000000"/>
          <w:sz w:val="22"/>
          <w:szCs w:val="22"/>
          <w:u w:val="none"/>
          <w:shd w:fill="auto" w:val="clear"/>
          <w:lang w:val="ru-RU"/>
        </w:rPr>
        <w:t>аказчиком, об участнике, с которым заключается договор, об объеме, цене закупаемых товаров (работ, услуг), сроке исполнения договора. Указанный протокол может содержать сведения, предусмотренные ч</w:t>
      </w:r>
      <w:r>
        <w:rPr>
          <w:rFonts w:ascii="Times New Roman" w:hAnsi="Times New Roman"/>
          <w:color w:val="000000"/>
          <w:sz w:val="22"/>
          <w:szCs w:val="22"/>
          <w:u w:val="none"/>
          <w:shd w:fill="auto" w:val="clear"/>
          <w:lang w:val="ru-RU"/>
        </w:rPr>
        <w:t xml:space="preserve">астью </w:t>
      </w:r>
      <w:r>
        <w:rPr>
          <w:rFonts w:ascii="Times New Roman" w:hAnsi="Times New Roman"/>
          <w:color w:val="000000"/>
          <w:sz w:val="22"/>
          <w:szCs w:val="22"/>
          <w:u w:val="none"/>
          <w:shd w:fill="auto" w:val="clear"/>
          <w:lang w:val="ru-RU"/>
        </w:rPr>
        <w:t>14 ст</w:t>
      </w:r>
      <w:r>
        <w:rPr>
          <w:rFonts w:ascii="Times New Roman" w:hAnsi="Times New Roman"/>
          <w:color w:val="000000"/>
          <w:sz w:val="22"/>
          <w:szCs w:val="22"/>
          <w:u w:val="none"/>
          <w:shd w:fill="auto" w:val="clear"/>
          <w:lang w:val="ru-RU"/>
        </w:rPr>
        <w:t>атьи</w:t>
      </w:r>
      <w:r>
        <w:rPr>
          <w:rFonts w:ascii="Times New Roman" w:hAnsi="Times New Roman"/>
          <w:color w:val="000000"/>
          <w:sz w:val="22"/>
          <w:szCs w:val="22"/>
          <w:u w:val="none"/>
          <w:shd w:fill="auto" w:val="clear"/>
          <w:lang w:val="ru-RU"/>
        </w:rPr>
        <w:t xml:space="preserve"> 3.2 </w:t>
      </w:r>
      <w:r>
        <w:rPr>
          <w:rFonts w:ascii="Times New Roman" w:hAnsi="Times New Roman"/>
          <w:color w:val="000000"/>
          <w:sz w:val="22"/>
          <w:szCs w:val="22"/>
          <w:u w:val="none"/>
          <w:shd w:fill="auto" w:val="clear"/>
          <w:lang w:val="ru-RU"/>
        </w:rPr>
        <w:t>Федерального з</w:t>
      </w:r>
      <w:r>
        <w:rPr>
          <w:rFonts w:ascii="Times New Roman" w:hAnsi="Times New Roman"/>
          <w:color w:val="000000"/>
          <w:sz w:val="22"/>
          <w:szCs w:val="22"/>
          <w:u w:val="none"/>
          <w:shd w:fill="auto" w:val="clear"/>
          <w:lang w:val="ru-RU"/>
        </w:rPr>
        <w:t>акона № 223-ФЗ.</w:t>
      </w:r>
    </w:p>
    <w:p>
      <w:pPr>
        <w:pStyle w:val="Normal"/>
        <w:tabs>
          <w:tab w:val="clear" w:pos="709"/>
          <w:tab w:val="left" w:pos="1418" w:leader="none"/>
          <w:tab w:val="left" w:pos="1560" w:leader="none"/>
        </w:tabs>
        <w:bidi w:val="0"/>
        <w:spacing w:lineRule="auto" w:line="276" w:before="0" w:after="0"/>
        <w:ind w:left="0" w:right="0" w:firstLine="567"/>
        <w:jc w:val="both"/>
        <w:rPr>
          <w:rFonts w:ascii="Times New Roman" w:hAnsi="Times New Roman" w:eastAsia="Times New Roman" w:cs="Arial"/>
          <w:sz w:val="22"/>
          <w:szCs w:val="22"/>
          <w:u w:val="none"/>
          <w:shd w:fill="auto" w:val="clear"/>
          <w:lang w:eastAsia="ru-RU" w:bidi="hi-IN"/>
        </w:rPr>
      </w:pPr>
      <w:r>
        <w:rPr>
          <w:rFonts w:eastAsia="Times New Roman" w:cs="Arial" w:ascii="Times New Roman" w:hAnsi="Times New Roman"/>
          <w:color w:val="000000"/>
          <w:sz w:val="22"/>
          <w:szCs w:val="22"/>
          <w:u w:val="none"/>
          <w:shd w:fill="auto" w:val="clear"/>
          <w:lang w:val="ru-RU" w:eastAsia="ru-RU" w:bidi="hi-IN"/>
        </w:rPr>
        <w:t>23.</w:t>
      </w:r>
      <w:r>
        <w:rPr>
          <w:rFonts w:eastAsia="Times New Roman" w:cs="Arial" w:ascii="Times New Roman" w:hAnsi="Times New Roman"/>
          <w:color w:val="000000"/>
          <w:sz w:val="22"/>
          <w:szCs w:val="22"/>
          <w:u w:val="none"/>
          <w:shd w:fill="auto" w:val="clear"/>
          <w:lang w:val="ru-RU" w:eastAsia="ru-RU" w:bidi="hi-IN"/>
        </w:rPr>
        <w:t xml:space="preserve">24. </w:t>
      </w:r>
      <w:r>
        <w:rPr>
          <w:rFonts w:eastAsia="Times New Roman" w:cs="Arial" w:ascii="Times New Roman" w:hAnsi="Times New Roman"/>
          <w:color w:val="000000"/>
          <w:sz w:val="22"/>
          <w:szCs w:val="22"/>
          <w:u w:val="none"/>
          <w:shd w:fill="auto" w:val="clear"/>
          <w:lang w:val="ru-RU" w:eastAsia="ru-RU" w:bidi="hi-IN"/>
        </w:rPr>
        <w:t xml:space="preserve">Заказчик вправе не учитывать предварительное предложение участника, а также отказаться от заключения договора с участником, который не соответствует требованиям, установленным в извещении о закупке, информация о котором включена в реестры недобросовестных поставщиков, предусмотренные </w:t>
      </w:r>
      <w:r>
        <w:rPr>
          <w:rFonts w:eastAsia="Times New Roman" w:cs="Arial" w:ascii="Times New Roman" w:hAnsi="Times New Roman"/>
          <w:color w:val="000000"/>
          <w:sz w:val="22"/>
          <w:szCs w:val="22"/>
          <w:u w:val="none"/>
          <w:shd w:fill="auto" w:val="clear"/>
          <w:lang w:val="ru-RU" w:eastAsia="ru-RU" w:bidi="hi-IN"/>
        </w:rPr>
        <w:t>Федеральным з</w:t>
      </w:r>
      <w:r>
        <w:rPr>
          <w:rFonts w:eastAsia="Times New Roman" w:cs="Arial" w:ascii="Times New Roman" w:hAnsi="Times New Roman"/>
          <w:color w:val="000000"/>
          <w:sz w:val="22"/>
          <w:szCs w:val="22"/>
          <w:u w:val="none"/>
          <w:shd w:fill="auto" w:val="clear"/>
          <w:lang w:val="ru-RU" w:eastAsia="ru-RU" w:bidi="hi-IN"/>
        </w:rPr>
        <w:t xml:space="preserve">аконами № 44-ФЗ и </w:t>
      </w:r>
      <w:r>
        <w:rPr>
          <w:rFonts w:eastAsia="Times New Roman" w:cs="Arial" w:ascii="Times New Roman" w:hAnsi="Times New Roman"/>
          <w:color w:val="000000"/>
          <w:sz w:val="22"/>
          <w:szCs w:val="22"/>
          <w:u w:val="none"/>
          <w:shd w:fill="auto" w:val="clear"/>
          <w:lang w:val="ru-RU" w:eastAsia="ru-RU" w:bidi="hi-IN"/>
        </w:rPr>
        <w:t xml:space="preserve">Федеральным законом </w:t>
      </w:r>
      <w:r>
        <w:rPr>
          <w:rFonts w:eastAsia="Times New Roman" w:cs="Arial" w:ascii="Times New Roman" w:hAnsi="Times New Roman"/>
          <w:color w:val="000000"/>
          <w:sz w:val="22"/>
          <w:szCs w:val="22"/>
          <w:u w:val="none"/>
          <w:shd w:fill="auto" w:val="clear"/>
          <w:lang w:val="ru-RU" w:eastAsia="ru-RU" w:bidi="hi-IN"/>
        </w:rPr>
        <w:t>№ 223-ФЗ.</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2"/>
          <w:szCs w:val="22"/>
          <w:u w:val="none"/>
          <w:shd w:fill="auto" w:val="clear"/>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2</w:t>
      </w:r>
      <w:r>
        <w:rPr>
          <w:rFonts w:ascii="Times New Roman" w:hAnsi="Times New Roman"/>
          <w:color w:val="000000"/>
          <w:sz w:val="22"/>
          <w:szCs w:val="22"/>
          <w:u w:val="none"/>
          <w:shd w:fill="auto" w:val="clear"/>
          <w:lang w:val="ru-RU"/>
        </w:rPr>
        <w:t>5</w:t>
      </w:r>
      <w:r>
        <w:rPr>
          <w:rFonts w:ascii="Times New Roman" w:hAnsi="Times New Roman"/>
          <w:color w:val="000000"/>
          <w:sz w:val="22"/>
          <w:szCs w:val="22"/>
          <w:u w:val="none"/>
          <w:shd w:fill="auto" w:val="clear"/>
          <w:lang w:val="ru-RU"/>
        </w:rPr>
        <w:t xml:space="preserve">. </w:t>
      </w:r>
      <w:r>
        <w:rPr>
          <w:rFonts w:ascii="Times New Roman" w:hAnsi="Times New Roman"/>
          <w:color w:val="000000"/>
          <w:sz w:val="22"/>
          <w:szCs w:val="22"/>
          <w:u w:val="none"/>
          <w:shd w:fill="auto" w:val="clear"/>
          <w:lang w:val="ru-RU"/>
        </w:rPr>
        <w:t xml:space="preserve">Протокол </w:t>
      </w:r>
      <w:r>
        <w:rPr>
          <w:rFonts w:eastAsia="Times New Roman" w:cs="Arial" w:ascii="Times New Roman" w:hAnsi="Times New Roman"/>
          <w:color w:val="000000"/>
          <w:sz w:val="22"/>
          <w:szCs w:val="22"/>
          <w:u w:val="none"/>
          <w:shd w:fill="auto" w:val="clear"/>
          <w:lang w:val="ru-RU" w:eastAsia="ru-RU" w:bidi="hi-IN"/>
        </w:rPr>
        <w:t>оценки и сопоставления предложений участников закупки</w:t>
      </w:r>
      <w:r>
        <w:rPr>
          <w:rFonts w:ascii="Times New Roman" w:hAnsi="Times New Roman"/>
          <w:color w:val="000000"/>
          <w:sz w:val="22"/>
          <w:szCs w:val="22"/>
          <w:u w:val="none"/>
          <w:shd w:fill="auto" w:val="clear"/>
          <w:lang w:val="ru-RU"/>
        </w:rPr>
        <w:t xml:space="preserve"> в электронном магазине подлежит размещению в </w:t>
      </w:r>
      <w:r>
        <w:rPr>
          <w:rFonts w:ascii="Times New Roman" w:hAnsi="Times New Roman"/>
          <w:color w:val="000000"/>
          <w:sz w:val="22"/>
          <w:szCs w:val="22"/>
          <w:u w:val="none"/>
          <w:shd w:fill="auto" w:val="clear"/>
          <w:lang w:val="ru-RU"/>
        </w:rPr>
        <w:t>ЕИС</w:t>
      </w:r>
      <w:r>
        <w:rPr>
          <w:rFonts w:ascii="Times New Roman" w:hAnsi="Times New Roman"/>
          <w:color w:val="000000"/>
          <w:sz w:val="22"/>
          <w:szCs w:val="22"/>
          <w:u w:val="none"/>
          <w:shd w:fill="auto" w:val="clear"/>
          <w:lang w:val="ru-RU"/>
        </w:rPr>
        <w:t xml:space="preserve"> (официальном сайте) не позднее, чем через </w:t>
      </w:r>
      <w:r>
        <w:rPr>
          <w:rFonts w:ascii="Times New Roman" w:hAnsi="Times New Roman"/>
          <w:color w:val="000000"/>
          <w:sz w:val="22"/>
          <w:szCs w:val="22"/>
          <w:u w:val="none"/>
          <w:shd w:fill="auto" w:val="clear"/>
          <w:lang w:val="ru-RU"/>
        </w:rPr>
        <w:t>3 (</w:t>
      </w:r>
      <w:r>
        <w:rPr>
          <w:rFonts w:ascii="Times New Roman" w:hAnsi="Times New Roman"/>
          <w:color w:val="000000"/>
          <w:sz w:val="22"/>
          <w:szCs w:val="22"/>
          <w:u w:val="none"/>
          <w:shd w:fill="auto" w:val="clear"/>
          <w:lang w:val="ru-RU"/>
        </w:rPr>
        <w:t>три</w:t>
      </w:r>
      <w:r>
        <w:rPr>
          <w:rFonts w:ascii="Times New Roman" w:hAnsi="Times New Roman"/>
          <w:color w:val="000000"/>
          <w:sz w:val="22"/>
          <w:szCs w:val="22"/>
          <w:u w:val="none"/>
          <w:shd w:fill="auto" w:val="clear"/>
          <w:lang w:val="ru-RU"/>
        </w:rPr>
        <w:t>)</w:t>
      </w:r>
      <w:r>
        <w:rPr>
          <w:rFonts w:ascii="Times New Roman" w:hAnsi="Times New Roman"/>
          <w:color w:val="000000"/>
          <w:sz w:val="22"/>
          <w:szCs w:val="22"/>
          <w:u w:val="none"/>
          <w:shd w:fill="auto" w:val="clear"/>
          <w:lang w:val="ru-RU"/>
        </w:rPr>
        <w:t xml:space="preserve"> дня со дня подписания. Указанный протокол размещается на электронной площадке в порядке, предусмотренном регламентом оператора электронной площадки.</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2"/>
          <w:szCs w:val="22"/>
          <w:u w:val="none"/>
          <w:shd w:fill="auto" w:val="clear"/>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2</w:t>
      </w:r>
      <w:r>
        <w:rPr>
          <w:rFonts w:ascii="Times New Roman" w:hAnsi="Times New Roman"/>
          <w:color w:val="000000"/>
          <w:sz w:val="22"/>
          <w:szCs w:val="22"/>
          <w:u w:val="none"/>
          <w:shd w:fill="auto" w:val="clear"/>
          <w:lang w:val="ru-RU"/>
        </w:rPr>
        <w:t>6</w:t>
      </w:r>
      <w:r>
        <w:rPr>
          <w:rFonts w:ascii="Times New Roman" w:hAnsi="Times New Roman"/>
          <w:color w:val="000000"/>
          <w:sz w:val="22"/>
          <w:szCs w:val="22"/>
          <w:u w:val="none"/>
          <w:shd w:fill="auto" w:val="clear"/>
          <w:lang w:val="ru-RU"/>
        </w:rPr>
        <w:t xml:space="preserve">. </w:t>
      </w:r>
      <w:r>
        <w:rPr>
          <w:rFonts w:ascii="Times New Roman" w:hAnsi="Times New Roman"/>
          <w:color w:val="000000"/>
          <w:sz w:val="22"/>
          <w:szCs w:val="22"/>
          <w:u w:val="none"/>
          <w:shd w:fill="auto" w:val="clear"/>
          <w:lang w:val="ru-RU"/>
        </w:rPr>
        <w:t>Договор по итогам закупки в электронном магазине заключается с использованием электронной площадки с участником, определенным заказчиком по результатам оценки по критериям, и соответствующим требованиям, размещенным заказчиком на электронной площадке. Договор заключается на основании предложения такого участника закупки о поставке товара, выполнении работы, оказании услуги.</w:t>
      </w:r>
    </w:p>
    <w:p>
      <w:pPr>
        <w:pStyle w:val="Style16"/>
        <w:widowControl/>
        <w:bidi w:val="0"/>
        <w:spacing w:lineRule="auto" w:line="276" w:before="0" w:after="0"/>
        <w:ind w:left="0" w:right="0" w:firstLine="567"/>
        <w:jc w:val="both"/>
        <w:rPr>
          <w:rFonts w:ascii="Times New Roman" w:hAnsi="Times New Roman"/>
          <w:sz w:val="22"/>
          <w:szCs w:val="22"/>
          <w:u w:val="none"/>
          <w:shd w:fill="auto" w:val="clear"/>
        </w:rPr>
      </w:pPr>
      <w:r>
        <w:rPr>
          <w:rFonts w:eastAsia="Calibri" w:ascii="Times New Roman" w:hAnsi="Times New Roman"/>
          <w:b w:val="false"/>
          <w:bCs/>
          <w:i w:val="false"/>
          <w:iCs/>
          <w:caps w:val="false"/>
          <w:smallCaps w:val="false"/>
          <w:color w:val="000000"/>
          <w:spacing w:val="0"/>
          <w:sz w:val="22"/>
          <w:szCs w:val="22"/>
          <w:u w:val="none"/>
          <w:shd w:fill="auto" w:val="clear"/>
          <w:lang w:val="ru-RU" w:eastAsia="zh-CN" w:bidi="hi-IN"/>
        </w:rPr>
        <w:t xml:space="preserve">В </w:t>
      </w:r>
      <w:r>
        <w:rPr>
          <w:rFonts w:eastAsia="Calibri" w:ascii="Times New Roman" w:hAnsi="Times New Roman"/>
          <w:b w:val="false"/>
          <w:bCs/>
          <w:i w:val="false"/>
          <w:iCs/>
          <w:caps w:val="false"/>
          <w:smallCaps w:val="false"/>
          <w:color w:val="000000"/>
          <w:spacing w:val="0"/>
          <w:sz w:val="22"/>
          <w:szCs w:val="22"/>
          <w:u w:val="none"/>
          <w:shd w:fill="auto" w:val="clear"/>
          <w:lang w:val="ru-RU" w:eastAsia="zh-CN" w:bidi="hi-IN"/>
        </w:rPr>
        <w:t xml:space="preserve">случае установления </w:t>
      </w:r>
      <w:r>
        <w:rPr>
          <w:rFonts w:eastAsia="Calibri" w:ascii="Times New Roman" w:hAnsi="Times New Roman"/>
          <w:b w:val="false"/>
          <w:bCs/>
          <w:i w:val="false"/>
          <w:iCs/>
          <w:caps w:val="false"/>
          <w:smallCaps w:val="false"/>
          <w:color w:val="000000"/>
          <w:spacing w:val="0"/>
          <w:sz w:val="22"/>
          <w:szCs w:val="22"/>
          <w:u w:val="none"/>
          <w:shd w:fill="auto" w:val="clear"/>
          <w:lang w:val="ru-RU" w:eastAsia="zh-CN" w:bidi="hi-IN"/>
        </w:rPr>
        <w:t>при осуществлении закупки</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bidi="hi-IN"/>
        </w:rPr>
        <w:t xml:space="preserve">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bidi="hi-IN"/>
        </w:rPr>
        <w:t>информаци</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bidi="hi-IN"/>
        </w:rPr>
        <w:t>и</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bidi="hi-IN"/>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r>
        <w:rPr>
          <w:rFonts w:eastAsia="Calibri" w:ascii="Times New Roman" w:hAnsi="Times New Roman"/>
          <w:b w:val="false"/>
          <w:bCs/>
          <w:i w:val="false"/>
          <w:iCs/>
          <w:caps w:val="false"/>
          <w:smallCaps w:val="false"/>
          <w:color w:val="000000"/>
          <w:spacing w:val="0"/>
          <w:sz w:val="22"/>
          <w:szCs w:val="22"/>
          <w:u w:val="none"/>
          <w:shd w:fill="auto" w:val="clear"/>
          <w:lang w:val="ru-RU" w:eastAsia="zh-CN" w:bidi="hi-IN"/>
        </w:rPr>
        <w:t xml:space="preserve"> запрет, ограничение, преимущество установлены в соответствии с пунктом 1 части 2 статьи 3.1-4 Федерального закона </w:t>
      </w:r>
      <w:r>
        <w:rPr>
          <w:rFonts w:eastAsia="Calibri" w:ascii="Times New Roman" w:hAnsi="Times New Roman"/>
          <w:b w:val="false"/>
          <w:bCs/>
          <w:i w:val="false"/>
          <w:iCs/>
          <w:caps w:val="false"/>
          <w:smallCaps w:val="false"/>
          <w:color w:val="000000"/>
          <w:spacing w:val="0"/>
          <w:sz w:val="22"/>
          <w:szCs w:val="22"/>
          <w:u w:val="none"/>
          <w:shd w:fill="auto" w:val="clear"/>
          <w:lang w:val="ru-RU" w:eastAsia="zh-CN" w:bidi="hi-IN"/>
        </w:rPr>
        <w:t xml:space="preserve">№ 223-ФЗ, </w:t>
      </w:r>
      <w:r>
        <w:rPr>
          <w:rFonts w:eastAsia="Calibri" w:ascii="Times New Roman" w:hAnsi="Times New Roman"/>
          <w:b w:val="false"/>
          <w:bCs/>
          <w:i w:val="false"/>
          <w:iCs/>
          <w:caps w:val="false"/>
          <w:smallCaps w:val="false"/>
          <w:color w:val="000000"/>
          <w:spacing w:val="0"/>
          <w:sz w:val="22"/>
          <w:szCs w:val="22"/>
          <w:u w:val="none"/>
          <w:shd w:fill="auto" w:val="clear"/>
          <w:lang w:val="ru-RU" w:eastAsia="zh-CN" w:bidi="hi-IN"/>
        </w:rPr>
        <w:t xml:space="preserve">в отношении товара, работы, услуги, являющихся предметом закупки, </w:t>
      </w:r>
      <w:r>
        <w:rPr>
          <w:rFonts w:eastAsia="Calibri" w:ascii="Times New Roman" w:hAnsi="Times New Roman"/>
          <w:b w:val="false"/>
          <w:bCs/>
          <w:i w:val="false"/>
          <w:iCs/>
          <w:caps w:val="false"/>
          <w:smallCaps w:val="false"/>
          <w:color w:val="000000"/>
          <w:spacing w:val="0"/>
          <w:sz w:val="22"/>
          <w:szCs w:val="22"/>
          <w:u w:val="none"/>
          <w:shd w:fill="auto" w:val="clear"/>
          <w:lang w:val="ru-RU" w:eastAsia="zh-CN" w:bidi="hi-IN"/>
        </w:rPr>
        <w:t>заключение и исполнение договора осуществляется с соблюдением требований, установленных статьей 3.1-4 Федерального Закона № 223-ФЗ</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bidi="hi-IN"/>
        </w:rPr>
        <w:t xml:space="preserve">,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bidi="hi-IN"/>
        </w:rPr>
        <w:t>разделом 8 настоящего Положения</w:t>
      </w:r>
      <w:r>
        <w:rPr>
          <w:rFonts w:eastAsia="Calibri" w:ascii="Times New Roman" w:hAnsi="Times New Roman"/>
          <w:b w:val="false"/>
          <w:bCs/>
          <w:i w:val="false"/>
          <w:iCs/>
          <w:caps w:val="false"/>
          <w:smallCaps w:val="false"/>
          <w:color w:val="000000"/>
          <w:spacing w:val="0"/>
          <w:sz w:val="22"/>
          <w:szCs w:val="22"/>
          <w:u w:val="none"/>
          <w:shd w:fill="auto" w:val="clear"/>
          <w:lang w:val="ru-RU" w:eastAsia="zh-CN" w:bidi="hi-IN"/>
        </w:rPr>
        <w:t>.</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2"/>
          <w:szCs w:val="22"/>
          <w:u w:val="none"/>
          <w:shd w:fill="auto" w:val="clear"/>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2</w:t>
      </w:r>
      <w:r>
        <w:rPr>
          <w:rFonts w:ascii="Times New Roman" w:hAnsi="Times New Roman"/>
          <w:color w:val="000000"/>
          <w:sz w:val="22"/>
          <w:szCs w:val="22"/>
          <w:u w:val="none"/>
          <w:shd w:fill="auto" w:val="clear"/>
          <w:lang w:val="ru-RU"/>
        </w:rPr>
        <w:t>7</w:t>
      </w:r>
      <w:r>
        <w:rPr>
          <w:rFonts w:ascii="Times New Roman" w:hAnsi="Times New Roman"/>
          <w:color w:val="000000"/>
          <w:sz w:val="22"/>
          <w:szCs w:val="22"/>
          <w:u w:val="none"/>
          <w:shd w:fill="auto" w:val="clear"/>
          <w:lang w:val="ru-RU"/>
        </w:rPr>
        <w:t xml:space="preserve">. </w:t>
      </w:r>
      <w:r>
        <w:rPr>
          <w:rFonts w:ascii="Times New Roman" w:hAnsi="Times New Roman"/>
          <w:color w:val="000000"/>
          <w:sz w:val="22"/>
          <w:szCs w:val="22"/>
          <w:u w:val="none"/>
          <w:shd w:fill="auto" w:val="clear"/>
          <w:lang w:val="ru-RU"/>
        </w:rPr>
        <w:t xml:space="preserve">Срок заключения договора </w:t>
      </w:r>
      <w:r>
        <w:rPr>
          <w:rFonts w:ascii="Times New Roman" w:hAnsi="Times New Roman"/>
          <w:strike w:val="false"/>
          <w:dstrike w:val="false"/>
          <w:color w:val="000000"/>
          <w:sz w:val="22"/>
          <w:szCs w:val="22"/>
          <w:u w:val="none"/>
          <w:shd w:fill="auto" w:val="clear"/>
          <w:lang w:val="ru-RU"/>
        </w:rPr>
        <w:t xml:space="preserve">со дня размещения в </w:t>
      </w:r>
      <w:r>
        <w:rPr>
          <w:rFonts w:ascii="Times New Roman" w:hAnsi="Times New Roman"/>
          <w:strike w:val="false"/>
          <w:dstrike w:val="false"/>
          <w:color w:val="000000"/>
          <w:sz w:val="22"/>
          <w:szCs w:val="22"/>
          <w:u w:val="none"/>
          <w:shd w:fill="auto" w:val="clear"/>
          <w:lang w:val="ru-RU"/>
        </w:rPr>
        <w:t>ЕИС</w:t>
      </w:r>
      <w:r>
        <w:rPr>
          <w:rFonts w:ascii="Times New Roman" w:hAnsi="Times New Roman"/>
          <w:strike w:val="false"/>
          <w:dstrike w:val="false"/>
          <w:color w:val="000000"/>
          <w:sz w:val="22"/>
          <w:szCs w:val="22"/>
          <w:u w:val="none"/>
          <w:shd w:fill="auto" w:val="clear"/>
          <w:lang w:val="ru-RU"/>
        </w:rPr>
        <w:t xml:space="preserve"> (официальном сайте) протокола </w:t>
      </w:r>
      <w:r>
        <w:rPr>
          <w:rFonts w:eastAsia="Times New Roman" w:cs="Arial" w:ascii="Times New Roman" w:hAnsi="Times New Roman"/>
          <w:strike w:val="false"/>
          <w:dstrike w:val="false"/>
          <w:color w:val="000000"/>
          <w:sz w:val="22"/>
          <w:szCs w:val="22"/>
          <w:u w:val="none"/>
          <w:shd w:fill="auto" w:val="clear"/>
          <w:lang w:val="ru-RU" w:eastAsia="ru-RU" w:bidi="hi-IN"/>
        </w:rPr>
        <w:t>оценки и сопоставления предложений участников закупки</w:t>
      </w:r>
      <w:r>
        <w:rPr>
          <w:rFonts w:ascii="Times New Roman" w:hAnsi="Times New Roman"/>
          <w:strike w:val="false"/>
          <w:dstrike w:val="false"/>
          <w:color w:val="000000"/>
          <w:sz w:val="22"/>
          <w:szCs w:val="22"/>
          <w:u w:val="none"/>
          <w:shd w:fill="auto" w:val="clear"/>
          <w:lang w:val="ru-RU"/>
        </w:rPr>
        <w:t xml:space="preserve"> в электронном магазине </w:t>
      </w:r>
      <w:r>
        <w:rPr>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 xml:space="preserve">должен составлять не более 20 </w:t>
      </w:r>
      <w:r>
        <w:rPr>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 xml:space="preserve">(двадцати) </w:t>
      </w:r>
      <w:r>
        <w:rPr>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pPr>
        <w:pStyle w:val="Normal"/>
        <w:tabs>
          <w:tab w:val="clear" w:pos="709"/>
          <w:tab w:val="left" w:pos="1418" w:leader="none"/>
          <w:tab w:val="left" w:pos="1560" w:leader="none"/>
        </w:tabs>
        <w:bidi w:val="0"/>
        <w:spacing w:lineRule="auto" w:line="276" w:before="0" w:after="0"/>
        <w:ind w:left="0" w:right="0" w:firstLine="567"/>
        <w:jc w:val="both"/>
        <w:rPr>
          <w:rFonts w:ascii="Times New Roman" w:hAnsi="Times New Roman" w:eastAsia="Times New Roman" w:cs="Arial"/>
          <w:color w:val="000000"/>
          <w:sz w:val="22"/>
          <w:szCs w:val="22"/>
          <w:u w:val="none"/>
          <w:shd w:fill="auto" w:val="clear"/>
          <w:lang w:val="ru-RU" w:eastAsia="ru-RU" w:bidi="hi-IN"/>
        </w:rPr>
      </w:pPr>
      <w:r>
        <w:rPr>
          <w:rFonts w:eastAsia="Times New Roman" w:cs="Arial" w:ascii="Times New Roman" w:hAnsi="Times New Roman"/>
          <w:color w:val="000000"/>
          <w:sz w:val="22"/>
          <w:szCs w:val="22"/>
          <w:u w:val="none"/>
          <w:shd w:fill="auto" w:val="clear"/>
          <w:lang w:val="ru-RU" w:eastAsia="ru-RU" w:bidi="hi-IN"/>
        </w:rPr>
        <w:t>Информация о заключенном договоре подлежит размещению в реестре договоров, если иное не установлено настоящим Положением.</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2"/>
          <w:szCs w:val="22"/>
          <w:u w:val="none"/>
          <w:shd w:fill="auto" w:val="clear"/>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2</w:t>
      </w:r>
      <w:r>
        <w:rPr>
          <w:rFonts w:ascii="Times New Roman" w:hAnsi="Times New Roman"/>
          <w:color w:val="000000"/>
          <w:sz w:val="22"/>
          <w:szCs w:val="22"/>
          <w:u w:val="none"/>
          <w:shd w:fill="auto" w:val="clear"/>
          <w:lang w:val="ru-RU"/>
        </w:rPr>
        <w:t>8</w:t>
      </w:r>
      <w:r>
        <w:rPr>
          <w:rFonts w:ascii="Times New Roman" w:hAnsi="Times New Roman"/>
          <w:color w:val="000000"/>
          <w:sz w:val="22"/>
          <w:szCs w:val="22"/>
          <w:u w:val="none"/>
          <w:shd w:fill="auto" w:val="clear"/>
          <w:lang w:val="ru-RU"/>
        </w:rPr>
        <w:t xml:space="preserve">. </w:t>
      </w:r>
      <w:r>
        <w:rPr>
          <w:rFonts w:ascii="Times New Roman" w:hAnsi="Times New Roman"/>
          <w:b w:val="false"/>
          <w:bCs w:val="false"/>
          <w:color w:val="000000"/>
          <w:sz w:val="22"/>
          <w:szCs w:val="22"/>
          <w:u w:val="none"/>
          <w:shd w:fill="auto" w:val="clear"/>
          <w:lang w:val="ru-RU"/>
        </w:rPr>
        <w:t>М</w:t>
      </w:r>
      <w:r>
        <w:rPr>
          <w:rFonts w:eastAsia="Times New Roman" w:cs="Arial" w:ascii="Times New Roman" w:hAnsi="Times New Roman"/>
          <w:b w:val="false"/>
          <w:bCs w:val="false"/>
          <w:color w:val="000000"/>
          <w:sz w:val="22"/>
          <w:szCs w:val="22"/>
          <w:u w:val="none"/>
          <w:shd w:fill="auto" w:val="clear"/>
          <w:lang w:val="ru-RU" w:eastAsia="ru-RU" w:bidi="hi-IN"/>
        </w:rPr>
        <w:t>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в электронном магазине,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color w:val="000000"/>
          <w:sz w:val="22"/>
          <w:szCs w:val="22"/>
          <w:u w:val="none"/>
          <w:shd w:fill="auto" w:val="clear"/>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2</w:t>
      </w:r>
      <w:r>
        <w:rPr>
          <w:rFonts w:ascii="Times New Roman" w:hAnsi="Times New Roman"/>
          <w:color w:val="000000"/>
          <w:sz w:val="22"/>
          <w:szCs w:val="22"/>
          <w:u w:val="none"/>
          <w:shd w:fill="auto" w:val="clear"/>
          <w:lang w:val="ru-RU"/>
        </w:rPr>
        <w:t>9</w:t>
      </w:r>
      <w:r>
        <w:rPr>
          <w:rFonts w:ascii="Times New Roman" w:hAnsi="Times New Roman"/>
          <w:color w:val="000000"/>
          <w:sz w:val="22"/>
          <w:szCs w:val="22"/>
          <w:u w:val="none"/>
          <w:shd w:fill="auto" w:val="clear"/>
          <w:lang w:val="ru-RU"/>
        </w:rPr>
        <w:t xml:space="preserve">. </w:t>
      </w:r>
      <w:r>
        <w:rPr>
          <w:rFonts w:ascii="Times New Roman" w:hAnsi="Times New Roman"/>
          <w:color w:val="000000"/>
          <w:sz w:val="22"/>
          <w:szCs w:val="22"/>
          <w:u w:val="none"/>
          <w:shd w:fill="auto" w:val="clear"/>
          <w:lang w:val="ru-RU"/>
        </w:rPr>
        <w:t xml:space="preserve">В случае, если договор не заключен с участником, чье предварительное предложение было признано лучшим по итогам оценки, заказчик вправе обратиться с предложением заключить договор </w:t>
      </w:r>
      <w:r>
        <w:rPr>
          <w:rFonts w:ascii="Times New Roman" w:hAnsi="Times New Roman"/>
          <w:color w:val="000000"/>
          <w:sz w:val="22"/>
          <w:szCs w:val="22"/>
          <w:u w:val="none"/>
          <w:shd w:fill="auto" w:val="clear"/>
          <w:lang w:val="ru-RU"/>
        </w:rPr>
        <w:t xml:space="preserve">с другим участником </w:t>
      </w:r>
      <w:r>
        <w:rPr>
          <w:rFonts w:ascii="Times New Roman" w:hAnsi="Times New Roman"/>
          <w:color w:val="000000"/>
          <w:sz w:val="22"/>
          <w:szCs w:val="22"/>
          <w:u w:val="none"/>
          <w:shd w:fill="auto" w:val="clear"/>
          <w:lang w:val="ru-RU"/>
        </w:rPr>
        <w:t>(по мере убывания предпочтительности их предварительных предложений).</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color w:val="000000"/>
          <w:sz w:val="22"/>
          <w:szCs w:val="22"/>
          <w:u w:val="none"/>
          <w:shd w:fill="auto" w:val="clear"/>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30</w:t>
      </w:r>
      <w:r>
        <w:rPr>
          <w:rFonts w:ascii="Times New Roman" w:hAnsi="Times New Roman"/>
          <w:color w:val="000000"/>
          <w:sz w:val="22"/>
          <w:szCs w:val="22"/>
          <w:u w:val="none"/>
          <w:shd w:fill="auto" w:val="clear"/>
          <w:lang w:val="ru-RU"/>
        </w:rPr>
        <w:t xml:space="preserve">. </w:t>
      </w:r>
      <w:r>
        <w:rPr>
          <w:rFonts w:ascii="Times New Roman" w:hAnsi="Times New Roman"/>
          <w:color w:val="000000"/>
          <w:sz w:val="22"/>
          <w:szCs w:val="22"/>
          <w:u w:val="none"/>
          <w:shd w:fill="auto" w:val="clear"/>
          <w:lang w:val="ru-RU"/>
        </w:rPr>
        <w:t xml:space="preserve">Участник закупки, с которым заключается договор, признается уклонившимся от заключения договора, если указанный участник отказался от заключения договора в редакции </w:t>
      </w:r>
      <w:r>
        <w:rPr>
          <w:rFonts w:ascii="Times New Roman" w:hAnsi="Times New Roman"/>
          <w:color w:val="000000"/>
          <w:sz w:val="22"/>
          <w:szCs w:val="22"/>
          <w:u w:val="none"/>
          <w:shd w:fill="auto" w:val="clear"/>
          <w:lang w:val="ru-RU"/>
        </w:rPr>
        <w:t>з</w:t>
      </w:r>
      <w:r>
        <w:rPr>
          <w:rFonts w:ascii="Times New Roman" w:hAnsi="Times New Roman"/>
          <w:color w:val="000000"/>
          <w:sz w:val="22"/>
          <w:szCs w:val="22"/>
          <w:u w:val="none"/>
          <w:shd w:fill="auto" w:val="clear"/>
          <w:lang w:val="ru-RU"/>
        </w:rPr>
        <w:t>аказчика или в сроки, определенные на электронной площадке в соответствии с регламентом оператора электронной площадки, не подписал договор.</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2"/>
          <w:szCs w:val="22"/>
          <w:u w:val="none"/>
          <w:shd w:fill="auto" w:val="clear"/>
        </w:rPr>
      </w:pPr>
      <w:r>
        <w:rPr>
          <w:rFonts w:ascii="Times New Roman" w:hAnsi="Times New Roman"/>
          <w:color w:val="000000"/>
          <w:sz w:val="22"/>
          <w:szCs w:val="22"/>
          <w:u w:val="none"/>
          <w:shd w:fill="auto" w:val="clear"/>
          <w:lang w:val="ru-RU"/>
        </w:rPr>
        <w:t>23.</w:t>
      </w:r>
      <w:r>
        <w:rPr>
          <w:rFonts w:ascii="Times New Roman" w:hAnsi="Times New Roman"/>
          <w:color w:val="000000"/>
          <w:sz w:val="22"/>
          <w:szCs w:val="22"/>
          <w:u w:val="none"/>
          <w:shd w:fill="auto" w:val="clear"/>
          <w:lang w:val="ru-RU"/>
        </w:rPr>
        <w:t>3</w:t>
      </w:r>
      <w:r>
        <w:rPr>
          <w:rFonts w:ascii="Times New Roman" w:hAnsi="Times New Roman"/>
          <w:color w:val="000000"/>
          <w:sz w:val="22"/>
          <w:szCs w:val="22"/>
          <w:u w:val="none"/>
          <w:shd w:fill="auto" w:val="clear"/>
          <w:lang w:val="ru-RU"/>
        </w:rPr>
        <w:t>1</w:t>
      </w:r>
      <w:r>
        <w:rPr>
          <w:rFonts w:ascii="Times New Roman" w:hAnsi="Times New Roman"/>
          <w:color w:val="000000"/>
          <w:sz w:val="22"/>
          <w:szCs w:val="22"/>
          <w:u w:val="none"/>
          <w:shd w:fill="auto" w:val="clear"/>
          <w:lang w:val="ru-RU"/>
        </w:rPr>
        <w:t xml:space="preserve">. </w:t>
      </w:r>
      <w:r>
        <w:rPr>
          <w:rFonts w:ascii="Times New Roman" w:hAnsi="Times New Roman"/>
          <w:color w:val="000000"/>
          <w:sz w:val="22"/>
          <w:szCs w:val="22"/>
          <w:u w:val="none"/>
          <w:shd w:fill="auto" w:val="clear"/>
          <w:lang w:val="ru-RU"/>
        </w:rPr>
        <w:t>З</w:t>
      </w:r>
      <w:r>
        <w:rPr>
          <w:rFonts w:ascii="Times New Roman" w:hAnsi="Times New Roman"/>
          <w:color w:val="000000"/>
          <w:sz w:val="22"/>
          <w:szCs w:val="22"/>
          <w:u w:val="none"/>
          <w:shd w:fill="auto" w:val="clear"/>
          <w:lang w:val="ru-RU"/>
        </w:rPr>
        <w:t xml:space="preserve">акупка в электронном магазине признается несостоявшейся </w:t>
      </w:r>
      <w:r>
        <w:rPr>
          <w:rFonts w:ascii="Times New Roman" w:hAnsi="Times New Roman"/>
          <w:color w:val="000000"/>
          <w:sz w:val="22"/>
          <w:szCs w:val="22"/>
          <w:u w:val="none"/>
          <w:shd w:fill="auto" w:val="clear"/>
          <w:lang w:val="ru-RU"/>
        </w:rPr>
        <w:t>в случаях:</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2"/>
          <w:szCs w:val="22"/>
          <w:u w:val="none"/>
          <w:shd w:fill="auto" w:val="clear"/>
        </w:rPr>
      </w:pPr>
      <w:r>
        <w:rPr>
          <w:rFonts w:eastAsia="Times New Roman" w:cs="Arial" w:ascii="Times New Roman" w:hAnsi="Times New Roman"/>
          <w:color w:val="000000"/>
          <w:sz w:val="22"/>
          <w:szCs w:val="22"/>
          <w:u w:val="none"/>
          <w:shd w:fill="auto" w:val="clear"/>
          <w:lang w:val="ru-RU" w:eastAsia="ru-RU" w:bidi="hi-IN"/>
        </w:rPr>
        <w:t xml:space="preserve">если на электронной площадке отсутствуют предварительные предложения участников, соответствующие потребностям заказчика, указанным в извещении о закупке </w:t>
      </w:r>
      <w:r>
        <w:rPr>
          <w:rFonts w:eastAsia="Times New Roman" w:cs="Arial" w:ascii="Times New Roman" w:hAnsi="Times New Roman"/>
          <w:color w:val="000000"/>
          <w:sz w:val="22"/>
          <w:szCs w:val="22"/>
          <w:u w:val="none"/>
          <w:shd w:fill="auto" w:val="clear"/>
          <w:lang w:val="ru-RU" w:eastAsia="ru-RU" w:bidi="hi-IN"/>
        </w:rPr>
        <w:t>либо</w:t>
      </w:r>
      <w:r>
        <w:rPr>
          <w:rFonts w:ascii="Times New Roman" w:hAnsi="Times New Roman"/>
          <w:color w:val="000000"/>
          <w:sz w:val="22"/>
          <w:szCs w:val="22"/>
          <w:u w:val="none"/>
          <w:shd w:fill="auto" w:val="clear"/>
          <w:lang w:val="ru-RU"/>
        </w:rPr>
        <w:t xml:space="preserve"> оператором электронной площадки не определено ни одно предварительное предложение, соответствующее требованиям </w:t>
      </w:r>
      <w:r>
        <w:rPr>
          <w:rFonts w:ascii="Times New Roman" w:hAnsi="Times New Roman"/>
          <w:color w:val="000000"/>
          <w:sz w:val="22"/>
          <w:szCs w:val="22"/>
          <w:u w:val="none"/>
          <w:shd w:fill="auto" w:val="clear"/>
          <w:lang w:val="ru-RU"/>
        </w:rPr>
        <w:t>з</w:t>
      </w:r>
      <w:r>
        <w:rPr>
          <w:rFonts w:ascii="Times New Roman" w:hAnsi="Times New Roman"/>
          <w:color w:val="000000"/>
          <w:sz w:val="22"/>
          <w:szCs w:val="22"/>
          <w:u w:val="none"/>
          <w:shd w:fill="auto" w:val="clear"/>
          <w:lang w:val="ru-RU"/>
        </w:rPr>
        <w:t>аказчика;</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2"/>
          <w:szCs w:val="22"/>
          <w:u w:val="none"/>
          <w:shd w:fill="auto" w:val="clear"/>
        </w:rPr>
      </w:pPr>
      <w:r>
        <w:rPr>
          <w:rFonts w:ascii="Times New Roman" w:hAnsi="Times New Roman"/>
          <w:color w:val="000000"/>
          <w:sz w:val="22"/>
          <w:szCs w:val="22"/>
          <w:u w:val="none"/>
          <w:shd w:fill="auto" w:val="clear"/>
          <w:lang w:val="ru-RU"/>
        </w:rPr>
        <w:t xml:space="preserve">если по результатам рассмотрения и оценки предварительных предложений заказчиком не отобрано </w:t>
      </w:r>
      <w:r>
        <w:rPr>
          <w:rFonts w:eastAsia="Times New Roman" w:cs="Arial" w:ascii="Times New Roman" w:hAnsi="Times New Roman"/>
          <w:color w:val="000000"/>
          <w:sz w:val="22"/>
          <w:szCs w:val="22"/>
          <w:u w:val="none"/>
          <w:shd w:fill="auto" w:val="clear"/>
          <w:lang w:val="ru-RU" w:eastAsia="ru-RU" w:bidi="hi-IN"/>
        </w:rPr>
        <w:t xml:space="preserve">ни одно из предварительных предложений о поставке товара, выполнении работы, оказании услуги, направленных </w:t>
      </w:r>
      <w:r>
        <w:rPr>
          <w:rFonts w:eastAsia="Times New Roman" w:cs="Arial" w:ascii="Times New Roman" w:hAnsi="Times New Roman"/>
          <w:color w:val="000000"/>
          <w:sz w:val="22"/>
          <w:szCs w:val="22"/>
          <w:u w:val="none"/>
          <w:shd w:fill="auto" w:val="clear"/>
          <w:lang w:val="ru-RU" w:eastAsia="ru-RU" w:bidi="hi-IN"/>
        </w:rPr>
        <w:t>заказчику</w:t>
      </w:r>
      <w:r>
        <w:rPr>
          <w:rFonts w:eastAsia="Times New Roman" w:cs="Arial" w:ascii="Times New Roman" w:hAnsi="Times New Roman"/>
          <w:color w:val="000000"/>
          <w:sz w:val="22"/>
          <w:szCs w:val="22"/>
          <w:u w:val="none"/>
          <w:shd w:fill="auto" w:val="clear"/>
          <w:lang w:val="ru-RU" w:eastAsia="ru-RU" w:bidi="hi-IN"/>
        </w:rPr>
        <w:t xml:space="preserve"> оператором электронной площадки.</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2"/>
          <w:szCs w:val="22"/>
          <w:u w:val="none"/>
          <w:shd w:fill="auto" w:val="clear"/>
        </w:rPr>
      </w:pPr>
      <w:r>
        <w:rPr>
          <w:rFonts w:ascii="Times New Roman" w:hAnsi="Times New Roman"/>
          <w:color w:val="000000"/>
          <w:sz w:val="22"/>
          <w:szCs w:val="22"/>
          <w:u w:val="none"/>
          <w:shd w:fill="auto" w:val="clear"/>
          <w:lang w:val="ru-RU"/>
        </w:rPr>
        <w:t>В указанн</w:t>
      </w:r>
      <w:r>
        <w:rPr>
          <w:rFonts w:ascii="Times New Roman" w:hAnsi="Times New Roman"/>
          <w:color w:val="000000"/>
          <w:sz w:val="22"/>
          <w:szCs w:val="22"/>
          <w:u w:val="none"/>
          <w:shd w:fill="auto" w:val="clear"/>
          <w:lang w:val="ru-RU"/>
        </w:rPr>
        <w:t>ых</w:t>
      </w:r>
      <w:r>
        <w:rPr>
          <w:rFonts w:ascii="Times New Roman" w:hAnsi="Times New Roman"/>
          <w:color w:val="000000"/>
          <w:sz w:val="22"/>
          <w:szCs w:val="22"/>
          <w:u w:val="none"/>
          <w:shd w:fill="auto" w:val="clear"/>
          <w:lang w:val="ru-RU"/>
        </w:rPr>
        <w:t xml:space="preserve"> случа</w:t>
      </w:r>
      <w:r>
        <w:rPr>
          <w:rFonts w:ascii="Times New Roman" w:hAnsi="Times New Roman"/>
          <w:color w:val="000000"/>
          <w:sz w:val="22"/>
          <w:szCs w:val="22"/>
          <w:u w:val="none"/>
          <w:shd w:fill="auto" w:val="clear"/>
          <w:lang w:val="ru-RU"/>
        </w:rPr>
        <w:t>ях</w:t>
      </w:r>
      <w:r>
        <w:rPr>
          <w:rFonts w:ascii="Times New Roman" w:hAnsi="Times New Roman"/>
          <w:color w:val="000000"/>
          <w:sz w:val="22"/>
          <w:szCs w:val="22"/>
          <w:u w:val="none"/>
          <w:shd w:fill="auto" w:val="clear"/>
          <w:lang w:val="ru-RU"/>
        </w:rPr>
        <w:t xml:space="preserve"> </w:t>
      </w:r>
      <w:r>
        <w:rPr>
          <w:rFonts w:ascii="Times New Roman" w:hAnsi="Times New Roman"/>
          <w:color w:val="000000"/>
          <w:sz w:val="22"/>
          <w:szCs w:val="22"/>
          <w:u w:val="none"/>
          <w:shd w:fill="auto" w:val="clear"/>
          <w:lang w:val="ru-RU"/>
        </w:rPr>
        <w:t>з</w:t>
      </w:r>
      <w:r>
        <w:rPr>
          <w:rFonts w:ascii="Times New Roman" w:hAnsi="Times New Roman"/>
          <w:color w:val="000000"/>
          <w:sz w:val="22"/>
          <w:szCs w:val="22"/>
          <w:u w:val="none"/>
          <w:shd w:fill="auto" w:val="clear"/>
          <w:lang w:val="ru-RU"/>
        </w:rPr>
        <w:t xml:space="preserve">аказчик вправе провести повторную закупку в электронном магазине или </w:t>
      </w:r>
      <w:r>
        <w:rPr>
          <w:rFonts w:ascii="Times New Roman" w:hAnsi="Times New Roman"/>
          <w:color w:val="000000"/>
          <w:sz w:val="22"/>
          <w:szCs w:val="22"/>
          <w:u w:val="none"/>
          <w:shd w:fill="auto" w:val="clear"/>
          <w:lang w:val="ru-RU"/>
        </w:rPr>
        <w:t xml:space="preserve">выбрать </w:t>
      </w:r>
      <w:r>
        <w:rPr>
          <w:rFonts w:ascii="Times New Roman" w:hAnsi="Times New Roman"/>
          <w:color w:val="000000"/>
          <w:sz w:val="22"/>
          <w:szCs w:val="22"/>
          <w:u w:val="none"/>
          <w:shd w:fill="auto" w:val="clear"/>
          <w:lang w:val="ru-RU"/>
        </w:rPr>
        <w:t xml:space="preserve">иной способ закупки, предусмотренный настоящим Положением (с учетом требований </w:t>
      </w:r>
      <w:r>
        <w:rPr>
          <w:rFonts w:ascii="Times New Roman" w:hAnsi="Times New Roman"/>
          <w:color w:val="000000"/>
          <w:sz w:val="22"/>
          <w:szCs w:val="22"/>
          <w:u w:val="none"/>
          <w:shd w:fill="auto" w:val="clear"/>
          <w:lang w:val="ru-RU"/>
        </w:rPr>
        <w:t>Федерального з</w:t>
      </w:r>
      <w:r>
        <w:rPr>
          <w:rFonts w:ascii="Times New Roman" w:hAnsi="Times New Roman"/>
          <w:color w:val="000000"/>
          <w:sz w:val="22"/>
          <w:szCs w:val="22"/>
          <w:u w:val="none"/>
          <w:shd w:fill="auto" w:val="clear"/>
          <w:lang w:val="ru-RU"/>
        </w:rPr>
        <w:t xml:space="preserve">акона № 223-ФЗ и </w:t>
      </w:r>
      <w:r>
        <w:rPr>
          <w:rFonts w:ascii="Times New Roman" w:hAnsi="Times New Roman"/>
          <w:color w:val="000000"/>
          <w:sz w:val="22"/>
          <w:szCs w:val="22"/>
          <w:u w:val="none"/>
          <w:shd w:fill="auto" w:val="clear"/>
          <w:lang w:val="ru-RU"/>
        </w:rPr>
        <w:t>П</w:t>
      </w:r>
      <w:r>
        <w:rPr>
          <w:rFonts w:ascii="Times New Roman" w:hAnsi="Times New Roman"/>
          <w:color w:val="000000"/>
          <w:sz w:val="22"/>
          <w:szCs w:val="22"/>
          <w:u w:val="none"/>
          <w:shd w:fill="auto" w:val="clear"/>
          <w:lang w:val="ru-RU"/>
        </w:rPr>
        <w:t>остановления Правительства</w:t>
      </w:r>
      <w:r>
        <w:rPr>
          <w:rFonts w:ascii="Times New Roman" w:hAnsi="Times New Roman"/>
          <w:color w:val="000000"/>
          <w:sz w:val="22"/>
          <w:szCs w:val="22"/>
          <w:u w:val="none"/>
          <w:shd w:fill="auto" w:val="clear"/>
          <w:lang w:val="ru-RU"/>
        </w:rPr>
        <w:t xml:space="preserve"> РФ № 1352).</w:t>
      </w:r>
    </w:p>
    <w:p>
      <w:pPr>
        <w:pStyle w:val="Normal"/>
        <w:widowControl/>
        <w:suppressAutoHyphens w:val="true"/>
        <w:bidi w:val="0"/>
        <w:spacing w:lineRule="auto" w:line="276"/>
        <w:ind w:left="0" w:right="0" w:firstLine="567"/>
        <w:jc w:val="both"/>
        <w:rPr>
          <w:rFonts w:ascii="Times New Roman" w:hAnsi="Times New Roman"/>
          <w:sz w:val="22"/>
          <w:szCs w:val="22"/>
          <w:u w:val="none"/>
          <w:shd w:fill="auto" w:val="clear"/>
        </w:rPr>
      </w:pPr>
      <w:r>
        <w:rPr>
          <w:rFonts w:ascii="Times New Roman" w:hAnsi="Times New Roman"/>
          <w:b w:val="false"/>
          <w:bCs w:val="false"/>
          <w:color w:val="000000"/>
          <w:sz w:val="22"/>
          <w:szCs w:val="22"/>
          <w:u w:val="none"/>
          <w:shd w:fill="auto" w:val="clear"/>
          <w:lang w:val="ru-RU"/>
        </w:rPr>
        <w:t>23.</w:t>
      </w:r>
      <w:r>
        <w:rPr>
          <w:rFonts w:ascii="Times New Roman" w:hAnsi="Times New Roman"/>
          <w:b w:val="false"/>
          <w:bCs w:val="false"/>
          <w:color w:val="000000"/>
          <w:sz w:val="22"/>
          <w:szCs w:val="22"/>
          <w:u w:val="none"/>
          <w:shd w:fill="auto" w:val="clear"/>
          <w:lang w:val="ru-RU"/>
        </w:rPr>
        <w:t>3</w:t>
      </w:r>
      <w:r>
        <w:rPr>
          <w:rFonts w:ascii="Times New Roman" w:hAnsi="Times New Roman"/>
          <w:b w:val="false"/>
          <w:bCs w:val="false"/>
          <w:color w:val="000000"/>
          <w:sz w:val="22"/>
          <w:szCs w:val="22"/>
          <w:u w:val="none"/>
          <w:shd w:fill="auto" w:val="clear"/>
          <w:lang w:val="ru-RU"/>
        </w:rPr>
        <w:t>2</w:t>
      </w:r>
      <w:r>
        <w:rPr>
          <w:rFonts w:ascii="Times New Roman" w:hAnsi="Times New Roman"/>
          <w:b w:val="false"/>
          <w:bCs w:val="false"/>
          <w:color w:val="000000"/>
          <w:sz w:val="22"/>
          <w:szCs w:val="22"/>
          <w:u w:val="none"/>
          <w:shd w:fill="auto" w:val="clear"/>
          <w:lang w:val="ru-RU"/>
        </w:rPr>
        <w:t xml:space="preserve">. </w:t>
      </w:r>
      <w:r>
        <w:rPr>
          <w:rFonts w:ascii="Times New Roman" w:hAnsi="Times New Roman"/>
          <w:b w:val="false"/>
          <w:bCs w:val="false"/>
          <w:color w:val="000000"/>
          <w:sz w:val="22"/>
          <w:szCs w:val="22"/>
          <w:u w:val="none"/>
          <w:shd w:fill="auto" w:val="clear"/>
          <w:lang w:val="ru-RU"/>
        </w:rPr>
        <w:t>Заказчик вправе отменить закупку в электронном магазине на любом этапе проведения такой закупки, в том числе на этапе заключения договора.</w:t>
      </w:r>
    </w:p>
    <w:p>
      <w:pPr>
        <w:pStyle w:val="Normal"/>
        <w:widowControl/>
        <w:tabs>
          <w:tab w:val="clear" w:pos="709"/>
        </w:tabs>
        <w:suppressAutoHyphens w:val="true"/>
        <w:bidi w:val="0"/>
        <w:spacing w:lineRule="auto" w:line="276" w:before="0" w:after="0"/>
        <w:ind w:left="0" w:right="0" w:hanging="0"/>
        <w:jc w:val="both"/>
        <w:rPr>
          <w:rFonts w:ascii="Times New Roman" w:hAnsi="Times New Roman" w:eastAsia="SimSun"/>
          <w:sz w:val="22"/>
          <w:szCs w:val="22"/>
          <w:u w:val="none"/>
          <w:shd w:fill="auto" w:val="clear"/>
          <w:lang w:eastAsia="zh-CN" w:bidi="hi-IN"/>
        </w:rPr>
      </w:pPr>
      <w:r>
        <w:rPr>
          <w:rFonts w:eastAsia="Calibri" w:ascii="Times New Roman" w:hAnsi="Times New Roman"/>
          <w:b w:val="false"/>
          <w:bCs w:val="false"/>
          <w:color w:val="000000"/>
          <w:sz w:val="22"/>
          <w:szCs w:val="22"/>
          <w:u w:val="none"/>
          <w:shd w:fill="auto" w:val="clear"/>
          <w:lang w:val="ru-RU" w:eastAsia="zh-CN" w:bidi="hi-IN"/>
        </w:rPr>
        <w:t>23.</w:t>
      </w:r>
      <w:r>
        <w:rPr>
          <w:rFonts w:eastAsia="Calibri" w:ascii="Times New Roman" w:hAnsi="Times New Roman"/>
          <w:b w:val="false"/>
          <w:bCs w:val="false"/>
          <w:color w:val="000000"/>
          <w:sz w:val="22"/>
          <w:szCs w:val="22"/>
          <w:u w:val="none"/>
          <w:shd w:fill="auto" w:val="clear"/>
          <w:lang w:val="ru-RU" w:eastAsia="zh-CN" w:bidi="hi-IN"/>
        </w:rPr>
        <w:t>3</w:t>
      </w:r>
      <w:r>
        <w:rPr>
          <w:rFonts w:eastAsia="Calibri" w:ascii="Times New Roman" w:hAnsi="Times New Roman"/>
          <w:b w:val="false"/>
          <w:bCs w:val="false"/>
          <w:color w:val="000000"/>
          <w:sz w:val="22"/>
          <w:szCs w:val="22"/>
          <w:u w:val="none"/>
          <w:shd w:fill="auto" w:val="clear"/>
          <w:lang w:val="ru-RU" w:eastAsia="zh-CN" w:bidi="hi-IN"/>
        </w:rPr>
        <w:t>3</w:t>
      </w:r>
      <w:r>
        <w:rPr>
          <w:rFonts w:eastAsia="Calibri" w:ascii="Times New Roman" w:hAnsi="Times New Roman"/>
          <w:b w:val="false"/>
          <w:bCs w:val="false"/>
          <w:color w:val="000000"/>
          <w:sz w:val="22"/>
          <w:szCs w:val="22"/>
          <w:u w:val="none"/>
          <w:shd w:fill="auto" w:val="clear"/>
          <w:lang w:val="ru-RU" w:eastAsia="zh-CN" w:bidi="hi-IN"/>
        </w:rPr>
        <w:t xml:space="preserve">. </w:t>
      </w:r>
      <w:r>
        <w:rPr>
          <w:rFonts w:eastAsia="Calibri" w:ascii="Times New Roman" w:hAnsi="Times New Roman"/>
          <w:b w:val="false"/>
          <w:bCs w:val="false"/>
          <w:color w:val="000000"/>
          <w:sz w:val="22"/>
          <w:szCs w:val="22"/>
          <w:u w:val="none"/>
          <w:shd w:fill="auto" w:val="clear"/>
          <w:lang w:val="ru-RU" w:eastAsia="zh-CN" w:bidi="hi-IN"/>
        </w:rPr>
        <w:t xml:space="preserve">При </w:t>
      </w:r>
      <w:r>
        <w:rPr>
          <w:rFonts w:eastAsia="Times New Roman" w:cs="Arial" w:ascii="Times New Roman" w:hAnsi="Times New Roman"/>
          <w:b w:val="false"/>
          <w:bCs w:val="false"/>
          <w:color w:val="000000"/>
          <w:sz w:val="22"/>
          <w:szCs w:val="22"/>
          <w:u w:val="none"/>
          <w:shd w:fill="auto" w:val="clear"/>
          <w:lang w:val="ru-RU" w:eastAsia="ru-RU" w:bidi="hi-IN"/>
        </w:rPr>
        <w:t xml:space="preserve">отмене закупки </w:t>
      </w:r>
      <w:r>
        <w:rPr>
          <w:rFonts w:eastAsia="Times New Roman" w:cs="Arial" w:ascii="Times New Roman" w:hAnsi="Times New Roman"/>
          <w:b w:val="false"/>
          <w:bCs w:val="false"/>
          <w:color w:val="000000"/>
          <w:sz w:val="22"/>
          <w:szCs w:val="22"/>
          <w:u w:val="none"/>
          <w:shd w:fill="auto" w:val="clear"/>
          <w:lang w:val="ru-RU" w:eastAsia="ru-RU" w:bidi="hi-IN"/>
        </w:rPr>
        <w:t>з</w:t>
      </w:r>
      <w:r>
        <w:rPr>
          <w:rFonts w:eastAsia="Times New Roman" w:cs="Arial" w:ascii="Times New Roman" w:hAnsi="Times New Roman"/>
          <w:b w:val="false"/>
          <w:bCs w:val="false"/>
          <w:color w:val="000000"/>
          <w:sz w:val="22"/>
          <w:szCs w:val="22"/>
          <w:u w:val="none"/>
          <w:shd w:fill="auto" w:val="clear"/>
          <w:lang w:val="ru-RU" w:eastAsia="ru-RU" w:bidi="hi-IN"/>
        </w:rPr>
        <w:t>аказчик не несет ответственности перед участниками закупки за возможные негативные последствия для участника закупки, связанные с такой отменой.</w:t>
      </w:r>
    </w:p>
    <w:p>
      <w:pPr>
        <w:pStyle w:val="Normal"/>
        <w:widowControl/>
        <w:tabs>
          <w:tab w:val="clear" w:pos="709"/>
        </w:tabs>
        <w:suppressAutoHyphens w:val="true"/>
        <w:bidi w:val="0"/>
        <w:spacing w:lineRule="auto" w:line="276" w:before="0" w:after="0"/>
        <w:ind w:left="0" w:right="0" w:hanging="0"/>
        <w:jc w:val="both"/>
        <w:rPr>
          <w:rFonts w:ascii="Times New Roman" w:hAnsi="Times New Roman"/>
          <w:sz w:val="22"/>
          <w:szCs w:val="22"/>
          <w:u w:val="none"/>
        </w:rPr>
      </w:pPr>
      <w:r>
        <w:rPr>
          <w:rFonts w:eastAsia="Times New Roman" w:cs="Arial" w:ascii="Times New Roman" w:hAnsi="Times New Roman"/>
          <w:b w:val="false"/>
          <w:bCs w:val="false"/>
          <w:color w:val="000000"/>
          <w:sz w:val="22"/>
          <w:szCs w:val="22"/>
          <w:u w:val="none"/>
          <w:shd w:fill="auto" w:val="clear"/>
          <w:lang w:val="ru-RU" w:eastAsia="ru-RU" w:bidi="hi-IN"/>
        </w:rPr>
        <w:t xml:space="preserve">23.34 . </w:t>
      </w:r>
      <w:r>
        <w:rPr>
          <w:rFonts w:eastAsia="SimSun" w:ascii="Times New Roman" w:hAnsi="Times New Roman"/>
          <w:sz w:val="22"/>
          <w:szCs w:val="22"/>
          <w:u w:val="none"/>
          <w:shd w:fill="auto" w:val="clear"/>
          <w:lang w:eastAsia="zh-CN" w:bidi="hi-IN"/>
        </w:rPr>
        <w:t xml:space="preserve">Заказчик вправе отказаться от заключения договора, в случае выявления </w:t>
      </w:r>
      <w:r>
        <w:rPr>
          <w:rFonts w:ascii="Times New Roman" w:hAnsi="Times New Roman"/>
          <w:sz w:val="22"/>
          <w:szCs w:val="22"/>
          <w:u w:val="none"/>
        </w:rPr>
        <w:t xml:space="preserve">предоставления недостоверной информации участником закупки, на любом этапе до </w:t>
      </w:r>
      <w:r>
        <w:rPr>
          <w:rFonts w:eastAsia="SimSun" w:ascii="Times New Roman" w:hAnsi="Times New Roman"/>
          <w:sz w:val="22"/>
          <w:szCs w:val="22"/>
          <w:u w:val="none"/>
          <w:shd w:fill="auto" w:val="clear"/>
          <w:lang w:eastAsia="zh-CN" w:bidi="hi-IN"/>
        </w:rPr>
        <w:t>заключения договора.</w:t>
      </w:r>
    </w:p>
    <w:p>
      <w:pPr>
        <w:pStyle w:val="Normal"/>
        <w:widowControl/>
        <w:bidi w:val="0"/>
        <w:spacing w:lineRule="auto" w:line="276"/>
        <w:ind w:left="0" w:right="0" w:firstLine="567"/>
        <w:jc w:val="both"/>
        <w:rPr>
          <w:rFonts w:ascii="Times New Roman" w:hAnsi="Times New Roman" w:eastAsia="Calibri"/>
          <w:sz w:val="22"/>
          <w:szCs w:val="22"/>
          <w:u w:val="none"/>
          <w:shd w:fill="auto" w:val="clear"/>
          <w:lang w:eastAsia="zh-CN"/>
        </w:rPr>
      </w:pPr>
      <w:r>
        <w:rPr>
          <w:rFonts w:eastAsia="Calibri" w:ascii="Times New Roman" w:hAnsi="Times New Roman"/>
          <w:sz w:val="22"/>
          <w:szCs w:val="22"/>
          <w:u w:val="none"/>
          <w:shd w:fill="auto" w:val="clear"/>
          <w:lang w:eastAsia="zh-CN"/>
        </w:rPr>
      </w:r>
    </w:p>
    <w:p>
      <w:pPr>
        <w:pStyle w:val="Normal"/>
        <w:widowControl/>
        <w:bidi w:val="0"/>
        <w:spacing w:lineRule="auto" w:line="276"/>
        <w:ind w:left="0" w:right="0" w:firstLine="567"/>
        <w:jc w:val="center"/>
        <w:rPr>
          <w:rFonts w:ascii="Times New Roman" w:hAnsi="Times New Roman"/>
          <w:sz w:val="22"/>
          <w:szCs w:val="22"/>
          <w:u w:val="none"/>
        </w:rPr>
      </w:pPr>
      <w:r>
        <w:rPr>
          <w:rFonts w:eastAsia="Calibri" w:ascii="Times New Roman" w:hAnsi="Times New Roman"/>
          <w:b/>
          <w:bCs/>
          <w:sz w:val="22"/>
          <w:szCs w:val="22"/>
          <w:u w:val="none"/>
          <w:shd w:fill="auto" w:val="clear"/>
          <w:lang w:eastAsia="zh-CN"/>
        </w:rPr>
        <w:t xml:space="preserve">24. </w:t>
      </w:r>
      <w:r>
        <w:rPr>
          <w:rFonts w:eastAsia="Calibri" w:ascii="Times New Roman" w:hAnsi="Times New Roman"/>
          <w:b/>
          <w:bCs/>
          <w:sz w:val="22"/>
          <w:szCs w:val="22"/>
          <w:u w:val="none"/>
          <w:shd w:fill="auto" w:val="clear"/>
          <w:lang w:val="ru-RU" w:eastAsia="zh-CN"/>
        </w:rPr>
        <w:t>ПОРЯДОК ПРОВЕДЕНИЯ ЗАКУПКИ МАЛОГО ОБЪЕМА В ЭЛЕКТРОННОЙ ФОРМЕ</w:t>
      </w:r>
    </w:p>
    <w:p>
      <w:pPr>
        <w:pStyle w:val="Normal"/>
        <w:widowControl/>
        <w:suppressAutoHyphens w:val="true"/>
        <w:bidi w:val="0"/>
        <w:spacing w:lineRule="auto" w:line="276"/>
        <w:ind w:left="0" w:right="0" w:firstLine="567"/>
        <w:jc w:val="both"/>
        <w:rPr>
          <w:rStyle w:val="Style13"/>
          <w:rFonts w:ascii="Times New Roman" w:hAnsi="Times New Roman" w:eastAsia="SimSun" w:cs="Arial"/>
          <w:b w:val="false"/>
          <w:b w:val="false"/>
          <w:bCs w:val="false"/>
          <w:i w:val="false"/>
          <w:i w:val="false"/>
          <w:caps w:val="false"/>
          <w:smallCaps w:val="false"/>
          <w:strike w:val="false"/>
          <w:dstrike w:val="false"/>
          <w:color w:val="000000"/>
          <w:spacing w:val="0"/>
          <w:sz w:val="22"/>
          <w:szCs w:val="22"/>
          <w:u w:val="none"/>
          <w:shd w:fill="auto" w:val="clear"/>
          <w:lang w:val="ru-RU" w:eastAsia="zh-CN" w:bidi="hi-IN"/>
        </w:rPr>
      </w:pPr>
      <w:r>
        <w:rPr>
          <w:rFonts w:eastAsia="SimSun" w:cs="Arial" w:ascii="Times New Roman" w:hAnsi="Times New Roman"/>
          <w:b w:val="false"/>
          <w:bCs w:val="false"/>
          <w:i w:val="false"/>
          <w:caps w:val="false"/>
          <w:smallCaps w:val="false"/>
          <w:strike w:val="false"/>
          <w:dstrike w:val="false"/>
          <w:color w:val="000000"/>
          <w:spacing w:val="0"/>
          <w:sz w:val="26"/>
          <w:szCs w:val="26"/>
          <w:u w:val="none"/>
          <w:shd w:fill="auto" w:val="clear"/>
          <w:lang w:val="ru-RU" w:eastAsia="zh-CN" w:bidi="hi-IN"/>
        </w:rPr>
      </w:r>
    </w:p>
    <w:p>
      <w:pPr>
        <w:pStyle w:val="Normal"/>
        <w:widowControl/>
        <w:bidi w:val="0"/>
        <w:spacing w:lineRule="auto" w:line="276"/>
        <w:ind w:left="0" w:right="0" w:firstLine="567"/>
        <w:jc w:val="both"/>
        <w:rPr/>
      </w:pPr>
      <w:r>
        <w:rPr>
          <w:rStyle w:val="Style13"/>
          <w:rFonts w:cs="Arial" w:ascii="Times New Roman" w:hAnsi="Times New Roman"/>
          <w:i w:val="false"/>
          <w:caps w:val="false"/>
          <w:smallCaps w:val="false"/>
          <w:strike w:val="false"/>
          <w:dstrike w:val="false"/>
          <w:spacing w:val="0"/>
          <w:sz w:val="22"/>
          <w:szCs w:val="22"/>
          <w:u w:val="none"/>
          <w:lang w:val="ru-RU"/>
        </w:rPr>
        <w:t>24.1. Закупка малого объема в электронной форме (далее для целей настоящего раздела — закупка малого объема) — неконкурентная закупка, проведение которой обеспечивается оператором электронной площадки на электронной площадке, при которой заказчик определяет участника закупки, с которым заключается договор, из участников закупки, направивших свои предложения на участие в закупке (далее – предложения).</w:t>
      </w:r>
    </w:p>
    <w:p>
      <w:pPr>
        <w:pStyle w:val="Normal"/>
        <w:widowControl/>
        <w:bidi w:val="0"/>
        <w:spacing w:lineRule="auto" w:line="276"/>
        <w:ind w:left="0" w:right="0" w:firstLine="567"/>
        <w:jc w:val="both"/>
        <w:rPr/>
      </w:pPr>
      <w:r>
        <w:rPr>
          <w:rStyle w:val="Style13"/>
          <w:rFonts w:cs="Arial" w:ascii="Times New Roman" w:hAnsi="Times New Roman"/>
          <w:i w:val="false"/>
          <w:caps w:val="false"/>
          <w:smallCaps w:val="false"/>
          <w:strike w:val="false"/>
          <w:dstrike w:val="false"/>
          <w:spacing w:val="0"/>
          <w:sz w:val="22"/>
          <w:szCs w:val="22"/>
          <w:u w:val="none"/>
          <w:lang w:val="ru-RU"/>
        </w:rPr>
        <w:t xml:space="preserve">Закупка малого объема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не является торгами в соответствии со статьями 447 - 449 Гражданского кодекса РФ или публичным конкурсом в соответствии со статьями 1057 - 1061 Гражданского кодекса РФ.</w:t>
      </w:r>
    </w:p>
    <w:p>
      <w:pPr>
        <w:pStyle w:val="Normal"/>
        <w:widowControl/>
        <w:bidi w:val="0"/>
        <w:spacing w:lineRule="auto" w:line="276"/>
        <w:ind w:left="0" w:right="0" w:firstLine="567"/>
        <w:jc w:val="both"/>
        <w:rPr/>
      </w:pPr>
      <w:r>
        <w:rPr>
          <w:rStyle w:val="Style13"/>
          <w:rFonts w:cs="Arial" w:ascii="Times New Roman" w:hAnsi="Times New Roman"/>
          <w:i w:val="false"/>
          <w:caps w:val="false"/>
          <w:smallCaps w:val="false"/>
          <w:strike w:val="false"/>
          <w:dstrike w:val="false"/>
          <w:spacing w:val="0"/>
          <w:sz w:val="22"/>
          <w:szCs w:val="22"/>
          <w:u w:val="none"/>
          <w:lang w:val="ru-RU"/>
        </w:rPr>
        <w:t xml:space="preserve">24.2. Заказчик вправе осуществить закупку малого объема, </w:t>
      </w:r>
      <w:r>
        <w:rPr>
          <w:rStyle w:val="Style13"/>
          <w:rFonts w:cs="Arial" w:ascii="Times New Roman" w:hAnsi="Times New Roman"/>
          <w:i w:val="false"/>
          <w:caps w:val="false"/>
          <w:smallCaps w:val="false"/>
          <w:strike w:val="false"/>
          <w:dstrike w:val="false"/>
          <w:spacing w:val="0"/>
          <w:sz w:val="22"/>
          <w:szCs w:val="22"/>
          <w:u w:val="none"/>
          <w:lang w:val="ru-RU"/>
        </w:rPr>
        <w:t>указанную в пункте 22.7 настоящего Положения,</w:t>
      </w:r>
      <w:r>
        <w:rPr>
          <w:rStyle w:val="Style13"/>
          <w:rFonts w:cs="Arial" w:ascii="Times New Roman" w:hAnsi="Times New Roman"/>
          <w:i w:val="false"/>
          <w:caps w:val="false"/>
          <w:smallCaps w:val="false"/>
          <w:strike w:val="false"/>
          <w:dstrike w:val="false"/>
          <w:spacing w:val="0"/>
          <w:sz w:val="22"/>
          <w:szCs w:val="22"/>
          <w:u w:val="none"/>
          <w:lang w:val="ru-RU"/>
        </w:rPr>
        <w:t xml:space="preserve"> в соответствии с настоящим разделом Положения при условии, что цена договора не превышает 100 000 (сто тысяч) рублей.</w:t>
      </w:r>
    </w:p>
    <w:p>
      <w:pPr>
        <w:pStyle w:val="Normal"/>
        <w:widowControl/>
        <w:bidi w:val="0"/>
        <w:spacing w:lineRule="auto" w:line="276"/>
        <w:ind w:left="0" w:right="0" w:firstLine="567"/>
        <w:jc w:val="both"/>
        <w:rPr/>
      </w:pPr>
      <w:r>
        <w:rPr>
          <w:rStyle w:val="Style13"/>
          <w:rFonts w:cs="Arial" w:ascii="Times New Roman" w:hAnsi="Times New Roman"/>
          <w:i w:val="false"/>
          <w:caps w:val="false"/>
          <w:smallCaps w:val="false"/>
          <w:strike w:val="false"/>
          <w:dstrike w:val="false"/>
          <w:spacing w:val="0"/>
          <w:sz w:val="22"/>
          <w:szCs w:val="22"/>
          <w:u w:val="none"/>
          <w:lang w:val="ru-RU"/>
        </w:rPr>
        <w:t xml:space="preserve">24.3. </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 xml:space="preserve">Правила проведения закупки </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 xml:space="preserve">малого объема регламентируются настоящим Положением и порядком, установленным оператором электронной площадки. В случае если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t>регламентом электронной площадки установлены иные правила осуществления закупок малого объема технического характера, по сравнению с установленным настоящим разделом Положения порядком проведения закупок малого объема,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осуществление закупки не противоречит требованиям Федерального закона № 223-ФЗ.</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sz w:val="22"/>
          <w:szCs w:val="22"/>
          <w:u w:val="none"/>
        </w:rPr>
        <w:t xml:space="preserve">24.4. </w:t>
      </w:r>
      <w:r>
        <w:rPr>
          <w:rFonts w:ascii="Times New Roman" w:hAnsi="Times New Roman"/>
          <w:sz w:val="22"/>
          <w:szCs w:val="22"/>
          <w:u w:val="none"/>
          <w:lang w:val="ru-RU"/>
        </w:rPr>
        <w:t xml:space="preserve">Заказчик </w:t>
      </w:r>
      <w:r>
        <w:rPr>
          <w:rFonts w:ascii="Times New Roman" w:hAnsi="Times New Roman"/>
          <w:sz w:val="22"/>
          <w:szCs w:val="22"/>
          <w:u w:val="none"/>
          <w:shd w:fill="auto" w:val="clear"/>
          <w:lang w:val="ru-RU"/>
        </w:rPr>
        <w:t>размещает на электронной площадке информацию о закупке не менее чем за один день до даты заключения договора. В информации о закупке указываются следующие сведения:</w:t>
      </w:r>
    </w:p>
    <w:p>
      <w:pPr>
        <w:pStyle w:val="ListParagraphBulletListFooterTextnumbered11"/>
        <w:widowControl/>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6"/>
          <w:szCs w:val="26"/>
          <w:shd w:fill="auto" w:val="clear"/>
        </w:rPr>
      </w:pP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наименование заказчика (место нахождения, почтовый адрес, электронная почта, номер контактного телефона - при необходимости);</w:t>
      </w:r>
    </w:p>
    <w:p>
      <w:pPr>
        <w:pStyle w:val="ListParagraphBulletListFooterTextnumbered11"/>
        <w:widowControl/>
        <w:tabs>
          <w:tab w:val="clear" w:pos="709"/>
          <w:tab w:val="left" w:pos="1418" w:leader="none"/>
          <w:tab w:val="left" w:pos="1560" w:leader="none"/>
        </w:tabs>
        <w:bidi w:val="0"/>
        <w:spacing w:lineRule="auto" w:line="276" w:before="0" w:after="0"/>
        <w:ind w:left="0" w:right="0" w:firstLine="567"/>
        <w:jc w:val="both"/>
        <w:rPr/>
      </w:pP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 xml:space="preserve">предмет закупки (договора), </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включая</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 xml:space="preserve"> количество (в том числе в условных единицах) поставляемого товара </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объем выполняемых работ, оказываемых услуг</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 xml:space="preserve">; место, срок и условия (периодичность) поставки товара </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выполнения работ, оказания услуг</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w:t>
      </w:r>
    </w:p>
    <w:p>
      <w:pPr>
        <w:pStyle w:val="ListParagraphBulletListFooterTextnumbered11"/>
        <w:widowControl/>
        <w:tabs>
          <w:tab w:val="clear" w:pos="709"/>
          <w:tab w:val="left" w:pos="1418" w:leader="none"/>
          <w:tab w:val="left" w:pos="1560" w:leader="none"/>
        </w:tabs>
        <w:bidi w:val="0"/>
        <w:spacing w:lineRule="auto" w:line="276" w:before="0" w:after="0"/>
        <w:ind w:left="0" w:right="0" w:firstLine="567"/>
        <w:jc w:val="both"/>
        <w:rPr/>
      </w:pP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сведения о цене договора</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 xml:space="preserve"> либо формула цены </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и максимальное значение цены договора, либо цена единицы товара, работы, услуги и максимальное значение цены договора (при необходимости);</w:t>
      </w:r>
    </w:p>
    <w:p>
      <w:pPr>
        <w:pStyle w:val="ListParagraphBulletListFooterTextnumbered11"/>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6"/>
          <w:szCs w:val="26"/>
        </w:rPr>
      </w:pPr>
      <w:r>
        <w:rPr>
          <w:rStyle w:val="Style13"/>
          <w:rFonts w:eastAsia="Times New Roman" w:cs="Arial" w:ascii="Times New Roman" w:hAnsi="Times New Roman"/>
          <w:i w:val="false"/>
          <w:iCs w:val="false"/>
          <w:caps w:val="false"/>
          <w:smallCaps w:val="false"/>
          <w:strike w:val="false"/>
          <w:dstrike w:val="false"/>
          <w:color w:val="000000"/>
          <w:spacing w:val="0"/>
          <w:sz w:val="22"/>
          <w:szCs w:val="22"/>
          <w:u w:val="none"/>
          <w:shd w:fill="auto" w:val="clear"/>
          <w:lang w:val="ru-RU" w:eastAsia="ru-RU" w:bidi="hi-I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в случае, если такие запрет, ограничение, преимущество установлены в соответствии с пунктом 1 части 2 статьи 3.1-4 Федерального закона </w:t>
      </w:r>
      <w:r>
        <w:rPr>
          <w:rStyle w:val="Style13"/>
          <w:rFonts w:eastAsia="Times New Roman" w:cs="Arial" w:ascii="Times New Roman" w:hAnsi="Times New Roman"/>
          <w:i w:val="false"/>
          <w:iCs w:val="false"/>
          <w:caps w:val="false"/>
          <w:smallCaps w:val="false"/>
          <w:strike w:val="false"/>
          <w:dstrike w:val="false"/>
          <w:color w:val="000000"/>
          <w:spacing w:val="0"/>
          <w:sz w:val="22"/>
          <w:szCs w:val="22"/>
          <w:u w:val="none"/>
          <w:shd w:fill="auto" w:val="clear"/>
          <w:lang w:val="ru-RU" w:eastAsia="ru-RU" w:bidi="hi-IN"/>
        </w:rPr>
        <w:t xml:space="preserve">№ 223-ФЗ, </w:t>
      </w:r>
      <w:r>
        <w:rPr>
          <w:rStyle w:val="Style13"/>
          <w:rFonts w:eastAsia="Times New Roman" w:cs="Arial" w:ascii="Times New Roman" w:hAnsi="Times New Roman"/>
          <w:i w:val="false"/>
          <w:iCs w:val="false"/>
          <w:caps w:val="false"/>
          <w:smallCaps w:val="false"/>
          <w:strike w:val="false"/>
          <w:dstrike w:val="false"/>
          <w:color w:val="000000"/>
          <w:spacing w:val="0"/>
          <w:sz w:val="22"/>
          <w:szCs w:val="22"/>
          <w:u w:val="none"/>
          <w:shd w:fill="auto" w:val="clear"/>
          <w:lang w:val="ru-RU" w:eastAsia="ru-RU" w:bidi="hi-IN"/>
        </w:rPr>
        <w:t>постановлением Правительства РФ № 1875</w:t>
      </w:r>
      <w:r>
        <w:rPr>
          <w:rStyle w:val="Style13"/>
          <w:rFonts w:eastAsia="Times New Roman" w:cs="Arial" w:ascii="Times New Roman" w:hAnsi="Times New Roman"/>
          <w:i w:val="false"/>
          <w:iCs w:val="false"/>
          <w:caps w:val="false"/>
          <w:smallCaps w:val="false"/>
          <w:strike w:val="false"/>
          <w:dstrike w:val="false"/>
          <w:color w:val="000000"/>
          <w:spacing w:val="0"/>
          <w:sz w:val="22"/>
          <w:szCs w:val="22"/>
          <w:u w:val="none"/>
          <w:shd w:fill="auto" w:val="clear"/>
          <w:lang w:val="ru-RU" w:eastAsia="ru-RU" w:bidi="hi-IN"/>
        </w:rPr>
        <w:t xml:space="preserve"> </w:t>
      </w:r>
      <w:r>
        <w:rPr>
          <w:rStyle w:val="Style13"/>
          <w:rFonts w:eastAsia="Times New Roman" w:cs="Arial" w:ascii="Times New Roman" w:hAnsi="Times New Roman"/>
          <w:i w:val="false"/>
          <w:iCs w:val="false"/>
          <w:caps w:val="false"/>
          <w:smallCaps w:val="false"/>
          <w:strike w:val="false"/>
          <w:dstrike w:val="false"/>
          <w:color w:val="000000"/>
          <w:spacing w:val="0"/>
          <w:sz w:val="22"/>
          <w:szCs w:val="22"/>
          <w:u w:val="none"/>
          <w:shd w:fill="auto" w:val="clear"/>
          <w:lang w:val="ru-RU" w:eastAsia="ru-RU" w:bidi="hi-IN"/>
        </w:rPr>
        <w:t>в отношении товара, работы, услуги, являющихся предметом закупки;</w:t>
      </w:r>
    </w:p>
    <w:p>
      <w:pPr>
        <w:pStyle w:val="ListParagraphBulletListFooterTextnumbered11"/>
        <w:widowControl/>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6"/>
          <w:szCs w:val="26"/>
        </w:rPr>
      </w:pP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 xml:space="preserve">требования к содержанию предложений, </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 xml:space="preserve">в том числе </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к</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нформаци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 xml:space="preserve"> и документ</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а</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м</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подлежащи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м</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 xml:space="preserve"> представлению участником закупки в составе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предложения</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 xml:space="preserve">для целей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предоставления</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 xml:space="preserve"> национального режима при осуществлении закупок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 xml:space="preserve">(при установлении «защитных мер»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 xml:space="preserve">в виде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запрета, ограничения и преимущества</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 xml:space="preserve">установленные в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Постановлени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и</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bidi="hi-IN"/>
        </w:rPr>
        <w:t xml:space="preserve"> Правительства РФ № 1875, подтверждающие страну происхождения товара</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w:t>
      </w:r>
    </w:p>
    <w:p>
      <w:pPr>
        <w:pStyle w:val="ListParagraphBulletListFooterTextnumbered11"/>
        <w:widowControl/>
        <w:tabs>
          <w:tab w:val="clear" w:pos="709"/>
          <w:tab w:val="left" w:pos="1418" w:leader="none"/>
          <w:tab w:val="left" w:pos="1560" w:leader="none"/>
        </w:tabs>
        <w:bidi w:val="0"/>
        <w:spacing w:lineRule="auto" w:line="276" w:before="0" w:after="0"/>
        <w:ind w:left="0" w:right="0" w:firstLine="567"/>
        <w:jc w:val="both"/>
        <w:rPr/>
      </w:pP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 xml:space="preserve">требования к участнику закупки (при необходимости), </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 xml:space="preserve">предусмотренные пунктом </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9</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3</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 xml:space="preserve"> настоящего Положения (при необходимости), перечень документов для участников закупки, которые подтверждают соответствие участника закупки установленным требованиям</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w:t>
      </w:r>
    </w:p>
    <w:p>
      <w:pPr>
        <w:pStyle w:val="ListParagraphBulletListFooterTextnumbered11"/>
        <w:widowControl/>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6"/>
          <w:szCs w:val="26"/>
          <w:shd w:fill="auto" w:val="clear"/>
        </w:rPr>
      </w:pP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 xml:space="preserve">сроки проведения закупки, включая </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срок подачи и рассмотрения предложений, срок заключения договора;</w:t>
      </w:r>
    </w:p>
    <w:p>
      <w:pPr>
        <w:pStyle w:val="ListParagraphBulletListFooterTextnumbered11"/>
        <w:widowControl/>
        <w:tabs>
          <w:tab w:val="clear" w:pos="709"/>
          <w:tab w:val="left" w:pos="1418" w:leader="none"/>
          <w:tab w:val="left" w:pos="1560" w:leader="none"/>
        </w:tabs>
        <w:bidi w:val="0"/>
        <w:spacing w:lineRule="auto" w:line="276" w:before="0" w:after="0"/>
        <w:ind w:left="0" w:right="0" w:firstLine="567"/>
        <w:jc w:val="both"/>
        <w:rPr>
          <w:rFonts w:ascii="Times New Roman" w:hAnsi="Times New Roman"/>
          <w:sz w:val="26"/>
          <w:szCs w:val="26"/>
        </w:rPr>
      </w:pP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иные сведения, предусмотренные функционалом электронной площадки.</w:t>
      </w:r>
    </w:p>
    <w:p>
      <w:pPr>
        <w:pStyle w:val="ListParagraphBulletListFooterTextnumbered11"/>
        <w:widowControl/>
        <w:tabs>
          <w:tab w:val="clear" w:pos="709"/>
          <w:tab w:val="left" w:pos="1418" w:leader="none"/>
          <w:tab w:val="left" w:pos="1560" w:leader="none"/>
        </w:tabs>
        <w:bidi w:val="0"/>
        <w:spacing w:lineRule="auto" w:line="276" w:before="0" w:after="0"/>
        <w:ind w:left="0" w:right="0" w:firstLine="567"/>
        <w:jc w:val="both"/>
        <w:rPr/>
      </w:pP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 xml:space="preserve">При необходимости заказчик вправе разместить на электронной площадке одновременно с информацией о закупке спецификацию, техническое задание, проект договора и прочее, содержащие сведения </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 xml:space="preserve">о закупке, </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 xml:space="preserve">в том числе </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 xml:space="preserve">описание предмета закупки в соответствии с разделом </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7</w:t>
      </w:r>
      <w:r>
        <w:rPr>
          <w:rStyle w:val="Style13"/>
          <w:rFonts w:cs="Arial" w:ascii="Times New Roman" w:hAnsi="Times New Roman"/>
          <w:i w:val="false"/>
          <w:caps w:val="false"/>
          <w:smallCaps w:val="false"/>
          <w:strike w:val="false"/>
          <w:dstrike w:val="false"/>
          <w:color w:val="000000"/>
          <w:spacing w:val="0"/>
          <w:sz w:val="22"/>
          <w:szCs w:val="22"/>
          <w:u w:val="none"/>
          <w:shd w:fill="auto" w:val="clear"/>
          <w:lang w:val="ru-RU"/>
        </w:rPr>
        <w:t xml:space="preserve"> настоящего Положения.</w:t>
      </w:r>
    </w:p>
    <w:p>
      <w:pPr>
        <w:pStyle w:val="Normal"/>
        <w:widowControl/>
        <w:bidi w:val="0"/>
        <w:spacing w:lineRule="auto" w:line="276"/>
        <w:ind w:left="0" w:right="0" w:firstLine="567"/>
        <w:jc w:val="both"/>
        <w:rPr/>
      </w:pPr>
      <w:r>
        <w:rPr>
          <w:rStyle w:val="Style13"/>
          <w:rFonts w:ascii="Times New Roman" w:hAnsi="Times New Roman"/>
          <w:sz w:val="22"/>
          <w:szCs w:val="22"/>
          <w:u w:val="none"/>
        </w:rPr>
        <w:t xml:space="preserve">24.5. </w:t>
      </w:r>
      <w:r>
        <w:rPr>
          <w:rStyle w:val="Style13"/>
          <w:rFonts w:ascii="Times New Roman" w:hAnsi="Times New Roman"/>
          <w:sz w:val="22"/>
          <w:szCs w:val="22"/>
          <w:u w:val="none"/>
          <w:lang w:val="ru-RU"/>
        </w:rPr>
        <w:t>Заказчик вправе при проведении закупки, в том числе указать:</w:t>
      </w:r>
    </w:p>
    <w:p>
      <w:pPr>
        <w:pStyle w:val="Normal"/>
        <w:widowControl/>
        <w:bidi w:val="0"/>
        <w:spacing w:lineRule="auto" w:line="276"/>
        <w:ind w:left="0" w:right="0" w:firstLine="567"/>
        <w:jc w:val="both"/>
        <w:rPr/>
      </w:pPr>
      <w:r>
        <w:rPr>
          <w:rStyle w:val="Style13"/>
          <w:rFonts w:ascii="Times New Roman" w:hAnsi="Times New Roman"/>
          <w:sz w:val="22"/>
          <w:szCs w:val="22"/>
          <w:u w:val="none"/>
          <w:lang w:val="ru-RU"/>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требования к безопасности товаров (работ, услуг), к размерам, упаковке, отгрузке товара, к результатам работы;</w:t>
      </w:r>
    </w:p>
    <w:p>
      <w:pPr>
        <w:pStyle w:val="Normal"/>
        <w:widowControl/>
        <w:bidi w:val="0"/>
        <w:spacing w:lineRule="auto" w:line="276"/>
        <w:ind w:left="0" w:right="0" w:firstLine="567"/>
        <w:jc w:val="both"/>
        <w:rPr/>
      </w:pPr>
      <w:r>
        <w:rPr>
          <w:rStyle w:val="Style13"/>
          <w:rFonts w:ascii="Times New Roman" w:hAnsi="Times New Roman"/>
          <w:sz w:val="22"/>
          <w:szCs w:val="22"/>
          <w:u w:val="none"/>
          <w:lang w:val="ru-RU"/>
        </w:rPr>
        <w:t>конкретные товарные знаки, знаки обслуживания, фирменные наименования, патенты, полезные модели, промышленные образцы, конкретного производителя товара, конкретную стр</w:t>
      </w:r>
      <w:r>
        <w:rPr>
          <w:rStyle w:val="Style13"/>
          <w:rFonts w:ascii="Times New Roman" w:hAnsi="Times New Roman"/>
          <w:color w:val="000000"/>
          <w:sz w:val="22"/>
          <w:szCs w:val="22"/>
          <w:u w:val="none"/>
          <w:lang w:val="ru-RU"/>
        </w:rPr>
        <w:t>ану происхождения товара.</w:t>
      </w:r>
    </w:p>
    <w:p>
      <w:pPr>
        <w:pStyle w:val="Normal"/>
        <w:widowControl/>
        <w:bidi w:val="0"/>
        <w:spacing w:lineRule="auto" w:line="276"/>
        <w:ind w:left="0" w:right="0" w:firstLine="567"/>
        <w:jc w:val="both"/>
        <w:rPr/>
      </w:pPr>
      <w:r>
        <w:rPr>
          <w:rStyle w:val="Style13"/>
          <w:rFonts w:ascii="Times New Roman" w:hAnsi="Times New Roman"/>
          <w:color w:val="000000"/>
          <w:sz w:val="22"/>
          <w:szCs w:val="22"/>
          <w:u w:val="none"/>
        </w:rPr>
        <w:t xml:space="preserve">24.6. </w:t>
      </w:r>
      <w:r>
        <w:rPr>
          <w:rStyle w:val="Style13"/>
          <w:rFonts w:ascii="Times New Roman" w:hAnsi="Times New Roman"/>
          <w:color w:val="000000"/>
          <w:sz w:val="22"/>
          <w:szCs w:val="22"/>
          <w:u w:val="none"/>
          <w:lang w:val="ru-RU"/>
        </w:rPr>
        <w:t>В случае если заказчиком установлены требования к уч</w:t>
      </w:r>
      <w:r>
        <w:rPr>
          <w:rStyle w:val="Style13"/>
          <w:rFonts w:ascii="Times New Roman" w:hAnsi="Times New Roman"/>
          <w:sz w:val="22"/>
          <w:szCs w:val="22"/>
          <w:u w:val="none"/>
          <w:lang w:val="ru-RU"/>
        </w:rPr>
        <w:t xml:space="preserve">астнику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закупки, такие требования в равной мере распространяется на всех участников </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такой</w:t>
      </w:r>
      <w:r>
        <w:rPr>
          <w:rStyle w:val="Style13"/>
          <w:rFonts w:eastAsia="SimSun"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bidi="hi-IN"/>
        </w:rPr>
        <w:t xml:space="preserve"> закупки.</w:t>
      </w:r>
    </w:p>
    <w:p>
      <w:pPr>
        <w:pStyle w:val="Normal"/>
        <w:widowControl/>
        <w:bidi w:val="0"/>
        <w:spacing w:lineRule="auto" w:line="276"/>
        <w:ind w:left="0" w:right="0" w:firstLine="567"/>
        <w:jc w:val="both"/>
        <w:rPr/>
      </w:pPr>
      <w:r>
        <w:rPr>
          <w:rStyle w:val="Style13"/>
          <w:rFonts w:ascii="Times New Roman" w:hAnsi="Times New Roman"/>
          <w:sz w:val="22"/>
          <w:szCs w:val="22"/>
          <w:u w:val="none"/>
        </w:rPr>
        <w:t xml:space="preserve">24.7. </w:t>
      </w:r>
      <w:r>
        <w:rPr>
          <w:rStyle w:val="Style13"/>
          <w:rFonts w:ascii="Times New Roman" w:hAnsi="Times New Roman"/>
          <w:sz w:val="22"/>
          <w:szCs w:val="22"/>
          <w:u w:val="none"/>
          <w:lang w:val="ru-RU"/>
        </w:rPr>
        <w:t>Предложения участников закупки размещаются участниками закупки по правилам и в порядке, установленным оператором электронной площадки.</w:t>
      </w:r>
    </w:p>
    <w:p>
      <w:pPr>
        <w:pStyle w:val="Normal"/>
        <w:widowControl/>
        <w:bidi w:val="0"/>
        <w:spacing w:lineRule="auto" w:line="276"/>
        <w:ind w:left="0" w:right="0" w:firstLine="567"/>
        <w:jc w:val="both"/>
        <w:rPr>
          <w:rFonts w:ascii="Times New Roman" w:hAnsi="Times New Roman"/>
          <w:sz w:val="22"/>
          <w:szCs w:val="22"/>
          <w:u w:val="none"/>
        </w:rPr>
      </w:pPr>
      <w:r>
        <w:rPr>
          <w:rFonts w:ascii="Times New Roman" w:hAnsi="Times New Roman"/>
          <w:sz w:val="22"/>
          <w:szCs w:val="22"/>
          <w:u w:val="none"/>
        </w:rPr>
        <w:t xml:space="preserve">24.8. </w:t>
      </w:r>
      <w:r>
        <w:rPr>
          <w:rFonts w:ascii="Times New Roman" w:hAnsi="Times New Roman"/>
          <w:sz w:val="22"/>
          <w:szCs w:val="22"/>
          <w:u w:val="none"/>
          <w:lang w:val="ru-RU"/>
        </w:rPr>
        <w:t>Заказчик рассматривает поступившие предложения в срок, указанный в информации о закупке. Срок рассмотрения предложений не может превышать 3 (три) рабочих дня.</w:t>
      </w:r>
    </w:p>
    <w:p>
      <w:pPr>
        <w:pStyle w:val="Normal"/>
        <w:widowControl/>
        <w:suppressAutoHyphens w:val="true"/>
        <w:bidi w:val="0"/>
        <w:spacing w:lineRule="auto" w:line="276"/>
        <w:ind w:left="0" w:right="0" w:firstLine="567"/>
        <w:jc w:val="both"/>
        <w:rPr/>
      </w:pP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 xml:space="preserve">24.9. Заказчик не рассматривает предложение участника закупки, если такой участник не соответствует требованиям, установленным </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 xml:space="preserve">в </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пункт</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е</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 xml:space="preserve"> </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24.4</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 xml:space="preserve"> настоящего Положения, или не представил документы, подтверждающие соответствие участника закупки требованиям, установленным в информации о закупке </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(при установлении таких требований)</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 xml:space="preserve"> или предложение участника закупки не соответствует требованиям, указанным в информации о закупке.</w:t>
      </w:r>
    </w:p>
    <w:p>
      <w:pPr>
        <w:pStyle w:val="Normal"/>
        <w:widowControl/>
        <w:suppressAutoHyphens w:val="true"/>
        <w:bidi w:val="0"/>
        <w:spacing w:lineRule="auto" w:line="276"/>
        <w:ind w:left="0" w:right="0" w:firstLine="567"/>
        <w:jc w:val="both"/>
        <w:rPr/>
      </w:pP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 xml:space="preserve">24.10. Договор по результатам закупки </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малого объема</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 xml:space="preserve"> заключается в срок, указанный заказчиком в информации о закупке, с участником, предложение которого наиболее полно отвеча</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е</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 xml:space="preserve">т условиям закупки, посредством программно-аппаратных средств электронной площадки. </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Срок заключения договора не может превышать 10 (десяти) дней после окончания срока рассмотрения предложений участников закупки. В случае если нескольк</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о</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 xml:space="preserve"> предложени</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й</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 xml:space="preserve"> </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 xml:space="preserve">участников </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 xml:space="preserve">содержат одинаковые </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(идентичные)</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 xml:space="preserve"> условия, договор заключается с участником закупки, предложение которого поступило ранее предложений других участников закупки.</w:t>
      </w:r>
    </w:p>
    <w:p>
      <w:pPr>
        <w:pStyle w:val="Normal"/>
        <w:widowControl/>
        <w:suppressAutoHyphens w:val="true"/>
        <w:bidi w:val="0"/>
        <w:spacing w:lineRule="auto" w:line="276"/>
        <w:ind w:left="0" w:right="0" w:firstLine="567"/>
        <w:jc w:val="both"/>
        <w:rPr/>
      </w:pPr>
      <w:r>
        <w:rPr>
          <w:rStyle w:val="Style13"/>
          <w:rFonts w:ascii="Times New Roman" w:hAnsi="Times New Roman"/>
          <w:b w:val="false"/>
          <w:bCs w:val="false"/>
          <w:strike w:val="false"/>
          <w:dstrike w:val="false"/>
          <w:color w:val="000000"/>
          <w:sz w:val="22"/>
          <w:szCs w:val="22"/>
          <w:u w:val="none"/>
          <w:shd w:fill="auto" w:val="clear"/>
          <w:lang w:val="ru-RU"/>
        </w:rPr>
        <w:t xml:space="preserve">При невозможности заключить договор с участником закупки посредством </w:t>
      </w:r>
      <w:r>
        <w:rPr>
          <w:rStyle w:val="Style13"/>
          <w:rFonts w:cs="Arial" w:ascii="Times New Roman" w:hAnsi="Times New Roman"/>
          <w:b w:val="false"/>
          <w:bCs w:val="false"/>
          <w:i w:val="false"/>
          <w:caps w:val="false"/>
          <w:smallCaps w:val="false"/>
          <w:strike w:val="false"/>
          <w:dstrike w:val="false"/>
          <w:color w:val="000000"/>
          <w:spacing w:val="0"/>
          <w:sz w:val="22"/>
          <w:szCs w:val="22"/>
          <w:u w:val="none"/>
          <w:shd w:fill="auto" w:val="clear"/>
          <w:lang w:val="ru-RU"/>
        </w:rPr>
        <w:t>программно-аппаратных средств</w:t>
      </w:r>
      <w:r>
        <w:rPr>
          <w:rStyle w:val="Style13"/>
          <w:rFonts w:ascii="Times New Roman" w:hAnsi="Times New Roman"/>
          <w:b w:val="false"/>
          <w:bCs w:val="false"/>
          <w:strike w:val="false"/>
          <w:dstrike w:val="false"/>
          <w:color w:val="000000"/>
          <w:sz w:val="22"/>
          <w:szCs w:val="22"/>
          <w:u w:val="none"/>
          <w:shd w:fill="auto" w:val="clear"/>
          <w:lang w:val="ru-RU"/>
        </w:rPr>
        <w:t xml:space="preserve"> электронной площадки договор с таким участником заключается на бумажном носителе. </w:t>
      </w:r>
      <w:r>
        <w:rPr>
          <w:rStyle w:val="Style13"/>
          <w:rFonts w:ascii="Times New Roman" w:hAnsi="Times New Roman"/>
          <w:b w:val="false"/>
          <w:bCs w:val="false"/>
          <w:strike w:val="false"/>
          <w:dstrike w:val="false"/>
          <w:color w:val="000000"/>
          <w:sz w:val="22"/>
          <w:szCs w:val="22"/>
          <w:u w:val="none"/>
          <w:shd w:fill="auto" w:val="clear"/>
          <w:lang w:val="ru-RU"/>
        </w:rPr>
        <w:t>В этом случае заказчик</w:t>
      </w:r>
      <w:r>
        <w:rPr>
          <w:rStyle w:val="Style13"/>
          <w:rFonts w:ascii="Times New Roman" w:hAnsi="Times New Roman"/>
          <w:b w:val="false"/>
          <w:bCs w:val="false"/>
          <w:strike w:val="false"/>
          <w:dstrike w:val="false"/>
          <w:color w:val="000000"/>
          <w:sz w:val="22"/>
          <w:szCs w:val="22"/>
          <w:u w:val="none"/>
          <w:shd w:fill="auto" w:val="clear"/>
          <w:lang w:val="ru-RU"/>
        </w:rPr>
        <w:t xml:space="preserve"> размещает сканированную копию договора, подписанную сторонами на бумажном носителе, на электронной площадке.</w:t>
      </w:r>
    </w:p>
    <w:p>
      <w:pPr>
        <w:pStyle w:val="Style16"/>
        <w:widowControl/>
        <w:bidi w:val="0"/>
        <w:spacing w:lineRule="auto" w:line="276" w:before="0" w:after="0"/>
        <w:ind w:left="0" w:right="0" w:firstLine="567"/>
        <w:jc w:val="both"/>
        <w:rPr>
          <w:rFonts w:ascii="Times New Roman" w:hAnsi="Times New Roman"/>
          <w:sz w:val="26"/>
          <w:szCs w:val="26"/>
          <w:shd w:fill="auto" w:val="clear"/>
        </w:rPr>
      </w:pPr>
      <w:r>
        <w:rPr>
          <w:rStyle w:val="Style13"/>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bidi="hi-IN"/>
        </w:rPr>
        <w:t xml:space="preserve">В </w:t>
      </w:r>
      <w:r>
        <w:rPr>
          <w:rStyle w:val="Style13"/>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bidi="hi-IN"/>
        </w:rPr>
        <w:t xml:space="preserve">случае установления </w:t>
      </w:r>
      <w:r>
        <w:rPr>
          <w:rStyle w:val="Style13"/>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bidi="hi-IN"/>
        </w:rPr>
        <w:t>в информации о закупке сведений</w:t>
      </w:r>
      <w:r>
        <w:rPr>
          <w:rStyle w:val="Style13"/>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bidi="hi-IN"/>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в случае, если такие запрет, ограничение, преимущество установлены в соответствии с пунктом 1 части 2 статьи 3.1-4 Федерального закона </w:t>
      </w:r>
      <w:r>
        <w:rPr>
          <w:rStyle w:val="Style13"/>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bidi="hi-IN"/>
        </w:rPr>
        <w:t xml:space="preserve">№ 223-ФЗ, </w:t>
      </w:r>
      <w:r>
        <w:rPr>
          <w:rStyle w:val="Style13"/>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bidi="hi-IN"/>
        </w:rPr>
        <w:t>Постановлением Правительства № 1875</w:t>
      </w:r>
      <w:r>
        <w:rPr>
          <w:rStyle w:val="Style13"/>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bidi="hi-IN"/>
        </w:rPr>
        <w:t xml:space="preserve"> в отношении товара, работы, услуги, являющихся предметом закупки, </w:t>
      </w:r>
      <w:r>
        <w:rPr>
          <w:rStyle w:val="Style13"/>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bidi="hi-IN"/>
        </w:rPr>
        <w:t xml:space="preserve">заключение и исполнение договора осуществляется с соблюдением требований, установленных статьей 3.1-4 Федерального Закона № 223-ФЗ, </w:t>
      </w:r>
      <w:r>
        <w:rPr>
          <w:rStyle w:val="Style13"/>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bidi="hi-IN"/>
        </w:rPr>
        <w:t xml:space="preserve">Постановлением Правительства № 1875, </w:t>
      </w:r>
      <w:r>
        <w:rPr>
          <w:rStyle w:val="Style13"/>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bidi="hi-IN"/>
        </w:rPr>
        <w:t>разделом 8 настоящего Положения</w:t>
      </w:r>
      <w:r>
        <w:rPr>
          <w:rStyle w:val="Style13"/>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bidi="hi-IN"/>
        </w:rPr>
        <w:t>.</w:t>
      </w:r>
    </w:p>
    <w:p>
      <w:pPr>
        <w:pStyle w:val="Normal"/>
        <w:widowControl/>
        <w:suppressAutoHyphens w:val="true"/>
        <w:bidi w:val="0"/>
        <w:spacing w:lineRule="auto" w:line="276"/>
        <w:ind w:left="0" w:right="0" w:firstLine="567"/>
        <w:jc w:val="both"/>
        <w:rPr/>
      </w:pPr>
      <w:r>
        <w:rPr>
          <w:rStyle w:val="FontStyle11"/>
          <w:rFonts w:cs="Arial" w:ascii="Times New Roman" w:hAnsi="Times New Roman"/>
          <w:b w:val="false"/>
          <w:bCs w:val="false"/>
          <w:strike w:val="false"/>
          <w:dstrike w:val="false"/>
          <w:color w:val="000000"/>
          <w:sz w:val="22"/>
          <w:szCs w:val="22"/>
          <w:u w:val="none"/>
          <w:shd w:fill="auto" w:val="clear"/>
        </w:rPr>
        <w:t xml:space="preserve">24.11. </w:t>
      </w:r>
      <w:r>
        <w:rPr>
          <w:rStyle w:val="FontStyle11"/>
          <w:rFonts w:cs="Arial" w:ascii="Times New Roman" w:hAnsi="Times New Roman"/>
          <w:b w:val="false"/>
          <w:bCs w:val="false"/>
          <w:strike w:val="false"/>
          <w:dstrike w:val="false"/>
          <w:color w:val="000000"/>
          <w:sz w:val="22"/>
          <w:szCs w:val="22"/>
          <w:u w:val="none"/>
          <w:shd w:fill="auto" w:val="clear"/>
          <w:lang w:val="ru-RU"/>
        </w:rPr>
        <w:t xml:space="preserve">В случае если участник закупки, с которым заключается договор, не подписал договор в срок, установленный в информации о закупке, заказчик вправе отказаться от закупки, осуществить закупку иным способом в соответствии с настоящим Положением или заключить договор с иным участником закупки в порядке уменьшения степени выгодности </w:t>
      </w:r>
      <w:r>
        <w:rPr>
          <w:rStyle w:val="FontStyle11"/>
          <w:rFonts w:cs="Arial" w:ascii="Times New Roman" w:hAnsi="Times New Roman"/>
          <w:b w:val="false"/>
          <w:bCs w:val="false"/>
          <w:strike w:val="false"/>
          <w:dstrike w:val="false"/>
          <w:color w:val="000000"/>
          <w:sz w:val="22"/>
          <w:szCs w:val="22"/>
          <w:u w:val="none"/>
          <w:shd w:fill="auto" w:val="clear"/>
          <w:lang w:val="ru-RU"/>
        </w:rPr>
        <w:t>направленных</w:t>
      </w:r>
      <w:r>
        <w:rPr>
          <w:rStyle w:val="FontStyle11"/>
          <w:rFonts w:cs="Arial" w:ascii="Times New Roman" w:hAnsi="Times New Roman"/>
          <w:b w:val="false"/>
          <w:bCs w:val="false"/>
          <w:strike w:val="false"/>
          <w:dstrike w:val="false"/>
          <w:color w:val="000000"/>
          <w:sz w:val="22"/>
          <w:szCs w:val="22"/>
          <w:u w:val="none"/>
          <w:shd w:fill="auto" w:val="clear"/>
          <w:lang w:val="ru-RU"/>
        </w:rPr>
        <w:t xml:space="preserve"> предложени</w:t>
      </w:r>
      <w:r>
        <w:rPr>
          <w:rStyle w:val="FontStyle11"/>
          <w:rFonts w:cs="Arial" w:ascii="Times New Roman" w:hAnsi="Times New Roman"/>
          <w:b w:val="false"/>
          <w:bCs w:val="false"/>
          <w:strike w:val="false"/>
          <w:dstrike w:val="false"/>
          <w:color w:val="000000"/>
          <w:sz w:val="22"/>
          <w:szCs w:val="22"/>
          <w:u w:val="none"/>
          <w:shd w:fill="auto" w:val="clear"/>
          <w:lang w:val="ru-RU"/>
        </w:rPr>
        <w:t>й</w:t>
      </w:r>
      <w:r>
        <w:rPr>
          <w:rStyle w:val="FontStyle11"/>
          <w:rFonts w:cs="Arial" w:ascii="Times New Roman" w:hAnsi="Times New Roman"/>
          <w:b w:val="false"/>
          <w:bCs w:val="false"/>
          <w:strike w:val="false"/>
          <w:dstrike w:val="false"/>
          <w:color w:val="000000"/>
          <w:sz w:val="22"/>
          <w:szCs w:val="22"/>
          <w:u w:val="none"/>
          <w:shd w:fill="auto" w:val="clear"/>
          <w:lang w:val="ru-RU"/>
        </w:rPr>
        <w:t xml:space="preserve">. </w:t>
      </w:r>
      <w:r>
        <w:rPr>
          <w:rStyle w:val="FontStyle11"/>
          <w:rFonts w:cs="Arial" w:ascii="Times New Roman" w:hAnsi="Times New Roman"/>
          <w:b w:val="false"/>
          <w:bCs w:val="false"/>
          <w:strike w:val="false"/>
          <w:dstrike w:val="false"/>
          <w:color w:val="000000"/>
          <w:sz w:val="22"/>
          <w:szCs w:val="22"/>
          <w:u w:val="none"/>
          <w:shd w:fill="auto" w:val="clear"/>
          <w:lang w:val="ru-RU"/>
        </w:rPr>
        <w:t xml:space="preserve">В таком случае договор заключается заказчиком </w:t>
      </w:r>
      <w:r>
        <w:rPr>
          <w:rStyle w:val="FontStyle11"/>
          <w:rFonts w:cs="Arial" w:ascii="Times New Roman" w:hAnsi="Times New Roman"/>
          <w:b w:val="false"/>
          <w:bCs w:val="false"/>
          <w:strike w:val="false"/>
          <w:dstrike w:val="false"/>
          <w:color w:val="000000"/>
          <w:sz w:val="22"/>
          <w:szCs w:val="22"/>
          <w:u w:val="none"/>
          <w:shd w:fill="auto" w:val="clear"/>
          <w:lang w:val="ru-RU"/>
        </w:rPr>
        <w:t xml:space="preserve">путем включения в договор условий </w:t>
      </w:r>
      <w:r>
        <w:rPr>
          <w:rStyle w:val="FontStyle11"/>
          <w:rFonts w:cs="Arial" w:ascii="Times New Roman" w:hAnsi="Times New Roman"/>
          <w:b w:val="false"/>
          <w:bCs w:val="false"/>
          <w:strike w:val="false"/>
          <w:dstrike w:val="false"/>
          <w:color w:val="000000"/>
          <w:sz w:val="22"/>
          <w:szCs w:val="22"/>
          <w:u w:val="none"/>
          <w:shd w:fill="auto" w:val="clear"/>
          <w:lang w:val="ru-RU"/>
        </w:rPr>
        <w:t>согласно предложению этого</w:t>
      </w:r>
      <w:r>
        <w:rPr>
          <w:rStyle w:val="FontStyle11"/>
          <w:rFonts w:cs="Arial" w:ascii="Times New Roman" w:hAnsi="Times New Roman"/>
          <w:b w:val="false"/>
          <w:bCs w:val="false"/>
          <w:strike w:val="false"/>
          <w:dstrike w:val="false"/>
          <w:color w:val="000000"/>
          <w:sz w:val="22"/>
          <w:szCs w:val="22"/>
          <w:u w:val="none"/>
          <w:shd w:fill="auto" w:val="clear"/>
          <w:lang w:val="ru-RU"/>
        </w:rPr>
        <w:t xml:space="preserve"> участник</w:t>
      </w:r>
      <w:r>
        <w:rPr>
          <w:rStyle w:val="FontStyle11"/>
          <w:rFonts w:cs="Arial" w:ascii="Times New Roman" w:hAnsi="Times New Roman"/>
          <w:b w:val="false"/>
          <w:bCs w:val="false"/>
          <w:strike w:val="false"/>
          <w:dstrike w:val="false"/>
          <w:color w:val="000000"/>
          <w:sz w:val="22"/>
          <w:szCs w:val="22"/>
          <w:u w:val="none"/>
          <w:shd w:fill="auto" w:val="clear"/>
          <w:lang w:val="ru-RU"/>
        </w:rPr>
        <w:t>а</w:t>
      </w:r>
      <w:r>
        <w:rPr>
          <w:rStyle w:val="FontStyle11"/>
          <w:rFonts w:cs="Arial" w:ascii="Times New Roman" w:hAnsi="Times New Roman"/>
          <w:b w:val="false"/>
          <w:bCs w:val="false"/>
          <w:strike w:val="false"/>
          <w:dstrike w:val="false"/>
          <w:color w:val="000000"/>
          <w:sz w:val="22"/>
          <w:szCs w:val="22"/>
          <w:u w:val="none"/>
          <w:shd w:fill="auto" w:val="clear"/>
          <w:lang w:val="ru-RU"/>
        </w:rPr>
        <w:t xml:space="preserve"> закупки.</w:t>
      </w:r>
    </w:p>
    <w:p>
      <w:pPr>
        <w:pStyle w:val="Normal"/>
        <w:widowControl/>
        <w:suppressAutoHyphens w:val="true"/>
        <w:bidi w:val="0"/>
        <w:spacing w:lineRule="auto" w:line="276"/>
        <w:ind w:left="0" w:right="0" w:firstLine="567"/>
        <w:jc w:val="both"/>
        <w:rPr>
          <w:rFonts w:ascii="Times New Roman" w:hAnsi="Times New Roman"/>
          <w:sz w:val="26"/>
          <w:szCs w:val="26"/>
          <w:shd w:fill="auto" w:val="clear"/>
        </w:rPr>
      </w:pPr>
      <w:r>
        <w:rPr>
          <w:rStyle w:val="FontStyle11"/>
          <w:rFonts w:cs="Arial" w:ascii="Times New Roman" w:hAnsi="Times New Roman"/>
          <w:b w:val="false"/>
          <w:bCs w:val="false"/>
          <w:strike w:val="false"/>
          <w:dstrike w:val="false"/>
          <w:color w:val="000000"/>
          <w:sz w:val="22"/>
          <w:szCs w:val="22"/>
          <w:u w:val="none"/>
          <w:shd w:fill="auto" w:val="clear"/>
        </w:rPr>
        <w:t xml:space="preserve">24.12. </w:t>
      </w:r>
      <w:r>
        <w:rPr>
          <w:rStyle w:val="FontStyle11"/>
          <w:rFonts w:cs="Arial" w:ascii="Times New Roman" w:hAnsi="Times New Roman"/>
          <w:b w:val="false"/>
          <w:bCs w:val="false"/>
          <w:strike w:val="false"/>
          <w:dstrike w:val="false"/>
          <w:color w:val="000000"/>
          <w:sz w:val="22"/>
          <w:szCs w:val="22"/>
          <w:u w:val="none"/>
          <w:shd w:fill="auto" w:val="clear"/>
          <w:lang w:val="ru-RU"/>
        </w:rPr>
        <w:t>Заказчик вправе отменить закупку на любом этапе до момента направления договора на подписание участнику закупки, с которым заключается договор.</w:t>
      </w:r>
    </w:p>
    <w:p>
      <w:pPr>
        <w:pStyle w:val="Normal"/>
        <w:widowControl/>
        <w:suppressAutoHyphens w:val="true"/>
        <w:bidi w:val="0"/>
        <w:spacing w:lineRule="auto" w:line="276"/>
        <w:ind w:left="0" w:right="0" w:firstLine="567"/>
        <w:jc w:val="both"/>
        <w:rPr>
          <w:rStyle w:val="FontStyle11"/>
          <w:rFonts w:ascii="Times New Roman" w:hAnsi="Times New Roman" w:cs="Arial"/>
          <w:b w:val="false"/>
          <w:b w:val="false"/>
          <w:bCs w:val="false"/>
          <w:strike w:val="false"/>
          <w:dstrike w:val="false"/>
          <w:color w:val="000000"/>
          <w:sz w:val="22"/>
          <w:szCs w:val="22"/>
          <w:u w:val="none"/>
        </w:rPr>
      </w:pPr>
      <w:r>
        <w:rPr>
          <w:rFonts w:ascii="Times New Roman" w:hAnsi="Times New Roman"/>
          <w:sz w:val="26"/>
          <w:szCs w:val="26"/>
          <w:shd w:fill="auto" w:val="clear"/>
        </w:rPr>
      </w:r>
    </w:p>
    <w:p>
      <w:pPr>
        <w:pStyle w:val="Normal"/>
        <w:widowControl/>
        <w:bidi w:val="0"/>
        <w:spacing w:lineRule="auto" w:line="276"/>
        <w:ind w:left="0" w:right="0" w:firstLine="567"/>
        <w:jc w:val="center"/>
        <w:rPr>
          <w:rFonts w:ascii="Times New Roman" w:hAnsi="Times New Roman"/>
          <w:sz w:val="22"/>
          <w:szCs w:val="22"/>
          <w:u w:val="none"/>
        </w:rPr>
      </w:pPr>
      <w:r>
        <w:rPr>
          <w:rFonts w:ascii="Times New Roman" w:hAnsi="Times New Roman"/>
          <w:b/>
          <w:bCs/>
          <w:sz w:val="22"/>
          <w:szCs w:val="22"/>
          <w:u w:val="none"/>
          <w:lang w:val="ru-RU"/>
        </w:rPr>
        <w:t xml:space="preserve">25. ПОРЯДОК ЗАКЛЮЧЕНИЯ, ИСПОЛНЕНИЯ, </w:t>
      </w:r>
      <w:r>
        <w:rPr>
          <w:rFonts w:ascii="Times New Roman" w:hAnsi="Times New Roman"/>
          <w:b/>
          <w:bCs/>
          <w:sz w:val="22"/>
          <w:szCs w:val="22"/>
          <w:u w:val="none"/>
          <w:lang w:val="ru-RU"/>
        </w:rPr>
        <w:t>РАСТОРЖЕНИЯ</w:t>
      </w:r>
      <w:r>
        <w:rPr>
          <w:rFonts w:ascii="Times New Roman" w:hAnsi="Times New Roman"/>
          <w:b/>
          <w:bCs/>
          <w:sz w:val="22"/>
          <w:szCs w:val="22"/>
          <w:u w:val="none"/>
          <w:lang w:val="ru-RU"/>
        </w:rPr>
        <w:t xml:space="preserve"> Д</w:t>
      </w:r>
      <w:r>
        <w:rPr>
          <w:rFonts w:ascii="Times New Roman" w:hAnsi="Times New Roman"/>
          <w:b/>
          <w:bCs/>
          <w:sz w:val="22"/>
          <w:szCs w:val="22"/>
          <w:u w:val="none"/>
          <w:shd w:fill="auto" w:val="clear"/>
          <w:lang w:val="ru-RU"/>
        </w:rPr>
        <w:t>ОГОВОР</w:t>
      </w:r>
      <w:r>
        <w:rPr>
          <w:rFonts w:ascii="Times New Roman" w:hAnsi="Times New Roman"/>
          <w:b/>
          <w:bCs/>
          <w:sz w:val="22"/>
          <w:szCs w:val="22"/>
          <w:u w:val="none"/>
          <w:shd w:fill="auto" w:val="clear"/>
          <w:lang w:val="ru-RU"/>
        </w:rPr>
        <w:t>А</w:t>
      </w:r>
      <w:r>
        <w:rPr>
          <w:rFonts w:ascii="Times New Roman" w:hAnsi="Times New Roman"/>
          <w:b/>
          <w:bCs/>
          <w:sz w:val="22"/>
          <w:szCs w:val="22"/>
          <w:u w:val="none"/>
          <w:shd w:fill="auto" w:val="clear"/>
          <w:lang w:val="ru-RU"/>
        </w:rPr>
        <w:t>. ОТВЕТСТВЕННОСТЬ СТОРОН.</w:t>
      </w:r>
    </w:p>
    <w:p>
      <w:pPr>
        <w:pStyle w:val="Normal"/>
        <w:widowControl/>
        <w:bidi w:val="0"/>
        <w:spacing w:lineRule="auto" w:line="276"/>
        <w:ind w:left="0" w:right="0" w:firstLine="567"/>
        <w:jc w:val="center"/>
        <w:rPr>
          <w:rFonts w:ascii="Times New Roman" w:hAnsi="Times New Roman"/>
          <w:b/>
          <w:b/>
          <w:bCs/>
          <w:sz w:val="22"/>
          <w:szCs w:val="22"/>
          <w:u w:val="none"/>
          <w:shd w:fill="auto" w:val="clear"/>
          <w:lang w:val="ru-RU"/>
        </w:rPr>
      </w:pPr>
      <w:r>
        <w:rPr>
          <w:rFonts w:ascii="Times New Roman" w:hAnsi="Times New Roman"/>
          <w:b/>
          <w:bCs/>
          <w:sz w:val="22"/>
          <w:szCs w:val="22"/>
          <w:u w:val="none"/>
          <w:shd w:fill="auto" w:val="clear"/>
          <w:lang w:val="ru-RU"/>
        </w:rPr>
        <w:t xml:space="preserve">ОСОБЕННОСТИ ИСПОЛНЕНИЯ </w:t>
      </w:r>
      <w:r>
        <w:rPr>
          <w:rFonts w:ascii="Times New Roman" w:hAnsi="Times New Roman"/>
          <w:b/>
          <w:bCs/>
          <w:sz w:val="22"/>
          <w:szCs w:val="22"/>
          <w:u w:val="none"/>
          <w:shd w:fill="auto" w:val="clear"/>
          <w:lang w:val="ru-RU"/>
        </w:rPr>
        <w:t xml:space="preserve">ОТДЕЛЬНЫХ ВИДОВ </w:t>
      </w:r>
      <w:r>
        <w:rPr>
          <w:rFonts w:ascii="Times New Roman" w:hAnsi="Times New Roman"/>
          <w:b/>
          <w:bCs/>
          <w:sz w:val="22"/>
          <w:szCs w:val="22"/>
          <w:u w:val="none"/>
          <w:shd w:fill="auto" w:val="clear"/>
          <w:lang w:val="ru-RU"/>
        </w:rPr>
        <w:t>ДОГОВОРОВ</w:t>
      </w:r>
    </w:p>
    <w:p>
      <w:pPr>
        <w:pStyle w:val="Normal"/>
        <w:widowControl/>
        <w:bidi w:val="0"/>
        <w:spacing w:lineRule="auto" w:line="276"/>
        <w:ind w:left="0" w:right="0" w:firstLine="567"/>
        <w:jc w:val="both"/>
        <w:rPr>
          <w:rFonts w:ascii="Times New Roman" w:hAnsi="Times New Roman"/>
          <w:sz w:val="22"/>
          <w:szCs w:val="22"/>
          <w:u w:val="none"/>
          <w:lang w:val="ru-RU"/>
        </w:rPr>
      </w:pPr>
      <w:r>
        <w:rPr>
          <w:rFonts w:ascii="Times New Roman" w:hAnsi="Times New Roman"/>
          <w:sz w:val="22"/>
          <w:szCs w:val="22"/>
          <w:u w:val="none"/>
          <w:lang w:val="ru-RU"/>
        </w:rPr>
      </w:r>
    </w:p>
    <w:p>
      <w:pPr>
        <w:pStyle w:val="Normal"/>
        <w:widowControl/>
        <w:bidi w:val="0"/>
        <w:spacing w:lineRule="auto" w:line="276"/>
        <w:ind w:left="0" w:right="0" w:firstLine="567"/>
        <w:jc w:val="both"/>
        <w:rPr>
          <w:rFonts w:ascii="Times New Roman" w:hAnsi="Times New Roman"/>
          <w:sz w:val="22"/>
          <w:szCs w:val="22"/>
          <w:u w:val="none"/>
          <w:lang w:val="ru-RU"/>
        </w:rPr>
      </w:pPr>
      <w:r>
        <w:rPr>
          <w:rFonts w:eastAsia="Calibri" w:ascii="Times New Roman" w:hAnsi="Times New Roman"/>
          <w:sz w:val="22"/>
          <w:szCs w:val="22"/>
          <w:u w:val="none"/>
          <w:lang w:val="ru-RU" w:eastAsia="en-US"/>
        </w:rPr>
        <w:t xml:space="preserve">25.1. </w:t>
      </w:r>
      <w:r>
        <w:rPr>
          <w:rFonts w:eastAsia="Calibri" w:ascii="Times New Roman" w:hAnsi="Times New Roman"/>
          <w:sz w:val="22"/>
          <w:szCs w:val="22"/>
          <w:u w:val="none"/>
          <w:lang w:val="ru-RU" w:eastAsia="en-US"/>
        </w:rPr>
        <w:t xml:space="preserve">Порядок заключения, исполнения и расторжения договоров регулируется </w:t>
      </w:r>
      <w:r>
        <w:rPr>
          <w:rFonts w:eastAsia="Calibri" w:ascii="Times New Roman" w:hAnsi="Times New Roman"/>
          <w:sz w:val="22"/>
          <w:szCs w:val="22"/>
          <w:u w:val="none"/>
          <w:lang w:val="ru-RU" w:eastAsia="en-US"/>
        </w:rPr>
        <w:t>Г</w:t>
      </w:r>
      <w:r>
        <w:rPr>
          <w:rFonts w:eastAsia="Calibri" w:ascii="Times New Roman" w:hAnsi="Times New Roman"/>
          <w:sz w:val="22"/>
          <w:szCs w:val="22"/>
          <w:u w:val="none"/>
          <w:lang w:val="ru-RU" w:eastAsia="en-US"/>
        </w:rPr>
        <w:t>ражданским кодексом Российской Федерации, иными нормативными правовыми актами Российской Федерации, локальными актами заказчика с учетом настоящего Положени</w:t>
      </w:r>
      <w:r>
        <w:rPr>
          <w:rFonts w:eastAsia="Calibri" w:ascii="Times New Roman" w:hAnsi="Times New Roman"/>
          <w:sz w:val="22"/>
          <w:szCs w:val="22"/>
          <w:u w:val="none"/>
          <w:lang w:val="ru-RU" w:eastAsia="en-US"/>
        </w:rPr>
        <w:t>я.</w:t>
      </w:r>
    </w:p>
    <w:p>
      <w:pPr>
        <w:pStyle w:val="Normal"/>
        <w:widowControl/>
        <w:bidi w:val="0"/>
        <w:spacing w:lineRule="auto" w:line="276"/>
        <w:ind w:left="0" w:right="0" w:firstLine="567"/>
        <w:jc w:val="both"/>
        <w:rPr/>
      </w:pPr>
      <w:r>
        <w:rPr>
          <w:rFonts w:eastAsia="Calibri" w:ascii="Times New Roman" w:hAnsi="Times New Roman"/>
          <w:sz w:val="22"/>
          <w:szCs w:val="22"/>
          <w:u w:val="none"/>
          <w:lang w:val="ru-RU" w:eastAsia="en-US"/>
        </w:rPr>
        <w:t xml:space="preserve">25.2. Договор по результатам </w:t>
      </w:r>
      <w:r>
        <w:rPr>
          <w:rFonts w:eastAsia="Calibri" w:ascii="Times New Roman" w:hAnsi="Times New Roman"/>
          <w:sz w:val="22"/>
          <w:szCs w:val="22"/>
          <w:u w:val="none"/>
          <w:lang w:val="ru-RU" w:eastAsia="en-US"/>
        </w:rPr>
        <w:t>к</w:t>
      </w:r>
      <w:r>
        <w:rPr>
          <w:rFonts w:eastAsia="Calibri" w:ascii="Times New Roman" w:hAnsi="Times New Roman"/>
          <w:sz w:val="22"/>
          <w:szCs w:val="22"/>
          <w:u w:val="none"/>
          <w:lang w:val="ru-RU" w:eastAsia="en-US"/>
        </w:rPr>
        <w:t>онкурентной заку</w:t>
      </w:r>
      <w:r>
        <w:rPr>
          <w:rFonts w:eastAsia="Calibri" w:ascii="Times New Roman" w:hAnsi="Times New Roman"/>
          <w:sz w:val="22"/>
          <w:szCs w:val="22"/>
          <w:u w:val="none"/>
          <w:shd w:fill="auto" w:val="clear"/>
          <w:lang w:val="ru-RU" w:eastAsia="en-US"/>
        </w:rPr>
        <w:t>пки</w:t>
      </w:r>
      <w:r>
        <w:rPr>
          <w:rStyle w:val="Style13"/>
          <w:rFonts w:eastAsia="Calibri" w:ascii="Times New Roman" w:hAnsi="Times New Roman"/>
          <w:color w:val="000000"/>
          <w:sz w:val="22"/>
          <w:szCs w:val="22"/>
          <w:u w:val="none"/>
          <w:shd w:fill="auto" w:val="clear"/>
          <w:lang w:val="ru-RU" w:eastAsia="en-US"/>
        </w:rPr>
        <w:t xml:space="preserve">, неконкурентной закупки, осуществляемой способом, установленным </w:t>
      </w:r>
      <w:r>
        <w:rPr>
          <w:rStyle w:val="Style13"/>
          <w:rFonts w:eastAsia="Calibri" w:ascii="Times New Roman" w:hAnsi="Times New Roman"/>
          <w:color w:val="000000"/>
          <w:sz w:val="22"/>
          <w:szCs w:val="22"/>
          <w:u w:val="none"/>
          <w:shd w:fill="auto" w:val="clear"/>
          <w:lang w:val="ru-RU" w:eastAsia="en-US"/>
        </w:rPr>
        <w:t>подпунктом 2 пункта 13.5 настоящего Положения</w:t>
      </w:r>
      <w:r>
        <w:rPr>
          <w:rStyle w:val="Style13"/>
          <w:rFonts w:eastAsia="Calibri" w:ascii="Times New Roman" w:hAnsi="Times New Roman"/>
          <w:color w:val="000000"/>
          <w:sz w:val="22"/>
          <w:szCs w:val="22"/>
          <w:u w:val="none"/>
          <w:shd w:fill="auto" w:val="clear"/>
          <w:lang w:val="ru-RU" w:eastAsia="en-US"/>
        </w:rPr>
        <w:t>,</w:t>
      </w:r>
      <w:r>
        <w:rPr>
          <w:rStyle w:val="Style13"/>
          <w:rFonts w:eastAsia="Calibri" w:ascii="Times New Roman" w:hAnsi="Times New Roman"/>
          <w:color w:val="FF0000"/>
          <w:sz w:val="22"/>
          <w:szCs w:val="22"/>
          <w:u w:val="none"/>
          <w:shd w:fill="auto" w:val="clear"/>
          <w:lang w:val="ru-RU" w:eastAsia="en-US"/>
        </w:rPr>
        <w:t xml:space="preserve"> </w:t>
      </w:r>
      <w:r>
        <w:rPr>
          <w:rFonts w:eastAsia="Calibri" w:ascii="Times New Roman" w:hAnsi="Times New Roman"/>
          <w:sz w:val="22"/>
          <w:szCs w:val="22"/>
          <w:u w:val="none"/>
          <w:shd w:fill="auto" w:val="clear"/>
          <w:lang w:val="ru-RU" w:eastAsia="en-US"/>
        </w:rPr>
        <w:t xml:space="preserve">заключается на условиях, предусмотренных извещением об осуществлении закупки, документацией о закупке, заявкой </w:t>
      </w:r>
      <w:r>
        <w:rPr>
          <w:rFonts w:eastAsia="Calibri" w:ascii="Times New Roman" w:hAnsi="Times New Roman"/>
          <w:sz w:val="22"/>
          <w:szCs w:val="22"/>
          <w:u w:val="none"/>
          <w:shd w:fill="auto" w:val="clear"/>
          <w:lang w:val="ru-RU" w:eastAsia="en-US"/>
        </w:rPr>
        <w:t>(предложением)</w:t>
      </w:r>
      <w:r>
        <w:rPr>
          <w:rFonts w:eastAsia="Calibri" w:ascii="Times New Roman" w:hAnsi="Times New Roman"/>
          <w:sz w:val="22"/>
          <w:szCs w:val="22"/>
          <w:u w:val="none"/>
          <w:shd w:fill="auto" w:val="clear"/>
          <w:lang w:val="ru-RU" w:eastAsia="en-US"/>
        </w:rPr>
        <w:t xml:space="preserve"> уч</w:t>
      </w:r>
      <w:r>
        <w:rPr>
          <w:rFonts w:eastAsia="Calibri" w:ascii="Times New Roman" w:hAnsi="Times New Roman"/>
          <w:sz w:val="22"/>
          <w:szCs w:val="22"/>
          <w:u w:val="none"/>
          <w:lang w:val="ru-RU" w:eastAsia="en-US"/>
        </w:rPr>
        <w:t xml:space="preserve">астника закупки, с которым заключается договор </w:t>
      </w:r>
      <w:r>
        <w:rPr>
          <w:rFonts w:eastAsia="Calibri" w:ascii="Times New Roman" w:hAnsi="Times New Roman"/>
          <w:bCs/>
          <w:iCs/>
          <w:strike w:val="false"/>
          <w:dstrike w:val="false"/>
          <w:sz w:val="22"/>
          <w:szCs w:val="22"/>
          <w:u w:val="none"/>
          <w:lang w:val="ru-RU" w:eastAsia="en-US"/>
        </w:rPr>
        <w:t xml:space="preserve">(далее </w:t>
      </w:r>
      <w:r>
        <w:rPr>
          <w:rFonts w:eastAsia="Calibri" w:ascii="Times New Roman" w:hAnsi="Times New Roman"/>
          <w:bCs/>
          <w:iCs/>
          <w:strike w:val="false"/>
          <w:dstrike w:val="false"/>
          <w:sz w:val="22"/>
          <w:szCs w:val="22"/>
          <w:u w:val="none"/>
          <w:lang w:val="ru-RU" w:eastAsia="en-US"/>
        </w:rPr>
        <w:t>в настоящем разделе</w:t>
      </w:r>
      <w:r>
        <w:rPr>
          <w:rFonts w:eastAsia="Calibri" w:ascii="Times New Roman" w:hAnsi="Times New Roman"/>
          <w:bCs/>
          <w:iCs/>
          <w:strike w:val="false"/>
          <w:dstrike w:val="false"/>
          <w:sz w:val="22"/>
          <w:szCs w:val="22"/>
          <w:u w:val="none"/>
          <w:lang w:val="ru-RU" w:eastAsia="en-US"/>
        </w:rPr>
        <w:t xml:space="preserve"> – участник закупки)</w:t>
      </w:r>
      <w:r>
        <w:rPr>
          <w:rFonts w:eastAsia="Calibri" w:ascii="Times New Roman" w:hAnsi="Times New Roman"/>
          <w:sz w:val="22"/>
          <w:szCs w:val="22"/>
          <w:u w:val="none"/>
          <w:lang w:val="ru-RU" w:eastAsia="en-US"/>
        </w:rPr>
        <w:t>, в порядке и сроки, предусмотренные настоящим разделом Положения</w:t>
      </w:r>
      <w:r>
        <w:rPr>
          <w:rFonts w:eastAsia="Calibri" w:ascii="Times New Roman" w:hAnsi="Times New Roman"/>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sz w:val="22"/>
          <w:szCs w:val="22"/>
          <w:u w:val="none"/>
          <w:lang w:val="ru-RU" w:eastAsia="en-US"/>
        </w:rPr>
        <w:t xml:space="preserve">25.3. </w:t>
      </w:r>
      <w:r>
        <w:rPr>
          <w:rFonts w:eastAsia="Calibri" w:ascii="Times New Roman" w:hAnsi="Times New Roman"/>
          <w:bCs/>
          <w:iCs/>
          <w:sz w:val="22"/>
          <w:szCs w:val="22"/>
          <w:u w:val="none"/>
          <w:lang w:val="ru-RU" w:eastAsia="en-US"/>
        </w:rPr>
        <w:t xml:space="preserve">В случае установления в </w:t>
      </w:r>
      <w:r>
        <w:rPr>
          <w:rFonts w:eastAsia="Calibri" w:ascii="Times New Roman" w:hAnsi="Times New Roman"/>
          <w:sz w:val="22"/>
          <w:szCs w:val="22"/>
          <w:u w:val="none"/>
          <w:lang w:val="ru-RU" w:eastAsia="en-US"/>
        </w:rPr>
        <w:t xml:space="preserve">извещении об осуществлении закупки, документации </w:t>
      </w:r>
      <w:r>
        <w:rPr>
          <w:rFonts w:eastAsia="Calibri" w:ascii="Times New Roman" w:hAnsi="Times New Roman"/>
          <w:sz w:val="22"/>
          <w:szCs w:val="22"/>
          <w:u w:val="none"/>
          <w:shd w:fill="auto" w:val="clear"/>
          <w:lang w:val="ru-RU" w:eastAsia="en-US"/>
        </w:rPr>
        <w:t xml:space="preserve">о закупке </w:t>
      </w:r>
      <w:r>
        <w:rPr>
          <w:rFonts w:eastAsia="Calibri" w:ascii="Times New Roman" w:hAnsi="Times New Roman"/>
          <w:bCs/>
          <w:iCs/>
          <w:sz w:val="22"/>
          <w:szCs w:val="22"/>
          <w:u w:val="none"/>
          <w:shd w:fill="auto" w:val="clear"/>
          <w:lang w:val="ru-RU" w:eastAsia="en-US"/>
        </w:rPr>
        <w:t>требования о предоставлении обеспечения договора, договор заключается только после предоставления участником закупки такого обеспечения в соответствии с раздел</w:t>
      </w:r>
      <w:r>
        <w:rPr>
          <w:rFonts w:eastAsia="Calibri" w:ascii="Times New Roman" w:hAnsi="Times New Roman"/>
          <w:bCs/>
          <w:iCs/>
          <w:sz w:val="22"/>
          <w:szCs w:val="22"/>
          <w:u w:val="none"/>
          <w:shd w:fill="auto" w:val="clear"/>
          <w:lang w:val="ru-RU" w:eastAsia="en-US"/>
        </w:rPr>
        <w:t>ом</w:t>
      </w:r>
      <w:r>
        <w:rPr>
          <w:rFonts w:eastAsia="Calibri" w:ascii="Times New Roman" w:hAnsi="Times New Roman"/>
          <w:bCs/>
          <w:iCs/>
          <w:strike w:val="false"/>
          <w:dstrike w:val="false"/>
          <w:sz w:val="22"/>
          <w:szCs w:val="22"/>
          <w:u w:val="none"/>
          <w:shd w:fill="auto" w:val="clear"/>
          <w:lang w:val="ru-RU" w:eastAsia="en-US"/>
        </w:rPr>
        <w:t xml:space="preserve"> 11</w:t>
      </w:r>
      <w:r>
        <w:rPr>
          <w:rFonts w:eastAsia="Calibri" w:ascii="Times New Roman" w:hAnsi="Times New Roman"/>
          <w:bCs/>
          <w:iCs/>
          <w:sz w:val="22"/>
          <w:szCs w:val="22"/>
          <w:u w:val="none"/>
          <w:shd w:fill="auto" w:val="clear"/>
          <w:lang w:val="ru-RU" w:eastAsia="en-US"/>
        </w:rPr>
        <w:t xml:space="preserve"> настоящего Положения.</w:t>
      </w:r>
    </w:p>
    <w:p>
      <w:pPr>
        <w:pStyle w:val="Normal"/>
        <w:widowControl/>
        <w:bidi w:val="0"/>
        <w:spacing w:lineRule="auto" w:line="276"/>
        <w:ind w:left="0" w:right="0" w:firstLine="567"/>
        <w:jc w:val="both"/>
        <w:rPr/>
      </w:pPr>
      <w:r>
        <w:rPr>
          <w:rFonts w:eastAsia="Calibri" w:ascii="Times New Roman" w:hAnsi="Times New Roman"/>
          <w:sz w:val="22"/>
          <w:szCs w:val="22"/>
          <w:u w:val="none"/>
          <w:shd w:fill="auto" w:val="clear"/>
          <w:lang w:val="ru-RU" w:eastAsia="en-US"/>
        </w:rPr>
        <w:t xml:space="preserve">В случае если </w:t>
      </w:r>
      <w:r>
        <w:rPr>
          <w:rFonts w:eastAsia="Calibri" w:ascii="Times New Roman" w:hAnsi="Times New Roman"/>
          <w:bCs/>
          <w:iCs/>
          <w:sz w:val="22"/>
          <w:szCs w:val="22"/>
          <w:u w:val="none"/>
          <w:shd w:fill="auto" w:val="clear"/>
          <w:lang w:val="ru-RU" w:eastAsia="en-US"/>
        </w:rPr>
        <w:t xml:space="preserve">в </w:t>
      </w:r>
      <w:r>
        <w:rPr>
          <w:rFonts w:eastAsia="Calibri" w:ascii="Times New Roman" w:hAnsi="Times New Roman"/>
          <w:sz w:val="22"/>
          <w:szCs w:val="22"/>
          <w:u w:val="none"/>
          <w:shd w:fill="auto" w:val="clear"/>
          <w:lang w:val="ru-RU" w:eastAsia="en-US"/>
        </w:rPr>
        <w:t>извещении об осуществлении закупки, документации о закупке</w:t>
      </w:r>
      <w:r>
        <w:rPr>
          <w:rFonts w:eastAsia="Calibri" w:ascii="Times New Roman" w:hAnsi="Times New Roman"/>
          <w:sz w:val="22"/>
          <w:szCs w:val="22"/>
          <w:u w:val="none"/>
          <w:shd w:fill="auto" w:val="clear"/>
          <w:lang w:val="ru-RU" w:eastAsia="en-US"/>
        </w:rPr>
        <w:t xml:space="preserve">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заказчиком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предусмотрены антидемпинговые меры</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en-US"/>
        </w:rPr>
        <w:t xml:space="preserve">договор заключается только после предоставления участником закупки обеспечения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en-US"/>
        </w:rPr>
        <w:t xml:space="preserve">исполнения договора, </w:t>
      </w:r>
      <w:r>
        <w:rPr>
          <w:rStyle w:val="Style13"/>
          <w:rFonts w:eastAsia="Calibri" w:cs="Arial" w:ascii="Times New Roman" w:hAnsi="Times New Roman"/>
          <w:b w:val="false"/>
          <w:bCs/>
          <w:i w:val="false"/>
          <w:iCs/>
          <w:caps w:val="false"/>
          <w:smallCaps w:val="false"/>
          <w:strike w:val="false"/>
          <w:dstrike w:val="false"/>
          <w:color w:val="000000"/>
          <w:spacing w:val="0"/>
          <w:sz w:val="22"/>
          <w:szCs w:val="22"/>
          <w:u w:val="none"/>
          <w:shd w:fill="auto" w:val="clear"/>
          <w:lang w:val="ru-RU" w:eastAsia="en-US"/>
        </w:rPr>
        <w:t xml:space="preserve">с учетом требований, предусмотренных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en-US"/>
        </w:rPr>
        <w:t xml:space="preserve">разделом 12 настоящего Положения. </w:t>
      </w:r>
    </w:p>
    <w:p>
      <w:pPr>
        <w:pStyle w:val="Style16"/>
        <w:widowControl/>
        <w:bidi w:val="0"/>
        <w:spacing w:lineRule="auto" w:line="276" w:before="0" w:after="0"/>
        <w:ind w:left="0" w:right="0" w:firstLine="567"/>
        <w:jc w:val="both"/>
        <w:rPr>
          <w:rFonts w:ascii="Times New Roman" w:hAnsi="Times New Roman"/>
          <w:color w:val="000000"/>
          <w:sz w:val="22"/>
          <w:szCs w:val="22"/>
          <w:u w:val="none"/>
        </w:rPr>
      </w:pPr>
      <w:r>
        <w:rPr>
          <w:rFonts w:eastAsia="Calibri" w:ascii="Times New Roman" w:hAnsi="Times New Roman"/>
          <w:b w:val="false"/>
          <w:bCs/>
          <w:i w:val="false"/>
          <w:iCs/>
          <w:caps w:val="false"/>
          <w:smallCaps w:val="false"/>
          <w:color w:val="000000"/>
          <w:spacing w:val="0"/>
          <w:sz w:val="22"/>
          <w:szCs w:val="22"/>
          <w:u w:val="none"/>
          <w:lang w:val="ru-RU" w:eastAsia="zh-CN" w:bidi="hi-IN"/>
        </w:rPr>
        <w:t xml:space="preserve">В случае неисполнения установленных </w:t>
      </w:r>
      <w:r>
        <w:rPr>
          <w:rFonts w:eastAsia="Calibri" w:ascii="Times New Roman" w:hAnsi="Times New Roman"/>
          <w:b w:val="false"/>
          <w:bCs/>
          <w:i w:val="false"/>
          <w:iCs/>
          <w:caps w:val="false"/>
          <w:smallCaps w:val="false"/>
          <w:color w:val="000000"/>
          <w:spacing w:val="0"/>
          <w:sz w:val="22"/>
          <w:szCs w:val="22"/>
          <w:u w:val="none"/>
          <w:lang w:val="ru-RU" w:eastAsia="zh-CN" w:bidi="hi-IN"/>
        </w:rPr>
        <w:t xml:space="preserve">в абзацах первом и втором настоящего пункта </w:t>
      </w:r>
      <w:r>
        <w:rPr>
          <w:rFonts w:eastAsia="Calibri" w:ascii="Times New Roman" w:hAnsi="Times New Roman"/>
          <w:b w:val="false"/>
          <w:bCs/>
          <w:i w:val="false"/>
          <w:iCs/>
          <w:caps w:val="false"/>
          <w:smallCaps w:val="false"/>
          <w:color w:val="000000"/>
          <w:spacing w:val="0"/>
          <w:sz w:val="22"/>
          <w:szCs w:val="22"/>
          <w:u w:val="none"/>
          <w:lang w:val="ru-RU" w:eastAsia="zh-CN" w:bidi="hi-IN"/>
        </w:rPr>
        <w:t xml:space="preserve">требований, </w:t>
      </w:r>
      <w:r>
        <w:rPr>
          <w:rFonts w:eastAsia="Calibri" w:ascii="Times New Roman" w:hAnsi="Times New Roman"/>
          <w:b w:val="false"/>
          <w:bCs/>
          <w:i w:val="false"/>
          <w:iCs/>
          <w:caps w:val="false"/>
          <w:smallCaps w:val="false"/>
          <w:color w:val="000000"/>
          <w:spacing w:val="0"/>
          <w:sz w:val="22"/>
          <w:szCs w:val="22"/>
          <w:u w:val="none"/>
          <w:lang w:val="ru-RU" w:eastAsia="zh-CN" w:bidi="hi-IN"/>
        </w:rPr>
        <w:t xml:space="preserve">такой </w:t>
      </w:r>
      <w:r>
        <w:rPr>
          <w:rFonts w:eastAsia="Calibri" w:ascii="Times New Roman" w:hAnsi="Times New Roman"/>
          <w:b w:val="false"/>
          <w:bCs/>
          <w:i w:val="false"/>
          <w:iCs/>
          <w:caps w:val="false"/>
          <w:smallCaps w:val="false"/>
          <w:color w:val="000000"/>
          <w:spacing w:val="0"/>
          <w:sz w:val="22"/>
          <w:szCs w:val="22"/>
          <w:u w:val="none"/>
          <w:lang w:val="ru-RU" w:eastAsia="zh-CN" w:bidi="hi-IN"/>
        </w:rPr>
        <w:t>участник</w:t>
      </w:r>
      <w:r>
        <w:rPr>
          <w:rFonts w:eastAsia="Calibri" w:ascii="Times New Roman" w:hAnsi="Times New Roman"/>
          <w:b w:val="false"/>
          <w:bCs/>
          <w:i w:val="false"/>
          <w:iCs/>
          <w:caps w:val="false"/>
          <w:smallCaps w:val="false"/>
          <w:color w:val="000000"/>
          <w:spacing w:val="0"/>
          <w:sz w:val="22"/>
          <w:szCs w:val="22"/>
          <w:u w:val="none"/>
          <w:lang w:val="ru-RU" w:eastAsia="zh-CN" w:bidi="hi-IN"/>
        </w:rPr>
        <w:t xml:space="preserve"> закупки признается уклонившимся от заключения договора.</w:t>
      </w:r>
    </w:p>
    <w:p>
      <w:pPr>
        <w:pStyle w:val="Style16"/>
        <w:widowControl/>
        <w:bidi w:val="0"/>
        <w:spacing w:lineRule="auto" w:line="276" w:before="0" w:after="0"/>
        <w:ind w:left="0" w:right="0" w:firstLine="567"/>
        <w:jc w:val="both"/>
        <w:rPr>
          <w:rFonts w:ascii="Times New Roman" w:hAnsi="Times New Roman"/>
          <w:sz w:val="22"/>
          <w:szCs w:val="22"/>
          <w:u w:val="none"/>
          <w:shd w:fill="auto" w:val="clear"/>
        </w:rPr>
      </w:pPr>
      <w:r>
        <w:rPr>
          <w:rFonts w:eastAsia="Calibri" w:ascii="Times New Roman" w:hAnsi="Times New Roman"/>
          <w:b w:val="false"/>
          <w:bCs/>
          <w:i w:val="false"/>
          <w:iCs/>
          <w:caps w:val="false"/>
          <w:smallCaps w:val="false"/>
          <w:color w:val="000000"/>
          <w:spacing w:val="0"/>
          <w:sz w:val="22"/>
          <w:szCs w:val="22"/>
          <w:u w:val="none"/>
          <w:shd w:fill="auto" w:val="clear"/>
          <w:lang w:val="ru-RU" w:eastAsia="zh-CN" w:bidi="hi-IN"/>
        </w:rPr>
        <w:t xml:space="preserve">В </w:t>
      </w:r>
      <w:r>
        <w:rPr>
          <w:rFonts w:eastAsia="Calibri" w:ascii="Times New Roman" w:hAnsi="Times New Roman"/>
          <w:b w:val="false"/>
          <w:bCs/>
          <w:i w:val="false"/>
          <w:iCs/>
          <w:caps w:val="false"/>
          <w:smallCaps w:val="false"/>
          <w:color w:val="000000"/>
          <w:spacing w:val="0"/>
          <w:sz w:val="22"/>
          <w:szCs w:val="22"/>
          <w:u w:val="none"/>
          <w:shd w:fill="auto" w:val="clear"/>
          <w:lang w:val="ru-RU" w:eastAsia="zh-CN" w:bidi="hi-IN"/>
        </w:rPr>
        <w:t xml:space="preserve">случае установления </w:t>
      </w:r>
      <w:r>
        <w:rPr>
          <w:rFonts w:eastAsia="Calibri" w:ascii="Times New Roman" w:hAnsi="Times New Roman"/>
          <w:b w:val="false"/>
          <w:bCs/>
          <w:i w:val="false"/>
          <w:iCs/>
          <w:caps w:val="false"/>
          <w:smallCaps w:val="false"/>
          <w:color w:val="000000"/>
          <w:spacing w:val="0"/>
          <w:sz w:val="22"/>
          <w:szCs w:val="22"/>
          <w:u w:val="none"/>
          <w:shd w:fill="auto" w:val="clear"/>
          <w:lang w:val="ru-RU" w:eastAsia="zh-CN" w:bidi="hi-IN"/>
        </w:rPr>
        <w:t>при осуществлении закупки</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bidi="hi-IN"/>
        </w:rPr>
        <w:t xml:space="preserve"> </w:t>
      </w:r>
      <w:r>
        <w:rPr>
          <w:rFonts w:eastAsia="Calibri" w:ascii="Times New Roman" w:hAnsi="Times New Roman"/>
          <w:b w:val="false"/>
          <w:bCs/>
          <w:i w:val="false"/>
          <w:iCs/>
          <w:caps w:val="false"/>
          <w:smallCaps w:val="false"/>
          <w:strike w:val="false"/>
          <w:dstrike w:val="false"/>
          <w:spacing w:val="0"/>
          <w:sz w:val="22"/>
          <w:szCs w:val="22"/>
          <w:u w:val="none"/>
          <w:shd w:fill="auto" w:val="clear"/>
          <w:lang w:val="ru-RU" w:eastAsia="zh-CN" w:bidi="hi-IN"/>
        </w:rPr>
        <w:t>информаци</w:t>
      </w:r>
      <w:r>
        <w:rPr>
          <w:rFonts w:eastAsia="Calibri" w:ascii="Times New Roman" w:hAnsi="Times New Roman"/>
          <w:b w:val="false"/>
          <w:bCs/>
          <w:i w:val="false"/>
          <w:iCs/>
          <w:caps w:val="false"/>
          <w:smallCaps w:val="false"/>
          <w:strike w:val="false"/>
          <w:dstrike w:val="false"/>
          <w:spacing w:val="0"/>
          <w:sz w:val="22"/>
          <w:szCs w:val="22"/>
          <w:u w:val="none"/>
          <w:shd w:fill="auto" w:val="clear"/>
          <w:lang w:val="ru-RU" w:eastAsia="zh-CN" w:bidi="hi-IN"/>
        </w:rPr>
        <w:t>и</w:t>
      </w:r>
      <w:r>
        <w:rPr>
          <w:rFonts w:eastAsia="Calibri" w:ascii="Times New Roman" w:hAnsi="Times New Roman"/>
          <w:b w:val="false"/>
          <w:bCs/>
          <w:i w:val="false"/>
          <w:iCs/>
          <w:caps w:val="false"/>
          <w:smallCaps w:val="false"/>
          <w:strike w:val="false"/>
          <w:dstrike w:val="false"/>
          <w:spacing w:val="0"/>
          <w:sz w:val="22"/>
          <w:szCs w:val="22"/>
          <w:u w:val="none"/>
          <w:shd w:fill="auto" w:val="clear"/>
          <w:lang w:val="ru-RU" w:eastAsia="zh-CN" w:bidi="hi-IN"/>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bidi="hi-IN"/>
        </w:rPr>
        <w:t xml:space="preserve">работ, услуг, соответственно выполняемых, оказываемых российскими лицами, </w:t>
      </w:r>
      <w:r>
        <w:rPr>
          <w:rFonts w:eastAsia="Calibri" w:ascii="Times New Roman" w:hAnsi="Times New Roman"/>
          <w:b w:val="false"/>
          <w:bCs/>
          <w:i w:val="false"/>
          <w:iCs/>
          <w:caps w:val="false"/>
          <w:smallCaps w:val="false"/>
          <w:strike w:val="false"/>
          <w:dstrike w:val="false"/>
          <w:spacing w:val="0"/>
          <w:sz w:val="22"/>
          <w:szCs w:val="22"/>
          <w:u w:val="none"/>
          <w:shd w:fill="auto" w:val="clear"/>
          <w:lang w:val="ru-RU" w:eastAsia="zh-CN" w:bidi="hi-IN"/>
        </w:rPr>
        <w:t>в случае, если такие</w:t>
      </w:r>
      <w:r>
        <w:rPr>
          <w:rFonts w:eastAsia="Calibri" w:ascii="Times New Roman" w:hAnsi="Times New Roman"/>
          <w:b w:val="false"/>
          <w:bCs/>
          <w:i w:val="false"/>
          <w:iCs/>
          <w:caps w:val="false"/>
          <w:smallCaps w:val="false"/>
          <w:spacing w:val="0"/>
          <w:sz w:val="22"/>
          <w:szCs w:val="22"/>
          <w:u w:val="none"/>
          <w:shd w:fill="auto" w:val="clear"/>
          <w:lang w:val="ru-RU" w:eastAsia="zh-CN" w:bidi="hi-IN"/>
        </w:rPr>
        <w:t xml:space="preserve"> запрет, ограничение, преимущество установлены в соответствии с пунктом 1 части 2 статьи 3.1-4 Федерального закона </w:t>
      </w:r>
      <w:r>
        <w:rPr>
          <w:rFonts w:eastAsia="Calibri" w:ascii="Times New Roman" w:hAnsi="Times New Roman"/>
          <w:b w:val="false"/>
          <w:bCs/>
          <w:i w:val="false"/>
          <w:iCs/>
          <w:caps w:val="false"/>
          <w:smallCaps w:val="false"/>
          <w:spacing w:val="0"/>
          <w:sz w:val="22"/>
          <w:szCs w:val="22"/>
          <w:u w:val="none"/>
          <w:shd w:fill="auto" w:val="clear"/>
          <w:lang w:val="ru-RU" w:eastAsia="zh-CN" w:bidi="hi-IN"/>
        </w:rPr>
        <w:t xml:space="preserve">№ 223-ФЗ, </w:t>
      </w:r>
      <w:r>
        <w:rPr>
          <w:rFonts w:eastAsia="Calibri" w:ascii="Times New Roman" w:hAnsi="Times New Roman"/>
          <w:b w:val="false"/>
          <w:bCs/>
          <w:i w:val="false"/>
          <w:iCs/>
          <w:caps w:val="false"/>
          <w:smallCaps w:val="false"/>
          <w:spacing w:val="0"/>
          <w:sz w:val="22"/>
          <w:szCs w:val="22"/>
          <w:u w:val="none"/>
          <w:shd w:fill="auto" w:val="clear"/>
          <w:lang w:val="ru-RU" w:eastAsia="zh-CN" w:bidi="hi-IN"/>
        </w:rPr>
        <w:t xml:space="preserve">в отношении товара, работы, услуги, являющихся предметом закупки, </w:t>
      </w:r>
      <w:r>
        <w:rPr>
          <w:rFonts w:eastAsia="Calibri" w:ascii="Times New Roman" w:hAnsi="Times New Roman"/>
          <w:b w:val="false"/>
          <w:bCs/>
          <w:i w:val="false"/>
          <w:iCs/>
          <w:caps w:val="false"/>
          <w:smallCaps w:val="false"/>
          <w:spacing w:val="0"/>
          <w:sz w:val="22"/>
          <w:szCs w:val="22"/>
          <w:u w:val="none"/>
          <w:shd w:fill="auto" w:val="clear"/>
          <w:lang w:val="ru-RU" w:eastAsia="zh-CN" w:bidi="hi-IN"/>
        </w:rPr>
        <w:t>заключение и исполнение договора осуществляется с соблюдением требований, установленных статьей 3.1-4 Федерального Закона № 223-ФЗ</w:t>
      </w:r>
      <w:r>
        <w:rPr>
          <w:rFonts w:eastAsia="Calibri" w:ascii="Times New Roman" w:hAnsi="Times New Roman"/>
          <w:b w:val="false"/>
          <w:bCs/>
          <w:i w:val="false"/>
          <w:iCs/>
          <w:caps w:val="false"/>
          <w:smallCaps w:val="false"/>
          <w:strike w:val="false"/>
          <w:dstrike w:val="false"/>
          <w:spacing w:val="0"/>
          <w:sz w:val="22"/>
          <w:szCs w:val="22"/>
          <w:u w:val="none"/>
          <w:shd w:fill="auto" w:val="clear"/>
          <w:lang w:val="ru-RU" w:eastAsia="zh-CN" w:bidi="hi-IN"/>
        </w:rPr>
        <w:t xml:space="preserve">, </w:t>
      </w:r>
      <w:r>
        <w:rPr>
          <w:rFonts w:eastAsia="Calibri" w:ascii="Times New Roman" w:hAnsi="Times New Roman"/>
          <w:b w:val="false"/>
          <w:bCs/>
          <w:i w:val="false"/>
          <w:iCs/>
          <w:caps w:val="false"/>
          <w:smallCaps w:val="false"/>
          <w:strike w:val="false"/>
          <w:dstrike w:val="false"/>
          <w:spacing w:val="0"/>
          <w:sz w:val="22"/>
          <w:szCs w:val="22"/>
          <w:u w:val="none"/>
          <w:shd w:fill="auto" w:val="clear"/>
          <w:lang w:val="ru-RU" w:eastAsia="zh-CN" w:bidi="hi-IN"/>
        </w:rPr>
        <w:t xml:space="preserve">Постановлением Правительства № 1875, </w:t>
      </w:r>
      <w:r>
        <w:rPr>
          <w:rFonts w:eastAsia="Calibri" w:ascii="Times New Roman" w:hAnsi="Times New Roman"/>
          <w:b w:val="false"/>
          <w:bCs/>
          <w:i w:val="false"/>
          <w:iCs/>
          <w:caps w:val="false"/>
          <w:smallCaps w:val="false"/>
          <w:strike w:val="false"/>
          <w:dstrike w:val="false"/>
          <w:spacing w:val="0"/>
          <w:sz w:val="22"/>
          <w:szCs w:val="22"/>
          <w:u w:val="none"/>
          <w:shd w:fill="auto" w:val="clear"/>
          <w:lang w:val="ru-RU" w:eastAsia="zh-CN" w:bidi="hi-IN"/>
        </w:rPr>
        <w:t>разделом 8 настоящего Положения</w:t>
      </w:r>
      <w:r>
        <w:rPr>
          <w:rFonts w:eastAsia="Calibri" w:ascii="Times New Roman" w:hAnsi="Times New Roman"/>
          <w:b w:val="false"/>
          <w:bCs/>
          <w:i w:val="false"/>
          <w:iCs/>
          <w:caps w:val="false"/>
          <w:smallCaps w:val="false"/>
          <w:spacing w:val="0"/>
          <w:sz w:val="22"/>
          <w:szCs w:val="22"/>
          <w:u w:val="none"/>
          <w:shd w:fill="auto" w:val="clear"/>
          <w:lang w:val="ru-RU" w:eastAsia="zh-CN" w:bidi="hi-IN"/>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sz w:val="22"/>
          <w:szCs w:val="22"/>
          <w:u w:val="none"/>
          <w:lang w:val="ru-RU" w:eastAsia="en-US"/>
        </w:rPr>
        <w:t xml:space="preserve">25.4. Договор по результатам конкурентной закупки заключается </w:t>
      </w:r>
      <w:r>
        <w:rPr>
          <w:rFonts w:eastAsia="Calibri" w:ascii="Times New Roman" w:hAnsi="Times New Roman"/>
          <w:sz w:val="22"/>
          <w:szCs w:val="22"/>
          <w:u w:val="none"/>
          <w:shd w:fill="auto" w:val="clear"/>
          <w:lang w:val="ru-RU" w:eastAsia="en-US"/>
        </w:rPr>
        <w:t xml:space="preserve">не ранее 10 </w:t>
      </w:r>
      <w:r>
        <w:rPr>
          <w:rFonts w:eastAsia="Calibri" w:ascii="Times New Roman" w:hAnsi="Times New Roman"/>
          <w:sz w:val="22"/>
          <w:szCs w:val="22"/>
          <w:u w:val="none"/>
          <w:shd w:fill="auto" w:val="clear"/>
          <w:lang w:val="ru-RU" w:eastAsia="en-US"/>
        </w:rPr>
        <w:t xml:space="preserve">(десяти) </w:t>
      </w:r>
      <w:r>
        <w:rPr>
          <w:rFonts w:eastAsia="Calibri" w:ascii="Times New Roman" w:hAnsi="Times New Roman"/>
          <w:sz w:val="22"/>
          <w:szCs w:val="22"/>
          <w:u w:val="none"/>
          <w:shd w:fill="auto" w:val="clear"/>
          <w:lang w:val="ru-RU" w:eastAsia="en-US"/>
        </w:rPr>
        <w:t xml:space="preserve">дней </w:t>
      </w:r>
      <w:r>
        <w:rPr>
          <w:rFonts w:eastAsia="Calibri" w:ascii="Times New Roman" w:hAnsi="Times New Roman"/>
          <w:sz w:val="22"/>
          <w:szCs w:val="22"/>
          <w:u w:val="none"/>
          <w:shd w:fill="auto" w:val="clear"/>
          <w:lang w:val="ru-RU" w:eastAsia="en-US"/>
        </w:rPr>
        <w:t>и</w:t>
      </w:r>
      <w:r>
        <w:rPr>
          <w:rFonts w:eastAsia="Calibri" w:ascii="Times New Roman" w:hAnsi="Times New Roman"/>
          <w:sz w:val="22"/>
          <w:szCs w:val="22"/>
          <w:u w:val="none"/>
          <w:shd w:fill="auto" w:val="clear"/>
          <w:lang w:val="ru-RU" w:eastAsia="en-US"/>
        </w:rPr>
        <w:t xml:space="preserve"> </w:t>
      </w:r>
      <w:r>
        <w:rPr>
          <w:rFonts w:eastAsia="Calibri" w:ascii="Times New Roman" w:hAnsi="Times New Roman"/>
          <w:sz w:val="22"/>
          <w:szCs w:val="22"/>
          <w:u w:val="none"/>
          <w:lang w:val="ru-RU" w:eastAsia="en-US"/>
        </w:rPr>
        <w:t>не позднее 20 (два</w:t>
      </w:r>
      <w:r>
        <w:rPr>
          <w:rFonts w:eastAsia="Calibri" w:ascii="Times New Roman" w:hAnsi="Times New Roman"/>
          <w:sz w:val="22"/>
          <w:szCs w:val="22"/>
          <w:u w:val="none"/>
          <w:shd w:fill="auto" w:val="clear"/>
          <w:lang w:val="ru-RU" w:eastAsia="en-US"/>
        </w:rPr>
        <w:t>дцат</w:t>
      </w:r>
      <w:r>
        <w:rPr>
          <w:rFonts w:eastAsia="Calibri" w:ascii="Times New Roman" w:hAnsi="Times New Roman"/>
          <w:sz w:val="22"/>
          <w:szCs w:val="22"/>
          <w:u w:val="none"/>
          <w:shd w:fill="auto" w:val="clear"/>
          <w:lang w:val="ru-RU" w:eastAsia="en-US"/>
        </w:rPr>
        <w:t>и</w:t>
      </w:r>
      <w:r>
        <w:rPr>
          <w:rFonts w:eastAsia="Calibri" w:ascii="Times New Roman" w:hAnsi="Times New Roman"/>
          <w:sz w:val="22"/>
          <w:szCs w:val="22"/>
          <w:u w:val="none"/>
          <w:shd w:fill="auto" w:val="clear"/>
          <w:lang w:val="ru-RU" w:eastAsia="en-US"/>
        </w:rPr>
        <w:t>) дней с даты размещения в ЕИС итогового протокола, составленного по результатам конкурентной закупки (далее в настоящем разделе — итоговый протокол).</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sz w:val="22"/>
          <w:szCs w:val="22"/>
          <w:u w:val="none"/>
          <w:lang w:val="ru-RU" w:eastAsia="en-US"/>
        </w:rPr>
        <w:t xml:space="preserve">25.5. В случае обжалования в антимонопольном органе действий (бездействия) заказчика, комиссии по осуществлению закупки, оператора электронной площадки или при необходимости одобрения </w:t>
      </w:r>
      <w:r>
        <w:rPr>
          <w:rFonts w:eastAsia="Calibri" w:ascii="Times New Roman" w:hAnsi="Times New Roman"/>
          <w:sz w:val="22"/>
          <w:szCs w:val="22"/>
          <w:u w:val="none"/>
          <w:lang w:val="ru-RU" w:eastAsia="en-US"/>
        </w:rPr>
        <w:t>органом управления</w:t>
      </w:r>
      <w:r>
        <w:rPr>
          <w:rFonts w:eastAsia="Calibri" w:ascii="Times New Roman" w:hAnsi="Times New Roman"/>
          <w:sz w:val="22"/>
          <w:szCs w:val="22"/>
          <w:u w:val="none"/>
          <w:lang w:val="ru-RU" w:eastAsia="en-US"/>
        </w:rPr>
        <w:t xml:space="preserve"> заказчика в соответствии с законодательством Российской Федерации заключения договора, договор по результатам конкурентной закупки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 или с даты указанного одобрения.</w:t>
      </w:r>
    </w:p>
    <w:p>
      <w:pPr>
        <w:pStyle w:val="Normal"/>
        <w:widowControl/>
        <w:bidi w:val="0"/>
        <w:spacing w:lineRule="auto" w:line="276"/>
        <w:ind w:left="0" w:right="0" w:firstLine="567"/>
        <w:jc w:val="both"/>
        <w:rPr>
          <w:rFonts w:ascii="Times New Roman" w:hAnsi="Times New Roman"/>
          <w:sz w:val="22"/>
          <w:szCs w:val="22"/>
          <w:u w:val="none"/>
          <w:lang w:val="ru-RU"/>
        </w:rPr>
      </w:pPr>
      <w:r>
        <w:rPr>
          <w:rFonts w:eastAsia="Calibri" w:ascii="Times New Roman" w:hAnsi="Times New Roman"/>
          <w:sz w:val="22"/>
          <w:szCs w:val="22"/>
          <w:u w:val="none"/>
          <w:lang w:val="ru-RU" w:eastAsia="en-US"/>
        </w:rPr>
        <w:t xml:space="preserve">25.6. Договор </w:t>
      </w:r>
      <w:r>
        <w:rPr>
          <w:rFonts w:eastAsia="Calibri" w:ascii="Times New Roman" w:hAnsi="Times New Roman"/>
          <w:bCs/>
          <w:iCs/>
          <w:sz w:val="22"/>
          <w:szCs w:val="22"/>
          <w:u w:val="none"/>
          <w:lang w:val="ru-RU" w:eastAsia="en-US"/>
        </w:rPr>
        <w:t>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участника закупки и заказчика, в следующем порядке и сроки:</w:t>
      </w:r>
    </w:p>
    <w:p>
      <w:pPr>
        <w:pStyle w:val="Normal"/>
        <w:widowControl/>
        <w:bidi w:val="0"/>
        <w:spacing w:lineRule="auto" w:line="276"/>
        <w:ind w:left="0" w:right="0" w:firstLine="567"/>
        <w:jc w:val="both"/>
        <w:rPr>
          <w:rFonts w:ascii="Times New Roman" w:hAnsi="Times New Roman"/>
          <w:sz w:val="22"/>
          <w:szCs w:val="22"/>
          <w:u w:val="none"/>
          <w:lang w:val="ru-RU"/>
        </w:rPr>
      </w:pPr>
      <w:r>
        <w:rPr>
          <w:rFonts w:eastAsia="Calibri" w:ascii="Times New Roman" w:hAnsi="Times New Roman"/>
          <w:sz w:val="22"/>
          <w:szCs w:val="22"/>
          <w:u w:val="none"/>
          <w:lang w:val="ru-RU" w:eastAsia="en-US"/>
        </w:rPr>
        <w:t xml:space="preserve">1) </w:t>
      </w:r>
      <w:r>
        <w:rPr>
          <w:rFonts w:eastAsia="Calibri" w:ascii="Times New Roman" w:hAnsi="Times New Roman"/>
          <w:bCs/>
          <w:iCs/>
          <w:sz w:val="22"/>
          <w:szCs w:val="22"/>
          <w:u w:val="none"/>
          <w:lang w:val="ru-RU" w:eastAsia="en-US"/>
        </w:rPr>
        <w:t xml:space="preserve">заказчик в течении 5 (пяти) дней с даты размещения в ЕИС </w:t>
      </w:r>
      <w:r>
        <w:rPr>
          <w:rFonts w:eastAsia="SimSun" w:ascii="Times New Roman" w:hAnsi="Times New Roman"/>
          <w:bCs/>
          <w:iCs/>
          <w:sz w:val="22"/>
          <w:szCs w:val="22"/>
          <w:u w:val="none"/>
          <w:lang w:val="ru-RU" w:eastAsia="zh-CN" w:bidi="hi-IN"/>
        </w:rPr>
        <w:t xml:space="preserve">итогового протокола </w:t>
      </w:r>
      <w:r>
        <w:rPr>
          <w:rFonts w:eastAsia="Calibri" w:ascii="Times New Roman" w:hAnsi="Times New Roman"/>
          <w:bCs/>
          <w:iCs/>
          <w:sz w:val="22"/>
          <w:szCs w:val="22"/>
          <w:u w:val="none"/>
          <w:lang w:val="ru-RU" w:eastAsia="en-US"/>
        </w:rPr>
        <w:t>размещает на электронной площадке проект договора без своей подписи;</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Cs/>
          <w:iCs/>
          <w:sz w:val="22"/>
          <w:szCs w:val="22"/>
          <w:u w:val="none"/>
          <w:lang w:val="ru-RU" w:eastAsia="en-US"/>
        </w:rPr>
        <w:t>2) уч</w:t>
      </w:r>
      <w:r>
        <w:rPr>
          <w:rFonts w:ascii="Times New Roman" w:hAnsi="Times New Roman"/>
          <w:sz w:val="22"/>
          <w:szCs w:val="22"/>
          <w:u w:val="none"/>
          <w:lang w:val="ru-RU"/>
        </w:rPr>
        <w:t>аст</w:t>
      </w:r>
      <w:r>
        <w:rPr>
          <w:rFonts w:eastAsia="Calibri" w:ascii="Times New Roman" w:hAnsi="Times New Roman"/>
          <w:bCs/>
          <w:iCs/>
          <w:sz w:val="22"/>
          <w:szCs w:val="22"/>
          <w:u w:val="none"/>
          <w:lang w:val="ru-RU" w:eastAsia="en-US"/>
        </w:rPr>
        <w:t>ник закупки</w:t>
      </w:r>
      <w:r>
        <w:rPr>
          <w:rFonts w:eastAsia="SimSun" w:ascii="Times New Roman" w:hAnsi="Times New Roman"/>
          <w:bCs/>
          <w:iCs/>
          <w:sz w:val="22"/>
          <w:szCs w:val="22"/>
          <w:u w:val="none"/>
          <w:lang w:val="ru-RU" w:eastAsia="zh-CN" w:bidi="hi-IN"/>
        </w:rPr>
        <w:t xml:space="preserve"> в течении 10 (десяти) дней с даты размещения в ЕИС итогового протокола подписывает проект договора, размещенный заказчиком на электронной площадке, размещает на электронной площадке документ, подтверждающий предоставление обеспечения исполнения договора (при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p>
    <w:p>
      <w:pPr>
        <w:pStyle w:val="Normal"/>
        <w:widowControl/>
        <w:bidi w:val="0"/>
        <w:spacing w:lineRule="auto" w:line="276"/>
        <w:ind w:left="0" w:right="0" w:firstLine="567"/>
        <w:jc w:val="both"/>
        <w:rPr>
          <w:rFonts w:ascii="Times New Roman" w:hAnsi="Times New Roman"/>
          <w:sz w:val="22"/>
          <w:szCs w:val="22"/>
          <w:u w:val="none"/>
        </w:rPr>
      </w:pPr>
      <w:r>
        <w:rPr>
          <w:rFonts w:eastAsia="SimSun" w:ascii="Times New Roman" w:hAnsi="Times New Roman"/>
          <w:bCs/>
          <w:iCs/>
          <w:sz w:val="22"/>
          <w:szCs w:val="22"/>
          <w:u w:val="none"/>
          <w:lang w:val="ru-RU" w:eastAsia="zh-CN" w:bidi="hi-IN"/>
        </w:rPr>
        <w:t>В случае использования в качестве обеспечения исполнения договора банковской (независимой) гарантии</w:t>
      </w:r>
      <w:r>
        <w:rPr>
          <w:rFonts w:eastAsia="SimSun" w:ascii="Times New Roman" w:hAnsi="Times New Roman"/>
          <w:bCs/>
          <w:iCs/>
          <w:sz w:val="22"/>
          <w:szCs w:val="22"/>
          <w:u w:val="none"/>
          <w:shd w:fill="auto" w:val="clear"/>
          <w:lang w:val="ru-RU" w:eastAsia="zh-CN" w:bidi="hi-IN"/>
        </w:rPr>
        <w:t xml:space="preserve">, участник закупки предоставляет заказчику банковскую (независимую) гарантию в соответствии с </w:t>
      </w:r>
      <w:r>
        <w:rPr>
          <w:rFonts w:eastAsia="SimSun" w:ascii="Times New Roman" w:hAnsi="Times New Roman"/>
          <w:bCs/>
          <w:iCs/>
          <w:sz w:val="22"/>
          <w:szCs w:val="22"/>
          <w:u w:val="none"/>
          <w:shd w:fill="auto" w:val="clear"/>
          <w:lang w:val="ru-RU" w:eastAsia="zh-CN" w:bidi="hi-IN"/>
        </w:rPr>
        <w:t>разделом 11</w:t>
      </w:r>
      <w:r>
        <w:rPr>
          <w:rFonts w:eastAsia="SimSun" w:ascii="Times New Roman" w:hAnsi="Times New Roman"/>
          <w:bCs/>
          <w:iCs/>
          <w:sz w:val="22"/>
          <w:szCs w:val="22"/>
          <w:u w:val="none"/>
          <w:shd w:fill="auto" w:val="clear"/>
          <w:lang w:val="ru-RU" w:eastAsia="zh-CN" w:bidi="hi-IN"/>
        </w:rPr>
        <w:t xml:space="preserve"> настоящего Положения;</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SimSun" w:ascii="Times New Roman" w:hAnsi="Times New Roman"/>
          <w:bCs/>
          <w:iCs/>
          <w:sz w:val="22"/>
          <w:szCs w:val="22"/>
          <w:u w:val="none"/>
          <w:shd w:fill="auto" w:val="clear"/>
          <w:lang w:val="ru-RU" w:eastAsia="zh-CN" w:bidi="hi-IN"/>
        </w:rPr>
        <w:t xml:space="preserve">3) </w:t>
      </w:r>
      <w:r>
        <w:rPr>
          <w:rFonts w:eastAsia="SimSun" w:ascii="Times New Roman" w:hAnsi="Times New Roman"/>
          <w:bCs/>
          <w:iCs/>
          <w:sz w:val="22"/>
          <w:szCs w:val="22"/>
          <w:u w:val="none"/>
          <w:shd w:fill="auto" w:val="clear"/>
          <w:lang w:val="ru-RU" w:eastAsia="zh-CN" w:bidi="hi-IN"/>
        </w:rPr>
        <w:t xml:space="preserve">в течение </w:t>
      </w:r>
      <w:r>
        <w:rPr>
          <w:rFonts w:eastAsia="SimSun" w:ascii="Times New Roman" w:hAnsi="Times New Roman"/>
          <w:bCs/>
          <w:iCs/>
          <w:sz w:val="22"/>
          <w:szCs w:val="22"/>
          <w:u w:val="none"/>
          <w:shd w:fill="auto" w:val="clear"/>
          <w:lang w:val="ru-RU" w:eastAsia="zh-CN" w:bidi="hi-IN"/>
        </w:rPr>
        <w:t>5 (</w:t>
      </w:r>
      <w:r>
        <w:rPr>
          <w:rFonts w:eastAsia="SimSun" w:ascii="Times New Roman" w:hAnsi="Times New Roman"/>
          <w:bCs/>
          <w:iCs/>
          <w:sz w:val="22"/>
          <w:szCs w:val="22"/>
          <w:u w:val="none"/>
          <w:shd w:fill="auto" w:val="clear"/>
          <w:lang w:val="ru-RU" w:eastAsia="zh-CN" w:bidi="hi-IN"/>
        </w:rPr>
        <w:t>пяти</w:t>
      </w:r>
      <w:r>
        <w:rPr>
          <w:rFonts w:eastAsia="SimSun" w:ascii="Times New Roman" w:hAnsi="Times New Roman"/>
          <w:bCs/>
          <w:iCs/>
          <w:sz w:val="22"/>
          <w:szCs w:val="22"/>
          <w:u w:val="none"/>
          <w:shd w:fill="auto" w:val="clear"/>
          <w:lang w:val="ru-RU" w:eastAsia="zh-CN" w:bidi="hi-IN"/>
        </w:rPr>
        <w:t>)</w:t>
      </w:r>
      <w:r>
        <w:rPr>
          <w:rFonts w:eastAsia="SimSun" w:ascii="Times New Roman" w:hAnsi="Times New Roman"/>
          <w:bCs/>
          <w:iCs/>
          <w:sz w:val="22"/>
          <w:szCs w:val="22"/>
          <w:u w:val="none"/>
          <w:shd w:fill="auto" w:val="clear"/>
          <w:lang w:val="ru-RU" w:eastAsia="zh-CN" w:bidi="hi-IN"/>
        </w:rPr>
        <w:t xml:space="preserve"> дней с даты размещения заказчиком </w:t>
      </w:r>
      <w:r>
        <w:rPr>
          <w:rFonts w:eastAsia="Calibri" w:ascii="Times New Roman" w:hAnsi="Times New Roman"/>
          <w:bCs/>
          <w:iCs/>
          <w:sz w:val="22"/>
          <w:szCs w:val="22"/>
          <w:u w:val="none"/>
          <w:shd w:fill="auto" w:val="clear"/>
          <w:lang w:val="ru-RU" w:eastAsia="en-US"/>
        </w:rPr>
        <w:t>на электронной площадке</w:t>
      </w:r>
      <w:r>
        <w:rPr>
          <w:rFonts w:eastAsia="SimSun" w:ascii="Times New Roman" w:hAnsi="Times New Roman"/>
          <w:bCs/>
          <w:iCs/>
          <w:sz w:val="22"/>
          <w:szCs w:val="22"/>
          <w:u w:val="none"/>
          <w:shd w:fill="auto" w:val="clear"/>
          <w:lang w:val="ru-RU" w:eastAsia="zh-CN" w:bidi="hi-IN"/>
        </w:rPr>
        <w:t xml:space="preserve"> проекта договора участник закупки,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и направляет его заказчику с использованием программно-аппаратных средств электронной площадки.</w:t>
      </w:r>
      <w:r>
        <w:rPr>
          <w:rFonts w:ascii="Times New Roman" w:hAnsi="Times New Roman"/>
          <w:sz w:val="22"/>
          <w:szCs w:val="22"/>
          <w:u w:val="none"/>
          <w:shd w:fill="auto" w:val="clear"/>
          <w:lang w:val="ru-RU"/>
        </w:rPr>
        <w:t xml:space="preserve"> </w:t>
      </w:r>
      <w:r>
        <w:rPr>
          <w:rFonts w:eastAsia="SimSun" w:ascii="Times New Roman" w:hAnsi="Times New Roman"/>
          <w:bCs/>
          <w:iCs/>
          <w:sz w:val="22"/>
          <w:szCs w:val="22"/>
          <w:u w:val="none"/>
          <w:shd w:fill="auto" w:val="clear"/>
          <w:lang w:val="ru-RU" w:eastAsia="zh-CN" w:bidi="hi-IN"/>
        </w:rPr>
        <w:t>Протокол разногласий может быть направлен заказчику в отношении соответствующего проекта договора не более чем один раз;</w:t>
      </w:r>
    </w:p>
    <w:p>
      <w:pPr>
        <w:pStyle w:val="Normal"/>
        <w:widowControl/>
        <w:bidi w:val="0"/>
        <w:spacing w:lineRule="auto" w:line="276"/>
        <w:ind w:left="0" w:right="0" w:firstLine="567"/>
        <w:jc w:val="both"/>
        <w:rPr>
          <w:rFonts w:ascii="Times New Roman" w:hAnsi="Times New Roman"/>
          <w:sz w:val="22"/>
          <w:szCs w:val="22"/>
          <w:u w:val="none"/>
        </w:rPr>
      </w:pPr>
      <w:r>
        <w:rPr>
          <w:rFonts w:eastAsia="SimSun" w:ascii="Times New Roman" w:hAnsi="Times New Roman"/>
          <w:bCs/>
          <w:iCs/>
          <w:sz w:val="22"/>
          <w:szCs w:val="22"/>
          <w:u w:val="none"/>
          <w:shd w:fill="auto" w:val="clear"/>
          <w:lang w:val="ru-RU" w:eastAsia="zh-CN" w:bidi="hi-IN"/>
        </w:rPr>
        <w:t>4</w:t>
      </w:r>
      <w:r>
        <w:rPr>
          <w:rFonts w:eastAsia="SimSun" w:ascii="Times New Roman" w:hAnsi="Times New Roman"/>
          <w:bCs/>
          <w:iCs/>
          <w:sz w:val="22"/>
          <w:szCs w:val="22"/>
          <w:u w:val="none"/>
          <w:shd w:fill="auto" w:val="clear"/>
          <w:lang w:val="ru-RU" w:eastAsia="zh-CN" w:bidi="hi-IN"/>
        </w:rPr>
        <w:t xml:space="preserve">) в течение 3 (трех) рабочих дней с даты направления </w:t>
      </w:r>
      <w:r>
        <w:rPr>
          <w:rFonts w:eastAsia="Calibri" w:ascii="Times New Roman" w:hAnsi="Times New Roman"/>
          <w:bCs/>
          <w:iCs/>
          <w:sz w:val="22"/>
          <w:szCs w:val="22"/>
          <w:u w:val="none"/>
          <w:shd w:fill="auto" w:val="clear"/>
          <w:lang w:val="ru-RU" w:eastAsia="en-US" w:bidi="hi-IN"/>
        </w:rPr>
        <w:t>участником закупки</w:t>
      </w:r>
      <w:r>
        <w:rPr>
          <w:rFonts w:eastAsia="SimSun" w:ascii="Times New Roman" w:hAnsi="Times New Roman"/>
          <w:bCs/>
          <w:iCs/>
          <w:sz w:val="22"/>
          <w:szCs w:val="22"/>
          <w:u w:val="none"/>
          <w:shd w:fill="auto" w:val="clear"/>
          <w:lang w:val="ru-RU" w:eastAsia="zh-CN" w:bidi="hi-IN"/>
        </w:rPr>
        <w:t xml:space="preserve"> в соответствии с подпунктом 3 пункта 25.6 настоящего Положения п</w:t>
      </w:r>
      <w:r>
        <w:rPr>
          <w:rFonts w:eastAsia="SimSun" w:ascii="Times New Roman" w:hAnsi="Times New Roman"/>
          <w:bCs/>
          <w:iCs/>
          <w:sz w:val="22"/>
          <w:szCs w:val="22"/>
          <w:u w:val="none"/>
          <w:lang w:val="ru-RU" w:eastAsia="zh-CN" w:bidi="hi-IN"/>
        </w:rPr>
        <w:t xml:space="preserve">ротокола разногласий заказчик рассматривает протокол разногласий и без своей подписи  направляет участнику закупки с использованием программно-аппаратных средств электронной площадки доработанный проект договора либо повторно направляет проект договора </w:t>
      </w:r>
      <w:r>
        <w:rPr>
          <w:rFonts w:eastAsia="SimSun" w:ascii="Times New Roman" w:hAnsi="Times New Roman"/>
          <w:bCs/>
          <w:iCs/>
          <w:sz w:val="22"/>
          <w:szCs w:val="22"/>
          <w:u w:val="none"/>
          <w:lang w:val="ru-RU" w:eastAsia="zh-CN" w:bidi="hi-IN"/>
        </w:rPr>
        <w:t>в первоначальном варианте</w:t>
      </w:r>
      <w:r>
        <w:rPr>
          <w:rFonts w:eastAsia="SimSun" w:ascii="Times New Roman" w:hAnsi="Times New Roman"/>
          <w:bCs/>
          <w:iCs/>
          <w:sz w:val="22"/>
          <w:szCs w:val="22"/>
          <w:u w:val="none"/>
          <w:lang w:val="ru-RU" w:eastAsia="zh-CN" w:bidi="hi-IN"/>
        </w:rPr>
        <w:t xml:space="preserve"> с указанием в отдельном документе причин отказа учесть полностью или частично содержащиеся в протоколе разногласий замечания.</w:t>
      </w:r>
    </w:p>
    <w:p>
      <w:pPr>
        <w:pStyle w:val="Normal"/>
        <w:widowControl/>
        <w:bidi w:val="0"/>
        <w:spacing w:lineRule="auto" w:line="276"/>
        <w:ind w:left="0" w:right="0" w:firstLine="567"/>
        <w:jc w:val="both"/>
        <w:rPr>
          <w:rFonts w:ascii="Times New Roman" w:hAnsi="Times New Roman"/>
          <w:sz w:val="22"/>
          <w:szCs w:val="22"/>
          <w:u w:val="none"/>
        </w:rPr>
      </w:pPr>
      <w:r>
        <w:rPr>
          <w:rFonts w:eastAsia="SimSun" w:ascii="Times New Roman" w:hAnsi="Times New Roman"/>
          <w:bCs/>
          <w:iCs/>
          <w:sz w:val="22"/>
          <w:szCs w:val="22"/>
          <w:u w:val="none"/>
          <w:lang w:val="ru-RU" w:eastAsia="zh-CN" w:bidi="hi-IN"/>
        </w:rPr>
        <w:t xml:space="preserve">При этом рассмотрение заказчиком протокола разногласий участника закупки осуществляется при условии, что такой </w:t>
      </w:r>
      <w:r>
        <w:rPr>
          <w:rFonts w:eastAsia="Calibri" w:ascii="Times New Roman" w:hAnsi="Times New Roman"/>
          <w:bCs/>
          <w:iCs/>
          <w:sz w:val="22"/>
          <w:szCs w:val="22"/>
          <w:u w:val="none"/>
          <w:lang w:val="ru-RU" w:eastAsia="en-US" w:bidi="hi-IN"/>
        </w:rPr>
        <w:t>участник закупки</w:t>
      </w:r>
      <w:r>
        <w:rPr>
          <w:rFonts w:eastAsia="SimSun" w:ascii="Times New Roman" w:hAnsi="Times New Roman"/>
          <w:bCs/>
          <w:iCs/>
          <w:sz w:val="22"/>
          <w:szCs w:val="22"/>
          <w:u w:val="none"/>
          <w:lang w:val="ru-RU" w:eastAsia="zh-CN" w:bidi="hi-IN"/>
        </w:rPr>
        <w:t xml:space="preserve"> направил протокол разногласий в соответствии с подпунктом 3 пункта 25.6 настоящего Положения;</w:t>
      </w:r>
    </w:p>
    <w:p>
      <w:pPr>
        <w:pStyle w:val="Normal"/>
        <w:widowControl/>
        <w:bidi w:val="0"/>
        <w:spacing w:lineRule="auto" w:line="276"/>
        <w:ind w:left="0" w:right="0" w:firstLine="567"/>
        <w:jc w:val="both"/>
        <w:rPr>
          <w:rFonts w:ascii="Times New Roman" w:hAnsi="Times New Roman"/>
          <w:sz w:val="22"/>
          <w:szCs w:val="22"/>
          <w:u w:val="none"/>
        </w:rPr>
      </w:pPr>
      <w:r>
        <w:rPr>
          <w:rFonts w:eastAsia="SimSun" w:ascii="Times New Roman" w:hAnsi="Times New Roman"/>
          <w:bCs/>
          <w:iCs/>
          <w:sz w:val="22"/>
          <w:szCs w:val="22"/>
          <w:u w:val="none"/>
          <w:lang w:val="ru-RU" w:eastAsia="zh-CN" w:bidi="hi-IN"/>
        </w:rPr>
        <w:t xml:space="preserve">5) заказчик в течение </w:t>
      </w:r>
      <w:r>
        <w:rPr>
          <w:rFonts w:eastAsia="SimSun" w:ascii="Times New Roman" w:hAnsi="Times New Roman"/>
          <w:bCs/>
          <w:iCs/>
          <w:sz w:val="22"/>
          <w:szCs w:val="22"/>
          <w:u w:val="none"/>
          <w:lang w:val="ru-RU" w:eastAsia="zh-CN" w:bidi="hi-IN"/>
        </w:rPr>
        <w:t>10 (</w:t>
      </w:r>
      <w:r>
        <w:rPr>
          <w:rFonts w:eastAsia="SimSun" w:ascii="Times New Roman" w:hAnsi="Times New Roman"/>
          <w:bCs/>
          <w:iCs/>
          <w:sz w:val="22"/>
          <w:szCs w:val="22"/>
          <w:u w:val="none"/>
          <w:lang w:val="ru-RU" w:eastAsia="zh-CN" w:bidi="hi-IN"/>
        </w:rPr>
        <w:t>десяти</w:t>
      </w:r>
      <w:r>
        <w:rPr>
          <w:rFonts w:eastAsia="SimSun" w:ascii="Times New Roman" w:hAnsi="Times New Roman"/>
          <w:bCs/>
          <w:iCs/>
          <w:sz w:val="22"/>
          <w:szCs w:val="22"/>
          <w:u w:val="none"/>
          <w:lang w:val="ru-RU" w:eastAsia="zh-CN" w:bidi="hi-IN"/>
        </w:rPr>
        <w:t>)</w:t>
      </w:r>
      <w:r>
        <w:rPr>
          <w:rFonts w:eastAsia="SimSun" w:ascii="Times New Roman" w:hAnsi="Times New Roman"/>
          <w:bCs/>
          <w:iCs/>
          <w:sz w:val="22"/>
          <w:szCs w:val="22"/>
          <w:u w:val="none"/>
          <w:lang w:val="ru-RU" w:eastAsia="zh-CN" w:bidi="hi-IN"/>
        </w:rPr>
        <w:t xml:space="preserve"> дней со дня подписания участником закупки договора на электронной площадке при условии исполнения участником закупки требований, установленных подпунктом 2 пункта 25.6 настоящего Положения, подписывает договор.</w:t>
      </w:r>
    </w:p>
    <w:p>
      <w:pPr>
        <w:pStyle w:val="Normal"/>
        <w:widowControl/>
        <w:bidi w:val="0"/>
        <w:spacing w:lineRule="auto" w:line="276"/>
        <w:ind w:left="0" w:right="0" w:firstLine="567"/>
        <w:jc w:val="both"/>
        <w:rPr>
          <w:rFonts w:ascii="Times New Roman" w:hAnsi="Times New Roman"/>
          <w:sz w:val="22"/>
          <w:szCs w:val="22"/>
          <w:u w:val="none"/>
        </w:rPr>
      </w:pPr>
      <w:r>
        <w:rPr>
          <w:rFonts w:eastAsia="SimSun" w:ascii="Times New Roman" w:hAnsi="Times New Roman"/>
          <w:bCs/>
          <w:iCs/>
          <w:sz w:val="22"/>
          <w:szCs w:val="22"/>
          <w:u w:val="none"/>
          <w:lang w:val="ru-RU" w:eastAsia="zh-CN" w:bidi="hi-IN"/>
        </w:rPr>
        <w:t>С</w:t>
      </w:r>
      <w:r>
        <w:rPr>
          <w:rFonts w:eastAsia="Calibri" w:ascii="Times New Roman" w:hAnsi="Times New Roman"/>
          <w:bCs/>
          <w:iCs/>
          <w:sz w:val="22"/>
          <w:szCs w:val="22"/>
          <w:u w:val="none"/>
          <w:lang w:val="ru-RU" w:eastAsia="en-US" w:bidi="hi-IN"/>
        </w:rPr>
        <w:t xml:space="preserve"> момента подписания </w:t>
      </w:r>
      <w:r>
        <w:rPr>
          <w:rFonts w:eastAsia="SimSun" w:ascii="Times New Roman" w:hAnsi="Times New Roman"/>
          <w:bCs/>
          <w:iCs/>
          <w:sz w:val="22"/>
          <w:szCs w:val="22"/>
          <w:u w:val="none"/>
          <w:lang w:val="ru-RU" w:eastAsia="zh-CN" w:bidi="hi-IN"/>
        </w:rPr>
        <w:t>договора заказчиком</w:t>
      </w:r>
      <w:r>
        <w:rPr>
          <w:rFonts w:eastAsia="Calibri" w:ascii="Times New Roman" w:hAnsi="Times New Roman"/>
          <w:bCs/>
          <w:iCs/>
          <w:sz w:val="22"/>
          <w:szCs w:val="22"/>
          <w:u w:val="none"/>
          <w:lang w:val="ru-RU" w:eastAsia="en-US" w:bidi="hi-IN"/>
        </w:rPr>
        <w:t xml:space="preserve"> на электронной площадке договор считается заключенным.</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Cs/>
          <w:iCs/>
          <w:sz w:val="22"/>
          <w:szCs w:val="22"/>
          <w:u w:val="none"/>
          <w:shd w:fill="auto" w:val="clear"/>
          <w:lang w:val="ru-RU" w:eastAsia="en-US" w:bidi="hi-IN"/>
        </w:rPr>
        <w:t xml:space="preserve">25.7. </w:t>
      </w:r>
      <w:r>
        <w:rPr>
          <w:rFonts w:eastAsia="Calibri" w:ascii="Times New Roman" w:hAnsi="Times New Roman"/>
          <w:bCs/>
          <w:iCs/>
          <w:sz w:val="22"/>
          <w:szCs w:val="22"/>
          <w:u w:val="none"/>
          <w:shd w:fill="auto" w:val="clear"/>
          <w:lang w:val="ru-RU" w:eastAsia="en-US" w:bidi="hi-IN"/>
        </w:rPr>
        <w:t>З</w:t>
      </w:r>
      <w:r>
        <w:rPr>
          <w:rFonts w:eastAsia="Calibri" w:ascii="Times New Roman" w:hAnsi="Times New Roman"/>
          <w:bCs/>
          <w:iCs/>
          <w:sz w:val="22"/>
          <w:szCs w:val="22"/>
          <w:u w:val="none"/>
          <w:shd w:fill="auto" w:val="clear"/>
          <w:lang w:val="ru-RU" w:eastAsia="en-US" w:bidi="hi-IN"/>
        </w:rPr>
        <w:t>аключ</w:t>
      </w:r>
      <w:r>
        <w:rPr>
          <w:rFonts w:eastAsia="Calibri" w:ascii="Times New Roman" w:hAnsi="Times New Roman"/>
          <w:bCs/>
          <w:iCs/>
          <w:sz w:val="22"/>
          <w:szCs w:val="22"/>
          <w:u w:val="none"/>
          <w:shd w:fill="auto" w:val="clear"/>
          <w:lang w:val="ru-RU" w:eastAsia="en-US" w:bidi="hi-IN"/>
        </w:rPr>
        <w:t>ение договора</w:t>
      </w:r>
      <w:r>
        <w:rPr>
          <w:rFonts w:eastAsia="Calibri" w:ascii="Times New Roman" w:hAnsi="Times New Roman"/>
          <w:bCs/>
          <w:iCs/>
          <w:sz w:val="22"/>
          <w:szCs w:val="22"/>
          <w:u w:val="none"/>
          <w:shd w:fill="auto" w:val="clear"/>
          <w:lang w:val="ru-RU" w:eastAsia="en-US" w:bidi="hi-IN"/>
        </w:rPr>
        <w:t xml:space="preserve"> на бумажном носителе </w:t>
      </w:r>
      <w:r>
        <w:rPr>
          <w:rFonts w:eastAsia="Calibri" w:ascii="Times New Roman" w:hAnsi="Times New Roman"/>
          <w:bCs/>
          <w:iCs/>
          <w:sz w:val="22"/>
          <w:szCs w:val="22"/>
          <w:u w:val="none"/>
          <w:shd w:fill="auto" w:val="clear"/>
          <w:lang w:val="ru-RU" w:eastAsia="en-US" w:bidi="hi-IN"/>
        </w:rPr>
        <w:t>осуществляется с соблюдением</w:t>
      </w:r>
      <w:r>
        <w:rPr>
          <w:rFonts w:eastAsia="Calibri" w:ascii="Times New Roman" w:hAnsi="Times New Roman"/>
          <w:bCs/>
          <w:iCs/>
          <w:sz w:val="22"/>
          <w:szCs w:val="22"/>
          <w:u w:val="none"/>
          <w:shd w:fill="auto" w:val="clear"/>
          <w:lang w:val="ru-RU" w:eastAsia="en-US" w:bidi="hi-IN"/>
        </w:rPr>
        <w:t xml:space="preserve"> </w:t>
      </w:r>
      <w:r>
        <w:rPr>
          <w:rFonts w:eastAsia="Calibri" w:ascii="Times New Roman" w:hAnsi="Times New Roman"/>
          <w:bCs/>
          <w:iCs/>
          <w:sz w:val="22"/>
          <w:szCs w:val="22"/>
          <w:u w:val="none"/>
          <w:shd w:fill="auto" w:val="clear"/>
          <w:lang w:val="ru-RU" w:eastAsia="en-US" w:bidi="hi-IN"/>
        </w:rPr>
        <w:t>поряд</w:t>
      </w:r>
      <w:r>
        <w:rPr>
          <w:rFonts w:eastAsia="Calibri" w:ascii="Times New Roman" w:hAnsi="Times New Roman"/>
          <w:bCs/>
          <w:iCs/>
          <w:sz w:val="22"/>
          <w:szCs w:val="22"/>
          <w:u w:val="none"/>
          <w:shd w:fill="auto" w:val="clear"/>
          <w:lang w:val="ru-RU" w:eastAsia="en-US" w:bidi="hi-IN"/>
        </w:rPr>
        <w:t>ка</w:t>
      </w:r>
      <w:r>
        <w:rPr>
          <w:rFonts w:eastAsia="Calibri" w:ascii="Times New Roman" w:hAnsi="Times New Roman"/>
          <w:bCs/>
          <w:iCs/>
          <w:sz w:val="22"/>
          <w:szCs w:val="22"/>
          <w:u w:val="none"/>
          <w:shd w:fill="auto" w:val="clear"/>
          <w:lang w:val="ru-RU" w:eastAsia="en-US" w:bidi="hi-IN"/>
        </w:rPr>
        <w:t xml:space="preserve"> и </w:t>
      </w:r>
      <w:r>
        <w:rPr>
          <w:rFonts w:eastAsia="Calibri" w:ascii="Times New Roman" w:hAnsi="Times New Roman"/>
          <w:bCs/>
          <w:iCs/>
          <w:sz w:val="22"/>
          <w:szCs w:val="22"/>
          <w:u w:val="none"/>
          <w:shd w:fill="auto" w:val="clear"/>
          <w:lang w:val="ru-RU" w:eastAsia="en-US" w:bidi="hi-IN"/>
        </w:rPr>
        <w:t>срок</w:t>
      </w:r>
      <w:r>
        <w:rPr>
          <w:rFonts w:eastAsia="Calibri" w:ascii="Times New Roman" w:hAnsi="Times New Roman"/>
          <w:bCs/>
          <w:iCs/>
          <w:sz w:val="22"/>
          <w:szCs w:val="22"/>
          <w:u w:val="none"/>
          <w:shd w:fill="auto" w:val="clear"/>
          <w:lang w:val="ru-RU" w:eastAsia="en-US" w:bidi="hi-IN"/>
        </w:rPr>
        <w:t>ов</w:t>
      </w:r>
      <w:r>
        <w:rPr>
          <w:rFonts w:eastAsia="Calibri" w:ascii="Times New Roman" w:hAnsi="Times New Roman"/>
          <w:bCs/>
          <w:iCs/>
          <w:sz w:val="22"/>
          <w:szCs w:val="22"/>
          <w:u w:val="none"/>
          <w:shd w:fill="auto" w:val="clear"/>
          <w:lang w:val="ru-RU" w:eastAsia="en-US" w:bidi="hi-IN"/>
        </w:rPr>
        <w:t>, установленны</w:t>
      </w:r>
      <w:r>
        <w:rPr>
          <w:rFonts w:eastAsia="Calibri" w:ascii="Times New Roman" w:hAnsi="Times New Roman"/>
          <w:bCs/>
          <w:iCs/>
          <w:sz w:val="22"/>
          <w:szCs w:val="22"/>
          <w:u w:val="none"/>
          <w:shd w:fill="auto" w:val="clear"/>
          <w:lang w:val="ru-RU" w:eastAsia="en-US" w:bidi="hi-IN"/>
        </w:rPr>
        <w:t>х</w:t>
      </w:r>
      <w:r>
        <w:rPr>
          <w:rFonts w:eastAsia="Calibri" w:ascii="Times New Roman" w:hAnsi="Times New Roman"/>
          <w:bCs/>
          <w:iCs/>
          <w:sz w:val="22"/>
          <w:szCs w:val="22"/>
          <w:u w:val="none"/>
          <w:shd w:fill="auto" w:val="clear"/>
          <w:lang w:val="ru-RU" w:eastAsia="en-US" w:bidi="hi-IN"/>
        </w:rPr>
        <w:t xml:space="preserve"> в пункте 25.6 настоящего Положения.</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bCs/>
          <w:iCs/>
          <w:sz w:val="22"/>
          <w:szCs w:val="22"/>
          <w:u w:val="none"/>
          <w:shd w:fill="auto" w:val="clear"/>
          <w:lang w:val="ru-RU" w:eastAsia="en-US" w:bidi="hi-IN"/>
        </w:rPr>
        <w:t xml:space="preserve">При этом, </w:t>
      </w:r>
      <w:r>
        <w:rPr>
          <w:rFonts w:eastAsia="Calibri" w:ascii="Times New Roman" w:hAnsi="Times New Roman"/>
          <w:bCs/>
          <w:iCs/>
          <w:sz w:val="22"/>
          <w:szCs w:val="22"/>
          <w:u w:val="none"/>
          <w:shd w:fill="auto" w:val="clear"/>
          <w:lang w:val="ru-RU" w:eastAsia="en-US" w:bidi="hi-IN"/>
        </w:rPr>
        <w:t xml:space="preserve">обмен документами </w:t>
      </w:r>
      <w:r>
        <w:rPr>
          <w:rFonts w:eastAsia="Calibri" w:ascii="Times New Roman" w:hAnsi="Times New Roman"/>
          <w:bCs/>
          <w:iCs/>
          <w:sz w:val="22"/>
          <w:szCs w:val="22"/>
          <w:u w:val="none"/>
          <w:shd w:fill="auto" w:val="clear"/>
          <w:lang w:val="ru-RU" w:eastAsia="en-US" w:bidi="hi-IN"/>
        </w:rPr>
        <w:t xml:space="preserve">между сторонами </w:t>
      </w:r>
      <w:r>
        <w:rPr>
          <w:rFonts w:eastAsia="Calibri" w:ascii="Times New Roman" w:hAnsi="Times New Roman"/>
          <w:bCs/>
          <w:iCs/>
          <w:sz w:val="22"/>
          <w:szCs w:val="22"/>
          <w:u w:val="none"/>
          <w:shd w:fill="auto" w:val="clear"/>
          <w:lang w:val="ru-RU" w:eastAsia="en-US" w:bidi="hi-IN"/>
        </w:rPr>
        <w:t xml:space="preserve">осуществляется </w:t>
      </w:r>
      <w:r>
        <w:rPr>
          <w:rFonts w:eastAsia="Calibri" w:ascii="Times New Roman" w:hAnsi="Times New Roman"/>
          <w:bCs/>
          <w:iCs/>
          <w:sz w:val="22"/>
          <w:szCs w:val="22"/>
          <w:u w:val="none"/>
          <w:shd w:fill="auto" w:val="clear"/>
          <w:lang w:val="ru-RU" w:eastAsia="en-US" w:bidi="hi-IN"/>
        </w:rPr>
        <w:t>любым доступным способом, в том числе,</w:t>
      </w:r>
      <w:r>
        <w:rPr>
          <w:rFonts w:eastAsia="Calibri" w:ascii="Times New Roman" w:hAnsi="Times New Roman"/>
          <w:bCs/>
          <w:iCs/>
          <w:sz w:val="22"/>
          <w:szCs w:val="22"/>
          <w:u w:val="none"/>
          <w:shd w:fill="auto" w:val="clear"/>
          <w:lang w:val="ru-RU" w:eastAsia="en-US" w:bidi="hi-IN"/>
        </w:rPr>
        <w:t xml:space="preserve"> </w:t>
      </w:r>
      <w:r>
        <w:rPr>
          <w:rFonts w:eastAsia="Calibri" w:ascii="Times New Roman" w:hAnsi="Times New Roman"/>
          <w:bCs/>
          <w:iCs/>
          <w:sz w:val="22"/>
          <w:szCs w:val="22"/>
          <w:u w:val="none"/>
          <w:shd w:fill="auto" w:val="clear"/>
          <w:lang w:val="ru-RU" w:eastAsia="en-US" w:bidi="hi-IN"/>
        </w:rPr>
        <w:t xml:space="preserve">посредством почты, электронной почты, </w:t>
      </w:r>
      <w:r>
        <w:rPr>
          <w:rFonts w:eastAsia="Calibri" w:ascii="Times New Roman" w:hAnsi="Times New Roman"/>
          <w:bCs/>
          <w:iCs/>
          <w:sz w:val="22"/>
          <w:szCs w:val="22"/>
          <w:u w:val="none"/>
          <w:shd w:fill="auto" w:val="clear"/>
          <w:lang w:val="ru-RU" w:eastAsia="en-US" w:bidi="hi-IN"/>
        </w:rPr>
        <w:t xml:space="preserve">факсом, </w:t>
      </w:r>
      <w:r>
        <w:rPr>
          <w:rFonts w:eastAsia="Calibri" w:ascii="Times New Roman" w:hAnsi="Times New Roman"/>
          <w:bCs/>
          <w:iCs/>
          <w:sz w:val="22"/>
          <w:szCs w:val="22"/>
          <w:u w:val="none"/>
          <w:shd w:fill="auto" w:val="clear"/>
          <w:lang w:val="ru-RU" w:eastAsia="en-US" w:bidi="hi-IN"/>
        </w:rPr>
        <w:t xml:space="preserve"> доставкой нарочно и прочее. Датой отправки документ</w:t>
      </w:r>
      <w:r>
        <w:rPr>
          <w:rFonts w:eastAsia="Calibri" w:ascii="Times New Roman" w:hAnsi="Times New Roman"/>
          <w:bCs/>
          <w:iCs/>
          <w:sz w:val="22"/>
          <w:szCs w:val="22"/>
          <w:u w:val="none"/>
          <w:shd w:fill="auto" w:val="clear"/>
          <w:lang w:val="ru-RU" w:eastAsia="en-US" w:bidi="hi-IN"/>
        </w:rPr>
        <w:t>а</w:t>
      </w:r>
      <w:r>
        <w:rPr>
          <w:rFonts w:eastAsia="Calibri" w:ascii="Times New Roman" w:hAnsi="Times New Roman"/>
          <w:bCs/>
          <w:iCs/>
          <w:sz w:val="22"/>
          <w:szCs w:val="22"/>
          <w:u w:val="none"/>
          <w:shd w:fill="auto" w:val="clear"/>
          <w:lang w:val="ru-RU" w:eastAsia="en-US" w:bidi="hi-IN"/>
        </w:rPr>
        <w:t xml:space="preserve"> </w:t>
      </w:r>
      <w:r>
        <w:rPr>
          <w:rFonts w:eastAsia="Calibri" w:ascii="Times New Roman" w:hAnsi="Times New Roman"/>
          <w:bCs/>
          <w:iCs/>
          <w:sz w:val="22"/>
          <w:szCs w:val="22"/>
          <w:u w:val="none"/>
          <w:shd w:fill="auto" w:val="clear"/>
          <w:lang w:val="ru-RU" w:eastAsia="en-US" w:bidi="hi-IN"/>
        </w:rPr>
        <w:t xml:space="preserve">считается текущая дата совершения действия, датой получения документа </w:t>
      </w:r>
      <w:r>
        <w:rPr>
          <w:rFonts w:eastAsia="Calibri" w:ascii="Times New Roman" w:hAnsi="Times New Roman"/>
          <w:bCs/>
          <w:iCs/>
          <w:sz w:val="22"/>
          <w:szCs w:val="22"/>
          <w:u w:val="none"/>
          <w:shd w:fill="auto" w:val="clear"/>
          <w:lang w:val="ru-RU" w:eastAsia="en-US" w:bidi="hi-IN"/>
        </w:rPr>
        <w:t xml:space="preserve">(за исключением направления документов посредством </w:t>
      </w:r>
      <w:r>
        <w:rPr>
          <w:rFonts w:eastAsia="Calibri" w:ascii="Times New Roman" w:hAnsi="Times New Roman"/>
          <w:bCs/>
          <w:iCs/>
          <w:sz w:val="22"/>
          <w:szCs w:val="22"/>
          <w:u w:val="none"/>
          <w:shd w:fill="auto" w:val="clear"/>
          <w:lang w:val="ru-RU" w:eastAsia="en-US" w:bidi="hi-IN"/>
        </w:rPr>
        <w:t xml:space="preserve">электронной почты, </w:t>
      </w:r>
      <w:r>
        <w:rPr>
          <w:rFonts w:eastAsia="Calibri" w:ascii="Times New Roman" w:hAnsi="Times New Roman"/>
          <w:bCs/>
          <w:iCs/>
          <w:sz w:val="22"/>
          <w:szCs w:val="22"/>
          <w:u w:val="none"/>
          <w:shd w:fill="auto" w:val="clear"/>
          <w:lang w:val="ru-RU" w:eastAsia="en-US" w:bidi="hi-IN"/>
        </w:rPr>
        <w:t>факсом)</w:t>
      </w:r>
      <w:r>
        <w:rPr>
          <w:rFonts w:eastAsia="Calibri" w:ascii="Times New Roman" w:hAnsi="Times New Roman"/>
          <w:bCs/>
          <w:iCs/>
          <w:sz w:val="22"/>
          <w:szCs w:val="22"/>
          <w:u w:val="none"/>
          <w:shd w:fill="auto" w:val="clear"/>
          <w:lang w:val="ru-RU" w:eastAsia="en-US" w:bidi="hi-IN"/>
        </w:rPr>
        <w:t xml:space="preserve"> — дата регистрации соответствующего документа получающей стороной по правилам внутреннего документооборота. </w:t>
      </w:r>
      <w:r>
        <w:rPr>
          <w:rFonts w:eastAsia="Calibri" w:ascii="Times New Roman" w:hAnsi="Times New Roman"/>
          <w:bCs/>
          <w:iCs/>
          <w:sz w:val="22"/>
          <w:szCs w:val="22"/>
          <w:u w:val="none"/>
          <w:shd w:fill="auto" w:val="clear"/>
          <w:lang w:val="ru-RU" w:eastAsia="en-US" w:bidi="hi-IN"/>
        </w:rPr>
        <w:t xml:space="preserve">При обмене документами посредством </w:t>
      </w:r>
      <w:r>
        <w:rPr>
          <w:rFonts w:eastAsia="Calibri" w:ascii="Times New Roman" w:hAnsi="Times New Roman"/>
          <w:bCs/>
          <w:iCs/>
          <w:sz w:val="22"/>
          <w:szCs w:val="22"/>
          <w:u w:val="none"/>
          <w:shd w:fill="auto" w:val="clear"/>
          <w:lang w:val="ru-RU" w:eastAsia="en-US" w:bidi="hi-IN"/>
        </w:rPr>
        <w:t xml:space="preserve">электронной почты, </w:t>
      </w:r>
      <w:r>
        <w:rPr>
          <w:rFonts w:eastAsia="Calibri" w:ascii="Times New Roman" w:hAnsi="Times New Roman"/>
          <w:bCs/>
          <w:iCs/>
          <w:sz w:val="22"/>
          <w:szCs w:val="22"/>
          <w:u w:val="none"/>
          <w:shd w:fill="auto" w:val="clear"/>
          <w:lang w:val="ru-RU" w:eastAsia="en-US" w:bidi="hi-IN"/>
        </w:rPr>
        <w:t>факсом днем получения соответствующего документа считается день отправки такого документа направляющей стороной.</w:t>
      </w:r>
    </w:p>
    <w:p>
      <w:pPr>
        <w:pStyle w:val="Normal"/>
        <w:widowControl/>
        <w:bidi w:val="0"/>
        <w:spacing w:lineRule="auto" w:line="276"/>
        <w:ind w:left="0" w:right="0" w:firstLine="567"/>
        <w:jc w:val="both"/>
        <w:rPr/>
      </w:pPr>
      <w:r>
        <w:rPr>
          <w:rFonts w:eastAsia="Calibri" w:ascii="Times New Roman" w:hAnsi="Times New Roman"/>
          <w:bCs/>
          <w:iCs/>
          <w:sz w:val="22"/>
          <w:szCs w:val="22"/>
          <w:u w:val="none"/>
          <w:shd w:fill="auto" w:val="clear"/>
          <w:lang w:val="ru-RU" w:eastAsia="en-US" w:bidi="hi-IN"/>
        </w:rPr>
        <w:t>З</w:t>
      </w:r>
      <w:r>
        <w:rPr>
          <w:rFonts w:eastAsia="Calibri" w:ascii="Times New Roman" w:hAnsi="Times New Roman"/>
          <w:bCs/>
          <w:iCs/>
          <w:sz w:val="22"/>
          <w:szCs w:val="22"/>
          <w:u w:val="none"/>
          <w:shd w:fill="auto" w:val="clear"/>
          <w:lang w:val="ru-RU" w:eastAsia="en-US" w:bidi="hi-IN"/>
        </w:rPr>
        <w:t xml:space="preserve">аказчик </w:t>
      </w:r>
      <w:r>
        <w:rPr>
          <w:rFonts w:ascii="Times New Roman" w:hAnsi="Times New Roman"/>
          <w:sz w:val="22"/>
          <w:szCs w:val="22"/>
          <w:u w:val="none"/>
          <w:shd w:fill="auto" w:val="clear"/>
          <w:lang w:val="ru-RU"/>
        </w:rPr>
        <w:t xml:space="preserve">направляет </w:t>
      </w:r>
      <w:r>
        <w:rPr>
          <w:rFonts w:ascii="Times New Roman" w:hAnsi="Times New Roman"/>
          <w:sz w:val="22"/>
          <w:szCs w:val="22"/>
          <w:u w:val="none"/>
          <w:shd w:fill="auto" w:val="clear"/>
          <w:lang w:val="ru-RU"/>
        </w:rPr>
        <w:t>участнику закупки</w:t>
      </w:r>
      <w:r>
        <w:rPr>
          <w:rFonts w:ascii="Times New Roman" w:hAnsi="Times New Roman"/>
          <w:sz w:val="22"/>
          <w:szCs w:val="22"/>
          <w:u w:val="none"/>
          <w:shd w:fill="auto" w:val="clear"/>
          <w:lang w:val="ru-RU"/>
        </w:rPr>
        <w:t xml:space="preserve"> заполненный проект договора </w:t>
      </w:r>
      <w:r>
        <w:rPr>
          <w:rFonts w:ascii="Times New Roman" w:hAnsi="Times New Roman"/>
          <w:sz w:val="22"/>
          <w:szCs w:val="22"/>
          <w:u w:val="none"/>
          <w:shd w:fill="auto" w:val="clear"/>
          <w:lang w:val="ru-RU"/>
        </w:rPr>
        <w:t xml:space="preserve">в двух экземплярах. </w:t>
      </w:r>
      <w:r>
        <w:rPr>
          <w:rFonts w:ascii="Times New Roman" w:hAnsi="Times New Roman"/>
          <w:sz w:val="22"/>
          <w:szCs w:val="22"/>
          <w:u w:val="none"/>
          <w:shd w:fill="auto" w:val="clear"/>
          <w:lang w:val="ru-RU"/>
        </w:rPr>
        <w:t>Участник</w:t>
      </w:r>
      <w:r>
        <w:rPr>
          <w:rFonts w:eastAsia="Calibri" w:ascii="Times New Roman" w:hAnsi="Times New Roman"/>
          <w:bCs/>
          <w:iCs/>
          <w:sz w:val="22"/>
          <w:szCs w:val="22"/>
          <w:u w:val="none"/>
          <w:shd w:fill="auto" w:val="clear"/>
          <w:lang w:val="ru-RU" w:eastAsia="en-US" w:bidi="hi-IN"/>
        </w:rPr>
        <w:t xml:space="preserve"> </w:t>
      </w:r>
      <w:r>
        <w:rPr>
          <w:rFonts w:eastAsia="Calibri" w:ascii="Times New Roman" w:hAnsi="Times New Roman"/>
          <w:bCs/>
          <w:iCs/>
          <w:sz w:val="22"/>
          <w:szCs w:val="22"/>
          <w:u w:val="none"/>
          <w:shd w:fill="auto" w:val="clear"/>
          <w:lang w:val="ru-RU" w:eastAsia="en-US" w:bidi="hi-IN"/>
        </w:rPr>
        <w:t>закупки</w:t>
      </w:r>
      <w:r>
        <w:rPr>
          <w:rFonts w:eastAsia="Calibri" w:ascii="Times New Roman" w:hAnsi="Times New Roman"/>
          <w:bCs/>
          <w:iCs/>
          <w:sz w:val="22"/>
          <w:szCs w:val="22"/>
          <w:u w:val="none"/>
          <w:shd w:fill="auto" w:val="clear"/>
          <w:lang w:val="ru-RU" w:eastAsia="en-US" w:bidi="hi-IN"/>
        </w:rPr>
        <w:t xml:space="preserve"> </w:t>
      </w:r>
      <w:r>
        <w:rPr>
          <w:rFonts w:eastAsia="Calibri" w:ascii="Times New Roman" w:hAnsi="Times New Roman"/>
          <w:bCs/>
          <w:iCs/>
          <w:sz w:val="22"/>
          <w:szCs w:val="22"/>
          <w:u w:val="none"/>
          <w:shd w:fill="auto" w:val="clear"/>
          <w:lang w:val="ru-RU" w:eastAsia="en-US" w:bidi="hi-IN"/>
        </w:rPr>
        <w:t xml:space="preserve">при отсутствии разногласий по проекту договора </w:t>
      </w:r>
      <w:r>
        <w:rPr>
          <w:rFonts w:eastAsia="Calibri" w:ascii="Times New Roman" w:hAnsi="Times New Roman"/>
          <w:bCs/>
          <w:iCs/>
          <w:sz w:val="22"/>
          <w:szCs w:val="22"/>
          <w:u w:val="none"/>
          <w:shd w:fill="auto" w:val="clear"/>
          <w:lang w:val="ru-RU" w:eastAsia="en-US" w:bidi="hi-IN"/>
        </w:rPr>
        <w:t xml:space="preserve">подписывает два экземпляра договора, скрепляет их печатью (при наличии), </w:t>
      </w:r>
      <w:r>
        <w:rPr>
          <w:rStyle w:val="Style13"/>
          <w:rFonts w:eastAsia="Calibri" w:ascii="Times New Roman" w:hAnsi="Times New Roman"/>
          <w:b w:val="false"/>
          <w:bCs w:val="false"/>
          <w:iCs/>
          <w:strike w:val="false"/>
          <w:dstrike w:val="false"/>
          <w:color w:val="000000"/>
          <w:sz w:val="22"/>
          <w:szCs w:val="22"/>
          <w:u w:val="none"/>
          <w:shd w:fill="auto" w:val="clear"/>
          <w:lang w:val="ru-RU" w:eastAsia="en-US" w:bidi="hi-IN"/>
        </w:rPr>
        <w:t xml:space="preserve">одновременно с </w:t>
      </w:r>
      <w:r>
        <w:rPr>
          <w:rStyle w:val="Style13"/>
          <w:rFonts w:eastAsia="Calibri" w:ascii="Times New Roman" w:hAnsi="Times New Roman"/>
          <w:b w:val="false"/>
          <w:bCs w:val="false"/>
          <w:iCs/>
          <w:strike w:val="false"/>
          <w:dstrike w:val="false"/>
          <w:color w:val="000000"/>
          <w:sz w:val="22"/>
          <w:szCs w:val="22"/>
          <w:u w:val="none"/>
          <w:shd w:fill="auto" w:val="clear"/>
          <w:lang w:val="ru-RU" w:eastAsia="en-US" w:bidi="hi-IN"/>
        </w:rPr>
        <w:t xml:space="preserve">этим </w:t>
      </w:r>
      <w:r>
        <w:rPr>
          <w:rStyle w:val="Style13"/>
          <w:rFonts w:eastAsia="Calibri" w:ascii="Times New Roman" w:hAnsi="Times New Roman"/>
          <w:b w:val="false"/>
          <w:bCs w:val="false"/>
          <w:iCs/>
          <w:color w:val="000000"/>
          <w:sz w:val="22"/>
          <w:szCs w:val="22"/>
          <w:u w:val="none"/>
          <w:shd w:fill="auto" w:val="clear"/>
          <w:lang w:val="ru-RU" w:eastAsia="en-US" w:bidi="hi-IN"/>
        </w:rPr>
        <w:t>предоста</w:t>
      </w:r>
      <w:r>
        <w:rPr>
          <w:rStyle w:val="Style13"/>
          <w:rFonts w:eastAsia="Calibri" w:ascii="Times New Roman" w:hAnsi="Times New Roman"/>
          <w:b w:val="false"/>
          <w:bCs w:val="false"/>
          <w:iCs/>
          <w:color w:val="000000"/>
          <w:sz w:val="22"/>
          <w:szCs w:val="22"/>
          <w:u w:val="none"/>
          <w:shd w:fill="auto" w:val="clear"/>
          <w:lang w:val="ru-RU" w:eastAsia="en-US" w:bidi="hi-IN"/>
        </w:rPr>
        <w:t>вляет</w:t>
      </w:r>
      <w:r>
        <w:rPr>
          <w:rStyle w:val="Style13"/>
          <w:rFonts w:eastAsia="Calibri" w:ascii="Times New Roman" w:hAnsi="Times New Roman"/>
          <w:b w:val="false"/>
          <w:bCs w:val="false"/>
          <w:iCs/>
          <w:color w:val="000000"/>
          <w:sz w:val="22"/>
          <w:szCs w:val="22"/>
          <w:u w:val="none"/>
          <w:shd w:fill="auto" w:val="clear"/>
          <w:lang w:val="ru-RU" w:eastAsia="en-US" w:bidi="hi-IN"/>
        </w:rPr>
        <w:t xml:space="preserve"> </w:t>
      </w:r>
      <w:r>
        <w:rPr>
          <w:rStyle w:val="Style13"/>
          <w:rFonts w:eastAsia="Calibri" w:cs="Arial" w:ascii="Times New Roman" w:hAnsi="Times New Roman"/>
          <w:b w:val="false"/>
          <w:bCs w:val="false"/>
          <w:iCs/>
          <w:color w:val="000000"/>
          <w:sz w:val="22"/>
          <w:szCs w:val="22"/>
          <w:u w:val="none"/>
          <w:shd w:fill="auto" w:val="clear"/>
          <w:lang w:val="ru-RU" w:eastAsia="en-US" w:bidi="hi-IN"/>
        </w:rPr>
        <w:t xml:space="preserve">документ, подтверждающий предоставление обеспечения исполнения договора </w:t>
      </w:r>
      <w:r>
        <w:rPr>
          <w:rStyle w:val="Style13"/>
          <w:rFonts w:eastAsia="SimSun" w:cs="Arial" w:ascii="Times New Roman" w:hAnsi="Times New Roman"/>
          <w:b w:val="false"/>
          <w:bCs/>
          <w:iCs/>
          <w:color w:val="000000"/>
          <w:sz w:val="22"/>
          <w:szCs w:val="22"/>
          <w:u w:val="none"/>
          <w:shd w:fill="auto" w:val="clear"/>
          <w:lang w:val="ru-RU" w:eastAsia="zh-CN" w:bidi="hi-IN"/>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Pr>
          <w:rFonts w:eastAsia="Calibri" w:ascii="Times New Roman" w:hAnsi="Times New Roman"/>
          <w:bCs/>
          <w:iCs/>
          <w:sz w:val="22"/>
          <w:szCs w:val="22"/>
          <w:u w:val="none"/>
          <w:shd w:fill="auto" w:val="clear"/>
          <w:lang w:val="ru-RU" w:eastAsia="en-US" w:bidi="hi-IN"/>
        </w:rPr>
        <w:t xml:space="preserve"> и </w:t>
      </w:r>
      <w:r>
        <w:rPr>
          <w:rFonts w:eastAsia="Calibri" w:ascii="Times New Roman" w:hAnsi="Times New Roman"/>
          <w:bCs/>
          <w:iCs/>
          <w:sz w:val="22"/>
          <w:szCs w:val="22"/>
          <w:u w:val="none"/>
          <w:shd w:fill="auto" w:val="clear"/>
          <w:lang w:val="ru-RU" w:eastAsia="en-US" w:bidi="hi-IN"/>
        </w:rPr>
        <w:t>направляет</w:t>
      </w:r>
      <w:r>
        <w:rPr>
          <w:rFonts w:eastAsia="Calibri" w:ascii="Times New Roman" w:hAnsi="Times New Roman"/>
          <w:bCs/>
          <w:iCs/>
          <w:sz w:val="22"/>
          <w:szCs w:val="22"/>
          <w:u w:val="none"/>
          <w:shd w:fill="auto" w:val="clear"/>
          <w:lang w:val="ru-RU" w:eastAsia="en-US" w:bidi="hi-IN"/>
        </w:rPr>
        <w:t xml:space="preserve"> </w:t>
      </w:r>
      <w:r>
        <w:rPr>
          <w:rFonts w:eastAsia="Calibri" w:ascii="Times New Roman" w:hAnsi="Times New Roman"/>
          <w:bCs/>
          <w:iCs/>
          <w:sz w:val="22"/>
          <w:szCs w:val="22"/>
          <w:u w:val="none"/>
          <w:shd w:fill="auto" w:val="clear"/>
          <w:lang w:val="ru-RU" w:eastAsia="en-US" w:bidi="hi-IN"/>
        </w:rPr>
        <w:t>з</w:t>
      </w:r>
      <w:r>
        <w:rPr>
          <w:rFonts w:eastAsia="Calibri" w:ascii="Times New Roman" w:hAnsi="Times New Roman"/>
          <w:bCs/>
          <w:iCs/>
          <w:sz w:val="22"/>
          <w:szCs w:val="22"/>
          <w:u w:val="none"/>
          <w:shd w:fill="auto" w:val="clear"/>
          <w:lang w:val="ru-RU" w:eastAsia="en-US" w:bidi="hi-IN"/>
        </w:rPr>
        <w:t xml:space="preserve">аказчику. </w:t>
      </w:r>
      <w:r>
        <w:rPr>
          <w:rFonts w:eastAsia="Calibri" w:ascii="Times New Roman" w:hAnsi="Times New Roman"/>
          <w:bCs/>
          <w:iCs/>
          <w:sz w:val="22"/>
          <w:szCs w:val="22"/>
          <w:u w:val="none"/>
          <w:shd w:fill="auto" w:val="clear"/>
          <w:lang w:val="ru-RU" w:eastAsia="en-US" w:bidi="hi-IN"/>
        </w:rPr>
        <w:t xml:space="preserve">Полученный подписанный участником закупки проект договора заказчик </w:t>
      </w:r>
      <w:r>
        <w:rPr>
          <w:rFonts w:eastAsia="Calibri" w:ascii="Times New Roman" w:hAnsi="Times New Roman"/>
          <w:bCs/>
          <w:iCs/>
          <w:sz w:val="22"/>
          <w:szCs w:val="22"/>
          <w:u w:val="none"/>
          <w:shd w:fill="auto" w:val="clear"/>
          <w:lang w:val="ru-RU" w:eastAsia="en-US" w:bidi="hi-IN"/>
        </w:rPr>
        <w:t xml:space="preserve">подписывает </w:t>
      </w:r>
      <w:r>
        <w:rPr>
          <w:rFonts w:eastAsia="Calibri" w:ascii="Times New Roman" w:hAnsi="Times New Roman"/>
          <w:bCs/>
          <w:iCs/>
          <w:sz w:val="22"/>
          <w:szCs w:val="22"/>
          <w:u w:val="none"/>
          <w:shd w:fill="auto" w:val="clear"/>
          <w:lang w:val="ru-RU" w:eastAsia="en-US" w:bidi="hi-IN"/>
        </w:rPr>
        <w:t>со своей стороны</w:t>
      </w:r>
      <w:r>
        <w:rPr>
          <w:rFonts w:eastAsia="Calibri" w:ascii="Times New Roman" w:hAnsi="Times New Roman"/>
          <w:bCs/>
          <w:iCs/>
          <w:sz w:val="22"/>
          <w:szCs w:val="22"/>
          <w:u w:val="none"/>
          <w:shd w:fill="auto" w:val="clear"/>
          <w:lang w:val="ru-RU" w:eastAsia="en-US" w:bidi="hi-IN"/>
        </w:rPr>
        <w:t xml:space="preserve"> и скрепляет печатью. </w:t>
      </w:r>
      <w:r>
        <w:rPr>
          <w:rFonts w:eastAsia="Calibri" w:ascii="Times New Roman" w:hAnsi="Times New Roman"/>
          <w:bCs/>
          <w:iCs/>
          <w:sz w:val="22"/>
          <w:szCs w:val="22"/>
          <w:u w:val="none"/>
          <w:shd w:fill="auto" w:val="clear"/>
          <w:lang w:val="ru-RU" w:eastAsia="en-US" w:bidi="hi-IN"/>
        </w:rPr>
        <w:t xml:space="preserve">Один экземпляр подписанного и скрепленного печатью </w:t>
      </w:r>
      <w:r>
        <w:rPr>
          <w:rFonts w:eastAsia="Calibri" w:ascii="Times New Roman" w:hAnsi="Times New Roman"/>
          <w:bCs/>
          <w:iCs/>
          <w:sz w:val="22"/>
          <w:szCs w:val="22"/>
          <w:u w:val="none"/>
          <w:shd w:fill="auto" w:val="clear"/>
          <w:lang w:val="ru-RU" w:eastAsia="en-US" w:bidi="hi-IN"/>
        </w:rPr>
        <w:t>договор</w:t>
      </w:r>
      <w:r>
        <w:rPr>
          <w:rFonts w:eastAsia="Calibri" w:ascii="Times New Roman" w:hAnsi="Times New Roman"/>
          <w:bCs/>
          <w:iCs/>
          <w:sz w:val="22"/>
          <w:szCs w:val="22"/>
          <w:u w:val="none"/>
          <w:shd w:fill="auto" w:val="clear"/>
          <w:lang w:val="ru-RU" w:eastAsia="en-US" w:bidi="hi-IN"/>
        </w:rPr>
        <w:t>а</w:t>
      </w:r>
      <w:r>
        <w:rPr>
          <w:rFonts w:eastAsia="Calibri" w:ascii="Times New Roman" w:hAnsi="Times New Roman"/>
          <w:bCs/>
          <w:iCs/>
          <w:sz w:val="22"/>
          <w:szCs w:val="22"/>
          <w:u w:val="none"/>
          <w:shd w:fill="auto" w:val="clear"/>
          <w:lang w:val="ru-RU" w:eastAsia="en-US" w:bidi="hi-IN"/>
        </w:rPr>
        <w:t xml:space="preserve"> </w:t>
      </w:r>
      <w:r>
        <w:rPr>
          <w:rFonts w:eastAsia="Calibri" w:ascii="Times New Roman" w:hAnsi="Times New Roman"/>
          <w:bCs/>
          <w:iCs/>
          <w:sz w:val="22"/>
          <w:szCs w:val="22"/>
          <w:u w:val="none"/>
          <w:shd w:fill="auto" w:val="clear"/>
          <w:lang w:val="ru-RU" w:eastAsia="en-US" w:bidi="hi-IN"/>
        </w:rPr>
        <w:t xml:space="preserve">заказчик </w:t>
      </w:r>
      <w:r>
        <w:rPr>
          <w:rFonts w:eastAsia="Calibri" w:ascii="Times New Roman" w:hAnsi="Times New Roman"/>
          <w:bCs/>
          <w:iCs/>
          <w:sz w:val="22"/>
          <w:szCs w:val="22"/>
          <w:u w:val="none"/>
          <w:shd w:fill="auto" w:val="clear"/>
          <w:lang w:val="ru-RU" w:eastAsia="en-US" w:bidi="hi-IN"/>
        </w:rPr>
        <w:t xml:space="preserve">направляет </w:t>
      </w:r>
      <w:r>
        <w:rPr>
          <w:rFonts w:eastAsia="Calibri" w:ascii="Times New Roman" w:hAnsi="Times New Roman"/>
          <w:bCs/>
          <w:iCs/>
          <w:sz w:val="22"/>
          <w:szCs w:val="22"/>
          <w:u w:val="none"/>
          <w:shd w:fill="auto" w:val="clear"/>
          <w:lang w:val="ru-RU" w:eastAsia="en-US" w:bidi="hi-IN"/>
        </w:rPr>
        <w:t>участнику закупки.</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SimSun" w:ascii="Times New Roman" w:hAnsi="Times New Roman"/>
          <w:bCs/>
          <w:iCs/>
          <w:sz w:val="22"/>
          <w:szCs w:val="22"/>
          <w:u w:val="none"/>
          <w:shd w:fill="auto" w:val="clear"/>
          <w:lang w:val="ru-RU" w:eastAsia="zh-CN" w:bidi="hi-IN"/>
        </w:rPr>
        <w:t>В</w:t>
      </w:r>
      <w:r>
        <w:rPr>
          <w:rFonts w:eastAsia="SimSun" w:ascii="Times New Roman" w:hAnsi="Times New Roman"/>
          <w:bCs/>
          <w:iCs/>
          <w:sz w:val="22"/>
          <w:szCs w:val="22"/>
          <w:u w:val="none"/>
          <w:shd w:fill="auto" w:val="clear"/>
          <w:lang w:val="ru-RU" w:eastAsia="zh-CN" w:bidi="hi-IN"/>
        </w:rPr>
        <w:t xml:space="preserve"> случае наличия разногласий по проекту договора, </w:t>
      </w:r>
      <w:r>
        <w:rPr>
          <w:rFonts w:eastAsia="SimSun" w:ascii="Times New Roman" w:hAnsi="Times New Roman"/>
          <w:bCs/>
          <w:iCs/>
          <w:sz w:val="22"/>
          <w:szCs w:val="22"/>
          <w:u w:val="none"/>
          <w:shd w:fill="auto" w:val="clear"/>
          <w:lang w:val="ru-RU" w:eastAsia="zh-CN" w:bidi="hi-IN"/>
        </w:rPr>
        <w:t xml:space="preserve">участник закупки </w:t>
      </w:r>
      <w:r>
        <w:rPr>
          <w:rFonts w:eastAsia="SimSun" w:ascii="Times New Roman" w:hAnsi="Times New Roman"/>
          <w:bCs/>
          <w:iCs/>
          <w:sz w:val="22"/>
          <w:szCs w:val="22"/>
          <w:u w:val="none"/>
          <w:shd w:fill="auto" w:val="clear"/>
          <w:lang w:val="ru-RU" w:eastAsia="zh-CN" w:bidi="hi-IN"/>
        </w:rPr>
        <w:t xml:space="preserve">составляет протокол разногласий, </w:t>
      </w:r>
      <w:r>
        <w:rPr>
          <w:rFonts w:eastAsia="SimSun" w:ascii="Times New Roman" w:hAnsi="Times New Roman"/>
          <w:bCs/>
          <w:iCs/>
          <w:sz w:val="22"/>
          <w:szCs w:val="22"/>
          <w:u w:val="none"/>
          <w:shd w:fill="auto" w:val="clear"/>
          <w:lang w:val="ru-RU" w:eastAsia="zh-CN" w:bidi="hi-IN"/>
        </w:rPr>
        <w:t>указанный в подпункте 3 пункта 25.6 настоящего Положения, подписывает его и направляет заказчику</w:t>
      </w:r>
      <w:r>
        <w:rPr>
          <w:rFonts w:eastAsia="SimSun" w:ascii="Times New Roman" w:hAnsi="Times New Roman"/>
          <w:bCs/>
          <w:iCs/>
          <w:sz w:val="22"/>
          <w:szCs w:val="22"/>
          <w:u w:val="none"/>
          <w:shd w:fill="auto" w:val="clear"/>
          <w:lang w:val="ru-RU" w:eastAsia="zh-CN" w:bidi="hi-IN"/>
        </w:rPr>
        <w:t xml:space="preserve">. </w:t>
      </w:r>
      <w:r>
        <w:rPr>
          <w:rFonts w:eastAsia="SimSun" w:ascii="Times New Roman" w:hAnsi="Times New Roman"/>
          <w:bCs/>
          <w:iCs/>
          <w:sz w:val="22"/>
          <w:szCs w:val="22"/>
          <w:u w:val="none"/>
          <w:shd w:fill="auto" w:val="clear"/>
          <w:lang w:val="ru-RU" w:eastAsia="zh-CN" w:bidi="hi-IN"/>
        </w:rPr>
        <w:t>З</w:t>
      </w:r>
      <w:r>
        <w:rPr>
          <w:rFonts w:eastAsia="SimSun" w:ascii="Times New Roman" w:hAnsi="Times New Roman"/>
          <w:bCs/>
          <w:iCs/>
          <w:sz w:val="22"/>
          <w:szCs w:val="22"/>
          <w:u w:val="none"/>
          <w:shd w:fill="auto" w:val="clear"/>
          <w:lang w:val="ru-RU" w:eastAsia="zh-CN" w:bidi="hi-IN"/>
        </w:rPr>
        <w:t xml:space="preserve">аказчик рассматривает </w:t>
      </w:r>
      <w:r>
        <w:rPr>
          <w:rFonts w:eastAsia="SimSun" w:ascii="Times New Roman" w:hAnsi="Times New Roman"/>
          <w:bCs/>
          <w:iCs/>
          <w:sz w:val="22"/>
          <w:szCs w:val="22"/>
          <w:u w:val="none"/>
          <w:shd w:fill="auto" w:val="clear"/>
          <w:lang w:val="ru-RU" w:eastAsia="zh-CN" w:bidi="hi-IN"/>
        </w:rPr>
        <w:t xml:space="preserve">поступивший </w:t>
      </w:r>
      <w:r>
        <w:rPr>
          <w:rFonts w:eastAsia="SimSun" w:ascii="Times New Roman" w:hAnsi="Times New Roman"/>
          <w:bCs/>
          <w:iCs/>
          <w:sz w:val="22"/>
          <w:szCs w:val="22"/>
          <w:u w:val="none"/>
          <w:shd w:fill="auto" w:val="clear"/>
          <w:lang w:val="ru-RU" w:eastAsia="zh-CN" w:bidi="hi-IN"/>
        </w:rPr>
        <w:t xml:space="preserve">протокол разногласий </w:t>
      </w:r>
      <w:r>
        <w:rPr>
          <w:rFonts w:eastAsia="SimSun" w:ascii="Times New Roman" w:hAnsi="Times New Roman"/>
          <w:bCs/>
          <w:iCs/>
          <w:sz w:val="22"/>
          <w:szCs w:val="22"/>
          <w:u w:val="none"/>
          <w:shd w:fill="auto" w:val="clear"/>
          <w:lang w:val="ru-RU" w:eastAsia="zh-CN" w:bidi="hi-IN"/>
        </w:rPr>
        <w:t xml:space="preserve">в порядке, установленном в подпункте 4 пункта 25.6 настоящего Положения, </w:t>
      </w:r>
      <w:r>
        <w:rPr>
          <w:rFonts w:eastAsia="SimSun" w:ascii="Times New Roman" w:hAnsi="Times New Roman"/>
          <w:bCs/>
          <w:iCs/>
          <w:sz w:val="22"/>
          <w:szCs w:val="22"/>
          <w:u w:val="none"/>
          <w:shd w:fill="auto" w:val="clear"/>
          <w:lang w:val="ru-RU" w:eastAsia="zh-CN" w:bidi="hi-IN"/>
        </w:rPr>
        <w:t xml:space="preserve">и без своей подписи направляет участнику закупки доработанный проект договора </w:t>
      </w:r>
      <w:r>
        <w:rPr>
          <w:rFonts w:eastAsia="SimSun" w:ascii="Times New Roman" w:hAnsi="Times New Roman"/>
          <w:bCs/>
          <w:iCs/>
          <w:sz w:val="22"/>
          <w:szCs w:val="22"/>
          <w:u w:val="none"/>
          <w:shd w:fill="auto" w:val="clear"/>
          <w:lang w:val="ru-RU" w:eastAsia="zh-CN" w:bidi="hi-IN"/>
        </w:rPr>
        <w:t>в двух экземплярах</w:t>
      </w:r>
      <w:r>
        <w:rPr>
          <w:rFonts w:eastAsia="SimSun" w:ascii="Times New Roman" w:hAnsi="Times New Roman"/>
          <w:bCs/>
          <w:iCs/>
          <w:sz w:val="22"/>
          <w:szCs w:val="22"/>
          <w:u w:val="none"/>
          <w:shd w:fill="auto" w:val="clear"/>
          <w:lang w:val="ru-RU" w:eastAsia="zh-CN" w:bidi="hi-IN"/>
        </w:rPr>
        <w:t xml:space="preserve"> либо повторно направляет проект договора </w:t>
      </w:r>
      <w:r>
        <w:rPr>
          <w:rFonts w:eastAsia="SimSun" w:ascii="Times New Roman" w:hAnsi="Times New Roman"/>
          <w:bCs/>
          <w:iCs/>
          <w:sz w:val="22"/>
          <w:szCs w:val="22"/>
          <w:u w:val="none"/>
          <w:shd w:fill="auto" w:val="clear"/>
          <w:lang w:val="ru-RU" w:eastAsia="zh-CN" w:bidi="hi-IN"/>
        </w:rPr>
        <w:t xml:space="preserve">в первоначальном варианте </w:t>
      </w:r>
      <w:r>
        <w:rPr>
          <w:rFonts w:eastAsia="SimSun" w:ascii="Times New Roman" w:hAnsi="Times New Roman"/>
          <w:bCs/>
          <w:iCs/>
          <w:sz w:val="22"/>
          <w:szCs w:val="22"/>
          <w:u w:val="none"/>
          <w:shd w:fill="auto" w:val="clear"/>
          <w:lang w:val="ru-RU" w:eastAsia="zh-CN" w:bidi="hi-IN"/>
        </w:rPr>
        <w:t xml:space="preserve">в двух экземплярах </w:t>
      </w:r>
      <w:r>
        <w:rPr>
          <w:rFonts w:eastAsia="SimSun" w:ascii="Times New Roman" w:hAnsi="Times New Roman"/>
          <w:bCs/>
          <w:iCs/>
          <w:sz w:val="22"/>
          <w:szCs w:val="22"/>
          <w:u w:val="none"/>
          <w:shd w:fill="auto" w:val="clear"/>
          <w:lang w:val="ru-RU" w:eastAsia="zh-CN" w:bidi="hi-IN"/>
        </w:rPr>
        <w:t>с указанием в отдельном документе причин отказа учесть полностью или частично содержащиеся в протоколе разногласий замечания.</w:t>
      </w:r>
    </w:p>
    <w:p>
      <w:pPr>
        <w:pStyle w:val="Normal"/>
        <w:widowControl/>
        <w:bidi w:val="0"/>
        <w:spacing w:lineRule="auto" w:line="276"/>
        <w:ind w:left="0" w:right="0" w:firstLine="567"/>
        <w:jc w:val="both"/>
        <w:rPr>
          <w:rFonts w:ascii="Times New Roman" w:hAnsi="Times New Roman" w:eastAsia="Calibri"/>
          <w:bCs/>
          <w:iCs/>
          <w:sz w:val="22"/>
          <w:szCs w:val="22"/>
          <w:u w:val="none"/>
          <w:shd w:fill="auto" w:val="clear"/>
          <w:lang w:val="ru-RU" w:eastAsia="en-US" w:bidi="hi-IN"/>
        </w:rPr>
      </w:pPr>
      <w:r>
        <w:rPr>
          <w:rFonts w:eastAsia="SimSun" w:ascii="Times New Roman" w:hAnsi="Times New Roman"/>
          <w:bCs/>
          <w:iCs/>
          <w:sz w:val="22"/>
          <w:szCs w:val="22"/>
          <w:u w:val="none"/>
          <w:shd w:fill="auto" w:val="clear"/>
          <w:lang w:val="ru-RU" w:eastAsia="zh-CN" w:bidi="hi-IN"/>
        </w:rPr>
        <w:t>С</w:t>
      </w:r>
      <w:r>
        <w:rPr>
          <w:rFonts w:eastAsia="Calibri" w:ascii="Times New Roman" w:hAnsi="Times New Roman"/>
          <w:bCs/>
          <w:iCs/>
          <w:sz w:val="22"/>
          <w:szCs w:val="22"/>
          <w:u w:val="none"/>
          <w:shd w:fill="auto" w:val="clear"/>
          <w:lang w:val="ru-RU" w:eastAsia="en-US" w:bidi="hi-IN"/>
        </w:rPr>
        <w:t xml:space="preserve"> момента подписания </w:t>
      </w:r>
      <w:r>
        <w:rPr>
          <w:rFonts w:eastAsia="SimSun" w:ascii="Times New Roman" w:hAnsi="Times New Roman"/>
          <w:bCs/>
          <w:iCs/>
          <w:sz w:val="22"/>
          <w:szCs w:val="22"/>
          <w:u w:val="none"/>
          <w:shd w:fill="auto" w:val="clear"/>
          <w:lang w:val="ru-RU" w:eastAsia="zh-CN" w:bidi="hi-IN"/>
        </w:rPr>
        <w:t>договора заказчиком</w:t>
      </w:r>
      <w:r>
        <w:rPr>
          <w:rFonts w:eastAsia="Calibri" w:ascii="Times New Roman" w:hAnsi="Times New Roman"/>
          <w:bCs/>
          <w:iCs/>
          <w:sz w:val="22"/>
          <w:szCs w:val="22"/>
          <w:u w:val="none"/>
          <w:shd w:fill="auto" w:val="clear"/>
          <w:lang w:val="ru-RU" w:eastAsia="en-US" w:bidi="hi-IN"/>
        </w:rPr>
        <w:t xml:space="preserve"> договор считается заключенным.</w:t>
      </w:r>
    </w:p>
    <w:p>
      <w:pPr>
        <w:pStyle w:val="Normal"/>
        <w:widowControl/>
        <w:bidi w:val="0"/>
        <w:spacing w:lineRule="auto" w:line="276"/>
        <w:ind w:left="0" w:right="0" w:firstLine="567"/>
        <w:jc w:val="both"/>
        <w:rPr>
          <w:rFonts w:ascii="Times New Roman" w:hAnsi="Times New Roman"/>
          <w:sz w:val="22"/>
          <w:szCs w:val="22"/>
          <w:u w:val="none"/>
        </w:rPr>
      </w:pPr>
      <w:r>
        <w:rPr>
          <w:rFonts w:eastAsia="SimSun" w:ascii="Times New Roman" w:hAnsi="Times New Roman"/>
          <w:bCs/>
          <w:iCs/>
          <w:strike w:val="false"/>
          <w:dstrike w:val="false"/>
          <w:sz w:val="22"/>
          <w:szCs w:val="22"/>
          <w:u w:val="none"/>
          <w:lang w:eastAsia="zh-CN" w:bidi="hi-IN"/>
        </w:rPr>
        <w:t>25.</w:t>
      </w:r>
      <w:r>
        <w:rPr>
          <w:rFonts w:eastAsia="SimSun" w:ascii="Times New Roman" w:hAnsi="Times New Roman"/>
          <w:bCs/>
          <w:iCs/>
          <w:strike w:val="false"/>
          <w:dstrike w:val="false"/>
          <w:sz w:val="22"/>
          <w:szCs w:val="22"/>
          <w:u w:val="none"/>
          <w:lang w:eastAsia="zh-CN" w:bidi="hi-IN"/>
        </w:rPr>
        <w:t>8</w:t>
      </w:r>
      <w:r>
        <w:rPr>
          <w:rFonts w:eastAsia="SimSun" w:ascii="Times New Roman" w:hAnsi="Times New Roman"/>
          <w:bCs/>
          <w:iCs/>
          <w:strike w:val="false"/>
          <w:dstrike w:val="false"/>
          <w:sz w:val="22"/>
          <w:szCs w:val="22"/>
          <w:u w:val="none"/>
          <w:lang w:eastAsia="zh-CN" w:bidi="hi-IN"/>
        </w:rPr>
        <w:t>.</w:t>
      </w:r>
      <w:r>
        <w:rPr>
          <w:rFonts w:eastAsia="SimSun" w:ascii="Times New Roman" w:hAnsi="Times New Roman"/>
          <w:bCs/>
          <w:iCs/>
          <w:sz w:val="22"/>
          <w:szCs w:val="22"/>
          <w:u w:val="none"/>
          <w:lang w:eastAsia="zh-CN" w:bidi="hi-IN"/>
        </w:rPr>
        <w:t xml:space="preserve"> </w:t>
      </w:r>
      <w:r>
        <w:rPr>
          <w:rFonts w:eastAsia="SimSun" w:ascii="Times New Roman" w:hAnsi="Times New Roman"/>
          <w:bCs/>
          <w:iCs/>
          <w:sz w:val="22"/>
          <w:szCs w:val="22"/>
          <w:u w:val="none"/>
          <w:lang w:val="ru-RU" w:eastAsia="zh-CN" w:bidi="hi-IN"/>
        </w:rPr>
        <w:t xml:space="preserve">Договор по результатам закупки, участниками которой являются только СМСП, заключается с учетом требований, установленных Федеральным законом № 223-ФЗ, </w:t>
      </w:r>
      <w:r>
        <w:rPr>
          <w:rFonts w:eastAsia="Calibri" w:ascii="Times New Roman" w:hAnsi="Times New Roman"/>
          <w:bCs/>
          <w:iCs/>
          <w:sz w:val="22"/>
          <w:szCs w:val="22"/>
          <w:u w:val="none"/>
          <w:lang w:val="ru-RU" w:eastAsia="zh-CN" w:bidi="hi-IN"/>
        </w:rPr>
        <w:t>Постановлением Правительства РФ № 1352 и настоящим Положение</w:t>
      </w:r>
      <w:r>
        <w:rPr>
          <w:rFonts w:eastAsia="Calibri" w:ascii="Times New Roman" w:hAnsi="Times New Roman"/>
          <w:bCs/>
          <w:iCs/>
          <w:sz w:val="22"/>
          <w:szCs w:val="22"/>
          <w:u w:val="none"/>
          <w:lang w:val="ru-RU" w:eastAsia="zh-CN" w:bidi="hi-IN"/>
        </w:rPr>
        <w:t>м.</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bCs/>
          <w:iCs/>
          <w:strike w:val="false"/>
          <w:dstrike w:val="false"/>
          <w:sz w:val="22"/>
          <w:szCs w:val="22"/>
          <w:u w:val="none"/>
          <w:lang w:val="ru-RU" w:eastAsia="zh-CN" w:bidi="hi-IN"/>
        </w:rPr>
        <w:t>25.</w:t>
      </w:r>
      <w:r>
        <w:rPr>
          <w:rFonts w:eastAsia="Calibri" w:ascii="Times New Roman" w:hAnsi="Times New Roman"/>
          <w:bCs/>
          <w:iCs/>
          <w:strike w:val="false"/>
          <w:dstrike w:val="false"/>
          <w:sz w:val="22"/>
          <w:szCs w:val="22"/>
          <w:u w:val="none"/>
          <w:lang w:val="ru-RU" w:eastAsia="zh-CN" w:bidi="hi-IN"/>
        </w:rPr>
        <w:t>9</w:t>
      </w:r>
      <w:r>
        <w:rPr>
          <w:rFonts w:eastAsia="Calibri" w:ascii="Times New Roman" w:hAnsi="Times New Roman"/>
          <w:bCs/>
          <w:iCs/>
          <w:strike w:val="false"/>
          <w:dstrike w:val="false"/>
          <w:sz w:val="22"/>
          <w:szCs w:val="22"/>
          <w:u w:val="none"/>
          <w:lang w:val="ru-RU" w:eastAsia="zh-CN" w:bidi="hi-IN"/>
        </w:rPr>
        <w:t>.</w:t>
      </w:r>
      <w:r>
        <w:rPr>
          <w:rFonts w:eastAsia="Calibri" w:ascii="Times New Roman" w:hAnsi="Times New Roman"/>
          <w:bCs/>
          <w:iCs/>
          <w:sz w:val="22"/>
          <w:szCs w:val="22"/>
          <w:u w:val="none"/>
          <w:lang w:val="ru-RU" w:eastAsia="zh-CN" w:bidi="hi-IN"/>
        </w:rPr>
        <w:t xml:space="preserve"> </w:t>
      </w:r>
      <w:r>
        <w:rPr>
          <w:rFonts w:eastAsia="Calibri" w:ascii="Times New Roman" w:hAnsi="Times New Roman"/>
          <w:bCs/>
          <w:iCs/>
          <w:sz w:val="22"/>
          <w:szCs w:val="22"/>
          <w:u w:val="none"/>
          <w:shd w:fill="auto" w:val="clear"/>
          <w:lang w:val="ru-RU" w:eastAsia="zh-CN" w:bidi="hi-IN"/>
        </w:rPr>
        <w:t>Участник закупки признается уклонившимся от заключения договора в случае, если:</w:t>
      </w:r>
    </w:p>
    <w:p>
      <w:pPr>
        <w:pStyle w:val="Normal"/>
        <w:widowControl/>
        <w:bidi w:val="0"/>
        <w:spacing w:lineRule="auto" w:line="276"/>
        <w:ind w:left="0" w:right="0" w:firstLine="567"/>
        <w:jc w:val="both"/>
        <w:rPr>
          <w:rFonts w:ascii="Times New Roman" w:hAnsi="Times New Roman" w:eastAsia="Calibri"/>
          <w:bCs/>
          <w:iCs/>
          <w:sz w:val="22"/>
          <w:szCs w:val="22"/>
          <w:u w:val="none"/>
          <w:shd w:fill="auto" w:val="clear"/>
          <w:lang w:val="ru-RU" w:eastAsia="zh-CN" w:bidi="hi-IN"/>
        </w:rPr>
      </w:pPr>
      <w:r>
        <w:rPr>
          <w:rFonts w:eastAsia="Calibri" w:ascii="Times New Roman" w:hAnsi="Times New Roman"/>
          <w:bCs/>
          <w:iCs/>
          <w:sz w:val="22"/>
          <w:szCs w:val="22"/>
          <w:u w:val="none"/>
          <w:shd w:fill="auto" w:val="clear"/>
          <w:lang w:val="ru-RU" w:eastAsia="zh-CN" w:bidi="hi-IN"/>
        </w:rPr>
        <w:t>1) не предоставил подписанный договор в порядке и сроки, определенные настоящим Положением;</w:t>
      </w:r>
    </w:p>
    <w:p>
      <w:pPr>
        <w:pStyle w:val="Normal"/>
        <w:widowControl/>
        <w:bidi w:val="0"/>
        <w:spacing w:lineRule="auto" w:line="276"/>
        <w:ind w:left="0" w:right="0" w:firstLine="567"/>
        <w:jc w:val="both"/>
        <w:rPr>
          <w:rFonts w:ascii="Times New Roman" w:hAnsi="Times New Roman" w:eastAsia="Calibri"/>
          <w:bCs/>
          <w:iCs/>
          <w:sz w:val="22"/>
          <w:szCs w:val="22"/>
          <w:u w:val="none"/>
          <w:shd w:fill="auto" w:val="clear"/>
          <w:lang w:val="ru-RU" w:eastAsia="zh-CN" w:bidi="hi-IN"/>
        </w:rPr>
      </w:pPr>
      <w:r>
        <w:rPr>
          <w:rFonts w:eastAsia="Calibri" w:ascii="Times New Roman" w:hAnsi="Times New Roman"/>
          <w:bCs/>
          <w:iCs/>
          <w:sz w:val="22"/>
          <w:szCs w:val="22"/>
          <w:u w:val="none"/>
          <w:shd w:fill="auto" w:val="clear"/>
          <w:lang w:val="ru-RU" w:eastAsia="zh-CN" w:bidi="hi-IN"/>
        </w:rPr>
        <w:t>2) не предоставил обеспечение исполнения договора в соответствии с пунктом 25.3 настоящего Положения, если требование о предоставлении такого обеспечения было предусмотрено извещением о закупке, документацией о закупке.</w:t>
      </w:r>
    </w:p>
    <w:p>
      <w:pPr>
        <w:pStyle w:val="Normal"/>
        <w:suppressAutoHyphens w:val="true"/>
        <w:bidi w:val="0"/>
        <w:spacing w:lineRule="auto" w:line="276"/>
        <w:ind w:left="0" w:right="0" w:hanging="0"/>
        <w:jc w:val="both"/>
        <w:rPr/>
      </w:pPr>
      <w:r>
        <w:rPr>
          <w:rStyle w:val="Style13"/>
          <w:rFonts w:eastAsia="Calibri" w:ascii="Times New Roman" w:hAnsi="Times New Roman"/>
          <w:bCs/>
          <w:iCs/>
          <w:color w:val="000000"/>
          <w:sz w:val="22"/>
          <w:szCs w:val="22"/>
          <w:u w:val="none"/>
          <w:shd w:fill="auto" w:val="clear"/>
          <w:lang w:val="ru-RU" w:eastAsia="zh-CN" w:bidi="hi-IN"/>
        </w:rPr>
        <w:t>Н</w:t>
      </w:r>
      <w:r>
        <w:rPr>
          <w:rFonts w:ascii="Times New Roman" w:hAnsi="Times New Roman"/>
          <w:sz w:val="22"/>
          <w:szCs w:val="22"/>
          <w:u w:val="none"/>
        </w:rPr>
        <w:t>е позднее одного рабочего дня, следующего за днем, когда были установлены факты, предусмотренные настоящим пунктом, заказчик составляет протокол о признании участника закупки уклонившимся от заключения договора, в котором должны быть отражены следующие сведения:</w:t>
      </w:r>
    </w:p>
    <w:p>
      <w:pPr>
        <w:pStyle w:val="Normal"/>
        <w:bidi w:val="0"/>
        <w:spacing w:lineRule="auto" w:line="276"/>
        <w:ind w:left="0" w:right="0" w:hanging="0"/>
        <w:jc w:val="both"/>
        <w:rPr>
          <w:rFonts w:ascii="Times New Roman" w:hAnsi="Times New Roman"/>
          <w:sz w:val="22"/>
          <w:szCs w:val="22"/>
          <w:u w:val="none"/>
        </w:rPr>
      </w:pPr>
      <w:r>
        <w:rPr>
          <w:rFonts w:ascii="Times New Roman" w:hAnsi="Times New Roman"/>
          <w:sz w:val="22"/>
          <w:szCs w:val="22"/>
          <w:u w:val="none"/>
        </w:rPr>
        <w:t>место, дата и время составления протокола;</w:t>
      </w:r>
    </w:p>
    <w:p>
      <w:pPr>
        <w:pStyle w:val="Normal"/>
        <w:bidi w:val="0"/>
        <w:spacing w:lineRule="auto" w:line="276"/>
        <w:ind w:left="0" w:right="0" w:hanging="0"/>
        <w:jc w:val="both"/>
        <w:rPr>
          <w:rFonts w:ascii="Times New Roman" w:hAnsi="Times New Roman"/>
          <w:sz w:val="22"/>
          <w:szCs w:val="22"/>
          <w:u w:val="none"/>
        </w:rPr>
      </w:pPr>
      <w:r>
        <w:rPr>
          <w:rFonts w:ascii="Times New Roman" w:hAnsi="Times New Roman"/>
          <w:sz w:val="22"/>
          <w:szCs w:val="22"/>
          <w:u w:val="none"/>
        </w:rPr>
        <w:t>наименование участника закупки, уклонившегося от заключения договора;</w:t>
      </w:r>
    </w:p>
    <w:p>
      <w:pPr>
        <w:pStyle w:val="Normal"/>
        <w:bidi w:val="0"/>
        <w:spacing w:lineRule="auto" w:line="276"/>
        <w:ind w:left="0" w:right="0" w:hanging="0"/>
        <w:jc w:val="both"/>
        <w:rPr>
          <w:rFonts w:ascii="Times New Roman" w:hAnsi="Times New Roman"/>
          <w:sz w:val="22"/>
          <w:szCs w:val="22"/>
          <w:u w:val="none"/>
        </w:rPr>
      </w:pPr>
      <w:r>
        <w:rPr>
          <w:rFonts w:ascii="Times New Roman" w:hAnsi="Times New Roman"/>
          <w:sz w:val="22"/>
          <w:szCs w:val="22"/>
          <w:u w:val="none"/>
        </w:rPr>
        <w:t>факты, на основании которых лицо признано уклонившимся от заключения договора.</w:t>
      </w:r>
    </w:p>
    <w:p>
      <w:pPr>
        <w:pStyle w:val="Normal"/>
        <w:bidi w:val="0"/>
        <w:spacing w:lineRule="auto" w:line="276"/>
        <w:ind w:left="0" w:right="0" w:hanging="0"/>
        <w:jc w:val="both"/>
        <w:rPr>
          <w:rFonts w:ascii="Times New Roman" w:hAnsi="Times New Roman"/>
          <w:sz w:val="22"/>
          <w:szCs w:val="22"/>
          <w:u w:val="none"/>
        </w:rPr>
      </w:pPr>
      <w:r>
        <w:rPr>
          <w:rFonts w:ascii="Times New Roman" w:hAnsi="Times New Roman"/>
          <w:sz w:val="22"/>
          <w:szCs w:val="22"/>
          <w:u w:val="none"/>
        </w:rPr>
        <w:t>Протокол о признании участника закупки уклонившимся от заключения договора размещается заказчиком в ЕИС в течение трех дней с даты его подписания.</w:t>
      </w:r>
    </w:p>
    <w:p>
      <w:pPr>
        <w:pStyle w:val="ListParagraph"/>
        <w:widowControl/>
        <w:bidi w:val="0"/>
        <w:spacing w:lineRule="auto" w:line="276" w:before="0" w:after="0"/>
        <w:ind w:left="0" w:right="0" w:firstLine="567"/>
        <w:contextualSpacing w:val="false"/>
        <w:jc w:val="both"/>
        <w:rPr>
          <w:rFonts w:ascii="Times New Roman" w:hAnsi="Times New Roman"/>
          <w:sz w:val="22"/>
          <w:szCs w:val="22"/>
          <w:u w:val="none"/>
          <w:shd w:fill="auto" w:val="clear"/>
        </w:rPr>
      </w:pPr>
      <w:r>
        <w:rPr>
          <w:rFonts w:eastAsia="Calibri" w:ascii="Times New Roman" w:hAnsi="Times New Roman"/>
          <w:bCs/>
          <w:iCs/>
          <w:sz w:val="22"/>
          <w:szCs w:val="22"/>
          <w:u w:val="none"/>
          <w:shd w:fill="auto" w:val="clear"/>
          <w:lang w:val="ru-RU" w:eastAsia="zh-CN" w:bidi="hi-IN"/>
        </w:rPr>
        <w:t>25.</w:t>
      </w:r>
      <w:r>
        <w:rPr>
          <w:rFonts w:eastAsia="Calibri" w:ascii="Times New Roman" w:hAnsi="Times New Roman"/>
          <w:bCs/>
          <w:iCs/>
          <w:sz w:val="22"/>
          <w:szCs w:val="22"/>
          <w:u w:val="none"/>
          <w:shd w:fill="auto" w:val="clear"/>
          <w:lang w:val="ru-RU" w:eastAsia="zh-CN" w:bidi="hi-IN"/>
        </w:rPr>
        <w:t>10</w:t>
      </w:r>
      <w:r>
        <w:rPr>
          <w:rFonts w:eastAsia="Calibri" w:ascii="Times New Roman" w:hAnsi="Times New Roman"/>
          <w:bCs/>
          <w:iCs/>
          <w:sz w:val="22"/>
          <w:szCs w:val="22"/>
          <w:u w:val="none"/>
          <w:shd w:fill="auto" w:val="clear"/>
          <w:lang w:val="ru-RU" w:eastAsia="zh-CN" w:bidi="hi-IN"/>
        </w:rPr>
        <w:t xml:space="preserve">. </w:t>
      </w:r>
      <w:r>
        <w:rPr>
          <w:rFonts w:eastAsia="Calibri" w:ascii="Times New Roman" w:hAnsi="Times New Roman"/>
          <w:bCs/>
          <w:iCs/>
          <w:color w:val="000000"/>
          <w:sz w:val="22"/>
          <w:szCs w:val="22"/>
          <w:u w:val="none"/>
          <w:shd w:fill="auto" w:val="clear"/>
          <w:lang w:val="ru-RU" w:eastAsia="zh-CN" w:bidi="hi-IN"/>
        </w:rPr>
        <w:t xml:space="preserve">В случае, </w:t>
      </w:r>
      <w:r>
        <w:rPr>
          <w:rFonts w:eastAsia="Calibri" w:ascii="Times New Roman" w:hAnsi="Times New Roman"/>
          <w:bCs/>
          <w:iCs/>
          <w:color w:val="000000"/>
          <w:sz w:val="22"/>
          <w:szCs w:val="22"/>
          <w:u w:val="none"/>
          <w:shd w:fill="auto" w:val="clear"/>
          <w:lang w:val="ru-RU" w:eastAsia="zh-CN" w:bidi="hi-IN"/>
        </w:rPr>
        <w:t>если</w:t>
      </w:r>
      <w:r>
        <w:rPr>
          <w:rFonts w:eastAsia="Calibri" w:ascii="Times New Roman" w:hAnsi="Times New Roman"/>
          <w:bCs/>
          <w:iCs/>
          <w:color w:val="000000"/>
          <w:sz w:val="22"/>
          <w:szCs w:val="22"/>
          <w:u w:val="none"/>
          <w:shd w:fill="auto" w:val="clear"/>
          <w:lang w:val="ru-RU" w:eastAsia="zh-CN" w:bidi="hi-IN"/>
        </w:rPr>
        <w:t xml:space="preserve"> участник закупки, </w:t>
      </w:r>
      <w:r>
        <w:rPr>
          <w:rFonts w:eastAsia="Calibri" w:ascii="Times New Roman" w:hAnsi="Times New Roman"/>
          <w:bCs/>
          <w:iCs/>
          <w:color w:val="000000"/>
          <w:sz w:val="22"/>
          <w:szCs w:val="22"/>
          <w:u w:val="none"/>
          <w:shd w:fill="auto" w:val="clear"/>
          <w:lang w:val="ru-RU" w:eastAsia="zh-CN" w:bidi="hi-IN"/>
        </w:rPr>
        <w:t>с которым заключается договор</w:t>
      </w:r>
      <w:r>
        <w:rPr>
          <w:rFonts w:eastAsia="Calibri" w:ascii="Times New Roman" w:hAnsi="Times New Roman"/>
          <w:bCs/>
          <w:iCs/>
          <w:color w:val="000000"/>
          <w:sz w:val="22"/>
          <w:szCs w:val="22"/>
          <w:u w:val="none"/>
          <w:shd w:fill="auto" w:val="clear"/>
          <w:lang w:val="ru-RU" w:eastAsia="zh-CN" w:bidi="hi-IN"/>
        </w:rPr>
        <w:t xml:space="preserve">, признан уклонившимся от заключения договора </w:t>
      </w:r>
      <w:r>
        <w:rPr>
          <w:rFonts w:eastAsia="Calibri" w:ascii="Times New Roman" w:hAnsi="Times New Roman"/>
          <w:bCs/>
          <w:iCs/>
          <w:color w:val="000000"/>
          <w:sz w:val="22"/>
          <w:szCs w:val="22"/>
          <w:u w:val="none"/>
          <w:shd w:fill="auto" w:val="clear"/>
          <w:lang w:val="ru-RU" w:eastAsia="zh-CN" w:bidi="hi-IN"/>
        </w:rPr>
        <w:t xml:space="preserve">в соответствии с пунктом </w:t>
      </w:r>
      <w:r>
        <w:rPr>
          <w:rFonts w:eastAsia="Calibri" w:ascii="Times New Roman" w:hAnsi="Times New Roman"/>
          <w:bCs/>
          <w:iCs/>
          <w:strike w:val="false"/>
          <w:dstrike w:val="false"/>
          <w:color w:val="000000"/>
          <w:sz w:val="22"/>
          <w:szCs w:val="22"/>
          <w:u w:val="none"/>
          <w:shd w:fill="auto" w:val="clear"/>
          <w:lang w:val="ru-RU" w:eastAsia="zh-CN" w:bidi="hi-IN"/>
        </w:rPr>
        <w:t>25.</w:t>
      </w:r>
      <w:r>
        <w:rPr>
          <w:rFonts w:eastAsia="Calibri" w:ascii="Times New Roman" w:hAnsi="Times New Roman"/>
          <w:bCs/>
          <w:iCs/>
          <w:strike w:val="false"/>
          <w:dstrike w:val="false"/>
          <w:color w:val="000000"/>
          <w:sz w:val="22"/>
          <w:szCs w:val="22"/>
          <w:u w:val="none"/>
          <w:shd w:fill="auto" w:val="clear"/>
          <w:lang w:val="ru-RU" w:eastAsia="zh-CN" w:bidi="hi-IN"/>
        </w:rPr>
        <w:t>9</w:t>
      </w:r>
      <w:r>
        <w:rPr>
          <w:rFonts w:eastAsia="Calibri" w:ascii="Times New Roman" w:hAnsi="Times New Roman"/>
          <w:bCs/>
          <w:iCs/>
          <w:color w:val="000000"/>
          <w:sz w:val="22"/>
          <w:szCs w:val="22"/>
          <w:u w:val="none"/>
          <w:shd w:fill="auto" w:val="clear"/>
          <w:lang w:val="ru-RU" w:eastAsia="zh-CN" w:bidi="hi-IN"/>
        </w:rPr>
        <w:t xml:space="preserve"> настоящего Положения,</w:t>
      </w:r>
      <w:r>
        <w:rPr>
          <w:rFonts w:eastAsia="Calibri" w:ascii="Times New Roman" w:hAnsi="Times New Roman"/>
          <w:bCs/>
          <w:iCs/>
          <w:color w:val="000000"/>
          <w:sz w:val="22"/>
          <w:szCs w:val="22"/>
          <w:u w:val="none"/>
          <w:shd w:fill="auto" w:val="clear"/>
          <w:lang w:val="ru-RU" w:eastAsia="zh-CN" w:bidi="hi-IN"/>
        </w:rPr>
        <w:t xml:space="preserve"> </w:t>
      </w:r>
      <w:r>
        <w:rPr>
          <w:rFonts w:eastAsia="Calibri" w:ascii="Times New Roman" w:hAnsi="Times New Roman"/>
          <w:bCs/>
          <w:iCs/>
          <w:color w:val="000000"/>
          <w:sz w:val="22"/>
          <w:szCs w:val="22"/>
          <w:u w:val="none"/>
          <w:shd w:fill="auto" w:val="clear"/>
          <w:lang w:val="ru-RU" w:eastAsia="zh-CN" w:bidi="hi-IN"/>
        </w:rPr>
        <w:t xml:space="preserve">заказчик вправе </w:t>
      </w:r>
      <w:r>
        <w:rPr>
          <w:rFonts w:eastAsia="Calibri" w:ascii="Times New Roman" w:hAnsi="Times New Roman"/>
          <w:b w:val="false"/>
          <w:bCs/>
          <w:i w:val="false"/>
          <w:iCs/>
          <w:caps w:val="false"/>
          <w:smallCaps w:val="false"/>
          <w:strike w:val="false"/>
          <w:dstrike w:val="false"/>
          <w:color w:val="000000"/>
          <w:spacing w:val="0"/>
          <w:sz w:val="22"/>
          <w:szCs w:val="22"/>
          <w:u w:val="none"/>
          <w:shd w:fill="auto" w:val="clear"/>
          <w:lang w:val="ru-RU" w:eastAsia="zh-CN" w:bidi="hi-IN"/>
        </w:rPr>
        <w:t xml:space="preserve">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и </w:t>
      </w:r>
      <w:r>
        <w:rPr>
          <w:rFonts w:eastAsia="Calibri" w:ascii="Times New Roman" w:hAnsi="Times New Roman"/>
          <w:bCs/>
          <w:iCs/>
          <w:color w:val="000000"/>
          <w:sz w:val="22"/>
          <w:szCs w:val="22"/>
          <w:u w:val="none"/>
          <w:shd w:fill="auto" w:val="clear"/>
          <w:lang w:val="ru-RU" w:eastAsia="zh-CN" w:bidi="hi-IN"/>
        </w:rPr>
        <w:t xml:space="preserve">заключить </w:t>
      </w:r>
      <w:r>
        <w:rPr>
          <w:rFonts w:eastAsia="Calibri" w:ascii="Times New Roman" w:hAnsi="Times New Roman"/>
          <w:bCs/>
          <w:iCs/>
          <w:color w:val="000000"/>
          <w:sz w:val="22"/>
          <w:szCs w:val="22"/>
          <w:u w:val="none"/>
          <w:shd w:fill="auto" w:val="clear"/>
          <w:lang w:val="ru-RU" w:eastAsia="zh-CN" w:bidi="hi-IN"/>
        </w:rPr>
        <w:t xml:space="preserve">договор с участником </w:t>
      </w:r>
      <w:r>
        <w:rPr>
          <w:rFonts w:eastAsia="Calibri" w:ascii="Times New Roman" w:hAnsi="Times New Roman"/>
          <w:bCs/>
          <w:iCs/>
          <w:color w:val="000000"/>
          <w:sz w:val="22"/>
          <w:szCs w:val="22"/>
          <w:u w:val="none"/>
          <w:shd w:fill="auto" w:val="clear"/>
          <w:lang w:val="ru-RU" w:eastAsia="zh-CN" w:bidi="hi-IN"/>
        </w:rPr>
        <w:t>закупки</w:t>
      </w:r>
      <w:r>
        <w:rPr>
          <w:rFonts w:eastAsia="Calibri" w:ascii="Times New Roman" w:hAnsi="Times New Roman"/>
          <w:bCs/>
          <w:iCs/>
          <w:color w:val="000000"/>
          <w:sz w:val="22"/>
          <w:szCs w:val="22"/>
          <w:u w:val="none"/>
          <w:shd w:fill="auto" w:val="clear"/>
          <w:lang w:val="ru-RU" w:eastAsia="zh-CN" w:bidi="hi-IN"/>
        </w:rPr>
        <w:t xml:space="preserve">, заявке которого присвоен второй номер, либо с участником </w:t>
      </w:r>
      <w:r>
        <w:rPr>
          <w:rFonts w:eastAsia="Calibri" w:ascii="Times New Roman" w:hAnsi="Times New Roman"/>
          <w:bCs/>
          <w:iCs/>
          <w:color w:val="000000"/>
          <w:sz w:val="22"/>
          <w:szCs w:val="22"/>
          <w:u w:val="none"/>
          <w:shd w:fill="auto" w:val="clear"/>
          <w:lang w:val="ru-RU" w:eastAsia="zh-CN" w:bidi="hi-IN"/>
        </w:rPr>
        <w:t>закупки,</w:t>
      </w:r>
      <w:r>
        <w:rPr>
          <w:rFonts w:eastAsia="Calibri" w:ascii="Times New Roman" w:hAnsi="Times New Roman"/>
          <w:bCs/>
          <w:iCs/>
          <w:color w:val="000000"/>
          <w:sz w:val="22"/>
          <w:szCs w:val="22"/>
          <w:u w:val="none"/>
          <w:shd w:fill="auto" w:val="clear"/>
          <w:lang w:val="ru-RU" w:eastAsia="zh-CN" w:bidi="hi-IN"/>
        </w:rPr>
        <w:t xml:space="preserve"> предложение о цене которого является следующим после предложения победителя, в порядке, предусмотренном </w:t>
      </w:r>
      <w:r>
        <w:rPr>
          <w:rFonts w:eastAsia="Calibri" w:ascii="Times New Roman" w:hAnsi="Times New Roman"/>
          <w:bCs/>
          <w:iCs/>
          <w:color w:val="000000"/>
          <w:sz w:val="22"/>
          <w:szCs w:val="22"/>
          <w:u w:val="none"/>
          <w:shd w:fill="auto" w:val="clear"/>
          <w:lang w:val="ru-RU" w:eastAsia="zh-CN" w:bidi="hi-IN"/>
        </w:rPr>
        <w:t>настоящим разделом</w:t>
      </w:r>
      <w:r>
        <w:rPr>
          <w:rFonts w:eastAsia="Calibri" w:ascii="Times New Roman" w:hAnsi="Times New Roman"/>
          <w:bCs/>
          <w:iCs/>
          <w:color w:val="000000"/>
          <w:sz w:val="22"/>
          <w:szCs w:val="22"/>
          <w:u w:val="none"/>
          <w:shd w:fill="auto" w:val="clear"/>
          <w:lang w:val="ru-RU" w:eastAsia="zh-CN" w:bidi="hi-IN"/>
        </w:rPr>
        <w:t xml:space="preserve">. При этом для исчисления срока заключения договора вместо дня размещения в ЕИС итогового протокола закупки, на основании которого заключается договор, принимается день размещения в ЕИС протокола, указанного в пункте </w:t>
      </w:r>
      <w:r>
        <w:rPr>
          <w:rFonts w:eastAsia="Calibri" w:ascii="Times New Roman" w:hAnsi="Times New Roman"/>
          <w:bCs/>
          <w:iCs/>
          <w:strike w:val="false"/>
          <w:dstrike w:val="false"/>
          <w:color w:val="000000"/>
          <w:sz w:val="22"/>
          <w:szCs w:val="22"/>
          <w:u w:val="none"/>
          <w:shd w:fill="auto" w:val="clear"/>
          <w:lang w:val="ru-RU" w:eastAsia="zh-CN" w:bidi="hi-IN"/>
        </w:rPr>
        <w:t>25.</w:t>
      </w:r>
      <w:r>
        <w:rPr>
          <w:rFonts w:eastAsia="Calibri" w:ascii="Times New Roman" w:hAnsi="Times New Roman"/>
          <w:bCs/>
          <w:iCs/>
          <w:strike w:val="false"/>
          <w:dstrike w:val="false"/>
          <w:color w:val="000000"/>
          <w:sz w:val="22"/>
          <w:szCs w:val="22"/>
          <w:u w:val="none"/>
          <w:shd w:fill="auto" w:val="clear"/>
          <w:lang w:val="ru-RU" w:eastAsia="zh-CN" w:bidi="hi-IN"/>
        </w:rPr>
        <w:t>9</w:t>
      </w:r>
      <w:r>
        <w:rPr>
          <w:rFonts w:eastAsia="Calibri" w:ascii="Times New Roman" w:hAnsi="Times New Roman"/>
          <w:bCs/>
          <w:iCs/>
          <w:color w:val="000000"/>
          <w:sz w:val="22"/>
          <w:szCs w:val="22"/>
          <w:u w:val="none"/>
          <w:shd w:fill="auto" w:val="clear"/>
          <w:lang w:val="ru-RU" w:eastAsia="zh-CN" w:bidi="hi-IN"/>
        </w:rPr>
        <w:t xml:space="preserve"> настоящего Положения. </w:t>
      </w:r>
    </w:p>
    <w:p>
      <w:pPr>
        <w:pStyle w:val="ListParagraph"/>
        <w:widowControl/>
        <w:bidi w:val="0"/>
        <w:spacing w:lineRule="auto" w:line="276" w:before="0" w:after="0"/>
        <w:ind w:left="0" w:right="0" w:firstLine="567"/>
        <w:contextualSpacing w:val="false"/>
        <w:jc w:val="both"/>
        <w:rPr>
          <w:rFonts w:ascii="Times New Roman" w:hAnsi="Times New Roman" w:eastAsia="Calibri"/>
          <w:bCs/>
          <w:iCs/>
          <w:color w:val="000000"/>
          <w:sz w:val="22"/>
          <w:szCs w:val="22"/>
          <w:u w:val="none"/>
          <w:shd w:fill="auto" w:val="clear"/>
          <w:lang w:val="ru-RU" w:eastAsia="zh-CN" w:bidi="hi-IN"/>
        </w:rPr>
      </w:pPr>
      <w:r>
        <w:rPr>
          <w:rFonts w:eastAsia="Calibri" w:ascii="Times New Roman" w:hAnsi="Times New Roman"/>
          <w:bCs/>
          <w:iCs/>
          <w:color w:val="000000"/>
          <w:sz w:val="22"/>
          <w:szCs w:val="22"/>
          <w:u w:val="none"/>
          <w:shd w:fill="auto" w:val="clear"/>
          <w:lang w:val="ru-RU" w:eastAsia="zh-CN" w:bidi="hi-IN"/>
        </w:rPr>
        <w:t xml:space="preserve">В проект договора включаются реквизиты участника, заявке которого присвоен второй номер, либо участника предложение о цене которого является следующим после предложения победителя, условия исполнения договора, предложенные таким участником. </w:t>
      </w:r>
    </w:p>
    <w:p>
      <w:pPr>
        <w:pStyle w:val="Normal"/>
        <w:widowControl/>
        <w:bidi w:val="0"/>
        <w:spacing w:lineRule="auto" w:line="276" w:before="0" w:after="0"/>
        <w:ind w:left="0" w:right="0" w:hanging="0"/>
        <w:jc w:val="both"/>
        <w:rPr>
          <w:rFonts w:ascii="Times New Roman" w:hAnsi="Times New Roman"/>
          <w:color w:val="FF0000"/>
        </w:rPr>
      </w:pPr>
      <w:r>
        <w:rPr>
          <w:rStyle w:val="Style13"/>
          <w:rFonts w:eastAsia="Calibri" w:ascii="Times New Roman" w:hAnsi="Times New Roman"/>
          <w:bCs/>
          <w:iCs/>
          <w:color w:val="000000"/>
          <w:sz w:val="22"/>
          <w:szCs w:val="22"/>
          <w:u w:val="none"/>
          <w:shd w:fill="auto" w:val="clear"/>
          <w:lang w:val="ru-RU" w:eastAsia="zh-CN" w:bidi="hi-IN"/>
        </w:rPr>
        <w:t>Н</w:t>
      </w:r>
      <w:r>
        <w:rPr>
          <w:rFonts w:eastAsia="Calibri" w:ascii="Times New Roman" w:hAnsi="Times New Roman"/>
          <w:bCs/>
          <w:iCs/>
          <w:color w:val="000000"/>
          <w:sz w:val="22"/>
          <w:szCs w:val="22"/>
          <w:u w:val="none"/>
          <w:shd w:fill="auto" w:val="clear"/>
          <w:lang w:val="ru-RU" w:eastAsia="zh-CN" w:bidi="hi-IN"/>
        </w:rPr>
        <w:t xml:space="preserve">епредставление таким участником закупки в установленный для заключения </w:t>
      </w:r>
      <w:r>
        <w:rPr>
          <w:rFonts w:ascii="Times New Roman" w:hAnsi="Times New Roman"/>
          <w:color w:val="auto"/>
          <w:sz w:val="22"/>
          <w:szCs w:val="22"/>
          <w:u w:val="none"/>
        </w:rPr>
        <w:t xml:space="preserve">договора срок подписанного проекта договора и (или) обеспечения исполнения договора (при установлении в извещении об осуществлении закупки, документации о закупке требования о предоставлении обеспечения договора) не считается уклонением этого </w:t>
      </w:r>
      <w:r>
        <w:rPr>
          <w:rFonts w:eastAsia="Calibri" w:ascii="Times New Roman" w:hAnsi="Times New Roman"/>
          <w:bCs/>
          <w:iCs/>
          <w:color w:val="000000"/>
          <w:sz w:val="22"/>
          <w:szCs w:val="22"/>
          <w:u w:val="none"/>
          <w:shd w:fill="auto" w:val="clear"/>
          <w:lang w:val="ru-RU" w:eastAsia="zh-CN" w:bidi="hi-IN"/>
        </w:rPr>
        <w:t>участника закупки от заключения договора.</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sz w:val="22"/>
          <w:szCs w:val="22"/>
          <w:u w:val="none"/>
          <w:lang w:val="ru-RU" w:eastAsia="en-US"/>
        </w:rPr>
        <w:t>25.</w:t>
      </w:r>
      <w:r>
        <w:rPr>
          <w:rFonts w:eastAsia="Calibri" w:ascii="Times New Roman" w:hAnsi="Times New Roman"/>
          <w:sz w:val="22"/>
          <w:szCs w:val="22"/>
          <w:u w:val="none"/>
          <w:lang w:val="ru-RU" w:eastAsia="en-US"/>
        </w:rPr>
        <w:t>1</w:t>
      </w:r>
      <w:r>
        <w:rPr>
          <w:rFonts w:eastAsia="Calibri" w:ascii="Times New Roman" w:hAnsi="Times New Roman"/>
          <w:sz w:val="22"/>
          <w:szCs w:val="22"/>
          <w:u w:val="none"/>
          <w:lang w:val="ru-RU" w:eastAsia="en-US"/>
        </w:rPr>
        <w:t>1</w:t>
      </w:r>
      <w:r>
        <w:rPr>
          <w:rFonts w:eastAsia="Calibri" w:ascii="Times New Roman" w:hAnsi="Times New Roman"/>
          <w:sz w:val="22"/>
          <w:szCs w:val="22"/>
          <w:u w:val="none"/>
          <w:lang w:val="ru-RU" w:eastAsia="en-US"/>
        </w:rPr>
        <w:t>. В договор включа</w:t>
      </w:r>
      <w:r>
        <w:rPr>
          <w:rFonts w:eastAsia="Calibri" w:ascii="Times New Roman" w:hAnsi="Times New Roman"/>
          <w:sz w:val="22"/>
          <w:szCs w:val="22"/>
          <w:u w:val="none"/>
          <w:lang w:val="ru-RU" w:eastAsia="en-US"/>
        </w:rPr>
        <w:t>ю</w:t>
      </w:r>
      <w:r>
        <w:rPr>
          <w:rFonts w:eastAsia="Calibri" w:ascii="Times New Roman" w:hAnsi="Times New Roman"/>
          <w:sz w:val="22"/>
          <w:szCs w:val="22"/>
          <w:u w:val="none"/>
          <w:lang w:val="ru-RU" w:eastAsia="en-US"/>
        </w:rPr>
        <w:t>тся обязательн</w:t>
      </w:r>
      <w:r>
        <w:rPr>
          <w:rFonts w:eastAsia="Calibri" w:ascii="Times New Roman" w:hAnsi="Times New Roman"/>
          <w:sz w:val="22"/>
          <w:szCs w:val="22"/>
          <w:u w:val="none"/>
          <w:lang w:val="ru-RU" w:eastAsia="en-US"/>
        </w:rPr>
        <w:t>ы</w:t>
      </w:r>
      <w:r>
        <w:rPr>
          <w:rFonts w:eastAsia="Calibri" w:ascii="Times New Roman" w:hAnsi="Times New Roman"/>
          <w:sz w:val="22"/>
          <w:szCs w:val="22"/>
          <w:u w:val="none"/>
          <w:lang w:val="ru-RU" w:eastAsia="en-US"/>
        </w:rPr>
        <w:t xml:space="preserve">е </w:t>
      </w:r>
      <w:r>
        <w:rPr>
          <w:rFonts w:eastAsia="Calibri" w:ascii="Times New Roman" w:hAnsi="Times New Roman"/>
          <w:sz w:val="22"/>
          <w:szCs w:val="22"/>
          <w:u w:val="none"/>
          <w:lang w:val="ru-RU" w:eastAsia="en-US"/>
        </w:rPr>
        <w:t xml:space="preserve">сведения </w:t>
      </w:r>
      <w:r>
        <w:rPr>
          <w:rFonts w:eastAsia="Calibri" w:ascii="Times New Roman" w:hAnsi="Times New Roman"/>
          <w:sz w:val="22"/>
          <w:szCs w:val="22"/>
          <w:u w:val="none"/>
          <w:lang w:val="ru-RU" w:eastAsia="en-US"/>
        </w:rPr>
        <w:t>(условия)</w:t>
      </w:r>
      <w:r>
        <w:rPr>
          <w:rFonts w:eastAsia="Calibri" w:ascii="Times New Roman" w:hAnsi="Times New Roman"/>
          <w:sz w:val="22"/>
          <w:szCs w:val="22"/>
          <w:u w:val="none"/>
          <w:lang w:val="ru-RU" w:eastAsia="en-US"/>
        </w:rPr>
        <w:t>:</w:t>
      </w:r>
    </w:p>
    <w:p>
      <w:pPr>
        <w:pStyle w:val="Normal"/>
        <w:widowControl/>
        <w:bidi w:val="0"/>
        <w:spacing w:lineRule="auto" w:line="276"/>
        <w:ind w:left="0" w:right="0" w:firstLine="567"/>
        <w:jc w:val="both"/>
        <w:rPr>
          <w:rFonts w:ascii="Times New Roman" w:hAnsi="Times New Roman" w:eastAsia="Calibri"/>
          <w:sz w:val="22"/>
          <w:szCs w:val="22"/>
          <w:u w:val="none"/>
          <w:lang w:val="ru-RU" w:eastAsia="en-US"/>
        </w:rPr>
      </w:pPr>
      <w:r>
        <w:rPr>
          <w:rFonts w:eastAsia="Calibri" w:ascii="Times New Roman" w:hAnsi="Times New Roman"/>
          <w:sz w:val="22"/>
          <w:szCs w:val="22"/>
          <w:u w:val="none"/>
          <w:lang w:val="ru-RU" w:eastAsia="en-US"/>
        </w:rPr>
        <w:t xml:space="preserve">о месте поставки товара </w:t>
      </w:r>
      <w:r>
        <w:rPr>
          <w:rFonts w:eastAsia="Calibri" w:ascii="Times New Roman" w:hAnsi="Times New Roman"/>
          <w:sz w:val="22"/>
          <w:szCs w:val="22"/>
          <w:u w:val="none"/>
          <w:lang w:val="ru-RU" w:eastAsia="en-US"/>
        </w:rPr>
        <w:t>(</w:t>
      </w:r>
      <w:r>
        <w:rPr>
          <w:rFonts w:eastAsia="Calibri" w:ascii="Times New Roman" w:hAnsi="Times New Roman"/>
          <w:sz w:val="22"/>
          <w:szCs w:val="22"/>
          <w:u w:val="none"/>
          <w:lang w:val="ru-RU" w:eastAsia="en-US"/>
        </w:rPr>
        <w:t>выполнения работы, оказания услуги</w:t>
      </w:r>
      <w:r>
        <w:rPr>
          <w:rFonts w:eastAsia="Calibri" w:ascii="Times New Roman" w:hAnsi="Times New Roman"/>
          <w:sz w:val="22"/>
          <w:szCs w:val="22"/>
          <w:u w:val="none"/>
          <w:lang w:val="ru-RU" w:eastAsia="en-US"/>
        </w:rPr>
        <w:t>),</w:t>
      </w:r>
      <w:r>
        <w:rPr>
          <w:rFonts w:eastAsia="Calibri" w:ascii="Times New Roman" w:hAnsi="Times New Roman"/>
          <w:sz w:val="22"/>
          <w:szCs w:val="22"/>
          <w:u w:val="none"/>
          <w:lang w:val="ru-RU" w:eastAsia="en-US"/>
        </w:rPr>
        <w:t xml:space="preserve"> о порядке и сроках оплаты товара </w:t>
      </w:r>
      <w:r>
        <w:rPr>
          <w:rFonts w:eastAsia="Calibri" w:ascii="Times New Roman" w:hAnsi="Times New Roman"/>
          <w:sz w:val="22"/>
          <w:szCs w:val="22"/>
          <w:u w:val="none"/>
          <w:lang w:val="ru-RU" w:eastAsia="en-US"/>
        </w:rPr>
        <w:t>(</w:t>
      </w:r>
      <w:r>
        <w:rPr>
          <w:rFonts w:eastAsia="Calibri" w:ascii="Times New Roman" w:hAnsi="Times New Roman"/>
          <w:sz w:val="22"/>
          <w:szCs w:val="22"/>
          <w:u w:val="none"/>
          <w:lang w:val="ru-RU" w:eastAsia="en-US"/>
        </w:rPr>
        <w:t>работы, услуги</w:t>
      </w:r>
      <w:r>
        <w:rPr>
          <w:rFonts w:eastAsia="Calibri" w:ascii="Times New Roman" w:hAnsi="Times New Roman"/>
          <w:sz w:val="22"/>
          <w:szCs w:val="22"/>
          <w:u w:val="none"/>
          <w:lang w:val="ru-RU" w:eastAsia="en-US"/>
        </w:rPr>
        <w:t>)</w:t>
      </w:r>
      <w:r>
        <w:rPr>
          <w:rFonts w:eastAsia="Calibri" w:ascii="Times New Roman" w:hAnsi="Times New Roman"/>
          <w:sz w:val="22"/>
          <w:szCs w:val="22"/>
          <w:u w:val="none"/>
          <w:lang w:val="ru-RU" w:eastAsia="en-US"/>
        </w:rPr>
        <w:t xml:space="preserve">, о порядке и сроках осуществления заказчиком приемки поставленного товара </w:t>
      </w:r>
      <w:r>
        <w:rPr>
          <w:rFonts w:eastAsia="Calibri" w:ascii="Times New Roman" w:hAnsi="Times New Roman"/>
          <w:sz w:val="22"/>
          <w:szCs w:val="22"/>
          <w:u w:val="none"/>
          <w:lang w:val="ru-RU" w:eastAsia="en-US"/>
        </w:rPr>
        <w:t>(</w:t>
      </w:r>
      <w:r>
        <w:rPr>
          <w:rFonts w:eastAsia="Calibri" w:ascii="Times New Roman" w:hAnsi="Times New Roman"/>
          <w:sz w:val="22"/>
          <w:szCs w:val="22"/>
          <w:u w:val="none"/>
          <w:lang w:val="ru-RU" w:eastAsia="en-US"/>
        </w:rPr>
        <w:t>выполненной работы, оказанной услуги</w:t>
      </w:r>
      <w:r>
        <w:rPr>
          <w:rFonts w:eastAsia="Calibri" w:ascii="Times New Roman" w:hAnsi="Times New Roman"/>
          <w:sz w:val="22"/>
          <w:szCs w:val="22"/>
          <w:u w:val="none"/>
          <w:lang w:val="ru-RU" w:eastAsia="en-US"/>
        </w:rPr>
        <w:t>)</w:t>
      </w:r>
      <w:r>
        <w:rPr>
          <w:rFonts w:eastAsia="Calibri" w:ascii="Times New Roman" w:hAnsi="Times New Roman"/>
          <w:sz w:val="22"/>
          <w:szCs w:val="22"/>
          <w:u w:val="none"/>
          <w:lang w:val="ru-RU" w:eastAsia="en-US"/>
        </w:rPr>
        <w:t xml:space="preserve"> в части соответствия их количества, комплектности, объема требованиям, установленным договором;</w:t>
      </w:r>
    </w:p>
    <w:p>
      <w:pPr>
        <w:pStyle w:val="Normal"/>
        <w:widowControl/>
        <w:bidi w:val="0"/>
        <w:spacing w:lineRule="auto" w:line="276"/>
        <w:ind w:left="0" w:right="0" w:firstLine="567"/>
        <w:jc w:val="both"/>
        <w:rPr>
          <w:rFonts w:ascii="Times New Roman" w:hAnsi="Times New Roman" w:eastAsia="Calibri"/>
          <w:sz w:val="26"/>
          <w:szCs w:val="26"/>
          <w:lang w:val="ru-RU" w:eastAsia="en-US"/>
        </w:rPr>
      </w:pPr>
      <w:r>
        <w:rPr>
          <w:rFonts w:eastAsia="Calibri" w:ascii="Times New Roman" w:hAnsi="Times New Roman"/>
          <w:sz w:val="22"/>
          <w:szCs w:val="22"/>
          <w:u w:val="none"/>
          <w:shd w:fill="auto" w:val="clear"/>
          <w:lang w:val="ru-RU" w:eastAsia="en-US"/>
        </w:rPr>
        <w:t xml:space="preserve">о стране происхождения товара, </w:t>
      </w: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п</w:t>
      </w: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 xml:space="preserve">ри осуществлении закупки товара, в том числе поставляемого заказчику при выполнении закупаемых работ, оказании закупаемых услуг, </w:t>
      </w: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 xml:space="preserve">а также информация и документы, подтверждающие страну происхождения товара, в случае если были применены меры по предоставлению национального режима при осуществлении закупок </w:t>
      </w:r>
      <w:r>
        <w:rPr>
          <w:rStyle w:val="Style13"/>
          <w:rFonts w:eastAsia="Calibri"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(при установлении «защитных мер»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в виде </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запрета, ограничения и преимущества</w:t>
      </w:r>
      <w:r>
        <w:rPr>
          <w:rStyle w:val="Style13"/>
          <w:rFonts w:eastAsia="Times New Roman" w:cs="Arial" w:ascii="Times New Roman" w:hAnsi="Times New Roman"/>
          <w:b w:val="false"/>
          <w:bCs w:val="false"/>
          <w:i w:val="false"/>
          <w:iCs w:val="false"/>
          <w:caps w:val="false"/>
          <w:smallCaps w:val="false"/>
          <w:strike w:val="false"/>
          <w:dstrike w:val="false"/>
          <w:color w:val="000000"/>
          <w:spacing w:val="0"/>
          <w:sz w:val="22"/>
          <w:szCs w:val="22"/>
          <w:u w:val="none"/>
          <w:shd w:fill="auto" w:val="clear"/>
          <w:lang w:val="ru-RU" w:eastAsia="zh-CN"/>
        </w:rPr>
        <w:t xml:space="preserve">) </w:t>
      </w: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в соответствии с Постановлением Правительства РФ № 1875</w:t>
      </w: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sz w:val="22"/>
          <w:szCs w:val="22"/>
          <w:u w:val="none"/>
          <w:lang w:val="ru-RU" w:eastAsia="en-US"/>
        </w:rPr>
        <w:t xml:space="preserve">об уменьшении суммы, подлежащей </w:t>
      </w:r>
      <w:r>
        <w:rPr>
          <w:rFonts w:eastAsia="Calibri" w:ascii="Times New Roman" w:hAnsi="Times New Roman"/>
          <w:sz w:val="22"/>
          <w:szCs w:val="22"/>
          <w:u w:val="none"/>
          <w:lang w:val="ru-RU" w:eastAsia="en-US"/>
        </w:rPr>
        <w:t>о</w:t>
      </w:r>
      <w:r>
        <w:rPr>
          <w:rFonts w:eastAsia="Calibri" w:ascii="Times New Roman" w:hAnsi="Times New Roman"/>
          <w:sz w:val="22"/>
          <w:szCs w:val="22"/>
          <w:u w:val="none"/>
          <w:lang w:val="ru-RU" w:eastAsia="en-US"/>
        </w:rPr>
        <w:t>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widowControl/>
        <w:bidi w:val="0"/>
        <w:spacing w:lineRule="auto" w:line="276"/>
        <w:ind w:left="0" w:right="0" w:firstLine="567"/>
        <w:jc w:val="both"/>
        <w:rPr>
          <w:rFonts w:ascii="Times New Roman" w:hAnsi="Times New Roman" w:eastAsia="Calibri"/>
          <w:sz w:val="22"/>
          <w:szCs w:val="22"/>
          <w:u w:val="none"/>
          <w:lang w:val="ru-RU" w:eastAsia="en-US"/>
        </w:rPr>
      </w:pPr>
      <w:r>
        <w:rPr>
          <w:rFonts w:eastAsia="Calibri" w:ascii="Times New Roman" w:hAnsi="Times New Roman"/>
          <w:sz w:val="22"/>
          <w:szCs w:val="22"/>
          <w:u w:val="none"/>
          <w:lang w:val="ru-RU" w:eastAsia="en-US"/>
        </w:rPr>
        <w:t>о сроках возврата заказчиком поставщику (исполнителю, подрядчику) денежных средств, внесенных в качестве обеспечения исполнения договора, если такая форма обеспечения исполнения договора применяется поставщиком (исполнителем, подрядчиком);</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bCs w:val="false"/>
          <w:i w:val="false"/>
          <w:strike w:val="false"/>
          <w:dstrike w:val="false"/>
          <w:sz w:val="22"/>
          <w:szCs w:val="22"/>
          <w:u w:val="none"/>
          <w:shd w:fill="auto" w:val="clear"/>
          <w:lang w:val="ru-RU" w:eastAsia="en-US"/>
        </w:rPr>
        <w:t xml:space="preserve">об </w:t>
      </w:r>
      <w:r>
        <w:rPr>
          <w:rFonts w:eastAsia="Calibri" w:ascii="Times New Roman" w:hAnsi="Times New Roman"/>
          <w:b w:val="false"/>
          <w:bCs w:val="false"/>
          <w:i w:val="false"/>
          <w:strike w:val="false"/>
          <w:dstrike w:val="false"/>
          <w:sz w:val="22"/>
          <w:szCs w:val="22"/>
          <w:u w:val="none"/>
          <w:shd w:fill="auto" w:val="clear"/>
          <w:lang w:val="ru-RU" w:eastAsia="en-US"/>
        </w:rPr>
        <w:t>обяза</w:t>
      </w:r>
      <w:r>
        <w:rPr>
          <w:rFonts w:eastAsia="Calibri" w:ascii="Times New Roman" w:hAnsi="Times New Roman"/>
          <w:b w:val="false"/>
          <w:bCs w:val="false"/>
          <w:i w:val="false"/>
          <w:strike w:val="false"/>
          <w:dstrike w:val="false"/>
          <w:sz w:val="22"/>
          <w:szCs w:val="22"/>
          <w:u w:val="none"/>
          <w:shd w:fill="auto" w:val="clear"/>
          <w:lang w:val="ru-RU" w:eastAsia="en-US"/>
        </w:rPr>
        <w:t>нности</w:t>
      </w:r>
      <w:r>
        <w:rPr>
          <w:rFonts w:eastAsia="Calibri" w:ascii="Times New Roman" w:hAnsi="Times New Roman"/>
          <w:b w:val="false"/>
          <w:bCs w:val="false"/>
          <w:i w:val="false"/>
          <w:strike w:val="false"/>
          <w:dstrike w:val="false"/>
          <w:sz w:val="22"/>
          <w:szCs w:val="22"/>
          <w:u w:val="none"/>
          <w:shd w:fill="auto" w:val="clear"/>
          <w:lang w:val="ru-RU" w:eastAsia="en-US"/>
        </w:rPr>
        <w:t xml:space="preserve"> поставщика (исполнителя, </w:t>
      </w:r>
      <w:r>
        <w:rPr>
          <w:rFonts w:eastAsia="Calibri" w:ascii="Times New Roman" w:hAnsi="Times New Roman"/>
          <w:b w:val="false"/>
          <w:bCs w:val="false"/>
          <w:i w:val="false"/>
          <w:strike w:val="false"/>
          <w:dstrike w:val="false"/>
          <w:sz w:val="22"/>
          <w:szCs w:val="22"/>
          <w:u w:val="none"/>
          <w:shd w:fill="auto" w:val="clear"/>
          <w:lang w:val="ru-RU" w:eastAsia="en-US"/>
        </w:rPr>
        <w:t>подрядчика</w:t>
      </w:r>
      <w:r>
        <w:rPr>
          <w:rFonts w:eastAsia="Calibri" w:ascii="Times New Roman" w:hAnsi="Times New Roman"/>
          <w:b w:val="false"/>
          <w:bCs w:val="false"/>
          <w:i w:val="false"/>
          <w:strike w:val="false"/>
          <w:dstrike w:val="false"/>
          <w:sz w:val="22"/>
          <w:szCs w:val="22"/>
          <w:u w:val="none"/>
          <w:shd w:fill="auto" w:val="clear"/>
          <w:lang w:val="ru-RU" w:eastAsia="en-US"/>
        </w:rPr>
        <w:t xml:space="preserve">) в случае отзыва в соответствии с </w:t>
      </w:r>
      <w:r>
        <w:rPr>
          <w:rFonts w:eastAsia="Calibri" w:ascii="Times New Roman" w:hAnsi="Times New Roman"/>
          <w:b w:val="false"/>
          <w:bCs w:val="false"/>
          <w:i w:val="false"/>
          <w:strike w:val="false"/>
          <w:dstrike w:val="false"/>
          <w:color w:val="000000"/>
          <w:sz w:val="22"/>
          <w:szCs w:val="22"/>
          <w:u w:val="none"/>
          <w:shd w:fill="auto" w:val="clear"/>
          <w:lang w:val="ru-RU" w:eastAsia="en-US"/>
        </w:rPr>
        <w:t>законодательством</w:t>
      </w:r>
      <w:r>
        <w:rPr>
          <w:rFonts w:eastAsia="Calibri" w:ascii="Times New Roman" w:hAnsi="Times New Roman"/>
          <w:b w:val="false"/>
          <w:bCs w:val="false"/>
          <w:i w:val="false"/>
          <w:strike w:val="false"/>
          <w:dstrike w:val="false"/>
          <w:sz w:val="22"/>
          <w:szCs w:val="22"/>
          <w:u w:val="none"/>
          <w:shd w:fill="auto" w:val="clear"/>
          <w:lang w:val="ru-RU" w:eastAsia="en-US"/>
        </w:rPr>
        <w:t xml:space="preserve"> Российской Федерации у банка, предоставившего банковскую </w:t>
      </w:r>
      <w:r>
        <w:rPr>
          <w:rFonts w:eastAsia="Calibri" w:ascii="Times New Roman" w:hAnsi="Times New Roman"/>
          <w:b w:val="false"/>
          <w:bCs w:val="false"/>
          <w:i w:val="false"/>
          <w:strike w:val="false"/>
          <w:dstrike w:val="false"/>
          <w:sz w:val="22"/>
          <w:szCs w:val="22"/>
          <w:u w:val="none"/>
          <w:shd w:fill="auto" w:val="clear"/>
          <w:lang w:val="ru-RU" w:eastAsia="en-US"/>
        </w:rPr>
        <w:t xml:space="preserve">(независимую) </w:t>
      </w:r>
      <w:r>
        <w:rPr>
          <w:rFonts w:eastAsia="Calibri" w:ascii="Times New Roman" w:hAnsi="Times New Roman"/>
          <w:b w:val="false"/>
          <w:bCs w:val="false"/>
          <w:i w:val="false"/>
          <w:strike w:val="false"/>
          <w:dstrike w:val="false"/>
          <w:sz w:val="22"/>
          <w:szCs w:val="22"/>
          <w:u w:val="none"/>
          <w:shd w:fill="auto" w:val="clear"/>
          <w:lang w:val="ru-RU" w:eastAsia="en-US"/>
        </w:rPr>
        <w:t xml:space="preserve">гарантию в качестве обеспечения исполнения </w:t>
      </w:r>
      <w:r>
        <w:rPr>
          <w:rFonts w:eastAsia="Calibri" w:ascii="Times New Roman" w:hAnsi="Times New Roman"/>
          <w:b w:val="false"/>
          <w:bCs w:val="false"/>
          <w:i w:val="false"/>
          <w:strike w:val="false"/>
          <w:dstrike w:val="false"/>
          <w:sz w:val="22"/>
          <w:szCs w:val="22"/>
          <w:u w:val="none"/>
          <w:shd w:fill="auto" w:val="clear"/>
          <w:lang w:val="ru-RU" w:eastAsia="en-US"/>
        </w:rPr>
        <w:t>договора</w:t>
      </w:r>
      <w:r>
        <w:rPr>
          <w:rFonts w:eastAsia="Calibri" w:ascii="Times New Roman" w:hAnsi="Times New Roman"/>
          <w:b w:val="false"/>
          <w:bCs w:val="false"/>
          <w:i w:val="false"/>
          <w:strike w:val="false"/>
          <w:dstrike w:val="false"/>
          <w:sz w:val="22"/>
          <w:szCs w:val="22"/>
          <w:u w:val="none"/>
          <w:shd w:fill="auto" w:val="clear"/>
          <w:lang w:val="ru-RU" w:eastAsia="en-US"/>
        </w:rPr>
        <w:t xml:space="preserve">, </w:t>
      </w:r>
      <w:r>
        <w:rPr>
          <w:rFonts w:eastAsia="Calibri" w:ascii="Times New Roman" w:hAnsi="Times New Roman"/>
          <w:b w:val="false"/>
          <w:bCs w:val="false"/>
          <w:i w:val="false"/>
          <w:strike w:val="false"/>
          <w:dstrike w:val="false"/>
          <w:sz w:val="22"/>
          <w:szCs w:val="22"/>
          <w:u w:val="none"/>
          <w:shd w:fill="auto" w:val="clear"/>
          <w:lang w:val="ru-RU" w:eastAsia="en-US"/>
        </w:rPr>
        <w:t>гарантийных обязательств по договору</w:t>
      </w:r>
      <w:r>
        <w:rPr>
          <w:rFonts w:eastAsia="Calibri" w:ascii="Times New Roman" w:hAnsi="Times New Roman"/>
          <w:b w:val="false"/>
          <w:bCs w:val="false"/>
          <w:i w:val="false"/>
          <w:strike w:val="false"/>
          <w:dstrike w:val="false"/>
          <w:sz w:val="22"/>
          <w:szCs w:val="22"/>
          <w:u w:val="none"/>
          <w:shd w:fill="auto" w:val="clear"/>
          <w:lang w:val="ru-RU" w:eastAsia="en-US"/>
        </w:rPr>
        <w:t xml:space="preserve"> лицензии на осуществление банковских операций предоставить новое обеспечение не позднее одного месяца со дня надлежащего уведомления заказчиком поставщика (исполнителя, </w:t>
      </w:r>
      <w:r>
        <w:rPr>
          <w:rFonts w:eastAsia="Calibri" w:ascii="Times New Roman" w:hAnsi="Times New Roman"/>
          <w:b w:val="false"/>
          <w:bCs w:val="false"/>
          <w:i w:val="false"/>
          <w:strike w:val="false"/>
          <w:dstrike w:val="false"/>
          <w:sz w:val="22"/>
          <w:szCs w:val="22"/>
          <w:u w:val="none"/>
          <w:shd w:fill="auto" w:val="clear"/>
          <w:lang w:val="ru-RU" w:eastAsia="en-US"/>
        </w:rPr>
        <w:t>подрядчика</w:t>
      </w:r>
      <w:r>
        <w:rPr>
          <w:rFonts w:eastAsia="Calibri" w:ascii="Times New Roman" w:hAnsi="Times New Roman"/>
          <w:b w:val="false"/>
          <w:bCs w:val="false"/>
          <w:i w:val="false"/>
          <w:strike w:val="false"/>
          <w:dstrike w:val="false"/>
          <w:sz w:val="22"/>
          <w:szCs w:val="22"/>
          <w:u w:val="none"/>
          <w:shd w:fill="auto" w:val="clear"/>
          <w:lang w:val="ru-RU" w:eastAsia="en-US"/>
        </w:rPr>
        <w:t xml:space="preserve">) о необходимости предоставить соответствующее обеспечение </w:t>
      </w:r>
      <w:r>
        <w:rPr>
          <w:rFonts w:eastAsia="Calibri" w:ascii="Times New Roman" w:hAnsi="Times New Roman"/>
          <w:b w:val="false"/>
          <w:bCs w:val="false"/>
          <w:i w:val="false"/>
          <w:strike w:val="false"/>
          <w:dstrike w:val="false"/>
          <w:sz w:val="22"/>
          <w:szCs w:val="22"/>
          <w:u w:val="none"/>
          <w:shd w:fill="auto" w:val="clear"/>
          <w:lang w:val="ru-RU" w:eastAsia="en-US"/>
        </w:rPr>
        <w:t>(</w:t>
      </w:r>
      <w:r>
        <w:rPr>
          <w:rFonts w:eastAsia="SimSun" w:ascii="Times New Roman" w:hAnsi="Times New Roman"/>
          <w:b w:val="false"/>
          <w:bCs/>
          <w:i w:val="false"/>
          <w:iCs/>
          <w:strike w:val="false"/>
          <w:dstrike w:val="false"/>
          <w:sz w:val="22"/>
          <w:szCs w:val="22"/>
          <w:u w:val="none"/>
          <w:shd w:fill="auto" w:val="clear"/>
          <w:lang w:val="ru-RU" w:eastAsia="zh-CN" w:bidi="hi-IN"/>
        </w:rPr>
        <w:t>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Pr>
          <w:rFonts w:eastAsia="Calibri" w:ascii="Times New Roman" w:hAnsi="Times New Roman"/>
          <w:b w:val="false"/>
          <w:bCs w:val="false"/>
          <w:i w:val="false"/>
          <w:strike w:val="false"/>
          <w:dstrike w:val="false"/>
          <w:sz w:val="22"/>
          <w:szCs w:val="22"/>
          <w:u w:val="none"/>
          <w:shd w:fill="auto" w:val="clear"/>
          <w:lang w:val="ru-RU" w:eastAsia="en-US"/>
        </w:rPr>
        <w:t>;</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bCs w:val="false"/>
          <w:i w:val="false"/>
          <w:strike w:val="false"/>
          <w:dstrike w:val="false"/>
          <w:sz w:val="22"/>
          <w:szCs w:val="22"/>
          <w:u w:val="none"/>
          <w:shd w:fill="auto" w:val="clear"/>
          <w:lang w:val="ru-RU" w:eastAsia="en-US"/>
        </w:rPr>
        <w:t>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w:t>
      </w:r>
      <w:r>
        <w:rPr>
          <w:rFonts w:eastAsia="Calibri" w:cs="Arial" w:ascii="Times New Roman" w:hAnsi="Times New Roman"/>
          <w:b w:val="false"/>
          <w:bCs w:val="false"/>
          <w:i w:val="false"/>
          <w:strike w:val="false"/>
          <w:dstrike w:val="false"/>
          <w:color w:val="000000"/>
          <w:sz w:val="22"/>
          <w:szCs w:val="22"/>
          <w:u w:val="none"/>
          <w:shd w:fill="auto" w:val="clear"/>
          <w:lang w:val="ru-RU" w:eastAsia="en-US"/>
        </w:rPr>
        <w:t>.</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color w:val="000000"/>
          <w:sz w:val="22"/>
          <w:szCs w:val="22"/>
          <w:u w:val="none"/>
          <w:shd w:fill="auto" w:val="clear"/>
          <w:lang w:val="ru-RU" w:eastAsia="en-US"/>
        </w:rPr>
        <w:t>2</w:t>
      </w:r>
      <w:r>
        <w:rPr>
          <w:rFonts w:eastAsia="Calibri" w:cs="Arial" w:ascii="Times New Roman" w:hAnsi="Times New Roman"/>
          <w:b w:val="false"/>
          <w:bCs w:val="false"/>
          <w:color w:val="000000"/>
          <w:sz w:val="22"/>
          <w:szCs w:val="22"/>
          <w:u w:val="none"/>
          <w:shd w:fill="auto" w:val="clear"/>
          <w:lang w:val="ru-RU" w:eastAsia="en-US"/>
        </w:rPr>
        <w:t>5.1</w:t>
      </w:r>
      <w:r>
        <w:rPr>
          <w:rFonts w:eastAsia="Calibri" w:cs="Arial" w:ascii="Times New Roman" w:hAnsi="Times New Roman"/>
          <w:b w:val="false"/>
          <w:bCs w:val="false"/>
          <w:color w:val="000000"/>
          <w:sz w:val="22"/>
          <w:szCs w:val="22"/>
          <w:u w:val="none"/>
          <w:shd w:fill="auto" w:val="clear"/>
          <w:lang w:val="ru-RU" w:eastAsia="en-US"/>
        </w:rPr>
        <w:t>2</w:t>
      </w:r>
      <w:r>
        <w:rPr>
          <w:rFonts w:eastAsia="Calibri" w:cs="Arial" w:ascii="Times New Roman" w:hAnsi="Times New Roman"/>
          <w:b w:val="false"/>
          <w:bCs w:val="false"/>
          <w:color w:val="000000"/>
          <w:sz w:val="22"/>
          <w:szCs w:val="22"/>
          <w:u w:val="none"/>
          <w:shd w:fill="auto" w:val="clear"/>
          <w:lang w:val="ru-RU" w:eastAsia="en-US"/>
        </w:rPr>
        <w:t xml:space="preserve">. </w:t>
      </w:r>
      <w:r>
        <w:rPr>
          <w:rFonts w:eastAsia="Calibri" w:cs="Arial" w:ascii="Times New Roman" w:hAnsi="Times New Roman"/>
          <w:b w:val="false"/>
          <w:bCs w:val="false"/>
          <w:color w:val="000000"/>
          <w:sz w:val="22"/>
          <w:szCs w:val="22"/>
          <w:u w:val="none"/>
          <w:shd w:fill="auto" w:val="clear"/>
          <w:lang w:val="ru-RU" w:eastAsia="en-US"/>
        </w:rPr>
        <w:t>В договоры о поставке товаров, выполнении работ, оказании услуг, подлежащие оплате за счет субсидий, указанных в пункте 1 статьи 78.1 Бюджетного кодекса Российской Федерации,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sz w:val="22"/>
          <w:szCs w:val="22"/>
          <w:u w:val="none"/>
          <w:shd w:fill="auto" w:val="clear"/>
          <w:lang w:val="ru-RU" w:eastAsia="en-US"/>
        </w:rPr>
        <w:t>25.</w:t>
      </w:r>
      <w:r>
        <w:rPr>
          <w:rFonts w:eastAsia="Calibri" w:ascii="Times New Roman" w:hAnsi="Times New Roman"/>
          <w:sz w:val="22"/>
          <w:szCs w:val="22"/>
          <w:u w:val="none"/>
          <w:shd w:fill="auto" w:val="clear"/>
          <w:lang w:val="ru-RU" w:eastAsia="en-US"/>
        </w:rPr>
        <w:t>1</w:t>
      </w:r>
      <w:r>
        <w:rPr>
          <w:rFonts w:eastAsia="Calibri" w:ascii="Times New Roman" w:hAnsi="Times New Roman"/>
          <w:sz w:val="22"/>
          <w:szCs w:val="22"/>
          <w:u w:val="none"/>
          <w:shd w:fill="auto" w:val="clear"/>
          <w:lang w:val="ru-RU" w:eastAsia="en-US"/>
        </w:rPr>
        <w:t>3</w:t>
      </w:r>
      <w:r>
        <w:rPr>
          <w:rFonts w:eastAsia="Calibri" w:ascii="Times New Roman" w:hAnsi="Times New Roman"/>
          <w:sz w:val="22"/>
          <w:szCs w:val="22"/>
          <w:u w:val="none"/>
          <w:shd w:fill="auto" w:val="clear"/>
          <w:lang w:val="ru-RU" w:eastAsia="en-US"/>
        </w:rPr>
        <w:t xml:space="preserve">. </w:t>
      </w:r>
      <w:r>
        <w:rPr>
          <w:rFonts w:eastAsia="Calibri" w:ascii="Times New Roman" w:hAnsi="Times New Roman"/>
          <w:bCs/>
          <w:iCs/>
          <w:sz w:val="22"/>
          <w:szCs w:val="22"/>
          <w:u w:val="none"/>
          <w:shd w:fill="auto" w:val="clear"/>
          <w:lang w:val="ru-RU" w:eastAsia="en-US" w:bidi="hi-IN"/>
        </w:rPr>
        <w:t>П</w:t>
      </w:r>
      <w:r>
        <w:rPr>
          <w:rFonts w:eastAsia="Calibri" w:ascii="Times New Roman" w:hAnsi="Times New Roman"/>
          <w:bCs/>
          <w:iCs/>
          <w:sz w:val="22"/>
          <w:szCs w:val="22"/>
          <w:u w:val="none"/>
          <w:shd w:fill="auto" w:val="clear"/>
          <w:lang w:val="ru-RU" w:eastAsia="en-US" w:bidi="hi-IN"/>
        </w:rPr>
        <w:t xml:space="preserve">ри заключении договоров о поставке товаров, выполнении работ, оказании услуг, предусматривающих авансовые платежи, </w:t>
      </w:r>
      <w:r>
        <w:rPr>
          <w:rFonts w:eastAsia="Calibri" w:ascii="Times New Roman" w:hAnsi="Times New Roman"/>
          <w:bCs/>
          <w:iCs/>
          <w:sz w:val="22"/>
          <w:szCs w:val="22"/>
          <w:u w:val="none"/>
          <w:shd w:fill="auto" w:val="clear"/>
          <w:lang w:val="ru-RU" w:eastAsia="en-US" w:bidi="hi-IN"/>
        </w:rPr>
        <w:t xml:space="preserve">заказчик </w:t>
      </w:r>
      <w:r>
        <w:rPr>
          <w:rFonts w:eastAsia="Calibri" w:ascii="Times New Roman" w:hAnsi="Times New Roman"/>
          <w:bCs/>
          <w:iCs/>
          <w:sz w:val="22"/>
          <w:szCs w:val="22"/>
          <w:u w:val="none"/>
          <w:shd w:fill="auto" w:val="clear"/>
          <w:lang w:val="ru-RU" w:eastAsia="en-US" w:bidi="hi-IN"/>
        </w:rPr>
        <w:t>соблюдает требования,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регулирующими бюджетные правоотношения, для получателей средств соответствующего бюджета бюджетной системы Российской Федерации.</w:t>
      </w:r>
    </w:p>
    <w:p>
      <w:pPr>
        <w:pStyle w:val="Normal"/>
        <w:widowControl/>
        <w:bidi w:val="0"/>
        <w:spacing w:lineRule="auto" w:line="276" w:before="0" w:after="0"/>
        <w:ind w:left="0" w:right="0" w:firstLine="567"/>
        <w:jc w:val="both"/>
        <w:rPr>
          <w:rFonts w:ascii="Times New Roman" w:hAnsi="Times New Roman" w:eastAsia="Calibri"/>
          <w:bCs/>
          <w:iCs/>
          <w:sz w:val="22"/>
          <w:szCs w:val="22"/>
          <w:u w:val="none"/>
          <w:lang w:val="ru-RU" w:eastAsia="zh-CN" w:bidi="hi-IN"/>
        </w:rPr>
      </w:pPr>
      <w:r>
        <w:rPr>
          <w:rFonts w:eastAsia="Calibri" w:ascii="Times New Roman" w:hAnsi="Times New Roman"/>
          <w:bCs/>
          <w:iCs/>
          <w:sz w:val="22"/>
          <w:szCs w:val="22"/>
          <w:u w:val="none"/>
          <w:shd w:fill="auto" w:val="clear"/>
          <w:lang w:val="ru-RU" w:eastAsia="en-US" w:bidi="hi-IN"/>
        </w:rPr>
        <w:t>25.</w:t>
      </w:r>
      <w:r>
        <w:rPr>
          <w:rFonts w:eastAsia="Calibri" w:ascii="Times New Roman" w:hAnsi="Times New Roman"/>
          <w:bCs/>
          <w:iCs/>
          <w:sz w:val="22"/>
          <w:szCs w:val="22"/>
          <w:u w:val="none"/>
          <w:shd w:fill="auto" w:val="clear"/>
          <w:lang w:val="ru-RU" w:eastAsia="en-US" w:bidi="hi-IN"/>
        </w:rPr>
        <w:t>1</w:t>
      </w:r>
      <w:r>
        <w:rPr>
          <w:rFonts w:eastAsia="Calibri" w:ascii="Times New Roman" w:hAnsi="Times New Roman"/>
          <w:bCs/>
          <w:iCs/>
          <w:sz w:val="22"/>
          <w:szCs w:val="22"/>
          <w:u w:val="none"/>
          <w:shd w:fill="auto" w:val="clear"/>
          <w:lang w:val="ru-RU" w:eastAsia="en-US" w:bidi="hi-IN"/>
        </w:rPr>
        <w:t>4</w:t>
      </w:r>
      <w:r>
        <w:rPr>
          <w:rFonts w:eastAsia="Calibri" w:ascii="Times New Roman" w:hAnsi="Times New Roman"/>
          <w:bCs/>
          <w:iCs/>
          <w:sz w:val="22"/>
          <w:szCs w:val="22"/>
          <w:u w:val="none"/>
          <w:shd w:fill="auto" w:val="clear"/>
          <w:lang w:val="ru-RU" w:eastAsia="en-US" w:bidi="hi-IN"/>
        </w:rPr>
        <w:t xml:space="preserve">. </w:t>
      </w:r>
      <w:r>
        <w:rPr>
          <w:rFonts w:eastAsia="Calibri" w:ascii="Times New Roman" w:hAnsi="Times New Roman"/>
          <w:bCs/>
          <w:iCs/>
          <w:sz w:val="22"/>
          <w:szCs w:val="22"/>
          <w:u w:val="none"/>
          <w:shd w:fill="auto" w:val="clear"/>
          <w:lang w:val="ru-RU" w:eastAsia="en-US" w:bidi="hi-IN"/>
        </w:rPr>
        <w:t xml:space="preserve">При </w:t>
      </w:r>
      <w:r>
        <w:rPr>
          <w:rFonts w:eastAsia="Calibri" w:ascii="Times New Roman" w:hAnsi="Times New Roman"/>
          <w:bCs/>
          <w:iCs/>
          <w:sz w:val="22"/>
          <w:szCs w:val="22"/>
          <w:u w:val="none"/>
          <w:shd w:fill="auto" w:val="clear"/>
          <w:lang w:val="ru-RU" w:eastAsia="en-US" w:bidi="hi-IN"/>
        </w:rPr>
        <w:t>заключении</w:t>
      </w:r>
      <w:r>
        <w:rPr>
          <w:rFonts w:eastAsia="Calibri" w:ascii="Times New Roman" w:hAnsi="Times New Roman"/>
          <w:bCs/>
          <w:iCs/>
          <w:sz w:val="22"/>
          <w:szCs w:val="22"/>
          <w:u w:val="none"/>
          <w:shd w:fill="auto" w:val="clear"/>
          <w:lang w:val="ru-RU" w:eastAsia="en-US" w:bidi="hi-IN"/>
        </w:rPr>
        <w:t xml:space="preserve"> договора по соглашению сторон возможно изменение следующих условий, предусмотренных проектом договора в </w:t>
      </w:r>
      <w:r>
        <w:rPr>
          <w:rFonts w:eastAsia="Calibri" w:ascii="Times New Roman" w:hAnsi="Times New Roman"/>
          <w:bCs/>
          <w:iCs/>
          <w:sz w:val="22"/>
          <w:szCs w:val="22"/>
          <w:u w:val="none"/>
          <w:shd w:fill="auto" w:val="clear"/>
          <w:lang w:val="ru-RU" w:eastAsia="en-US" w:bidi="hi-IN"/>
        </w:rPr>
        <w:t xml:space="preserve">извещении о закупке, </w:t>
      </w:r>
      <w:r>
        <w:rPr>
          <w:rFonts w:eastAsia="Calibri" w:ascii="Times New Roman" w:hAnsi="Times New Roman"/>
          <w:bCs/>
          <w:iCs/>
          <w:sz w:val="22"/>
          <w:szCs w:val="22"/>
          <w:u w:val="none"/>
          <w:shd w:fill="auto" w:val="clear"/>
          <w:lang w:val="ru-RU" w:eastAsia="en-US" w:bidi="hi-IN"/>
        </w:rPr>
        <w:t>документации о закупке:</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rPr>
      </w:pPr>
      <w:r>
        <w:rPr>
          <w:rFonts w:eastAsia="Calibri" w:ascii="Times New Roman" w:hAnsi="Times New Roman"/>
          <w:sz w:val="22"/>
          <w:szCs w:val="22"/>
          <w:u w:val="none"/>
          <w:lang w:val="ru-RU" w:eastAsia="en-US"/>
        </w:rPr>
        <w:t xml:space="preserve">изменение </w:t>
      </w:r>
      <w:r>
        <w:rPr>
          <w:rFonts w:eastAsia="Calibri" w:ascii="Times New Roman" w:hAnsi="Times New Roman"/>
          <w:color w:val="000000"/>
          <w:sz w:val="22"/>
          <w:szCs w:val="22"/>
          <w:u w:val="none"/>
          <w:lang w:val="ru-RU" w:eastAsia="en-US"/>
        </w:rPr>
        <w:t>объем</w:t>
      </w:r>
      <w:r>
        <w:rPr>
          <w:rFonts w:eastAsia="Calibri" w:ascii="Times New Roman" w:hAnsi="Times New Roman"/>
          <w:color w:val="000000"/>
          <w:sz w:val="22"/>
          <w:szCs w:val="22"/>
          <w:u w:val="none"/>
          <w:lang w:val="ru-RU" w:eastAsia="en-US"/>
        </w:rPr>
        <w:t>а</w:t>
      </w:r>
      <w:r>
        <w:rPr>
          <w:rFonts w:eastAsia="Calibri" w:ascii="Times New Roman" w:hAnsi="Times New Roman"/>
          <w:color w:val="000000"/>
          <w:sz w:val="22"/>
          <w:szCs w:val="22"/>
          <w:u w:val="none"/>
          <w:lang w:val="ru-RU" w:eastAsia="en-US"/>
        </w:rPr>
        <w:t xml:space="preserve"> закупаемой продукции, оказываемых услуг, выполняемых работ;</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shd w:fill="auto" w:val="clear"/>
        </w:rPr>
      </w:pPr>
      <w:r>
        <w:rPr>
          <w:rFonts w:eastAsia="Calibri" w:ascii="Times New Roman" w:hAnsi="Times New Roman"/>
          <w:sz w:val="22"/>
          <w:szCs w:val="22"/>
          <w:u w:val="none"/>
          <w:shd w:fill="auto" w:val="clear"/>
          <w:lang w:val="ru-RU" w:eastAsia="en-US"/>
        </w:rPr>
        <w:t xml:space="preserve">изменение </w:t>
      </w:r>
      <w:r>
        <w:rPr>
          <w:rFonts w:eastAsia="Calibri" w:ascii="Times New Roman" w:hAnsi="Times New Roman"/>
          <w:color w:val="000000"/>
          <w:sz w:val="22"/>
          <w:szCs w:val="22"/>
          <w:u w:val="none"/>
          <w:shd w:fill="auto" w:val="clear"/>
          <w:lang w:val="ru-RU" w:eastAsia="en-US"/>
        </w:rPr>
        <w:t>срок</w:t>
      </w:r>
      <w:r>
        <w:rPr>
          <w:rFonts w:eastAsia="Calibri" w:ascii="Times New Roman" w:hAnsi="Times New Roman"/>
          <w:color w:val="000000"/>
          <w:sz w:val="22"/>
          <w:szCs w:val="22"/>
          <w:u w:val="none"/>
          <w:shd w:fill="auto" w:val="clear"/>
          <w:lang w:val="ru-RU" w:eastAsia="en-US"/>
        </w:rPr>
        <w:t>ов</w:t>
      </w:r>
      <w:r>
        <w:rPr>
          <w:rFonts w:eastAsia="Calibri" w:ascii="Times New Roman" w:hAnsi="Times New Roman"/>
          <w:color w:val="000000"/>
          <w:sz w:val="22"/>
          <w:szCs w:val="22"/>
          <w:u w:val="none"/>
          <w:shd w:fill="auto" w:val="clear"/>
          <w:lang w:val="ru-RU" w:eastAsia="en-US"/>
        </w:rPr>
        <w:t xml:space="preserve"> исполнения обязательств по договору;</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eastAsia="Calibri"/>
          <w:bCs/>
          <w:iCs/>
          <w:color w:val="000000"/>
          <w:sz w:val="22"/>
          <w:szCs w:val="22"/>
          <w:u w:val="none"/>
          <w:shd w:fill="auto" w:val="clear"/>
          <w:lang w:val="ru-RU" w:eastAsia="en-US" w:bidi="hi-IN"/>
        </w:rPr>
      </w:pPr>
      <w:r>
        <w:rPr>
          <w:rFonts w:eastAsia="Calibri" w:ascii="Times New Roman" w:hAnsi="Times New Roman"/>
          <w:bCs/>
          <w:iCs/>
          <w:color w:val="000000"/>
          <w:sz w:val="22"/>
          <w:szCs w:val="22"/>
          <w:u w:val="none"/>
          <w:shd w:fill="auto" w:val="clear"/>
          <w:lang w:val="ru-RU" w:eastAsia="en-US" w:bidi="hi-IN"/>
        </w:rPr>
        <w:t xml:space="preserve">изменение </w:t>
      </w:r>
      <w:r>
        <w:rPr>
          <w:rFonts w:eastAsia="Calibri" w:ascii="Times New Roman" w:hAnsi="Times New Roman"/>
          <w:bCs/>
          <w:iCs/>
          <w:color w:val="000000"/>
          <w:sz w:val="22"/>
          <w:szCs w:val="22"/>
          <w:u w:val="none"/>
          <w:shd w:fill="auto" w:val="clear"/>
          <w:lang w:val="ru-RU" w:eastAsia="en-US" w:bidi="hi-IN"/>
        </w:rPr>
        <w:t>цены договора и (или) цены единицы товара (работы, услуги), без изменения предусмотренного количества товара, объема работ (услуг) и иных условий договора;</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shd w:fill="auto" w:val="clear"/>
        </w:rPr>
      </w:pPr>
      <w:r>
        <w:rPr>
          <w:rFonts w:eastAsia="Calibri" w:ascii="Times New Roman" w:hAnsi="Times New Roman"/>
          <w:color w:val="000000"/>
          <w:sz w:val="22"/>
          <w:szCs w:val="22"/>
          <w:u w:val="none"/>
          <w:shd w:fill="auto" w:val="clear"/>
          <w:lang w:val="ru-RU" w:eastAsia="en-US"/>
        </w:rPr>
        <w:t>изменения, веду</w:t>
      </w:r>
      <w:r>
        <w:rPr>
          <w:rFonts w:eastAsia="Calibri" w:ascii="Times New Roman" w:hAnsi="Times New Roman"/>
          <w:color w:val="000000"/>
          <w:sz w:val="22"/>
          <w:szCs w:val="22"/>
          <w:u w:val="none"/>
          <w:shd w:fill="auto" w:val="clear"/>
          <w:lang w:val="ru-RU" w:eastAsia="en-US"/>
        </w:rPr>
        <w:t>щие</w:t>
      </w:r>
      <w:r>
        <w:rPr>
          <w:rFonts w:eastAsia="Calibri" w:ascii="Times New Roman" w:hAnsi="Times New Roman"/>
          <w:color w:val="000000"/>
          <w:sz w:val="22"/>
          <w:szCs w:val="22"/>
          <w:u w:val="none"/>
          <w:shd w:fill="auto" w:val="clear"/>
          <w:lang w:val="ru-RU" w:eastAsia="en-US"/>
        </w:rPr>
        <w:t xml:space="preserve"> к улучшению условий договора (</w:t>
      </w:r>
      <w:r>
        <w:rPr>
          <w:rFonts w:eastAsia="Calibri" w:cs="Arial" w:ascii="Times New Roman" w:hAnsi="Times New Roman"/>
          <w:color w:val="000000"/>
          <w:sz w:val="22"/>
          <w:szCs w:val="22"/>
          <w:u w:val="none"/>
          <w:shd w:fill="auto" w:val="clear"/>
          <w:lang w:val="ru-RU" w:eastAsia="en-US"/>
        </w:rPr>
        <w:t xml:space="preserve">в том числе </w:t>
      </w:r>
      <w:r>
        <w:rPr>
          <w:rFonts w:eastAsia="Calibri" w:cs="Arial" w:ascii="Times New Roman" w:hAnsi="Times New Roman"/>
          <w:bCs/>
          <w:iCs/>
          <w:color w:val="000000"/>
          <w:sz w:val="22"/>
          <w:szCs w:val="22"/>
          <w:u w:val="none"/>
          <w:shd w:fill="auto" w:val="clear"/>
          <w:lang w:val="ru-RU" w:eastAsia="en-US" w:bidi="hi-IN"/>
        </w:rPr>
        <w:t xml:space="preserve">условий (графика) поставки товара, выполнения работ, оказания услуг, условий оплаты, </w:t>
      </w:r>
      <w:r>
        <w:rPr>
          <w:rFonts w:eastAsia="Calibri" w:cs="Arial" w:ascii="Times New Roman" w:hAnsi="Times New Roman"/>
          <w:bCs/>
          <w:iCs/>
          <w:color w:val="000000"/>
          <w:sz w:val="22"/>
          <w:szCs w:val="22"/>
          <w:u w:val="none"/>
          <w:shd w:fill="auto" w:val="clear"/>
          <w:lang w:val="ru-RU" w:eastAsia="en-US" w:bidi="hi-IN"/>
        </w:rPr>
        <w:t>услови</w:t>
      </w:r>
      <w:r>
        <w:rPr>
          <w:rFonts w:eastAsia="Calibri" w:cs="Arial" w:ascii="Times New Roman" w:hAnsi="Times New Roman"/>
          <w:bCs/>
          <w:iCs/>
          <w:color w:val="000000"/>
          <w:sz w:val="22"/>
          <w:szCs w:val="22"/>
          <w:u w:val="none"/>
          <w:shd w:fill="auto" w:val="clear"/>
          <w:lang w:val="ru-RU" w:eastAsia="en-US" w:bidi="hi-IN"/>
        </w:rPr>
        <w:t>й</w:t>
      </w:r>
      <w:r>
        <w:rPr>
          <w:rFonts w:eastAsia="Calibri" w:cs="Arial" w:ascii="Times New Roman" w:hAnsi="Times New Roman"/>
          <w:bCs/>
          <w:iCs/>
          <w:color w:val="000000"/>
          <w:sz w:val="22"/>
          <w:szCs w:val="22"/>
          <w:u w:val="none"/>
          <w:shd w:fill="auto" w:val="clear"/>
          <w:lang w:val="ru-RU" w:eastAsia="en-US" w:bidi="hi-IN"/>
        </w:rPr>
        <w:t xml:space="preserve"> выполнения </w:t>
      </w:r>
      <w:r>
        <w:rPr>
          <w:rFonts w:eastAsia="Calibri" w:cs="Arial" w:ascii="Times New Roman" w:hAnsi="Times New Roman"/>
          <w:bCs/>
          <w:iCs/>
          <w:color w:val="000000"/>
          <w:sz w:val="22"/>
          <w:szCs w:val="22"/>
          <w:u w:val="none"/>
          <w:shd w:fill="auto" w:val="clear"/>
          <w:lang w:val="ru-RU" w:eastAsia="en-US" w:bidi="hi-IN"/>
        </w:rPr>
        <w:t>работ</w:t>
      </w:r>
      <w:r>
        <w:rPr>
          <w:rFonts w:eastAsia="Calibri" w:cs="Arial" w:ascii="Times New Roman" w:hAnsi="Times New Roman"/>
          <w:bCs/>
          <w:iCs/>
          <w:color w:val="000000"/>
          <w:sz w:val="22"/>
          <w:szCs w:val="22"/>
          <w:u w:val="none"/>
          <w:shd w:fill="auto" w:val="clear"/>
          <w:lang w:val="ru-RU" w:eastAsia="en-US" w:bidi="hi-IN"/>
        </w:rPr>
        <w:t xml:space="preserve">, оказания </w:t>
      </w:r>
      <w:r>
        <w:rPr>
          <w:rFonts w:eastAsia="Calibri" w:cs="Arial" w:ascii="Times New Roman" w:hAnsi="Times New Roman"/>
          <w:bCs/>
          <w:iCs/>
          <w:color w:val="000000"/>
          <w:sz w:val="22"/>
          <w:szCs w:val="22"/>
          <w:u w:val="none"/>
          <w:shd w:fill="auto" w:val="clear"/>
          <w:lang w:val="ru-RU" w:eastAsia="en-US" w:bidi="hi-IN"/>
        </w:rPr>
        <w:t>услуг</w:t>
      </w:r>
      <w:r>
        <w:rPr>
          <w:rFonts w:eastAsia="Calibri" w:ascii="Times New Roman" w:hAnsi="Times New Roman"/>
          <w:color w:val="000000"/>
          <w:sz w:val="22"/>
          <w:szCs w:val="22"/>
          <w:u w:val="none"/>
          <w:shd w:fill="auto" w:val="clear"/>
          <w:lang w:val="ru-RU" w:eastAsia="en-US"/>
        </w:rPr>
        <w:t>) для заказчика по сравнению с условиями редакции проекта договора, и не ухудша</w:t>
      </w:r>
      <w:r>
        <w:rPr>
          <w:rFonts w:eastAsia="Calibri" w:ascii="Times New Roman" w:hAnsi="Times New Roman"/>
          <w:color w:val="000000"/>
          <w:sz w:val="22"/>
          <w:szCs w:val="22"/>
          <w:u w:val="none"/>
          <w:shd w:fill="auto" w:val="clear"/>
          <w:lang w:val="ru-RU" w:eastAsia="en-US"/>
        </w:rPr>
        <w:t>ющие</w:t>
      </w:r>
      <w:r>
        <w:rPr>
          <w:rFonts w:eastAsia="Calibri" w:ascii="Times New Roman" w:hAnsi="Times New Roman"/>
          <w:color w:val="000000"/>
          <w:sz w:val="22"/>
          <w:szCs w:val="22"/>
          <w:u w:val="none"/>
          <w:shd w:fill="auto" w:val="clear"/>
          <w:lang w:val="ru-RU" w:eastAsia="en-US"/>
        </w:rPr>
        <w:t xml:space="preserve"> экономическую эффективность закупки;</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eastAsia="Calibri"/>
          <w:color w:val="000000"/>
          <w:sz w:val="22"/>
          <w:szCs w:val="22"/>
          <w:u w:val="none"/>
          <w:shd w:fill="auto" w:val="clear"/>
          <w:lang w:val="ru-RU" w:eastAsia="en-US"/>
        </w:rPr>
      </w:pPr>
      <w:r>
        <w:rPr>
          <w:rFonts w:eastAsia="Calibri" w:ascii="Times New Roman" w:hAnsi="Times New Roman"/>
          <w:color w:val="000000"/>
          <w:sz w:val="22"/>
          <w:szCs w:val="22"/>
          <w:u w:val="none"/>
          <w:shd w:fill="auto" w:val="clear"/>
          <w:lang w:val="ru-RU" w:eastAsia="en-US"/>
        </w:rPr>
        <w:t>предложен товар с улучшенными техническими, качественными и функциональными характеристиками (потребительскими свойствами) по сравнению с предложенным в ходе проведения закупки, без изменения цены договора;</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shd w:fill="auto" w:val="clear"/>
        </w:rPr>
      </w:pPr>
      <w:r>
        <w:rPr>
          <w:rFonts w:eastAsia="Calibri" w:cs="Arial" w:ascii="Times New Roman" w:hAnsi="Times New Roman"/>
          <w:color w:val="000000"/>
          <w:sz w:val="22"/>
          <w:szCs w:val="22"/>
          <w:u w:val="none"/>
          <w:shd w:fill="auto" w:val="clear"/>
          <w:lang w:val="ru-RU" w:eastAsia="en-US"/>
        </w:rPr>
        <w:t xml:space="preserve">предложен </w:t>
      </w:r>
      <w:r>
        <w:rPr>
          <w:rFonts w:eastAsia="Calibri" w:ascii="Times New Roman" w:hAnsi="Times New Roman"/>
          <w:color w:val="000000"/>
          <w:sz w:val="22"/>
          <w:szCs w:val="22"/>
          <w:u w:val="none"/>
          <w:shd w:fill="auto" w:val="clear"/>
          <w:lang w:val="ru-RU" w:eastAsia="en-US"/>
        </w:rPr>
        <w:t xml:space="preserve">товар с аналогичными техническими, качественными и функциональными характеристиками (потребительскими свойствами) по сравнению с предложенным </w:t>
      </w:r>
      <w:r>
        <w:rPr>
          <w:rFonts w:eastAsia="Calibri" w:ascii="Times New Roman" w:hAnsi="Times New Roman"/>
          <w:color w:val="000000"/>
          <w:sz w:val="22"/>
          <w:szCs w:val="22"/>
          <w:u w:val="none"/>
          <w:shd w:fill="auto" w:val="clear"/>
          <w:lang w:val="ru-RU" w:eastAsia="en-US"/>
        </w:rPr>
        <w:t>в ходе проведения закупки</w:t>
      </w:r>
      <w:r>
        <w:rPr>
          <w:rFonts w:eastAsia="Calibri" w:ascii="Times New Roman" w:hAnsi="Times New Roman"/>
          <w:color w:val="000000"/>
          <w:sz w:val="22"/>
          <w:szCs w:val="22"/>
          <w:u w:val="none"/>
          <w:shd w:fill="auto" w:val="clear"/>
          <w:lang w:val="ru-RU" w:eastAsia="en-US"/>
        </w:rPr>
        <w:t>, без изменения цены договора;</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eastAsia="Calibri"/>
          <w:bCs/>
          <w:iCs/>
          <w:sz w:val="22"/>
          <w:szCs w:val="22"/>
          <w:u w:val="none"/>
          <w:shd w:fill="auto" w:val="clear"/>
          <w:lang w:val="ru-RU" w:eastAsia="zh-CN" w:bidi="hi-IN"/>
        </w:rPr>
      </w:pPr>
      <w:r>
        <w:rPr>
          <w:rFonts w:eastAsia="Calibri" w:ascii="Times New Roman" w:hAnsi="Times New Roman"/>
          <w:bCs/>
          <w:iCs/>
          <w:sz w:val="22"/>
          <w:szCs w:val="22"/>
          <w:u w:val="none"/>
          <w:shd w:fill="auto" w:val="clear"/>
          <w:lang w:val="ru-RU" w:eastAsia="en-US" w:bidi="hi-IN"/>
        </w:rPr>
        <w:t xml:space="preserve">изменение </w:t>
      </w:r>
      <w:r>
        <w:rPr>
          <w:rFonts w:eastAsia="Calibri" w:ascii="Times New Roman" w:hAnsi="Times New Roman"/>
          <w:b w:val="false"/>
          <w:bCs w:val="false"/>
          <w:iCs/>
          <w:color w:val="000000"/>
          <w:sz w:val="22"/>
          <w:szCs w:val="22"/>
          <w:u w:val="none"/>
          <w:shd w:fill="auto" w:val="clear"/>
          <w:lang w:val="ru-RU" w:eastAsia="en-US" w:bidi="hi-IN"/>
        </w:rPr>
        <w:t>ины</w:t>
      </w:r>
      <w:r>
        <w:rPr>
          <w:rFonts w:eastAsia="Calibri" w:ascii="Times New Roman" w:hAnsi="Times New Roman"/>
          <w:b w:val="false"/>
          <w:bCs w:val="false"/>
          <w:iCs/>
          <w:color w:val="000000"/>
          <w:sz w:val="22"/>
          <w:szCs w:val="22"/>
          <w:u w:val="none"/>
          <w:shd w:fill="auto" w:val="clear"/>
          <w:lang w:val="ru-RU" w:eastAsia="en-US" w:bidi="hi-IN"/>
        </w:rPr>
        <w:t>х</w:t>
      </w:r>
      <w:r>
        <w:rPr>
          <w:rFonts w:eastAsia="Calibri" w:ascii="Times New Roman" w:hAnsi="Times New Roman"/>
          <w:b w:val="false"/>
          <w:bCs w:val="false"/>
          <w:iCs/>
          <w:color w:val="000000"/>
          <w:sz w:val="22"/>
          <w:szCs w:val="22"/>
          <w:u w:val="none"/>
          <w:shd w:fill="auto" w:val="clear"/>
          <w:lang w:val="ru-RU" w:eastAsia="en-US" w:bidi="hi-IN"/>
        </w:rPr>
        <w:t xml:space="preserve"> услови</w:t>
      </w:r>
      <w:r>
        <w:rPr>
          <w:rFonts w:eastAsia="Calibri" w:ascii="Times New Roman" w:hAnsi="Times New Roman"/>
          <w:b w:val="false"/>
          <w:bCs w:val="false"/>
          <w:iCs/>
          <w:color w:val="000000"/>
          <w:sz w:val="22"/>
          <w:szCs w:val="22"/>
          <w:u w:val="none"/>
          <w:shd w:fill="auto" w:val="clear"/>
          <w:lang w:val="ru-RU" w:eastAsia="en-US" w:bidi="hi-IN"/>
        </w:rPr>
        <w:t>й</w:t>
      </w:r>
      <w:r>
        <w:rPr>
          <w:rFonts w:eastAsia="Calibri" w:ascii="Times New Roman" w:hAnsi="Times New Roman"/>
          <w:b w:val="false"/>
          <w:bCs w:val="false"/>
          <w:iCs/>
          <w:color w:val="000000"/>
          <w:sz w:val="22"/>
          <w:szCs w:val="22"/>
          <w:u w:val="none"/>
          <w:shd w:fill="auto" w:val="clear"/>
          <w:lang w:val="ru-RU" w:eastAsia="en-US" w:bidi="hi-IN"/>
        </w:rPr>
        <w:t xml:space="preserve"> договора.</w:t>
      </w:r>
    </w:p>
    <w:p>
      <w:pPr>
        <w:pStyle w:val="Normal"/>
        <w:widowControl/>
        <w:bidi w:val="0"/>
        <w:spacing w:lineRule="auto" w:line="276" w:before="0" w:after="0"/>
        <w:ind w:left="0" w:right="0" w:firstLine="567"/>
        <w:jc w:val="both"/>
        <w:rPr>
          <w:rFonts w:ascii="Times New Roman" w:hAnsi="Times New Roman" w:eastAsia="Calibri"/>
          <w:bCs/>
          <w:iCs/>
          <w:color w:val="000000"/>
          <w:sz w:val="22"/>
          <w:szCs w:val="22"/>
          <w:u w:val="none"/>
          <w:shd w:fill="auto" w:val="clear"/>
          <w:lang w:val="ru-RU" w:eastAsia="zh-CN" w:bidi="hi-IN"/>
        </w:rPr>
      </w:pPr>
      <w:r>
        <w:rPr>
          <w:rFonts w:eastAsia="Calibri" w:ascii="Times New Roman" w:hAnsi="Times New Roman"/>
          <w:b w:val="false"/>
          <w:bCs w:val="false"/>
          <w:i w:val="false"/>
          <w:iCs/>
          <w:caps w:val="false"/>
          <w:smallCaps w:val="false"/>
          <w:color w:val="000000"/>
          <w:spacing w:val="0"/>
          <w:sz w:val="22"/>
          <w:szCs w:val="22"/>
          <w:u w:val="none"/>
          <w:shd w:fill="auto" w:val="clear"/>
          <w:lang w:val="ru-RU" w:eastAsia="en-US" w:bidi="hi-IN"/>
        </w:rPr>
        <w:t xml:space="preserve">В случае, когда при заключении договора изменяются количество, объем, цена закупаемых товаров, услуг, </w:t>
      </w:r>
      <w:r>
        <w:rPr>
          <w:rFonts w:eastAsia="Calibri" w:ascii="Times New Roman" w:hAnsi="Times New Roman"/>
          <w:b w:val="false"/>
          <w:bCs w:val="false"/>
          <w:i w:val="false"/>
          <w:iCs/>
          <w:caps w:val="false"/>
          <w:smallCaps w:val="false"/>
          <w:color w:val="000000"/>
          <w:spacing w:val="0"/>
          <w:sz w:val="22"/>
          <w:szCs w:val="22"/>
          <w:u w:val="none"/>
          <w:shd w:fill="auto" w:val="clear"/>
          <w:lang w:val="ru-RU" w:eastAsia="en-US" w:bidi="hi-IN"/>
        </w:rPr>
        <w:t>работ</w:t>
      </w:r>
      <w:r>
        <w:rPr>
          <w:rFonts w:eastAsia="Calibri" w:ascii="Times New Roman" w:hAnsi="Times New Roman"/>
          <w:b w:val="false"/>
          <w:bCs w:val="false"/>
          <w:i w:val="false"/>
          <w:iCs/>
          <w:caps w:val="false"/>
          <w:smallCaps w:val="false"/>
          <w:color w:val="000000"/>
          <w:spacing w:val="0"/>
          <w:sz w:val="22"/>
          <w:szCs w:val="22"/>
          <w:u w:val="none"/>
          <w:shd w:fill="auto" w:val="clear"/>
          <w:lang w:val="ru-RU" w:eastAsia="en-US" w:bidi="hi-IN"/>
        </w:rPr>
        <w:t xml:space="preserve"> или сроки исполнения договора по сравнению с указанными в извещении об осуществлении закупки и (или) документации о закупке, информация об этом размещается в </w:t>
      </w:r>
      <w:r>
        <w:rPr>
          <w:rFonts w:eastAsia="Calibri" w:ascii="Times New Roman" w:hAnsi="Times New Roman"/>
          <w:b w:val="false"/>
          <w:bCs w:val="false"/>
          <w:i w:val="false"/>
          <w:iCs/>
          <w:caps w:val="false"/>
          <w:smallCaps w:val="false"/>
          <w:color w:val="000000"/>
          <w:spacing w:val="0"/>
          <w:sz w:val="22"/>
          <w:szCs w:val="22"/>
          <w:u w:val="none"/>
          <w:shd w:fill="auto" w:val="clear"/>
          <w:lang w:val="ru-RU" w:eastAsia="en-US" w:bidi="hi-IN"/>
        </w:rPr>
        <w:t>ЕИС</w:t>
      </w:r>
      <w:r>
        <w:rPr>
          <w:rFonts w:eastAsia="Calibri" w:ascii="Times New Roman" w:hAnsi="Times New Roman"/>
          <w:b w:val="false"/>
          <w:bCs w:val="false"/>
          <w:i w:val="false"/>
          <w:iCs/>
          <w:caps w:val="false"/>
          <w:smallCaps w:val="false"/>
          <w:color w:val="000000"/>
          <w:spacing w:val="0"/>
          <w:sz w:val="22"/>
          <w:szCs w:val="22"/>
          <w:u w:val="none"/>
          <w:shd w:fill="auto" w:val="clear"/>
          <w:lang w:val="ru-RU" w:eastAsia="en-US" w:bidi="hi-IN"/>
        </w:rPr>
        <w:t xml:space="preserve"> в течение </w:t>
      </w:r>
      <w:r>
        <w:rPr>
          <w:rFonts w:eastAsia="Calibri" w:ascii="Times New Roman" w:hAnsi="Times New Roman"/>
          <w:b w:val="false"/>
          <w:bCs w:val="false"/>
          <w:i w:val="false"/>
          <w:iCs/>
          <w:caps w:val="false"/>
          <w:smallCaps w:val="false"/>
          <w:color w:val="000000"/>
          <w:spacing w:val="0"/>
          <w:sz w:val="22"/>
          <w:szCs w:val="22"/>
          <w:u w:val="none"/>
          <w:shd w:fill="auto" w:val="clear"/>
          <w:lang w:val="ru-RU" w:eastAsia="en-US" w:bidi="hi-IN"/>
        </w:rPr>
        <w:t>10 (десяти)</w:t>
      </w:r>
      <w:r>
        <w:rPr>
          <w:rFonts w:eastAsia="Calibri" w:ascii="Times New Roman" w:hAnsi="Times New Roman"/>
          <w:b w:val="false"/>
          <w:bCs w:val="false"/>
          <w:i w:val="false"/>
          <w:iCs/>
          <w:caps w:val="false"/>
          <w:smallCaps w:val="false"/>
          <w:color w:val="000000"/>
          <w:spacing w:val="0"/>
          <w:sz w:val="22"/>
          <w:szCs w:val="22"/>
          <w:u w:val="none"/>
          <w:shd w:fill="auto" w:val="clear"/>
          <w:lang w:val="ru-RU" w:eastAsia="en-US" w:bidi="hi-IN"/>
        </w:rPr>
        <w:t xml:space="preserve"> дней со дня внесения соответствующих изменений.</w:t>
      </w:r>
      <w:r>
        <w:rPr>
          <w:rFonts w:eastAsia="Calibri" w:ascii="Times New Roman" w:hAnsi="Times New Roman"/>
          <w:b w:val="false"/>
          <w:bCs w:val="false"/>
          <w:iCs/>
          <w:color w:val="000000"/>
          <w:sz w:val="22"/>
          <w:szCs w:val="22"/>
          <w:u w:val="none"/>
          <w:shd w:fill="auto" w:val="clear"/>
          <w:lang w:val="ru-RU" w:eastAsia="en-US" w:bidi="hi-IN"/>
        </w:rPr>
        <w:t xml:space="preserve"> </w:t>
      </w:r>
    </w:p>
    <w:p>
      <w:pPr>
        <w:pStyle w:val="Normal"/>
        <w:widowControl/>
        <w:bidi w:val="0"/>
        <w:spacing w:lineRule="auto" w:line="276" w:before="0" w:after="0"/>
        <w:ind w:left="0" w:right="0" w:hanging="0"/>
        <w:jc w:val="both"/>
        <w:rPr>
          <w:rFonts w:ascii="Times New Roman" w:hAnsi="Times New Roman"/>
          <w:color w:val="auto"/>
          <w:sz w:val="22"/>
          <w:szCs w:val="22"/>
          <w:u w:val="none"/>
        </w:rPr>
      </w:pPr>
      <w:r>
        <w:rPr>
          <w:rFonts w:eastAsia="Calibri" w:ascii="Times New Roman" w:hAnsi="Times New Roman"/>
          <w:b w:val="false"/>
          <w:bCs w:val="false"/>
          <w:iCs/>
          <w:color w:val="000000"/>
          <w:sz w:val="22"/>
          <w:szCs w:val="22"/>
          <w:u w:val="none"/>
          <w:shd w:fill="auto" w:val="clear"/>
          <w:lang w:val="ru-RU" w:eastAsia="en-US" w:bidi="hi-IN"/>
        </w:rPr>
        <w:t>П</w:t>
      </w:r>
      <w:r>
        <w:rPr>
          <w:rFonts w:eastAsia="Calibri" w:ascii="Times New Roman" w:hAnsi="Times New Roman"/>
          <w:bCs/>
          <w:iCs/>
          <w:color w:val="000000"/>
          <w:sz w:val="22"/>
          <w:szCs w:val="22"/>
          <w:u w:val="none"/>
          <w:shd w:fill="auto" w:val="clear"/>
          <w:lang w:val="ru-RU" w:eastAsia="zh-CN" w:bidi="hi-IN"/>
        </w:rPr>
        <w:t xml:space="preserve">ри заключении договоров о поставке товаров, выполнении работ, оказании услуг, </w:t>
      </w:r>
      <w:r>
        <w:rPr>
          <w:rFonts w:ascii="Times New Roman" w:hAnsi="Times New Roman"/>
          <w:color w:val="auto"/>
          <w:sz w:val="22"/>
          <w:szCs w:val="22"/>
          <w:u w:val="none"/>
        </w:rPr>
        <w:t xml:space="preserve">предусматривающих авансовые платежи, заказчик соблюдает требования,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регулирующими бюджетные правоотношения, для получателей средств </w:t>
      </w:r>
      <w:r>
        <w:rPr>
          <w:rFonts w:eastAsia="Calibri" w:ascii="Times New Roman" w:hAnsi="Times New Roman"/>
          <w:bCs/>
          <w:iCs/>
          <w:color w:val="000000"/>
          <w:sz w:val="22"/>
          <w:szCs w:val="22"/>
          <w:u w:val="none"/>
          <w:shd w:fill="auto" w:val="clear"/>
          <w:lang w:val="ru-RU" w:eastAsia="zh-CN" w:bidi="hi-IN"/>
        </w:rPr>
        <w:t>соответствующего бюджета бюджетной системы Российской Федерации.</w:t>
      </w:r>
    </w:p>
    <w:p>
      <w:pPr>
        <w:pStyle w:val="Normal"/>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25.14.1.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Е</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сли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при осуществлении закупки был установлен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предусмотренный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подпунктом «а»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пункт</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а</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1 части 2 статьи 3.1-4 Федерального закона № 223-ФЗ запрет закупок товаров (в том числе поставляемых при выполнении закупаемых работ, оказании закупаемых услуг), происходящих из иностранных государств,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таких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работ, услуг, соответственно выполняемых, оказываемых иностранными лицами, не допуска</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е</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тся:</w:t>
      </w:r>
    </w:p>
    <w:p>
      <w:pPr>
        <w:pStyle w:val="Normal"/>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заключение договора на поставку такого товара,</w:t>
      </w:r>
    </w:p>
    <w:p>
      <w:pPr>
        <w:pStyle w:val="Normal"/>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заключение договора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на выполнение такой работы, оказание такой услуги с подрядчиком (исполнителем), являющимся иностранным лицом</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w:t>
      </w:r>
    </w:p>
    <w:p>
      <w:pPr>
        <w:pStyle w:val="Normal"/>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Если при осуществлении закупки было установлено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предусмотренн</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ое</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подпунктом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б</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пункт</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а</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1 части 2 статьи 3.1-4 Федерального закона № 223-ФЗ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ограничение</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закупок товаров (в том числе поставляемых при выполнении закупаемых работ, оказании закупаемых услуг), происходящих из иностранных государств,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таких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работ, услуг, соответственно выполняемых, оказываемых иностранными лицами, не допускается:</w:t>
      </w:r>
    </w:p>
    <w:p>
      <w:pPr>
        <w:pStyle w:val="Normal"/>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заключение договора на выполнение такой работы, оказание такой услуги с подрядчиком (исполнителем), являющимся иностранным лицом.</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Если при осуществлении закупки было установлено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предусмотренн</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ое</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подпунктом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в</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пункт</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а</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1 части 2 статьи 3.1-4 Федерального закона № 223-ФЗ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таких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работ, услуг, соответственно выполняемых, оказываемых российскими лицами, в случае заключения договора с участником закупки, указанным в подпункте «а» пункта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3 части 4 статьи 3.1-4 Федерального закона № 223-ФЗ</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 xml:space="preserve">, договор заключается без учета снижения либо увеличения ценового предложения, осуществленных в соответствии с подпунктом «а» пункта </w:t>
      </w:r>
      <w:r>
        <w:rPr>
          <w:rStyle w:val="Style13"/>
          <w:rFonts w:eastAsia="Times New Roman" w:cs="Arial" w:ascii="Times New Roman" w:hAnsi="Times New Roman"/>
          <w:b w:val="false"/>
          <w:bCs w:val="false"/>
          <w:i w:val="false"/>
          <w:strike w:val="false"/>
          <w:dstrike w:val="false"/>
          <w:color w:val="000000"/>
          <w:sz w:val="22"/>
          <w:szCs w:val="22"/>
          <w:u w:val="none"/>
          <w:shd w:fill="auto" w:val="clear"/>
          <w:lang w:val="ru-RU" w:eastAsia="zh-CN"/>
        </w:rPr>
        <w:t>3 части 4 статьи 3.1-4 Федерального закона № 223-ФЗ.</w:t>
      </w:r>
    </w:p>
    <w:p>
      <w:pPr>
        <w:pStyle w:val="Style16"/>
        <w:widowControl/>
        <w:bidi w:val="0"/>
        <w:spacing w:lineRule="auto" w:line="276" w:before="0" w:after="0"/>
        <w:ind w:left="0" w:right="0" w:firstLine="567"/>
        <w:jc w:val="both"/>
        <w:rPr>
          <w:rFonts w:ascii="Times New Roman" w:hAnsi="Times New Roman"/>
          <w:sz w:val="22"/>
          <w:szCs w:val="22"/>
          <w:u w:val="none"/>
        </w:rPr>
      </w:pPr>
      <w:r>
        <w:rPr>
          <w:rFonts w:eastAsia="Calibri" w:ascii="Times New Roman" w:hAnsi="Times New Roman"/>
          <w:bCs/>
          <w:iCs/>
          <w:sz w:val="22"/>
          <w:szCs w:val="22"/>
          <w:u w:val="none"/>
          <w:shd w:fill="auto" w:val="clear"/>
          <w:lang w:val="ru-RU" w:eastAsia="zh-CN" w:bidi="hi-IN"/>
        </w:rPr>
        <w:t>25.1</w:t>
      </w:r>
      <w:r>
        <w:rPr>
          <w:rFonts w:eastAsia="Calibri" w:ascii="Times New Roman" w:hAnsi="Times New Roman"/>
          <w:bCs/>
          <w:iCs/>
          <w:sz w:val="22"/>
          <w:szCs w:val="22"/>
          <w:u w:val="none"/>
          <w:shd w:fill="auto" w:val="clear"/>
          <w:lang w:val="ru-RU" w:eastAsia="zh-CN" w:bidi="hi-IN"/>
        </w:rPr>
        <w:t>5</w:t>
      </w:r>
      <w:r>
        <w:rPr>
          <w:rFonts w:eastAsia="Calibri" w:ascii="Times New Roman" w:hAnsi="Times New Roman"/>
          <w:bCs/>
          <w:iCs/>
          <w:sz w:val="22"/>
          <w:szCs w:val="22"/>
          <w:u w:val="none"/>
          <w:shd w:fill="auto" w:val="clear"/>
          <w:lang w:val="ru-RU" w:eastAsia="zh-CN" w:bidi="hi-IN"/>
        </w:rPr>
        <w:t xml:space="preserve">. </w:t>
      </w:r>
      <w:r>
        <w:rPr>
          <w:rFonts w:eastAsia="Calibri" w:cs="Arial" w:ascii="Times New Roman" w:hAnsi="Times New Roman"/>
          <w:b w:val="false"/>
          <w:bCs w:val="false"/>
          <w:i w:val="false"/>
          <w:iCs/>
          <w:strike w:val="false"/>
          <w:dstrike w:val="false"/>
          <w:color w:val="000000"/>
          <w:sz w:val="22"/>
          <w:szCs w:val="22"/>
          <w:u w:val="none"/>
          <w:shd w:fill="auto" w:val="clear"/>
          <w:lang w:val="ru-RU" w:eastAsia="en-US" w:bidi="hi-IN"/>
        </w:rPr>
        <w:t>В соответствии с пунктом 2 статьи 425 Гражданского кодекса Российской Федерации заказчик вправе установить, что условия заключенного им договора применяются к отношениям, возникшим до заключения договора.</w:t>
      </w:r>
    </w:p>
    <w:p>
      <w:pPr>
        <w:pStyle w:val="Normal"/>
        <w:widowControl/>
        <w:bidi w:val="0"/>
        <w:spacing w:lineRule="auto" w:line="276" w:before="0" w:after="0"/>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strike w:val="false"/>
          <w:dstrike w:val="false"/>
          <w:color w:val="000000"/>
          <w:sz w:val="22"/>
          <w:szCs w:val="22"/>
          <w:u w:val="none"/>
          <w:shd w:fill="auto" w:val="clear"/>
          <w:lang w:val="ru-RU" w:eastAsia="en-US" w:bidi="hi-IN"/>
        </w:rPr>
        <w:t>25.</w:t>
      </w:r>
      <w:r>
        <w:rPr>
          <w:rFonts w:eastAsia="Calibri" w:cs="Arial" w:ascii="Times New Roman" w:hAnsi="Times New Roman"/>
          <w:b w:val="false"/>
          <w:bCs w:val="false"/>
          <w:i w:val="false"/>
          <w:iCs/>
          <w:strike w:val="false"/>
          <w:dstrike w:val="false"/>
          <w:color w:val="000000"/>
          <w:sz w:val="22"/>
          <w:szCs w:val="22"/>
          <w:u w:val="none"/>
          <w:shd w:fill="auto" w:val="clear"/>
          <w:lang w:val="ru-RU" w:eastAsia="en-US" w:bidi="hi-IN"/>
        </w:rPr>
        <w:t>1</w:t>
      </w:r>
      <w:r>
        <w:rPr>
          <w:rFonts w:eastAsia="Calibri" w:cs="Arial" w:ascii="Times New Roman" w:hAnsi="Times New Roman"/>
          <w:b w:val="false"/>
          <w:bCs w:val="false"/>
          <w:i w:val="false"/>
          <w:iCs/>
          <w:strike w:val="false"/>
          <w:dstrike w:val="false"/>
          <w:color w:val="000000"/>
          <w:sz w:val="22"/>
          <w:szCs w:val="22"/>
          <w:u w:val="none"/>
          <w:shd w:fill="auto" w:val="clear"/>
          <w:lang w:val="ru-RU" w:eastAsia="en-US" w:bidi="hi-IN"/>
        </w:rPr>
        <w:t>6</w:t>
      </w:r>
      <w:r>
        <w:rPr>
          <w:rFonts w:eastAsia="Calibri" w:cs="Arial" w:ascii="Times New Roman" w:hAnsi="Times New Roman"/>
          <w:b w:val="false"/>
          <w:bCs w:val="false"/>
          <w:i w:val="false"/>
          <w:iCs/>
          <w:strike w:val="false"/>
          <w:dstrike w:val="false"/>
          <w:color w:val="000000"/>
          <w:sz w:val="22"/>
          <w:szCs w:val="22"/>
          <w:u w:val="none"/>
          <w:shd w:fill="auto" w:val="clear"/>
          <w:lang w:val="ru-RU" w:eastAsia="en-US" w:bidi="hi-IN"/>
        </w:rPr>
        <w:t xml:space="preserve">. </w:t>
      </w:r>
      <w:r>
        <w:rPr>
          <w:rFonts w:eastAsia="Calibri" w:cs="Arial" w:ascii="Times New Roman" w:hAnsi="Times New Roman"/>
          <w:b w:val="false"/>
          <w:bCs w:val="false"/>
          <w:i w:val="false"/>
          <w:iCs/>
          <w:strike w:val="false"/>
          <w:dstrike w:val="false"/>
          <w:color w:val="000000"/>
          <w:sz w:val="22"/>
          <w:szCs w:val="22"/>
          <w:u w:val="none"/>
          <w:shd w:fill="auto" w:val="clear"/>
          <w:lang w:val="ru-RU" w:eastAsia="en-US" w:bidi="hi-IN"/>
        </w:rPr>
        <w:t>Заказчик принимает решение об отказе от заключения договора с участником закупки, с которым заключается договор в случае, если до его подписания заказчиком установлен факт предоставления недостоверной информации:</w:t>
      </w:r>
    </w:p>
    <w:p>
      <w:pPr>
        <w:pStyle w:val="Normal"/>
        <w:widowControl/>
        <w:bidi w:val="0"/>
        <w:spacing w:lineRule="auto" w:line="276" w:before="0" w:after="0"/>
        <w:ind w:left="0" w:right="0" w:firstLine="567"/>
        <w:jc w:val="both"/>
        <w:rPr>
          <w:rFonts w:ascii="Times New Roman" w:hAnsi="Times New Roman"/>
          <w:strike w:val="false"/>
          <w:dstrike w:val="false"/>
          <w:color w:val="000000"/>
          <w:sz w:val="22"/>
          <w:szCs w:val="22"/>
          <w:u w:val="none"/>
          <w:shd w:fill="auto" w:val="clear"/>
        </w:rPr>
      </w:pPr>
      <w:r>
        <w:rPr>
          <w:rFonts w:eastAsia="Calibri" w:cs="Arial" w:ascii="Times New Roman" w:hAnsi="Times New Roman"/>
          <w:b w:val="false"/>
          <w:bCs w:val="false"/>
          <w:i w:val="false"/>
          <w:iCs/>
          <w:strike w:val="false"/>
          <w:dstrike w:val="false"/>
          <w:color w:val="000000"/>
          <w:sz w:val="22"/>
          <w:szCs w:val="22"/>
          <w:u w:val="none"/>
          <w:shd w:fill="auto" w:val="clear"/>
          <w:lang w:val="ru-RU" w:eastAsia="en-US" w:bidi="hi-IN"/>
        </w:rPr>
        <w:t xml:space="preserve">в отношении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соответствия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такого</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 участника закупки требованиям,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предъявляемым к участникам закупки</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в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соответствии с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извещени</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ем</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 об осуществлении закупки и (или) документацией о закупке,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а также при наличии недостоверных сведений в документах, представленных таким участником закупки в составе заявки на участие в закупке, в том числе о своем соответствии указанным требованиям;</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trike w:val="false"/>
          <w:dstrike w:val="false"/>
          <w:color w:val="000000"/>
          <w:sz w:val="22"/>
          <w:szCs w:val="22"/>
          <w:u w:val="none"/>
          <w:shd w:fill="auto" w:val="clear"/>
        </w:rPr>
      </w:pP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в отношении</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 соответстви</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я</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 поставляемого товара (услуге, работе) </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предъявляемым</w:t>
      </w:r>
      <w:r>
        <w:rPr>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 требованиям.</w:t>
      </w:r>
    </w:p>
    <w:p>
      <w:pPr>
        <w:pStyle w:val="Normal"/>
        <w:suppressAutoHyphens w:val="true"/>
        <w:bidi w:val="0"/>
        <w:spacing w:lineRule="auto" w:line="276"/>
        <w:ind w:left="0" w:right="0" w:hanging="0"/>
        <w:jc w:val="both"/>
        <w:rPr/>
      </w:pPr>
      <w:r>
        <w:rPr>
          <w:rStyle w:val="Style13"/>
          <w:rFonts w:eastAsia="Calibri" w:ascii="Times New Roman" w:hAnsi="Times New Roman"/>
          <w:color w:val="000000"/>
          <w:sz w:val="22"/>
          <w:szCs w:val="22"/>
          <w:u w:val="none"/>
          <w:shd w:fill="auto" w:val="clear"/>
          <w:lang w:val="ru-RU"/>
        </w:rPr>
        <w:t>З</w:t>
      </w:r>
      <w:r>
        <w:rPr>
          <w:rFonts w:ascii="Times New Roman" w:hAnsi="Times New Roman"/>
          <w:sz w:val="22"/>
          <w:szCs w:val="22"/>
          <w:u w:val="none"/>
        </w:rPr>
        <w:t>аказчик не позднее одного рабочего дня, следующего за днем установления  соответствующих фактов, составляет протокол (решение) отказа от заключения договора.</w:t>
      </w:r>
    </w:p>
    <w:p>
      <w:pPr>
        <w:pStyle w:val="Normal"/>
        <w:bidi w:val="0"/>
        <w:spacing w:lineRule="auto" w:line="276"/>
        <w:ind w:left="0" w:right="0" w:hanging="0"/>
        <w:jc w:val="both"/>
        <w:rPr>
          <w:rFonts w:ascii="Times New Roman" w:hAnsi="Times New Roman"/>
          <w:sz w:val="22"/>
          <w:szCs w:val="22"/>
          <w:u w:val="none"/>
        </w:rPr>
      </w:pPr>
      <w:r>
        <w:rPr>
          <w:rFonts w:ascii="Times New Roman" w:hAnsi="Times New Roman"/>
          <w:sz w:val="22"/>
          <w:szCs w:val="22"/>
          <w:u w:val="none"/>
        </w:rPr>
        <w:t>В указанный протокол (решение) должна быть включена информация об участнике закупки, с которым заказчик отказывается заключить договор; о фактах, которые являются основанием для такого отказа (включая реквизиты документов, подтверждающих данные факты); иная информация (при необходимости).</w:t>
      </w:r>
    </w:p>
    <w:p>
      <w:pPr>
        <w:pStyle w:val="Normal"/>
        <w:bidi w:val="0"/>
        <w:spacing w:lineRule="auto" w:line="276"/>
        <w:ind w:left="0" w:right="0" w:hanging="0"/>
        <w:jc w:val="both"/>
        <w:rPr>
          <w:rFonts w:ascii="Times New Roman" w:hAnsi="Times New Roman"/>
          <w:sz w:val="22"/>
          <w:szCs w:val="22"/>
          <w:u w:val="none"/>
        </w:rPr>
      </w:pPr>
      <w:r>
        <w:rPr>
          <w:rFonts w:ascii="Times New Roman" w:hAnsi="Times New Roman"/>
          <w:sz w:val="22"/>
          <w:szCs w:val="22"/>
          <w:u w:val="none"/>
        </w:rPr>
        <w:t>Протокол (решение) отказа от заключения договора в день его составления направляется участнику, с которым заказчик отказывается заключить договор, а также размещается в ЕИС, за исключением случаев, предусмотренных Федеральным законом №223-ФЗ.</w:t>
      </w:r>
    </w:p>
    <w:p>
      <w:pPr>
        <w:pStyle w:val="Normal"/>
        <w:bidi w:val="0"/>
        <w:spacing w:lineRule="auto" w:line="276"/>
        <w:ind w:left="0" w:right="0" w:hanging="0"/>
        <w:jc w:val="both"/>
        <w:rPr>
          <w:rFonts w:ascii="Times New Roman" w:hAnsi="Times New Roman"/>
          <w:sz w:val="22"/>
          <w:szCs w:val="22"/>
          <w:u w:val="none"/>
        </w:rPr>
      </w:pPr>
      <w:r>
        <w:rPr>
          <w:rFonts w:ascii="Times New Roman" w:hAnsi="Times New Roman"/>
          <w:sz w:val="22"/>
          <w:szCs w:val="22"/>
          <w:u w:val="none"/>
        </w:rPr>
        <w:t>В случае принятия решения об отказе от заключения договора в соответствии с настоящим пунктом, заказчик вправе заключить договор с участником закупки (при наличии согласия такого участника), заявке которого присвоен второй номер, либо с участником закупки, предложение о цене которого является следующим после предложения победителя, в порядке, предусмотренном настоящим разделом.</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rPr>
      </w:pPr>
      <w:r>
        <w:rPr>
          <w:rFonts w:eastAsia="Calibri" w:ascii="Times New Roman" w:hAnsi="Times New Roman"/>
          <w:sz w:val="22"/>
          <w:szCs w:val="22"/>
          <w:u w:val="none"/>
          <w:lang w:val="ru-RU" w:eastAsia="en-US"/>
        </w:rPr>
        <w:t>25.</w:t>
      </w:r>
      <w:r>
        <w:rPr>
          <w:rFonts w:eastAsia="Calibri" w:ascii="Times New Roman" w:hAnsi="Times New Roman"/>
          <w:sz w:val="22"/>
          <w:szCs w:val="22"/>
          <w:u w:val="none"/>
          <w:lang w:val="ru-RU" w:eastAsia="en-US"/>
        </w:rPr>
        <w:t>1</w:t>
      </w:r>
      <w:r>
        <w:rPr>
          <w:rFonts w:eastAsia="Calibri" w:ascii="Times New Roman" w:hAnsi="Times New Roman"/>
          <w:sz w:val="22"/>
          <w:szCs w:val="22"/>
          <w:u w:val="none"/>
          <w:lang w:val="ru-RU" w:eastAsia="en-US"/>
        </w:rPr>
        <w:t>7</w:t>
      </w:r>
      <w:r>
        <w:rPr>
          <w:rFonts w:eastAsia="Calibri" w:ascii="Times New Roman" w:hAnsi="Times New Roman"/>
          <w:sz w:val="22"/>
          <w:szCs w:val="22"/>
          <w:u w:val="none"/>
          <w:lang w:val="ru-RU" w:eastAsia="en-US"/>
        </w:rPr>
        <w:t>. П</w:t>
      </w:r>
      <w:r>
        <w:rPr>
          <w:rFonts w:eastAsia="Calibri" w:cs="Arial" w:ascii="Times New Roman" w:hAnsi="Times New Roman"/>
          <w:b w:val="false"/>
          <w:bCs w:val="false"/>
          <w:color w:val="000000"/>
          <w:sz w:val="22"/>
          <w:szCs w:val="22"/>
          <w:u w:val="none"/>
          <w:shd w:fill="auto" w:val="clear"/>
          <w:lang w:val="ru-RU" w:eastAsia="en-US"/>
        </w:rPr>
        <w:t xml:space="preserve">ри исполнении договора </w:t>
      </w:r>
      <w:r>
        <w:rPr>
          <w:rFonts w:eastAsia="Calibri" w:cs="Arial" w:ascii="Times New Roman" w:hAnsi="Times New Roman"/>
          <w:b w:val="false"/>
          <w:bCs w:val="false"/>
          <w:color w:val="000000"/>
          <w:sz w:val="22"/>
          <w:szCs w:val="22"/>
          <w:u w:val="none"/>
          <w:shd w:fill="auto" w:val="clear"/>
          <w:lang w:val="ru-RU" w:eastAsia="en-US"/>
        </w:rPr>
        <w:t xml:space="preserve">по соглашению сторон </w:t>
      </w:r>
      <w:r>
        <w:rPr>
          <w:rFonts w:eastAsia="Calibri" w:cs="Arial" w:ascii="Times New Roman" w:hAnsi="Times New Roman"/>
          <w:color w:val="000000"/>
          <w:sz w:val="22"/>
          <w:szCs w:val="22"/>
          <w:u w:val="none"/>
          <w:lang w:val="ru-RU" w:eastAsia="en-US"/>
        </w:rPr>
        <w:t xml:space="preserve">допускается </w:t>
      </w:r>
      <w:r>
        <w:rPr>
          <w:rFonts w:eastAsia="Calibri" w:cs="Arial" w:ascii="Times New Roman" w:hAnsi="Times New Roman"/>
          <w:color w:val="000000"/>
          <w:sz w:val="22"/>
          <w:szCs w:val="22"/>
          <w:u w:val="none"/>
          <w:shd w:fill="auto" w:val="clear"/>
          <w:lang w:val="ru-RU" w:eastAsia="en-US"/>
        </w:rPr>
        <w:t>изменение следующих условий, предусмотренных договор</w:t>
      </w:r>
      <w:r>
        <w:rPr>
          <w:rFonts w:eastAsia="Calibri" w:cs="Arial" w:ascii="Times New Roman" w:hAnsi="Times New Roman"/>
          <w:color w:val="000000"/>
          <w:sz w:val="22"/>
          <w:szCs w:val="22"/>
          <w:u w:val="none"/>
          <w:shd w:fill="auto" w:val="clear"/>
          <w:lang w:val="ru-RU" w:eastAsia="en-US"/>
        </w:rPr>
        <w:t>ом:</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trike w:val="false"/>
          <w:dstrike w:val="false"/>
          <w:sz w:val="22"/>
          <w:szCs w:val="22"/>
          <w:u w:val="none"/>
          <w:shd w:fill="auto" w:val="clear"/>
        </w:rPr>
      </w:pPr>
      <w:r>
        <w:rPr>
          <w:rFonts w:eastAsia="Calibri" w:ascii="Times New Roman" w:hAnsi="Times New Roman"/>
          <w:strike w:val="false"/>
          <w:dstrike w:val="false"/>
          <w:color w:val="000000"/>
          <w:sz w:val="22"/>
          <w:szCs w:val="22"/>
          <w:u w:val="none"/>
          <w:shd w:fill="auto" w:val="clear"/>
          <w:lang w:val="ru-RU" w:eastAsia="en-US"/>
        </w:rPr>
        <w:t xml:space="preserve">изменение </w:t>
      </w:r>
      <w:r>
        <w:rPr>
          <w:rFonts w:eastAsia="Calibri" w:ascii="Times New Roman" w:hAnsi="Times New Roman"/>
          <w:strike w:val="false"/>
          <w:dstrike w:val="false"/>
          <w:color w:val="000000"/>
          <w:sz w:val="22"/>
          <w:szCs w:val="22"/>
          <w:u w:val="none"/>
          <w:shd w:fill="auto" w:val="clear"/>
          <w:lang w:val="ru-RU" w:eastAsia="en-US"/>
        </w:rPr>
        <w:t xml:space="preserve">количества, </w:t>
      </w:r>
      <w:r>
        <w:rPr>
          <w:rFonts w:eastAsia="Calibri" w:ascii="Times New Roman" w:hAnsi="Times New Roman"/>
          <w:strike w:val="false"/>
          <w:dstrike w:val="false"/>
          <w:color w:val="000000"/>
          <w:sz w:val="22"/>
          <w:szCs w:val="22"/>
          <w:u w:val="none"/>
          <w:shd w:fill="auto" w:val="clear"/>
          <w:lang w:val="ru-RU" w:eastAsia="en-US"/>
        </w:rPr>
        <w:t>объем</w:t>
      </w:r>
      <w:r>
        <w:rPr>
          <w:rFonts w:eastAsia="Calibri" w:ascii="Times New Roman" w:hAnsi="Times New Roman"/>
          <w:strike w:val="false"/>
          <w:dstrike w:val="false"/>
          <w:color w:val="000000"/>
          <w:sz w:val="22"/>
          <w:szCs w:val="22"/>
          <w:u w:val="none"/>
          <w:shd w:fill="auto" w:val="clear"/>
          <w:lang w:val="ru-RU" w:eastAsia="en-US"/>
        </w:rPr>
        <w:t>а</w:t>
      </w:r>
      <w:r>
        <w:rPr>
          <w:rFonts w:eastAsia="Calibri" w:ascii="Times New Roman" w:hAnsi="Times New Roman"/>
          <w:strike w:val="false"/>
          <w:dstrike w:val="false"/>
          <w:color w:val="000000"/>
          <w:sz w:val="22"/>
          <w:szCs w:val="22"/>
          <w:u w:val="none"/>
          <w:shd w:fill="auto" w:val="clear"/>
          <w:lang w:val="ru-RU" w:eastAsia="en-US"/>
        </w:rPr>
        <w:t xml:space="preserve"> закупаемой продукции, оказываемых услуг, выполняемых работ, </w:t>
      </w:r>
      <w:r>
        <w:rPr>
          <w:rFonts w:eastAsia="Calibri" w:ascii="Times New Roman" w:hAnsi="Times New Roman"/>
          <w:strike w:val="false"/>
          <w:dstrike w:val="false"/>
          <w:color w:val="000000"/>
          <w:sz w:val="22"/>
          <w:szCs w:val="22"/>
          <w:u w:val="none"/>
          <w:shd w:fill="auto" w:val="clear"/>
          <w:lang w:val="ru-RU" w:eastAsia="en-US"/>
        </w:rPr>
        <w:t xml:space="preserve">в том числе: </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trike w:val="false"/>
          <w:dstrike w:val="false"/>
          <w:sz w:val="22"/>
          <w:szCs w:val="22"/>
          <w:u w:val="none"/>
          <w:shd w:fill="auto" w:val="clear"/>
        </w:rPr>
      </w:pPr>
      <w:r>
        <w:rPr>
          <w:rFonts w:eastAsia="Calibri" w:ascii="Times New Roman" w:hAnsi="Times New Roman"/>
          <w:strike w:val="false"/>
          <w:dstrike w:val="false"/>
          <w:color w:val="000000"/>
          <w:sz w:val="22"/>
          <w:szCs w:val="22"/>
          <w:u w:val="none"/>
          <w:shd w:fill="auto" w:val="clear"/>
          <w:lang w:val="ru-RU" w:eastAsia="en-US"/>
        </w:rPr>
        <w:t xml:space="preserve">а) </w:t>
      </w:r>
      <w:r>
        <w:rPr>
          <w:rFonts w:eastAsia="Calibri" w:ascii="Times New Roman" w:hAnsi="Times New Roman"/>
          <w:strike w:val="false"/>
          <w:dstrike w:val="false"/>
          <w:color w:val="000000"/>
          <w:sz w:val="22"/>
          <w:szCs w:val="22"/>
          <w:u w:val="none"/>
          <w:shd w:fill="auto" w:val="clear"/>
          <w:lang w:val="ru-RU" w:eastAsia="en-US"/>
        </w:rPr>
        <w:t>п</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ри уменьшении потребности заказчика в товарах, услугах, работах на поставку, оказание, выполнение которых заключен договор;</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shd w:fill="81D41A" w:val="clear"/>
        </w:rPr>
      </w:pP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 xml:space="preserve">б)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п</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 xml:space="preserve">ри увеличении потребности заказчика в товарах, услугах,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работах</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 xml:space="preserve"> на поставку, оказание,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выполнение</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 xml:space="preserve"> которых заключен договор, но не более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50</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  предусмотренного таким договор</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ом</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 xml:space="preserve"> количества товаров, объема услуг,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работ,</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 xml:space="preserve"> исходя из установленной в договоре цены единицы товара, услуги,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 xml:space="preserve">работы, </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с пропорциональным увеличением цены договора</w:t>
      </w:r>
      <w:r>
        <w:rPr>
          <w:rFonts w:eastAsia="Calibri" w:ascii="Times New Roman" w:hAnsi="Times New Roman"/>
          <w:b w:val="false"/>
          <w:i w:val="false"/>
          <w:caps w:val="false"/>
          <w:smallCaps w:val="false"/>
          <w:strike w:val="false"/>
          <w:dstrike w:val="false"/>
          <w:color w:val="000000"/>
          <w:spacing w:val="0"/>
          <w:sz w:val="22"/>
          <w:szCs w:val="22"/>
          <w:u w:val="none"/>
          <w:shd w:fill="auto" w:val="clear"/>
          <w:lang w:val="ru-RU" w:eastAsia="en-US"/>
        </w:rPr>
        <w:t>;</w:t>
      </w:r>
      <w:r>
        <w:rPr>
          <w:rFonts w:eastAsia="Calibri" w:ascii="Times New Roman" w:hAnsi="Times New Roman"/>
          <w:color w:val="000000"/>
          <w:sz w:val="22"/>
          <w:szCs w:val="22"/>
          <w:u w:val="none"/>
          <w:shd w:fill="81D41A" w:val="clear"/>
          <w:lang w:val="ru-RU" w:eastAsia="en-US"/>
        </w:rPr>
        <w:t xml:space="preserve"> </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shd w:fill="auto" w:val="clear"/>
        </w:rPr>
      </w:pPr>
      <w:r>
        <w:rPr>
          <w:rFonts w:eastAsia="Calibri" w:cs="Arial" w:ascii="Times New Roman" w:hAnsi="Times New Roman"/>
          <w:color w:val="000000"/>
          <w:sz w:val="22"/>
          <w:szCs w:val="22"/>
          <w:u w:val="none"/>
          <w:shd w:fill="auto" w:val="clear"/>
          <w:lang w:val="ru-RU" w:eastAsia="en-US"/>
        </w:rPr>
        <w:t xml:space="preserve">изменение </w:t>
      </w:r>
      <w:r>
        <w:rPr>
          <w:rFonts w:eastAsia="Calibri" w:cs="Arial" w:ascii="Times New Roman" w:hAnsi="Times New Roman"/>
          <w:color w:val="000000"/>
          <w:sz w:val="22"/>
          <w:szCs w:val="22"/>
          <w:u w:val="none"/>
          <w:shd w:fill="auto" w:val="clear"/>
          <w:lang w:val="ru-RU" w:eastAsia="en-US"/>
        </w:rPr>
        <w:t>срок</w:t>
      </w:r>
      <w:r>
        <w:rPr>
          <w:rFonts w:eastAsia="Calibri" w:cs="Arial" w:ascii="Times New Roman" w:hAnsi="Times New Roman"/>
          <w:color w:val="000000"/>
          <w:sz w:val="22"/>
          <w:szCs w:val="22"/>
          <w:u w:val="none"/>
          <w:shd w:fill="auto" w:val="clear"/>
          <w:lang w:val="ru-RU" w:eastAsia="en-US"/>
        </w:rPr>
        <w:t>ов</w:t>
      </w:r>
      <w:r>
        <w:rPr>
          <w:rFonts w:eastAsia="Calibri" w:cs="Arial" w:ascii="Times New Roman" w:hAnsi="Times New Roman"/>
          <w:color w:val="000000"/>
          <w:sz w:val="22"/>
          <w:szCs w:val="22"/>
          <w:u w:val="none"/>
          <w:shd w:fill="auto" w:val="clear"/>
          <w:lang w:val="ru-RU" w:eastAsia="en-US"/>
        </w:rPr>
        <w:t xml:space="preserve"> исполнения обязательств по договору;</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rPr>
      </w:pPr>
      <w:r>
        <w:rPr>
          <w:rFonts w:eastAsia="Calibri" w:ascii="Times New Roman" w:hAnsi="Times New Roman"/>
          <w:bCs/>
          <w:iCs/>
          <w:strike w:val="false"/>
          <w:dstrike w:val="false"/>
          <w:color w:val="000000"/>
          <w:sz w:val="22"/>
          <w:szCs w:val="22"/>
          <w:u w:val="none"/>
          <w:shd w:fill="auto" w:val="clear"/>
          <w:lang w:val="ru-RU" w:eastAsia="en-US" w:bidi="hi-IN"/>
        </w:rPr>
        <w:t xml:space="preserve">снижение </w:t>
      </w:r>
      <w:r>
        <w:rPr>
          <w:rFonts w:eastAsia="Calibri" w:ascii="Times New Roman" w:hAnsi="Times New Roman"/>
          <w:bCs/>
          <w:iCs/>
          <w:strike w:val="false"/>
          <w:dstrike w:val="false"/>
          <w:color w:val="000000"/>
          <w:sz w:val="22"/>
          <w:szCs w:val="22"/>
          <w:u w:val="none"/>
          <w:shd w:fill="auto" w:val="clear"/>
          <w:lang w:val="ru-RU" w:eastAsia="en-US" w:bidi="hi-IN"/>
        </w:rPr>
        <w:t xml:space="preserve">цены договора и (или) цены единицы товара (работы, услуги), без изменения предусмотренного количества товара, объема работ (услуг), </w:t>
      </w:r>
      <w:r>
        <w:rPr>
          <w:rFonts w:eastAsia="Calibri" w:ascii="Times New Roman" w:hAnsi="Times New Roman"/>
          <w:bCs/>
          <w:iCs/>
          <w:strike w:val="false"/>
          <w:dstrike w:val="false"/>
          <w:color w:val="000000"/>
          <w:sz w:val="22"/>
          <w:szCs w:val="22"/>
          <w:u w:val="none"/>
          <w:shd w:fill="auto" w:val="clear"/>
          <w:lang w:val="ru-RU" w:eastAsia="en-US" w:bidi="hi-IN"/>
        </w:rPr>
        <w:t>качества поставляемого товара, выполняемой работы, оказываемой услуги</w:t>
      </w:r>
      <w:r>
        <w:rPr>
          <w:rFonts w:eastAsia="Calibri" w:ascii="Times New Roman" w:hAnsi="Times New Roman"/>
          <w:bCs/>
          <w:iCs/>
          <w:strike w:val="false"/>
          <w:dstrike w:val="false"/>
          <w:color w:val="000000"/>
          <w:sz w:val="22"/>
          <w:szCs w:val="22"/>
          <w:u w:val="none"/>
          <w:shd w:fill="auto" w:val="clear"/>
          <w:lang w:val="ru-RU" w:eastAsia="en-US" w:bidi="hi-IN"/>
        </w:rPr>
        <w:t xml:space="preserve"> и иных условий договора;</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shd w:fill="auto" w:val="clear"/>
        </w:rPr>
      </w:pPr>
      <w:r>
        <w:rPr>
          <w:rFonts w:eastAsia="Calibri" w:cs="Arial" w:ascii="Times New Roman" w:hAnsi="Times New Roman"/>
          <w:color w:val="000000"/>
          <w:sz w:val="22"/>
          <w:szCs w:val="22"/>
          <w:u w:val="none"/>
          <w:shd w:fill="auto" w:val="clear"/>
          <w:lang w:val="ru-RU" w:eastAsia="en-US"/>
        </w:rPr>
        <w:t>изменения, веду</w:t>
      </w:r>
      <w:r>
        <w:rPr>
          <w:rFonts w:eastAsia="Calibri" w:cs="Arial" w:ascii="Times New Roman" w:hAnsi="Times New Roman"/>
          <w:color w:val="000000"/>
          <w:sz w:val="22"/>
          <w:szCs w:val="22"/>
          <w:u w:val="none"/>
          <w:shd w:fill="auto" w:val="clear"/>
          <w:lang w:val="ru-RU" w:eastAsia="en-US"/>
        </w:rPr>
        <w:t>щие</w:t>
      </w:r>
      <w:r>
        <w:rPr>
          <w:rFonts w:eastAsia="Calibri" w:cs="Arial" w:ascii="Times New Roman" w:hAnsi="Times New Roman"/>
          <w:color w:val="000000"/>
          <w:sz w:val="22"/>
          <w:szCs w:val="22"/>
          <w:u w:val="none"/>
          <w:shd w:fill="auto" w:val="clear"/>
          <w:lang w:val="ru-RU" w:eastAsia="en-US"/>
        </w:rPr>
        <w:t xml:space="preserve"> к улучшению условий договора (в том числе </w:t>
      </w:r>
      <w:r>
        <w:rPr>
          <w:rFonts w:eastAsia="Calibri" w:cs="Arial" w:ascii="Times New Roman" w:hAnsi="Times New Roman"/>
          <w:bCs/>
          <w:iCs/>
          <w:color w:val="000000"/>
          <w:sz w:val="22"/>
          <w:szCs w:val="22"/>
          <w:u w:val="none"/>
          <w:shd w:fill="auto" w:val="clear"/>
          <w:lang w:val="ru-RU" w:eastAsia="en-US" w:bidi="hi-IN"/>
        </w:rPr>
        <w:t xml:space="preserve">условий (графика) поставки товара, выполнения работ, оказания услуг, условий оплаты, </w:t>
      </w:r>
      <w:r>
        <w:rPr>
          <w:rFonts w:eastAsia="Calibri" w:cs="Arial" w:ascii="Times New Roman" w:hAnsi="Times New Roman"/>
          <w:bCs/>
          <w:iCs/>
          <w:color w:val="000000"/>
          <w:sz w:val="22"/>
          <w:szCs w:val="22"/>
          <w:u w:val="none"/>
          <w:shd w:fill="auto" w:val="clear"/>
          <w:lang w:val="ru-RU" w:eastAsia="en-US" w:bidi="hi-IN"/>
        </w:rPr>
        <w:t>услови</w:t>
      </w:r>
      <w:r>
        <w:rPr>
          <w:rFonts w:eastAsia="Calibri" w:cs="Arial" w:ascii="Times New Roman" w:hAnsi="Times New Roman"/>
          <w:bCs/>
          <w:iCs/>
          <w:color w:val="000000"/>
          <w:sz w:val="22"/>
          <w:szCs w:val="22"/>
          <w:u w:val="none"/>
          <w:shd w:fill="auto" w:val="clear"/>
          <w:lang w:val="ru-RU" w:eastAsia="en-US" w:bidi="hi-IN"/>
        </w:rPr>
        <w:t>й</w:t>
      </w:r>
      <w:r>
        <w:rPr>
          <w:rFonts w:eastAsia="Calibri" w:cs="Arial" w:ascii="Times New Roman" w:hAnsi="Times New Roman"/>
          <w:bCs/>
          <w:iCs/>
          <w:color w:val="000000"/>
          <w:sz w:val="22"/>
          <w:szCs w:val="22"/>
          <w:u w:val="none"/>
          <w:shd w:fill="auto" w:val="clear"/>
          <w:lang w:val="ru-RU" w:eastAsia="en-US" w:bidi="hi-IN"/>
        </w:rPr>
        <w:t xml:space="preserve"> выполнения </w:t>
      </w:r>
      <w:r>
        <w:rPr>
          <w:rFonts w:eastAsia="Calibri" w:cs="Arial" w:ascii="Times New Roman" w:hAnsi="Times New Roman"/>
          <w:bCs/>
          <w:iCs/>
          <w:color w:val="000000"/>
          <w:sz w:val="22"/>
          <w:szCs w:val="22"/>
          <w:u w:val="none"/>
          <w:shd w:fill="auto" w:val="clear"/>
          <w:lang w:val="ru-RU" w:eastAsia="en-US" w:bidi="hi-IN"/>
        </w:rPr>
        <w:t>работ</w:t>
      </w:r>
      <w:r>
        <w:rPr>
          <w:rFonts w:eastAsia="Calibri" w:cs="Arial" w:ascii="Times New Roman" w:hAnsi="Times New Roman"/>
          <w:bCs/>
          <w:iCs/>
          <w:color w:val="000000"/>
          <w:sz w:val="22"/>
          <w:szCs w:val="22"/>
          <w:u w:val="none"/>
          <w:shd w:fill="auto" w:val="clear"/>
          <w:lang w:val="ru-RU" w:eastAsia="en-US" w:bidi="hi-IN"/>
        </w:rPr>
        <w:t xml:space="preserve">, оказания </w:t>
      </w:r>
      <w:r>
        <w:rPr>
          <w:rFonts w:eastAsia="Calibri" w:cs="Arial" w:ascii="Times New Roman" w:hAnsi="Times New Roman"/>
          <w:bCs/>
          <w:iCs/>
          <w:color w:val="000000"/>
          <w:sz w:val="22"/>
          <w:szCs w:val="22"/>
          <w:u w:val="none"/>
          <w:shd w:fill="auto" w:val="clear"/>
          <w:lang w:val="ru-RU" w:eastAsia="en-US" w:bidi="hi-IN"/>
        </w:rPr>
        <w:t>услуг</w:t>
      </w:r>
      <w:r>
        <w:rPr>
          <w:rFonts w:eastAsia="Calibri" w:cs="Arial" w:ascii="Times New Roman" w:hAnsi="Times New Roman"/>
          <w:color w:val="000000"/>
          <w:sz w:val="22"/>
          <w:szCs w:val="22"/>
          <w:u w:val="none"/>
          <w:shd w:fill="auto" w:val="clear"/>
          <w:lang w:val="ru-RU" w:eastAsia="en-US"/>
        </w:rPr>
        <w:t xml:space="preserve">) для заказчика по сравнению с условиями </w:t>
      </w:r>
      <w:r>
        <w:rPr>
          <w:rFonts w:eastAsia="Calibri" w:cs="Arial" w:ascii="Times New Roman" w:hAnsi="Times New Roman"/>
          <w:color w:val="000000"/>
          <w:sz w:val="22"/>
          <w:szCs w:val="22"/>
          <w:u w:val="none"/>
          <w:shd w:fill="auto" w:val="clear"/>
          <w:lang w:val="ru-RU" w:eastAsia="en-US"/>
        </w:rPr>
        <w:t xml:space="preserve">заключенного </w:t>
      </w:r>
      <w:r>
        <w:rPr>
          <w:rFonts w:eastAsia="Calibri" w:cs="Arial" w:ascii="Times New Roman" w:hAnsi="Times New Roman"/>
          <w:color w:val="000000"/>
          <w:sz w:val="22"/>
          <w:szCs w:val="22"/>
          <w:u w:val="none"/>
          <w:shd w:fill="auto" w:val="clear"/>
          <w:lang w:val="ru-RU" w:eastAsia="en-US"/>
        </w:rPr>
        <w:t>договора, и не ухудша</w:t>
      </w:r>
      <w:r>
        <w:rPr>
          <w:rFonts w:eastAsia="Calibri" w:cs="Arial" w:ascii="Times New Roman" w:hAnsi="Times New Roman"/>
          <w:color w:val="000000"/>
          <w:sz w:val="22"/>
          <w:szCs w:val="22"/>
          <w:u w:val="none"/>
          <w:shd w:fill="auto" w:val="clear"/>
          <w:lang w:val="ru-RU" w:eastAsia="en-US"/>
        </w:rPr>
        <w:t>ющие</w:t>
      </w:r>
      <w:r>
        <w:rPr>
          <w:rFonts w:eastAsia="Calibri" w:cs="Arial" w:ascii="Times New Roman" w:hAnsi="Times New Roman"/>
          <w:color w:val="000000"/>
          <w:sz w:val="22"/>
          <w:szCs w:val="22"/>
          <w:u w:val="none"/>
          <w:shd w:fill="auto" w:val="clear"/>
          <w:lang w:val="ru-RU" w:eastAsia="en-US"/>
        </w:rPr>
        <w:t xml:space="preserve"> экономическую эффективность закупки;</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shd w:fill="auto" w:val="clear"/>
        </w:rPr>
      </w:pPr>
      <w:r>
        <w:rPr>
          <w:rFonts w:eastAsia="Calibri" w:cs="Arial" w:ascii="Times New Roman" w:hAnsi="Times New Roman"/>
          <w:color w:val="000000"/>
          <w:sz w:val="22"/>
          <w:szCs w:val="22"/>
          <w:u w:val="none"/>
          <w:shd w:fill="auto" w:val="clear"/>
          <w:lang w:val="ru-RU" w:eastAsia="en-US"/>
        </w:rPr>
        <w:t xml:space="preserve">предложен товар с улучшенными техническими, качественными и функциональными характеристиками (потребительскими свойствами) по сравнению с предложенным </w:t>
      </w:r>
      <w:r>
        <w:rPr>
          <w:rFonts w:eastAsia="Calibri" w:cs="Arial" w:ascii="Times New Roman" w:hAnsi="Times New Roman"/>
          <w:color w:val="000000"/>
          <w:sz w:val="22"/>
          <w:szCs w:val="22"/>
          <w:u w:val="none"/>
          <w:shd w:fill="auto" w:val="clear"/>
          <w:lang w:val="ru-RU" w:eastAsia="en-US"/>
        </w:rPr>
        <w:t>при заключении договора</w:t>
      </w:r>
      <w:r>
        <w:rPr>
          <w:rFonts w:eastAsia="Calibri" w:cs="Arial" w:ascii="Times New Roman" w:hAnsi="Times New Roman"/>
          <w:color w:val="000000"/>
          <w:sz w:val="22"/>
          <w:szCs w:val="22"/>
          <w:u w:val="none"/>
          <w:shd w:fill="auto" w:val="clear"/>
          <w:lang w:val="ru-RU" w:eastAsia="en-US"/>
        </w:rPr>
        <w:t>, без изменения цены договора;</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shd w:fill="auto" w:val="clear"/>
        </w:rPr>
      </w:pPr>
      <w:r>
        <w:rPr>
          <w:rFonts w:eastAsia="Calibri" w:cs="Arial" w:ascii="Times New Roman" w:hAnsi="Times New Roman"/>
          <w:color w:val="000000"/>
          <w:sz w:val="22"/>
          <w:szCs w:val="22"/>
          <w:u w:val="none"/>
          <w:shd w:fill="auto" w:val="clear"/>
          <w:lang w:val="ru-RU" w:eastAsia="en-US"/>
        </w:rPr>
        <w:t xml:space="preserve">предложен </w:t>
      </w:r>
      <w:r>
        <w:rPr>
          <w:rFonts w:ascii="Times New Roman" w:hAnsi="Times New Roman"/>
          <w:sz w:val="22"/>
          <w:szCs w:val="22"/>
          <w:u w:val="none"/>
          <w:shd w:fill="auto" w:val="clear"/>
          <w:lang w:val="ru-RU"/>
        </w:rPr>
        <w:t xml:space="preserve">товар с аналогичными техническими, качественными и функциональными характеристиками (потребительскими свойствами) по сравнению с предложенным </w:t>
      </w:r>
      <w:r>
        <w:rPr>
          <w:rFonts w:ascii="Times New Roman" w:hAnsi="Times New Roman"/>
          <w:sz w:val="22"/>
          <w:szCs w:val="22"/>
          <w:u w:val="none"/>
          <w:shd w:fill="auto" w:val="clear"/>
          <w:lang w:val="ru-RU"/>
        </w:rPr>
        <w:t>при</w:t>
      </w:r>
      <w:r>
        <w:rPr>
          <w:rFonts w:ascii="Times New Roman" w:hAnsi="Times New Roman"/>
          <w:sz w:val="22"/>
          <w:szCs w:val="22"/>
          <w:u w:val="none"/>
          <w:shd w:fill="auto" w:val="clear"/>
          <w:lang w:val="ru-RU"/>
        </w:rPr>
        <w:t xml:space="preserve"> заключени</w:t>
      </w:r>
      <w:r>
        <w:rPr>
          <w:rFonts w:ascii="Times New Roman" w:hAnsi="Times New Roman"/>
          <w:sz w:val="22"/>
          <w:szCs w:val="22"/>
          <w:u w:val="none"/>
          <w:shd w:fill="auto" w:val="clear"/>
          <w:lang w:val="ru-RU"/>
        </w:rPr>
        <w:t>и</w:t>
      </w:r>
      <w:r>
        <w:rPr>
          <w:rFonts w:ascii="Times New Roman" w:hAnsi="Times New Roman"/>
          <w:sz w:val="22"/>
          <w:szCs w:val="22"/>
          <w:u w:val="none"/>
          <w:shd w:fill="auto" w:val="clear"/>
          <w:lang w:val="ru-RU"/>
        </w:rPr>
        <w:t xml:space="preserve"> договора, без изменения цены договора;</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shd w:fill="auto" w:val="clear"/>
        </w:rPr>
      </w:pPr>
      <w:r>
        <w:rPr>
          <w:rFonts w:ascii="Times New Roman" w:hAnsi="Times New Roman"/>
          <w:sz w:val="22"/>
          <w:szCs w:val="22"/>
          <w:u w:val="none"/>
          <w:shd w:fill="auto" w:val="clear"/>
          <w:lang w:val="ru-RU"/>
        </w:rPr>
        <w:t xml:space="preserve">необходимость </w:t>
      </w:r>
      <w:r>
        <w:rPr>
          <w:rFonts w:ascii="Times New Roman" w:hAnsi="Times New Roman"/>
          <w:sz w:val="22"/>
          <w:szCs w:val="22"/>
          <w:u w:val="none"/>
          <w:shd w:fill="auto" w:val="clear"/>
          <w:lang w:val="ru-RU"/>
        </w:rPr>
        <w:t>изменения договора обусловлен</w:t>
      </w:r>
      <w:r>
        <w:rPr>
          <w:rFonts w:ascii="Times New Roman" w:hAnsi="Times New Roman"/>
          <w:sz w:val="22"/>
          <w:szCs w:val="22"/>
          <w:u w:val="none"/>
          <w:shd w:fill="auto" w:val="clear"/>
          <w:lang w:val="ru-RU"/>
        </w:rPr>
        <w:t>а</w:t>
      </w:r>
      <w:r>
        <w:rPr>
          <w:rFonts w:ascii="Times New Roman" w:hAnsi="Times New Roman"/>
          <w:sz w:val="22"/>
          <w:szCs w:val="22"/>
          <w:u w:val="none"/>
          <w:shd w:fill="auto" w:val="clear"/>
          <w:lang w:val="ru-RU"/>
        </w:rPr>
        <w:t xml:space="preserve">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w:t>
      </w:r>
      <w:r>
        <w:rPr>
          <w:rFonts w:ascii="Times New Roman" w:hAnsi="Times New Roman"/>
          <w:sz w:val="22"/>
          <w:szCs w:val="22"/>
          <w:u w:val="none"/>
          <w:shd w:fill="auto" w:val="clear"/>
          <w:lang w:val="ru-RU"/>
        </w:rPr>
        <w:t>;</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rPr>
      </w:pPr>
      <w:r>
        <w:rPr>
          <w:rFonts w:eastAsia="Calibri" w:cs="Arial" w:ascii="Times New Roman" w:hAnsi="Times New Roman"/>
          <w:color w:val="000000"/>
          <w:sz w:val="22"/>
          <w:szCs w:val="22"/>
          <w:u w:val="none"/>
          <w:lang w:val="ru-RU" w:eastAsia="en-US"/>
        </w:rPr>
        <w:t xml:space="preserve">при </w:t>
      </w:r>
      <w:r>
        <w:rPr>
          <w:rFonts w:ascii="Times New Roman" w:hAnsi="Times New Roman"/>
          <w:sz w:val="22"/>
          <w:szCs w:val="22"/>
          <w:u w:val="none"/>
          <w:lang w:val="ru-RU"/>
        </w:rPr>
        <w:t>изменении в ходе исполнения договора регулируемых государством цен и (или) тарифов на товар, используемый в ходе исполнения договора;</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rPr>
      </w:pPr>
      <w:r>
        <w:rPr>
          <w:rFonts w:eastAsia="Calibri" w:cs="Arial" w:ascii="Times New Roman" w:hAnsi="Times New Roman"/>
          <w:color w:val="000000"/>
          <w:sz w:val="22"/>
          <w:szCs w:val="22"/>
          <w:u w:val="none"/>
          <w:lang w:val="ru-RU" w:eastAsia="en-US"/>
        </w:rPr>
        <w:t xml:space="preserve">изменение </w:t>
      </w:r>
      <w:r>
        <w:rPr>
          <w:rFonts w:ascii="Times New Roman" w:hAnsi="Times New Roman"/>
          <w:sz w:val="22"/>
          <w:szCs w:val="22"/>
          <w:u w:val="none"/>
          <w:lang w:val="ru-RU"/>
        </w:rPr>
        <w:t>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Pr>
          <w:rFonts w:eastAsia="Calibri" w:cs="Arial" w:ascii="Times New Roman" w:hAnsi="Times New Roman"/>
          <w:color w:val="000000"/>
          <w:sz w:val="22"/>
          <w:szCs w:val="22"/>
          <w:u w:val="none"/>
          <w:lang w:val="ru-RU" w:eastAsia="en-US"/>
        </w:rPr>
        <w:t>;</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eastAsia="Calibri"/>
          <w:bCs/>
          <w:iCs/>
          <w:sz w:val="22"/>
          <w:szCs w:val="22"/>
          <w:u w:val="none"/>
          <w:lang w:val="ru-RU" w:eastAsia="zh-CN" w:bidi="hi-IN"/>
        </w:rPr>
      </w:pPr>
      <w:r>
        <w:rPr>
          <w:rFonts w:eastAsia="Calibri" w:cs="Arial" w:ascii="Times New Roman" w:hAnsi="Times New Roman"/>
          <w:bCs/>
          <w:iCs/>
          <w:color w:val="000000"/>
          <w:sz w:val="22"/>
          <w:szCs w:val="22"/>
          <w:u w:val="none"/>
          <w:lang w:val="ru-RU" w:eastAsia="en-US" w:bidi="hi-IN"/>
        </w:rPr>
        <w:t xml:space="preserve">изменение </w:t>
      </w:r>
      <w:r>
        <w:rPr>
          <w:rFonts w:eastAsia="Calibri" w:cs="Arial" w:ascii="Times New Roman" w:hAnsi="Times New Roman"/>
          <w:b w:val="false"/>
          <w:bCs w:val="false"/>
          <w:iCs/>
          <w:color w:val="000000"/>
          <w:sz w:val="22"/>
          <w:szCs w:val="22"/>
          <w:u w:val="none"/>
          <w:shd w:fill="auto" w:val="clear"/>
          <w:lang w:val="ru-RU" w:eastAsia="en-US" w:bidi="hi-IN"/>
        </w:rPr>
        <w:t>ины</w:t>
      </w:r>
      <w:r>
        <w:rPr>
          <w:rFonts w:eastAsia="Calibri" w:cs="Arial" w:ascii="Times New Roman" w:hAnsi="Times New Roman"/>
          <w:b w:val="false"/>
          <w:bCs w:val="false"/>
          <w:iCs/>
          <w:color w:val="000000"/>
          <w:sz w:val="22"/>
          <w:szCs w:val="22"/>
          <w:u w:val="none"/>
          <w:shd w:fill="auto" w:val="clear"/>
          <w:lang w:val="ru-RU" w:eastAsia="en-US" w:bidi="hi-IN"/>
        </w:rPr>
        <w:t>х</w:t>
      </w:r>
      <w:r>
        <w:rPr>
          <w:rFonts w:eastAsia="Calibri" w:cs="Arial" w:ascii="Times New Roman" w:hAnsi="Times New Roman"/>
          <w:b w:val="false"/>
          <w:bCs w:val="false"/>
          <w:iCs/>
          <w:color w:val="000000"/>
          <w:sz w:val="22"/>
          <w:szCs w:val="22"/>
          <w:u w:val="none"/>
          <w:shd w:fill="auto" w:val="clear"/>
          <w:lang w:val="ru-RU" w:eastAsia="en-US" w:bidi="hi-IN"/>
        </w:rPr>
        <w:t xml:space="preserve"> услови</w:t>
      </w:r>
      <w:r>
        <w:rPr>
          <w:rFonts w:eastAsia="Calibri" w:cs="Arial" w:ascii="Times New Roman" w:hAnsi="Times New Roman"/>
          <w:b w:val="false"/>
          <w:bCs w:val="false"/>
          <w:iCs/>
          <w:color w:val="000000"/>
          <w:sz w:val="22"/>
          <w:szCs w:val="22"/>
          <w:u w:val="none"/>
          <w:shd w:fill="auto" w:val="clear"/>
          <w:lang w:val="ru-RU" w:eastAsia="en-US" w:bidi="hi-IN"/>
        </w:rPr>
        <w:t>й</w:t>
      </w:r>
      <w:r>
        <w:rPr>
          <w:rFonts w:eastAsia="Calibri" w:cs="Arial" w:ascii="Times New Roman" w:hAnsi="Times New Roman"/>
          <w:b w:val="false"/>
          <w:bCs w:val="false"/>
          <w:iCs/>
          <w:color w:val="000000"/>
          <w:sz w:val="22"/>
          <w:szCs w:val="22"/>
          <w:u w:val="none"/>
          <w:shd w:fill="auto" w:val="clear"/>
          <w:lang w:val="ru-RU" w:eastAsia="en-US" w:bidi="hi-IN"/>
        </w:rPr>
        <w:t xml:space="preserve"> договора.</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shd w:fill="auto" w:val="clear"/>
        </w:rPr>
      </w:pPr>
      <w:r>
        <w:rPr>
          <w:rFonts w:eastAsia="Calibri" w:cs="Arial" w:ascii="Times New Roman" w:hAnsi="Times New Roman"/>
          <w:bCs/>
          <w:iCs/>
          <w:color w:val="000000"/>
          <w:sz w:val="22"/>
          <w:szCs w:val="22"/>
          <w:u w:val="none"/>
          <w:shd w:fill="auto" w:val="clear"/>
          <w:lang w:val="ru-RU" w:eastAsia="en-US" w:bidi="hi-IN"/>
        </w:rPr>
        <w:t>С</w:t>
      </w:r>
      <w:r>
        <w:rPr>
          <w:rFonts w:eastAsia="Calibri" w:cs="Arial" w:ascii="Times New Roman" w:hAnsi="Times New Roman"/>
          <w:bCs/>
          <w:iCs/>
          <w:color w:val="000000"/>
          <w:sz w:val="22"/>
          <w:szCs w:val="22"/>
          <w:u w:val="none"/>
          <w:shd w:fill="auto" w:val="clear"/>
          <w:lang w:val="ru-RU" w:eastAsia="en-US" w:bidi="hi-IN"/>
        </w:rPr>
        <w:t xml:space="preserve">оответствующие изменения </w:t>
      </w:r>
      <w:r>
        <w:rPr>
          <w:rFonts w:eastAsia="Calibri" w:cs="Arial" w:ascii="Times New Roman" w:hAnsi="Times New Roman"/>
          <w:bCs/>
          <w:iCs/>
          <w:color w:val="000000"/>
          <w:sz w:val="22"/>
          <w:szCs w:val="22"/>
          <w:u w:val="none"/>
          <w:shd w:fill="auto" w:val="clear"/>
          <w:lang w:val="ru-RU" w:eastAsia="en-US" w:bidi="hi-IN"/>
        </w:rPr>
        <w:t xml:space="preserve">допускаются по соглашению сторон путем заключения дополнительного соглашения </w:t>
      </w:r>
      <w:r>
        <w:rPr>
          <w:rFonts w:eastAsia="Calibri" w:cs="Arial" w:ascii="Times New Roman" w:hAnsi="Times New Roman"/>
          <w:bCs/>
          <w:iCs/>
          <w:color w:val="000000"/>
          <w:sz w:val="22"/>
          <w:szCs w:val="22"/>
          <w:u w:val="none"/>
          <w:shd w:fill="auto" w:val="clear"/>
          <w:lang w:val="ru-RU" w:eastAsia="en-US" w:bidi="hi-IN"/>
        </w:rPr>
        <w:t xml:space="preserve">к договору </w:t>
      </w:r>
      <w:r>
        <w:rPr>
          <w:rFonts w:eastAsia="Calibri" w:cs="Arial" w:ascii="Times New Roman" w:hAnsi="Times New Roman"/>
          <w:bCs/>
          <w:iCs/>
          <w:color w:val="000000"/>
          <w:sz w:val="22"/>
          <w:szCs w:val="22"/>
          <w:u w:val="none"/>
          <w:shd w:fill="auto" w:val="clear"/>
          <w:lang w:val="ru-RU" w:eastAsia="en-US" w:bidi="hi-IN"/>
        </w:rPr>
        <w:t xml:space="preserve">в порядке и по основаниям, которые предусмотрены </w:t>
      </w:r>
      <w:r>
        <w:rPr>
          <w:rFonts w:eastAsia="Calibri" w:cs="Arial" w:ascii="Times New Roman" w:hAnsi="Times New Roman"/>
          <w:bCs/>
          <w:iCs/>
          <w:color w:val="000000"/>
          <w:sz w:val="22"/>
          <w:szCs w:val="22"/>
          <w:u w:val="none"/>
          <w:shd w:fill="auto" w:val="clear"/>
          <w:lang w:val="ru-RU" w:eastAsia="en-US" w:bidi="hi-IN"/>
        </w:rPr>
        <w:t>в договоре</w:t>
      </w:r>
      <w:r>
        <w:rPr>
          <w:rFonts w:eastAsia="Calibri" w:cs="Arial" w:ascii="Times New Roman" w:hAnsi="Times New Roman"/>
          <w:bCs/>
          <w:iCs/>
          <w:color w:val="000000"/>
          <w:sz w:val="22"/>
          <w:szCs w:val="22"/>
          <w:u w:val="none"/>
          <w:shd w:fill="auto" w:val="clear"/>
          <w:lang w:val="ru-RU" w:eastAsia="en-US" w:bidi="hi-IN"/>
        </w:rPr>
        <w:t>, а также законодательством Российской Федерации</w:t>
      </w:r>
      <w:r>
        <w:rPr>
          <w:rFonts w:eastAsia="Calibri" w:cs="Arial" w:ascii="Times New Roman" w:hAnsi="Times New Roman"/>
          <w:color w:val="000000"/>
          <w:sz w:val="22"/>
          <w:szCs w:val="22"/>
          <w:u w:val="none"/>
          <w:shd w:fill="auto" w:val="clear"/>
          <w:lang w:val="ru-RU" w:eastAsia="en-US"/>
        </w:rPr>
        <w:t xml:space="preserve">. </w:t>
      </w:r>
      <w:r>
        <w:rPr>
          <w:rFonts w:eastAsia="Calibri" w:cs="Arial" w:ascii="Times New Roman" w:hAnsi="Times New Roman"/>
          <w:bCs/>
          <w:iCs/>
          <w:color w:val="000000"/>
          <w:sz w:val="22"/>
          <w:szCs w:val="22"/>
          <w:u w:val="none"/>
          <w:shd w:fill="auto" w:val="clear"/>
          <w:lang w:val="ru-RU" w:eastAsia="zh-CN" w:bidi="hi-IN"/>
        </w:rPr>
        <w:t xml:space="preserve">Заказчик не позднее 10 </w:t>
      </w:r>
      <w:r>
        <w:rPr>
          <w:rFonts w:eastAsia="Calibri" w:cs="Arial" w:ascii="Times New Roman" w:hAnsi="Times New Roman"/>
          <w:bCs/>
          <w:iCs/>
          <w:color w:val="000000"/>
          <w:sz w:val="22"/>
          <w:szCs w:val="22"/>
          <w:u w:val="none"/>
          <w:shd w:fill="auto" w:val="clear"/>
          <w:lang w:val="ru-RU" w:eastAsia="zh-CN" w:bidi="hi-IN"/>
        </w:rPr>
        <w:t xml:space="preserve">(десяти) </w:t>
      </w:r>
      <w:r>
        <w:rPr>
          <w:rFonts w:eastAsia="Calibri" w:cs="Arial" w:ascii="Times New Roman" w:hAnsi="Times New Roman"/>
          <w:bCs/>
          <w:iCs/>
          <w:color w:val="000000"/>
          <w:sz w:val="22"/>
          <w:szCs w:val="22"/>
          <w:u w:val="none"/>
          <w:shd w:fill="auto" w:val="clear"/>
          <w:lang w:val="ru-RU" w:eastAsia="zh-CN" w:bidi="hi-IN"/>
        </w:rPr>
        <w:t xml:space="preserve">дней со дня внесения изменений в договор размещает в ЕИС информацию </w:t>
      </w:r>
      <w:r>
        <w:rPr>
          <w:rFonts w:eastAsia="Calibri" w:cs="Arial" w:ascii="Times New Roman" w:hAnsi="Times New Roman"/>
          <w:b w:val="false"/>
          <w:bCs w:val="false"/>
          <w:i w:val="false"/>
          <w:iCs/>
          <w:strike w:val="false"/>
          <w:dstrike w:val="false"/>
          <w:color w:val="000000"/>
          <w:sz w:val="22"/>
          <w:szCs w:val="22"/>
          <w:u w:val="none"/>
          <w:shd w:fill="auto" w:val="clear"/>
          <w:lang w:val="ru-RU" w:eastAsia="zh-CN" w:bidi="hi-IN"/>
        </w:rPr>
        <w:t>изменении договора с указанием измененных условий.</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6"/>
          <w:szCs w:val="26"/>
          <w:shd w:fill="FFFF00" w:val="clear"/>
        </w:rPr>
      </w:pPr>
      <w:r>
        <w:rPr>
          <w:rFonts w:eastAsia="Calibri" w:cs="Arial" w:ascii="Times New Roman" w:hAnsi="Times New Roman"/>
          <w:b w:val="false"/>
          <w:bCs w:val="false"/>
          <w:i w:val="false"/>
          <w:iCs/>
          <w:strike w:val="false"/>
          <w:dstrike w:val="false"/>
          <w:color w:val="000000"/>
          <w:sz w:val="22"/>
          <w:szCs w:val="22"/>
          <w:u w:val="none"/>
          <w:shd w:fill="auto" w:val="clear"/>
          <w:lang w:val="ru-RU" w:eastAsia="zh-CN" w:bidi="hi-IN"/>
        </w:rPr>
        <w:t xml:space="preserve">25.17.1. </w:t>
      </w:r>
      <w:r>
        <w:rPr>
          <w:rFonts w:eastAsia="Calibri" w:cs="Arial" w:ascii="Times New Roman" w:hAnsi="Times New Roman"/>
          <w:b w:val="false"/>
          <w:bCs w:val="false"/>
          <w:i w:val="false"/>
          <w:iCs/>
          <w:strike w:val="false"/>
          <w:dstrike w:val="false"/>
          <w:color w:val="000000"/>
          <w:sz w:val="22"/>
          <w:szCs w:val="22"/>
          <w:u w:val="none"/>
          <w:shd w:fill="auto" w:val="clear"/>
          <w:lang w:val="ru-RU" w:eastAsia="zh-CN" w:bidi="hi-IN"/>
        </w:rPr>
        <w:t>Е</w:t>
      </w:r>
      <w:r>
        <w:rPr>
          <w:rFonts w:eastAsia="Calibri" w:cs="Arial" w:ascii="Times New Roman" w:hAnsi="Times New Roman"/>
          <w:b w:val="false"/>
          <w:bCs w:val="false"/>
          <w:i w:val="false"/>
          <w:iCs/>
          <w:strike w:val="false"/>
          <w:dstrike w:val="false"/>
          <w:color w:val="000000"/>
          <w:sz w:val="22"/>
          <w:szCs w:val="22"/>
          <w:u w:val="none"/>
          <w:shd w:fill="auto" w:val="clear"/>
          <w:lang w:val="ru-RU" w:eastAsia="zh-CN" w:bidi="hi-IN"/>
        </w:rPr>
        <w:t xml:space="preserve">сли при осуществлении закупки </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 xml:space="preserve">был установлен </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 xml:space="preserve">предусмотренный </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 xml:space="preserve">подпунктом «а» </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пункт</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а</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 xml:space="preserve"> 1 части 2 статьи 3.1-4 Федерального закона № 223-ФЗ запрет закупок товаров (в том числе поставляемых при выполнении закупаемых работ, оказании закупаемых услуг), происходящих из иностранных государств, </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 xml:space="preserve">таких </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работ, услуг, соответственно выполняемых, оказываемых иностранными лицами, не допуска</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е</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тся:</w:t>
      </w:r>
    </w:p>
    <w:p>
      <w:pPr>
        <w:pStyle w:val="Style16"/>
        <w:widowControl/>
        <w:tabs>
          <w:tab w:val="clear" w:pos="709"/>
        </w:tabs>
        <w:suppressAutoHyphens w:val="true"/>
        <w:bidi w:val="0"/>
        <w:spacing w:lineRule="auto" w:line="276" w:before="0" w:after="0"/>
        <w:ind w:left="0" w:right="0" w:firstLine="567"/>
        <w:jc w:val="both"/>
        <w:rPr>
          <w:rFonts w:ascii="Times New Roman" w:hAnsi="Times New Roman"/>
          <w:sz w:val="26"/>
          <w:szCs w:val="26"/>
          <w:shd w:fill="FFFF00" w:val="clear"/>
        </w:rPr>
      </w:pP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pPr>
        <w:pStyle w:val="Style16"/>
        <w:widowControl/>
        <w:tabs>
          <w:tab w:val="clear" w:pos="709"/>
        </w:tabs>
        <w:suppressAutoHyphens w:val="true"/>
        <w:bidi w:val="0"/>
        <w:spacing w:lineRule="auto" w:line="276" w:before="0" w:after="0"/>
        <w:ind w:left="0" w:right="0" w:firstLine="567"/>
        <w:jc w:val="both"/>
        <w:rPr>
          <w:rFonts w:ascii="Times New Roman" w:hAnsi="Times New Roman"/>
          <w:sz w:val="26"/>
          <w:szCs w:val="26"/>
          <w:shd w:fill="FFFF00" w:val="clear"/>
        </w:rPr>
      </w:pP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pPr>
        <w:pStyle w:val="Normal"/>
        <w:bidi w:val="0"/>
        <w:spacing w:lineRule="auto" w:line="276" w:before="0" w:after="0"/>
        <w:ind w:left="0" w:right="0" w:firstLine="540"/>
        <w:jc w:val="both"/>
        <w:rPr/>
      </w:pP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 xml:space="preserve">Если при осуществлении закупки было установлено </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предусмотренн</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ое</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 xml:space="preserve"> </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подпунктом «</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б</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 xml:space="preserve">» </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пункт</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а</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 xml:space="preserve"> 1 части 2 статьи 3.1-4 Федерального закона № 223-ФЗ </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ограничение</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 xml:space="preserve"> </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 xml:space="preserve">закупок товаров (в том числе поставляемых при выполнении закупаемых работ, оказании закупаемых услуг), происходящих из иностранных государств, </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 xml:space="preserve">таких </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работ, услуг, соответственно выполняемых, оказываемых иностранными лицами, не допускается:</w:t>
      </w:r>
    </w:p>
    <w:p>
      <w:pPr>
        <w:pStyle w:val="Style16"/>
        <w:widowControl/>
        <w:tabs>
          <w:tab w:val="clear" w:pos="709"/>
        </w:tabs>
        <w:suppressAutoHyphens w:val="true"/>
        <w:bidi w:val="0"/>
        <w:spacing w:lineRule="auto" w:line="276" w:before="0" w:after="0"/>
        <w:ind w:left="0" w:right="0" w:firstLine="567"/>
        <w:jc w:val="both"/>
        <w:rPr>
          <w:rFonts w:ascii="Times New Roman" w:hAnsi="Times New Roman"/>
          <w:sz w:val="26"/>
          <w:szCs w:val="26"/>
          <w:shd w:fill="FFFF00" w:val="clear"/>
        </w:rPr>
      </w:pP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pPr>
        <w:pStyle w:val="Style16"/>
        <w:widowControl/>
        <w:tabs>
          <w:tab w:val="clear" w:pos="709"/>
        </w:tabs>
        <w:suppressAutoHyphens w:val="true"/>
        <w:bidi w:val="0"/>
        <w:spacing w:lineRule="auto" w:line="276" w:before="0" w:after="0"/>
        <w:ind w:left="0" w:right="0" w:firstLine="567"/>
        <w:jc w:val="both"/>
        <w:rPr>
          <w:rFonts w:ascii="Times New Roman" w:hAnsi="Times New Roman"/>
          <w:sz w:val="26"/>
          <w:szCs w:val="26"/>
          <w:shd w:fill="FFFF00" w:val="clear"/>
        </w:rPr>
      </w:pP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 xml:space="preserve">Если при осуществлении закупки было установлено </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предусмотренн</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ое</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 xml:space="preserve"> </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подпунктом «</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в</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 xml:space="preserve">» </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пункт</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а</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 xml:space="preserve"> 1 части 2 статьи 3.1-4 Федерального закона № 223-ФЗ </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 xml:space="preserve">таких </w:t>
      </w: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работ, услуг, соответственно выполняемых, оказываемых российскими лицами:</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pPr>
        <w:pStyle w:val="Style16"/>
        <w:bidi w:val="0"/>
        <w:spacing w:lineRule="auto" w:line="276" w:before="0" w:after="0"/>
        <w:ind w:left="0" w:right="0" w:firstLine="540"/>
        <w:jc w:val="both"/>
        <w:rPr/>
      </w:pPr>
      <w:r>
        <w:rPr>
          <w:rStyle w:val="Style13"/>
          <w:rFonts w:eastAsia="Times New Roman" w:cs="Arial" w:ascii="Times New Roman" w:hAnsi="Times New Roman"/>
          <w:b w:val="false"/>
          <w:bCs w:val="false"/>
          <w:i w:val="false"/>
          <w:iCs/>
          <w:strike w:val="false"/>
          <w:dstrike w:val="false"/>
          <w:color w:val="000000"/>
          <w:sz w:val="22"/>
          <w:szCs w:val="22"/>
          <w:u w:val="none"/>
          <w:shd w:fill="auto" w:val="clear"/>
          <w:lang w:val="ru-RU" w:eastAsia="zh-CN" w:bidi="hi-IN"/>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i w:val="false"/>
          <w:iCs/>
          <w:strike w:val="false"/>
          <w:dstrike w:val="false"/>
          <w:color w:val="000000"/>
          <w:sz w:val="22"/>
          <w:szCs w:val="22"/>
          <w:u w:val="none"/>
          <w:shd w:fill="auto" w:val="clear"/>
          <w:lang w:val="ru-RU" w:eastAsia="zh-CN" w:bidi="hi-IN"/>
        </w:rPr>
        <w:t>2</w:t>
      </w:r>
      <w:r>
        <w:rPr>
          <w:rFonts w:eastAsia="Calibri" w:cs="Arial" w:ascii="Times New Roman" w:hAnsi="Times New Roman"/>
          <w:b w:val="false"/>
          <w:bCs w:val="false"/>
          <w:i w:val="false"/>
          <w:iCs/>
          <w:strike w:val="false"/>
          <w:dstrike w:val="false"/>
          <w:color w:val="000000"/>
          <w:sz w:val="22"/>
          <w:szCs w:val="22"/>
          <w:u w:val="none"/>
          <w:shd w:fill="auto" w:val="clear"/>
          <w:lang w:val="ru-RU" w:eastAsia="zh-CN" w:bidi="hi-IN"/>
        </w:rPr>
        <w:t xml:space="preserve">5.18. </w:t>
      </w:r>
      <w:r>
        <w:rPr>
          <w:rFonts w:eastAsia="Calibri" w:cs="Times New Roman" w:ascii="Times New Roman" w:hAnsi="Times New Roman"/>
          <w:b w:val="false"/>
          <w:bCs w:val="false"/>
          <w:i w:val="false"/>
          <w:iCs/>
          <w:strike w:val="false"/>
          <w:dstrike w:val="false"/>
          <w:color w:val="000000"/>
          <w:sz w:val="22"/>
          <w:szCs w:val="22"/>
          <w:u w:val="none"/>
          <w:shd w:fill="auto" w:val="clear"/>
          <w:lang w:val="ru-RU" w:eastAsia="en-US" w:bidi="hi-IN"/>
        </w:rPr>
        <w:t>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соглашении к договору и внесены заказчиком в реестр договоров, заключенных заказчиком.</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shd w:fill="auto" w:val="clear"/>
        </w:rPr>
      </w:pPr>
      <w:r>
        <w:rPr>
          <w:rFonts w:eastAsia="Calibri" w:ascii="Times New Roman" w:hAnsi="Times New Roman"/>
          <w:sz w:val="22"/>
          <w:szCs w:val="22"/>
          <w:u w:val="none"/>
          <w:shd w:fill="auto" w:val="clear"/>
          <w:lang w:val="ru-RU" w:eastAsia="en-US"/>
        </w:rPr>
        <w:t>25.19.</w:t>
      </w:r>
      <w:r>
        <w:rPr>
          <w:rFonts w:eastAsia="Calibri" w:ascii="Times New Roman" w:hAnsi="Times New Roman"/>
          <w:sz w:val="22"/>
          <w:szCs w:val="22"/>
          <w:u w:val="none"/>
          <w:shd w:fill="auto" w:val="clear"/>
          <w:lang w:val="ru-RU" w:eastAsia="en-US"/>
        </w:rPr>
        <w:t xml:space="preserve"> </w:t>
      </w:r>
      <w:r>
        <w:rPr>
          <w:rFonts w:eastAsia="Calibri" w:cs="Arial" w:ascii="Times New Roman" w:hAnsi="Times New Roman"/>
          <w:color w:val="000000"/>
          <w:sz w:val="22"/>
          <w:szCs w:val="22"/>
          <w:u w:val="none"/>
          <w:shd w:fill="auto" w:val="clear"/>
          <w:lang w:val="ru-RU" w:eastAsia="en-US"/>
        </w:rPr>
        <w:t>При исполнении договора не допускается перемена поставщика (</w:t>
      </w:r>
      <w:r>
        <w:rPr>
          <w:rFonts w:eastAsia="Calibri" w:cs="Arial" w:ascii="Times New Roman" w:hAnsi="Times New Roman"/>
          <w:b w:val="false"/>
          <w:bCs w:val="false"/>
          <w:color w:val="000000"/>
          <w:sz w:val="22"/>
          <w:szCs w:val="22"/>
          <w:u w:val="none"/>
          <w:shd w:fill="auto" w:val="clear"/>
          <w:lang w:val="ru-RU" w:eastAsia="en-US"/>
        </w:rPr>
        <w:t xml:space="preserve">исполнителя, </w:t>
      </w:r>
      <w:r>
        <w:rPr>
          <w:rFonts w:eastAsia="Calibri" w:cs="Arial" w:ascii="Times New Roman" w:hAnsi="Times New Roman"/>
          <w:b w:val="false"/>
          <w:bCs w:val="false"/>
          <w:color w:val="000000"/>
          <w:sz w:val="22"/>
          <w:szCs w:val="22"/>
          <w:u w:val="none"/>
          <w:shd w:fill="auto" w:val="clear"/>
          <w:lang w:val="ru-RU" w:eastAsia="en-US"/>
        </w:rPr>
        <w:t>подрядчика), за исключением случая, если новый поставщик (</w:t>
      </w:r>
      <w:r>
        <w:rPr>
          <w:rFonts w:eastAsia="Calibri" w:cs="Arial" w:ascii="Times New Roman" w:hAnsi="Times New Roman"/>
          <w:b w:val="false"/>
          <w:bCs w:val="false"/>
          <w:color w:val="000000"/>
          <w:sz w:val="22"/>
          <w:szCs w:val="22"/>
          <w:u w:val="none"/>
          <w:shd w:fill="auto" w:val="clear"/>
          <w:lang w:val="ru-RU" w:eastAsia="en-US"/>
        </w:rPr>
        <w:t xml:space="preserve">исполнитель, </w:t>
      </w:r>
      <w:r>
        <w:rPr>
          <w:rFonts w:eastAsia="Calibri" w:cs="Arial" w:ascii="Times New Roman" w:hAnsi="Times New Roman"/>
          <w:b w:val="false"/>
          <w:bCs w:val="false"/>
          <w:color w:val="000000"/>
          <w:sz w:val="22"/>
          <w:szCs w:val="22"/>
          <w:u w:val="none"/>
          <w:shd w:fill="auto" w:val="clear"/>
          <w:lang w:val="ru-RU" w:eastAsia="en-US"/>
        </w:rPr>
        <w:t>подрядчик) является правопреемником поставщика (</w:t>
      </w:r>
      <w:r>
        <w:rPr>
          <w:rFonts w:eastAsia="Calibri" w:cs="Arial" w:ascii="Times New Roman" w:hAnsi="Times New Roman"/>
          <w:b w:val="false"/>
          <w:bCs w:val="false"/>
          <w:color w:val="000000"/>
          <w:sz w:val="22"/>
          <w:szCs w:val="22"/>
          <w:u w:val="none"/>
          <w:shd w:fill="auto" w:val="clear"/>
          <w:lang w:val="ru-RU" w:eastAsia="en-US"/>
        </w:rPr>
        <w:t xml:space="preserve">исполнителя, </w:t>
      </w:r>
      <w:r>
        <w:rPr>
          <w:rFonts w:eastAsia="Calibri" w:cs="Arial" w:ascii="Times New Roman" w:hAnsi="Times New Roman"/>
          <w:b w:val="false"/>
          <w:bCs w:val="false"/>
          <w:color w:val="000000"/>
          <w:sz w:val="22"/>
          <w:szCs w:val="22"/>
          <w:u w:val="none"/>
          <w:shd w:fill="auto" w:val="clear"/>
          <w:lang w:val="ru-RU" w:eastAsia="en-US"/>
        </w:rPr>
        <w:t>подрядчика) по такому договору вследствие реорганизации юридического лица в форме преобразования, слияния или присоединения,</w:t>
      </w:r>
      <w:r>
        <w:rPr>
          <w:rFonts w:ascii="Times New Roman" w:hAnsi="Times New Roman"/>
          <w:sz w:val="22"/>
          <w:szCs w:val="22"/>
          <w:u w:val="none"/>
          <w:shd w:fill="auto" w:val="clear"/>
          <w:lang w:val="ru-RU"/>
        </w:rPr>
        <w:t xml:space="preserve"> либо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shd w:fill="auto" w:val="clear"/>
        </w:rPr>
      </w:pPr>
      <w:r>
        <w:rPr>
          <w:rFonts w:eastAsia="Calibri" w:ascii="Times New Roman" w:hAnsi="Times New Roman"/>
          <w:sz w:val="22"/>
          <w:szCs w:val="22"/>
          <w:u w:val="none"/>
          <w:shd w:fill="auto" w:val="clear"/>
          <w:lang w:val="ru-RU" w:eastAsia="en-US"/>
        </w:rPr>
        <w:t>25.20.</w:t>
      </w:r>
      <w:r>
        <w:rPr>
          <w:rFonts w:eastAsia="Calibri" w:ascii="Times New Roman" w:hAnsi="Times New Roman"/>
          <w:sz w:val="22"/>
          <w:szCs w:val="22"/>
          <w:u w:val="none"/>
          <w:shd w:fill="auto" w:val="clear"/>
          <w:lang w:val="ru-RU" w:eastAsia="en-US"/>
        </w:rPr>
        <w:t xml:space="preserve"> </w:t>
      </w:r>
      <w:r>
        <w:rPr>
          <w:rFonts w:eastAsia="Calibri" w:cs="Arial" w:ascii="Times New Roman" w:hAnsi="Times New Roman"/>
          <w:b w:val="false"/>
          <w:bCs w:val="false"/>
          <w:iCs/>
          <w:color w:val="000000"/>
          <w:sz w:val="22"/>
          <w:szCs w:val="22"/>
          <w:u w:val="none"/>
          <w:shd w:fill="auto" w:val="clear"/>
          <w:lang w:val="ru-RU" w:eastAsia="en-US" w:bidi="hi-IN"/>
        </w:rPr>
        <w:t>В случае перемены заказчика права и обязанности заказчика, предусмотренные договором, переходят к новому заказчику.</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rPr>
      </w:pPr>
      <w:r>
        <w:rPr>
          <w:rFonts w:eastAsia="Calibri" w:cs="Arial" w:ascii="Times New Roman" w:hAnsi="Times New Roman"/>
          <w:b w:val="false"/>
          <w:bCs w:val="false"/>
          <w:iCs/>
          <w:color w:val="000000"/>
          <w:sz w:val="22"/>
          <w:szCs w:val="22"/>
          <w:u w:val="none"/>
          <w:shd w:fill="auto" w:val="clear"/>
          <w:lang w:val="ru-RU" w:eastAsia="en-US" w:bidi="hi-IN"/>
        </w:rPr>
        <w:t xml:space="preserve">25.21. </w:t>
      </w:r>
      <w:r>
        <w:rPr>
          <w:rFonts w:eastAsia="Calibri" w:cs="Arial" w:ascii="Times New Roman" w:hAnsi="Times New Roman"/>
          <w:b w:val="false"/>
          <w:bCs w:val="false"/>
          <w:iCs/>
          <w:color w:val="000000"/>
          <w:sz w:val="22"/>
          <w:szCs w:val="22"/>
          <w:u w:val="none"/>
          <w:shd w:fill="auto" w:val="clear"/>
          <w:lang w:val="ru-RU" w:eastAsia="en-US" w:bidi="hi-IN"/>
        </w:rPr>
        <w:t xml:space="preserve">Срок оплаты заказчиком поставленного товара, выполненной работы (ее результатов), оказанной услуги должен составлять не более 7 </w:t>
      </w:r>
      <w:r>
        <w:rPr>
          <w:rFonts w:eastAsia="Calibri" w:cs="Arial" w:ascii="Times New Roman" w:hAnsi="Times New Roman"/>
          <w:b w:val="false"/>
          <w:bCs w:val="false"/>
          <w:iCs/>
          <w:color w:val="000000"/>
          <w:sz w:val="22"/>
          <w:szCs w:val="22"/>
          <w:u w:val="none"/>
          <w:shd w:fill="auto" w:val="clear"/>
          <w:lang w:val="ru-RU" w:eastAsia="en-US" w:bidi="hi-IN"/>
        </w:rPr>
        <w:t xml:space="preserve">(семи) </w:t>
      </w:r>
      <w:r>
        <w:rPr>
          <w:rFonts w:eastAsia="Calibri" w:cs="Arial" w:ascii="Times New Roman" w:hAnsi="Times New Roman"/>
          <w:b w:val="false"/>
          <w:bCs w:val="false"/>
          <w:iCs/>
          <w:color w:val="000000"/>
          <w:sz w:val="22"/>
          <w:szCs w:val="22"/>
          <w:u w:val="none"/>
          <w:shd w:fill="auto" w:val="clear"/>
          <w:lang w:val="ru-RU" w:eastAsia="en-US" w:bidi="hi-IN"/>
        </w:rPr>
        <w:t>рабочих дней с даты приемки поставленного товара, выполненной работы (ее результатов), оказанной услуги, за исключением случаев, установленных абзацем вторым настоящего пункта, а также если иной срок оплаты установлен законодательством Р</w:t>
      </w:r>
      <w:r>
        <w:rPr>
          <w:rFonts w:eastAsia="Calibri" w:cs="Arial" w:ascii="Times New Roman" w:hAnsi="Times New Roman"/>
          <w:b w:val="false"/>
          <w:bCs w:val="false"/>
          <w:iCs/>
          <w:color w:val="000000"/>
          <w:sz w:val="22"/>
          <w:szCs w:val="22"/>
          <w:u w:val="none"/>
          <w:shd w:fill="auto" w:val="clear"/>
          <w:lang w:val="ru-RU" w:eastAsia="en-US" w:bidi="hi-IN"/>
        </w:rPr>
        <w:t>Ф</w:t>
      </w:r>
      <w:r>
        <w:rPr>
          <w:rFonts w:eastAsia="Calibri" w:cs="Arial" w:ascii="Times New Roman" w:hAnsi="Times New Roman"/>
          <w:b w:val="false"/>
          <w:bCs w:val="false"/>
          <w:iCs/>
          <w:color w:val="000000"/>
          <w:sz w:val="22"/>
          <w:szCs w:val="22"/>
          <w:u w:val="none"/>
          <w:shd w:fill="auto" w:val="clear"/>
          <w:lang w:val="ru-RU" w:eastAsia="en-US" w:bidi="hi-IN"/>
        </w:rPr>
        <w:t>, Правительством Р</w:t>
      </w:r>
      <w:r>
        <w:rPr>
          <w:rFonts w:eastAsia="Calibri" w:cs="Arial" w:ascii="Times New Roman" w:hAnsi="Times New Roman"/>
          <w:b w:val="false"/>
          <w:bCs w:val="false"/>
          <w:iCs/>
          <w:color w:val="000000"/>
          <w:sz w:val="22"/>
          <w:szCs w:val="22"/>
          <w:u w:val="none"/>
          <w:shd w:fill="auto" w:val="clear"/>
          <w:lang w:val="ru-RU" w:eastAsia="en-US" w:bidi="hi-IN"/>
        </w:rPr>
        <w:t>Ф</w:t>
      </w:r>
      <w:r>
        <w:rPr>
          <w:rFonts w:eastAsia="Calibri" w:cs="Arial" w:ascii="Times New Roman" w:hAnsi="Times New Roman"/>
          <w:b w:val="false"/>
          <w:bCs w:val="false"/>
          <w:iCs/>
          <w:color w:val="000000"/>
          <w:sz w:val="22"/>
          <w:szCs w:val="22"/>
          <w:u w:val="none"/>
          <w:shd w:fill="auto" w:val="clear"/>
          <w:lang w:val="ru-RU" w:eastAsia="en-US" w:bidi="hi-IN"/>
        </w:rPr>
        <w:t>.</w:t>
      </w:r>
    </w:p>
    <w:p>
      <w:pPr>
        <w:pStyle w:val="ConsPlusNormal"/>
        <w:widowControl/>
        <w:bidi w:val="0"/>
        <w:spacing w:lineRule="auto" w:line="276" w:before="0" w:after="0"/>
        <w:ind w:left="0" w:right="0" w:firstLine="540"/>
        <w:jc w:val="both"/>
        <w:rPr>
          <w:rFonts w:ascii="Times New Roman" w:hAnsi="Times New Roman"/>
          <w:sz w:val="22"/>
          <w:szCs w:val="22"/>
          <w:u w:val="none"/>
          <w:lang w:val="ru-RU"/>
        </w:rPr>
      </w:pPr>
      <w:r>
        <w:rPr>
          <w:rFonts w:eastAsia="Calibri"/>
          <w:b w:val="false"/>
          <w:bCs w:val="false"/>
          <w:sz w:val="22"/>
          <w:szCs w:val="22"/>
          <w:u w:val="none"/>
          <w:shd w:fill="auto" w:val="clear"/>
          <w:lang w:val="ru-RU" w:eastAsia="en-US"/>
        </w:rPr>
        <w:t xml:space="preserve">При установлении заказчиком сроков оплаты, отличных от сроков оплаты, предусмотренных </w:t>
      </w:r>
      <w:r>
        <w:rPr>
          <w:rFonts w:eastAsia="Times New Roman" w:cs="Arial"/>
          <w:b w:val="false"/>
          <w:bCs w:val="false"/>
          <w:color w:val="00000A"/>
          <w:sz w:val="22"/>
          <w:szCs w:val="22"/>
          <w:u w:val="none"/>
          <w:shd w:fill="auto" w:val="clear"/>
          <w:lang w:val="ru-RU" w:eastAsia="ru-RU" w:bidi="ar-SA"/>
        </w:rPr>
        <w:t>настоящим пунктом</w:t>
      </w:r>
      <w:r>
        <w:rPr>
          <w:rFonts w:eastAsia="Calibri"/>
          <w:b w:val="false"/>
          <w:bCs w:val="false"/>
          <w:sz w:val="22"/>
          <w:szCs w:val="22"/>
          <w:u w:val="none"/>
          <w:shd w:fill="auto" w:val="clear"/>
          <w:lang w:val="ru-RU" w:eastAsia="en-US"/>
        </w:rPr>
        <w:t>,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6"/>
          <w:szCs w:val="26"/>
          <w:lang w:val="ru-RU"/>
        </w:rPr>
      </w:pPr>
      <w:r>
        <w:rPr>
          <w:rFonts w:eastAsia="Calibri" w:cs="Arial" w:ascii="Times New Roman" w:hAnsi="Times New Roman"/>
          <w:b w:val="false"/>
          <w:bCs w:val="false"/>
          <w:iCs/>
          <w:color w:val="000000"/>
          <w:sz w:val="22"/>
          <w:szCs w:val="22"/>
          <w:u w:val="none"/>
          <w:shd w:fill="auto" w:val="clear"/>
          <w:lang w:val="ru-RU" w:eastAsia="en-US" w:bidi="hi-IN"/>
        </w:rPr>
        <w:t>При осуществлении закупок</w:t>
      </w:r>
      <w:r>
        <w:rPr>
          <w:rFonts w:eastAsia="Calibri" w:cs="Arial" w:ascii="Times New Roman" w:hAnsi="Times New Roman"/>
          <w:b w:val="false"/>
          <w:bCs w:val="false"/>
          <w:iCs/>
          <w:color w:val="000000"/>
          <w:sz w:val="22"/>
          <w:szCs w:val="22"/>
          <w:u w:val="none"/>
          <w:shd w:fill="auto" w:val="clear"/>
          <w:lang w:val="ru-RU" w:eastAsia="en-US" w:bidi="hi-IN"/>
        </w:rPr>
        <w:t xml:space="preserve"> среди </w:t>
      </w:r>
      <w:r>
        <w:rPr>
          <w:rFonts w:eastAsia="Calibri" w:cs="Arial" w:ascii="Times New Roman" w:hAnsi="Times New Roman"/>
          <w:b w:val="false"/>
          <w:bCs w:val="false"/>
          <w:iCs/>
          <w:color w:val="000000"/>
          <w:sz w:val="22"/>
          <w:szCs w:val="22"/>
          <w:u w:val="none"/>
          <w:shd w:fill="auto" w:val="clear"/>
          <w:lang w:val="ru-RU" w:eastAsia="en-US" w:bidi="hi-IN"/>
        </w:rPr>
        <w:t>СМСП</w:t>
      </w:r>
      <w:r>
        <w:rPr>
          <w:rFonts w:eastAsia="Calibri" w:cs="Arial" w:ascii="Times New Roman" w:hAnsi="Times New Roman"/>
          <w:b w:val="false"/>
          <w:bCs w:val="false"/>
          <w:iCs/>
          <w:color w:val="000000"/>
          <w:sz w:val="22"/>
          <w:szCs w:val="22"/>
          <w:u w:val="none"/>
          <w:shd w:fill="auto" w:val="clear"/>
          <w:lang w:val="ru-RU" w:eastAsia="en-US" w:bidi="hi-IN"/>
        </w:rPr>
        <w:t xml:space="preserve"> срок оплаты заказчиком поставленного товара </w:t>
      </w:r>
      <w:r>
        <w:rPr>
          <w:rFonts w:eastAsia="Calibri" w:cs="Arial" w:ascii="Times New Roman" w:hAnsi="Times New Roman"/>
          <w:b w:val="false"/>
          <w:bCs w:val="false"/>
          <w:iCs/>
          <w:color w:val="000000"/>
          <w:sz w:val="22"/>
          <w:szCs w:val="22"/>
          <w:u w:val="none"/>
          <w:shd w:fill="auto" w:val="clear"/>
          <w:lang w:val="ru-RU" w:eastAsia="en-US" w:bidi="hi-IN"/>
        </w:rPr>
        <w:t>(</w:t>
      </w:r>
      <w:r>
        <w:rPr>
          <w:rFonts w:eastAsia="Calibri" w:cs="Arial" w:ascii="Times New Roman" w:hAnsi="Times New Roman"/>
          <w:b w:val="false"/>
          <w:bCs w:val="false"/>
          <w:iCs/>
          <w:color w:val="000000"/>
          <w:sz w:val="22"/>
          <w:szCs w:val="22"/>
          <w:u w:val="none"/>
          <w:shd w:fill="auto" w:val="clear"/>
          <w:lang w:val="ru-RU" w:eastAsia="en-US" w:bidi="hi-IN"/>
        </w:rPr>
        <w:t>выполненной работы, оказанной услуги</w:t>
      </w:r>
      <w:r>
        <w:rPr>
          <w:rFonts w:eastAsia="Calibri" w:cs="Arial" w:ascii="Times New Roman" w:hAnsi="Times New Roman"/>
          <w:b w:val="false"/>
          <w:bCs w:val="false"/>
          <w:iCs/>
          <w:color w:val="000000"/>
          <w:sz w:val="22"/>
          <w:szCs w:val="22"/>
          <w:u w:val="none"/>
          <w:shd w:fill="auto" w:val="clear"/>
          <w:lang w:val="ru-RU" w:eastAsia="en-US" w:bidi="hi-IN"/>
        </w:rPr>
        <w:t>) по договору</w:t>
      </w:r>
      <w:r>
        <w:rPr>
          <w:rFonts w:eastAsia="Calibri" w:cs="Arial" w:ascii="Times New Roman" w:hAnsi="Times New Roman"/>
          <w:b w:val="false"/>
          <w:bCs w:val="false"/>
          <w:iCs/>
          <w:color w:val="000000"/>
          <w:sz w:val="22"/>
          <w:szCs w:val="22"/>
          <w:u w:val="none"/>
          <w:shd w:fill="auto" w:val="clear"/>
          <w:lang w:val="ru-RU" w:eastAsia="en-US" w:bidi="hi-IN"/>
        </w:rPr>
        <w:t xml:space="preserve"> </w:t>
      </w:r>
      <w:r>
        <w:rPr>
          <w:rFonts w:eastAsia="Calibri" w:cs="Arial" w:ascii="Times New Roman" w:hAnsi="Times New Roman"/>
          <w:b w:val="false"/>
          <w:bCs w:val="false"/>
          <w:iCs/>
          <w:color w:val="000000"/>
          <w:sz w:val="22"/>
          <w:szCs w:val="22"/>
          <w:u w:val="none"/>
          <w:shd w:fill="auto" w:val="clear"/>
          <w:lang w:val="ru-RU" w:eastAsia="en-US" w:bidi="hi-IN"/>
        </w:rPr>
        <w:t>(</w:t>
      </w:r>
      <w:r>
        <w:rPr>
          <w:rFonts w:eastAsia="Calibri" w:cs="Arial" w:ascii="Times New Roman" w:hAnsi="Times New Roman"/>
          <w:b w:val="false"/>
          <w:bCs w:val="false"/>
          <w:iCs/>
          <w:color w:val="000000"/>
          <w:sz w:val="22"/>
          <w:szCs w:val="22"/>
          <w:u w:val="none"/>
          <w:shd w:fill="auto" w:val="clear"/>
          <w:lang w:val="ru-RU" w:eastAsia="en-US" w:bidi="hi-IN"/>
        </w:rPr>
        <w:t>отдельн</w:t>
      </w:r>
      <w:r>
        <w:rPr>
          <w:rFonts w:eastAsia="Calibri" w:cs="Arial" w:ascii="Times New Roman" w:hAnsi="Times New Roman"/>
          <w:b w:val="false"/>
          <w:bCs w:val="false"/>
          <w:iCs/>
          <w:color w:val="000000"/>
          <w:sz w:val="22"/>
          <w:szCs w:val="22"/>
          <w:u w:val="none"/>
          <w:shd w:fill="auto" w:val="clear"/>
          <w:lang w:val="ru-RU" w:eastAsia="en-US" w:bidi="hi-IN"/>
        </w:rPr>
        <w:t>ому</w:t>
      </w:r>
      <w:r>
        <w:rPr>
          <w:rFonts w:eastAsia="Calibri" w:cs="Arial" w:ascii="Times New Roman" w:hAnsi="Times New Roman"/>
          <w:b w:val="false"/>
          <w:bCs w:val="false"/>
          <w:iCs/>
          <w:color w:val="000000"/>
          <w:sz w:val="22"/>
          <w:szCs w:val="22"/>
          <w:u w:val="none"/>
          <w:shd w:fill="auto" w:val="clear"/>
          <w:lang w:val="ru-RU" w:eastAsia="en-US" w:bidi="hi-IN"/>
        </w:rPr>
        <w:t xml:space="preserve"> этап</w:t>
      </w:r>
      <w:r>
        <w:rPr>
          <w:rFonts w:eastAsia="Calibri" w:cs="Arial" w:ascii="Times New Roman" w:hAnsi="Times New Roman"/>
          <w:b w:val="false"/>
          <w:bCs w:val="false"/>
          <w:iCs/>
          <w:color w:val="000000"/>
          <w:sz w:val="22"/>
          <w:szCs w:val="22"/>
          <w:u w:val="none"/>
          <w:shd w:fill="auto" w:val="clear"/>
          <w:lang w:val="ru-RU" w:eastAsia="en-US" w:bidi="hi-IN"/>
        </w:rPr>
        <w:t>у)</w:t>
      </w:r>
      <w:r>
        <w:rPr>
          <w:rFonts w:eastAsia="Calibri" w:cs="Arial" w:ascii="Times New Roman" w:hAnsi="Times New Roman"/>
          <w:b w:val="false"/>
          <w:bCs w:val="false"/>
          <w:iCs/>
          <w:color w:val="000000"/>
          <w:sz w:val="22"/>
          <w:szCs w:val="22"/>
          <w:u w:val="none"/>
          <w:shd w:fill="auto" w:val="clear"/>
          <w:lang w:val="ru-RU" w:eastAsia="en-US" w:bidi="hi-IN"/>
        </w:rPr>
        <w:t xml:space="preserve"> договора, должен составлять не более </w:t>
      </w:r>
      <w:r>
        <w:rPr>
          <w:rStyle w:val="Style13"/>
          <w:rFonts w:eastAsia="Calibri" w:cs="Arial" w:ascii="Times New Roman" w:hAnsi="Times New Roman"/>
          <w:b w:val="false"/>
          <w:bCs w:val="false"/>
          <w:iCs/>
          <w:color w:val="000000"/>
          <w:sz w:val="22"/>
          <w:szCs w:val="22"/>
          <w:u w:val="none"/>
          <w:shd w:fill="auto" w:val="clear"/>
          <w:lang w:val="ru-RU" w:eastAsia="en-US" w:bidi="hi-IN"/>
        </w:rPr>
        <w:t xml:space="preserve">7 (семи) </w:t>
      </w:r>
      <w:r>
        <w:rPr>
          <w:rStyle w:val="Style13"/>
          <w:rFonts w:eastAsia="Calibri" w:cs="Arial" w:ascii="Times New Roman" w:hAnsi="Times New Roman"/>
          <w:b w:val="false"/>
          <w:bCs w:val="false"/>
          <w:iCs/>
          <w:color w:val="000000"/>
          <w:sz w:val="22"/>
          <w:szCs w:val="22"/>
          <w:u w:val="none"/>
          <w:shd w:fill="auto" w:val="clear"/>
          <w:lang w:val="ru-RU" w:eastAsia="en-US" w:bidi="hi-IN"/>
        </w:rPr>
        <w:t>рабочих</w:t>
      </w:r>
      <w:r>
        <w:rPr>
          <w:rStyle w:val="Style13"/>
          <w:rFonts w:eastAsia="Calibri" w:cs="Arial" w:ascii="Times New Roman" w:hAnsi="Times New Roman"/>
          <w:b w:val="false"/>
          <w:bCs w:val="false"/>
          <w:iCs/>
          <w:color w:val="000000"/>
          <w:sz w:val="22"/>
          <w:szCs w:val="22"/>
          <w:u w:val="none"/>
          <w:shd w:fill="auto" w:val="clear"/>
          <w:lang w:val="ru-RU" w:eastAsia="en-US" w:bidi="hi-IN"/>
        </w:rPr>
        <w:t xml:space="preserve"> </w:t>
      </w:r>
      <w:r>
        <w:rPr>
          <w:rFonts w:eastAsia="Calibri" w:cs="Arial" w:ascii="Times New Roman" w:hAnsi="Times New Roman"/>
          <w:b w:val="false"/>
          <w:bCs w:val="false"/>
          <w:iCs/>
          <w:color w:val="000000"/>
          <w:sz w:val="22"/>
          <w:szCs w:val="22"/>
          <w:u w:val="none"/>
          <w:shd w:fill="auto" w:val="clear"/>
          <w:lang w:val="ru-RU" w:eastAsia="en-US" w:bidi="hi-IN"/>
        </w:rPr>
        <w:t xml:space="preserve">дней с даты подписания заказчиком документа о приемке </w:t>
      </w:r>
      <w:r>
        <w:rPr>
          <w:rFonts w:eastAsia="Calibri" w:cs="Arial" w:ascii="Times New Roman" w:hAnsi="Times New Roman"/>
          <w:b w:val="false"/>
          <w:bCs w:val="false"/>
          <w:i w:val="false"/>
          <w:iCs/>
          <w:strike w:val="false"/>
          <w:dstrike w:val="false"/>
          <w:color w:val="000000"/>
          <w:sz w:val="22"/>
          <w:szCs w:val="22"/>
          <w:u w:val="none"/>
          <w:shd w:fill="auto" w:val="clear"/>
          <w:lang w:val="ru-RU" w:eastAsia="en-US" w:bidi="hi-IN"/>
        </w:rPr>
        <w:t>товара (выполнении работы, оказании услуги) по договору (отдельному этапу договора).</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ascii="Times New Roman" w:hAnsi="Times New Roman"/>
          <w:sz w:val="22"/>
          <w:szCs w:val="22"/>
          <w:u w:val="none"/>
          <w:shd w:fill="auto" w:val="clear"/>
          <w:lang w:val="ru-RU" w:eastAsia="en-US"/>
        </w:rPr>
        <w:t>2</w:t>
      </w:r>
      <w:r>
        <w:rPr>
          <w:rFonts w:eastAsia="Calibri" w:ascii="Times New Roman" w:hAnsi="Times New Roman"/>
          <w:sz w:val="22"/>
          <w:szCs w:val="22"/>
          <w:u w:val="none"/>
          <w:shd w:fill="auto" w:val="clear"/>
          <w:lang w:val="ru-RU" w:eastAsia="en-US"/>
        </w:rPr>
        <w:t xml:space="preserve">5.22. </w:t>
      </w:r>
      <w:r>
        <w:rPr>
          <w:rFonts w:eastAsia="Calibri" w:cs="Times New Roman" w:ascii="Times New Roman" w:hAnsi="Times New Roman"/>
          <w:b w:val="false"/>
          <w:bCs w:val="false"/>
          <w:sz w:val="22"/>
          <w:szCs w:val="22"/>
          <w:u w:val="none"/>
          <w:shd w:fill="auto" w:val="clear"/>
          <w:lang w:val="ru-RU" w:eastAsia="en-US"/>
        </w:rPr>
        <w:t>В договор включается обязательное условие 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w:t>
      </w:r>
    </w:p>
    <w:p>
      <w:pPr>
        <w:pStyle w:val="Normal"/>
        <w:widowControl/>
        <w:bidi w:val="0"/>
        <w:spacing w:lineRule="auto" w:line="276"/>
        <w:ind w:left="0" w:right="0" w:firstLine="567"/>
        <w:jc w:val="both"/>
        <w:rPr>
          <w:rFonts w:ascii="Times New Roman" w:hAnsi="Times New Roman"/>
          <w:sz w:val="22"/>
          <w:szCs w:val="22"/>
          <w:u w:val="none"/>
          <w:shd w:fill="auto" w:val="clear"/>
        </w:rPr>
      </w:pPr>
      <w:r>
        <w:rPr>
          <w:rFonts w:eastAsia="Calibri" w:cs="Arial" w:ascii="Times New Roman" w:hAnsi="Times New Roman"/>
          <w:b w:val="false"/>
          <w:bCs w:val="false"/>
          <w:color w:val="000000"/>
          <w:sz w:val="22"/>
          <w:szCs w:val="22"/>
          <w:u w:val="none"/>
          <w:shd w:fill="auto" w:val="clear"/>
          <w:lang w:val="ru-RU" w:eastAsia="en-US"/>
        </w:rPr>
        <w:t xml:space="preserve">За неисполнение или ненадлежащее исполнение обязательств по </w:t>
      </w:r>
      <w:r>
        <w:rPr>
          <w:rFonts w:eastAsia="Calibri" w:cs="Arial" w:ascii="Times New Roman" w:hAnsi="Times New Roman"/>
          <w:b w:val="false"/>
          <w:bCs w:val="false"/>
          <w:color w:val="000000"/>
          <w:sz w:val="22"/>
          <w:szCs w:val="22"/>
          <w:u w:val="none"/>
          <w:shd w:fill="auto" w:val="clear"/>
          <w:lang w:val="ru-RU" w:eastAsia="en-US"/>
        </w:rPr>
        <w:t>д</w:t>
      </w:r>
      <w:r>
        <w:rPr>
          <w:rFonts w:eastAsia="Calibri" w:cs="Arial" w:ascii="Times New Roman" w:hAnsi="Times New Roman"/>
          <w:b w:val="false"/>
          <w:bCs w:val="false"/>
          <w:color w:val="000000"/>
          <w:sz w:val="22"/>
          <w:szCs w:val="22"/>
          <w:u w:val="none"/>
          <w:shd w:fill="auto" w:val="clear"/>
          <w:lang w:val="ru-RU" w:eastAsia="en-US"/>
        </w:rPr>
        <w:t xml:space="preserve">оговору </w:t>
      </w:r>
      <w:r>
        <w:rPr>
          <w:rFonts w:eastAsia="Calibri" w:cs="Arial" w:ascii="Times New Roman" w:hAnsi="Times New Roman"/>
          <w:b w:val="false"/>
          <w:bCs w:val="false"/>
          <w:color w:val="000000"/>
          <w:sz w:val="22"/>
          <w:szCs w:val="22"/>
          <w:u w:val="none"/>
          <w:shd w:fill="auto" w:val="clear"/>
          <w:lang w:val="ru-RU" w:eastAsia="en-US"/>
        </w:rPr>
        <w:t>с</w:t>
      </w:r>
      <w:r>
        <w:rPr>
          <w:rFonts w:eastAsia="Calibri" w:cs="Arial" w:ascii="Times New Roman" w:hAnsi="Times New Roman"/>
          <w:b w:val="false"/>
          <w:bCs w:val="false"/>
          <w:color w:val="000000"/>
          <w:sz w:val="22"/>
          <w:szCs w:val="22"/>
          <w:u w:val="none"/>
          <w:shd w:fill="auto" w:val="clear"/>
          <w:lang w:val="ru-RU" w:eastAsia="en-US"/>
        </w:rPr>
        <w:t>тороны несут ответственность в соответствии с действующим законодательством Российской Федерации.</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sz w:val="22"/>
          <w:szCs w:val="22"/>
          <w:u w:val="none"/>
          <w:lang w:val="ru-RU" w:eastAsia="en-US"/>
        </w:rPr>
        <w:t>25.</w:t>
      </w:r>
      <w:r>
        <w:rPr>
          <w:rFonts w:eastAsia="Calibri" w:ascii="Times New Roman" w:hAnsi="Times New Roman"/>
          <w:sz w:val="22"/>
          <w:szCs w:val="22"/>
          <w:u w:val="none"/>
          <w:lang w:val="ru-RU" w:eastAsia="en-US"/>
        </w:rPr>
        <w:t>23</w:t>
      </w:r>
      <w:r>
        <w:rPr>
          <w:rFonts w:eastAsia="Calibri" w:ascii="Times New Roman" w:hAnsi="Times New Roman"/>
          <w:sz w:val="22"/>
          <w:szCs w:val="22"/>
          <w:u w:val="none"/>
          <w:lang w:val="ru-RU" w:eastAsia="en-US"/>
        </w:rPr>
        <w:t xml:space="preserve">. </w:t>
      </w:r>
      <w:r>
        <w:rPr>
          <w:rFonts w:eastAsia="Calibri" w:cs="Arial" w:ascii="Times New Roman" w:hAnsi="Times New Roman"/>
          <w:b w:val="false"/>
          <w:bCs w:val="false"/>
          <w:strike w:val="false"/>
          <w:dstrike w:val="false"/>
          <w:color w:val="000000"/>
          <w:sz w:val="22"/>
          <w:szCs w:val="22"/>
          <w:u w:val="none"/>
          <w:lang w:val="ru-RU" w:eastAsia="en-US"/>
        </w:rPr>
        <w:t xml:space="preserve">В </w:t>
      </w:r>
      <w:r>
        <w:rPr>
          <w:rFonts w:eastAsia="Calibri" w:ascii="Times New Roman" w:hAnsi="Times New Roman"/>
          <w:b w:val="false"/>
          <w:bCs w:val="false"/>
          <w:strike w:val="false"/>
          <w:dstrike w:val="false"/>
          <w:color w:val="000000"/>
          <w:sz w:val="22"/>
          <w:szCs w:val="22"/>
          <w:u w:val="none"/>
          <w:lang w:val="ru-RU" w:eastAsia="en-US"/>
        </w:rPr>
        <w:t xml:space="preserve">случае просрочки исполнения </w:t>
      </w:r>
      <w:r>
        <w:rPr>
          <w:rFonts w:eastAsia="Calibri" w:ascii="Times New Roman" w:hAnsi="Times New Roman"/>
          <w:b w:val="false"/>
          <w:bCs w:val="false"/>
          <w:strike w:val="false"/>
          <w:dstrike w:val="false"/>
          <w:color w:val="000000"/>
          <w:sz w:val="22"/>
          <w:szCs w:val="22"/>
          <w:u w:val="none"/>
          <w:lang w:val="ru-RU" w:eastAsia="en-US"/>
        </w:rPr>
        <w:t>з</w:t>
      </w:r>
      <w:r>
        <w:rPr>
          <w:rFonts w:eastAsia="Calibri" w:ascii="Times New Roman" w:hAnsi="Times New Roman"/>
          <w:b w:val="false"/>
          <w:bCs w:val="false"/>
          <w:strike w:val="false"/>
          <w:dstrike w:val="false"/>
          <w:color w:val="000000"/>
          <w:sz w:val="22"/>
          <w:szCs w:val="22"/>
          <w:u w:val="none"/>
          <w:lang w:val="ru-RU" w:eastAsia="en-US"/>
        </w:rPr>
        <w:t xml:space="preserve">аказчиком </w:t>
      </w:r>
      <w:r>
        <w:rPr>
          <w:rFonts w:eastAsia="Calibri" w:ascii="Times New Roman" w:hAnsi="Times New Roman"/>
          <w:b w:val="false"/>
          <w:bCs w:val="false"/>
          <w:strike w:val="false"/>
          <w:dstrike w:val="false"/>
          <w:color w:val="000000"/>
          <w:sz w:val="22"/>
          <w:szCs w:val="22"/>
          <w:u w:val="none"/>
          <w:lang w:val="ru-RU" w:eastAsia="en-US"/>
        </w:rPr>
        <w:t>обязательства</w:t>
      </w:r>
      <w:r>
        <w:rPr>
          <w:rFonts w:eastAsia="Calibri" w:ascii="Times New Roman" w:hAnsi="Times New Roman"/>
          <w:b w:val="false"/>
          <w:bCs w:val="false"/>
          <w:strike w:val="false"/>
          <w:dstrike w:val="false"/>
          <w:color w:val="000000"/>
          <w:sz w:val="22"/>
          <w:szCs w:val="22"/>
          <w:u w:val="none"/>
          <w:lang w:val="ru-RU" w:eastAsia="en-US"/>
        </w:rPr>
        <w:t>, предусмотренн</w:t>
      </w:r>
      <w:r>
        <w:rPr>
          <w:rFonts w:eastAsia="Calibri" w:ascii="Times New Roman" w:hAnsi="Times New Roman"/>
          <w:b w:val="false"/>
          <w:bCs w:val="false"/>
          <w:strike w:val="false"/>
          <w:dstrike w:val="false"/>
          <w:color w:val="000000"/>
          <w:sz w:val="22"/>
          <w:szCs w:val="22"/>
          <w:u w:val="none"/>
          <w:lang w:val="ru-RU" w:eastAsia="en-US"/>
        </w:rPr>
        <w:t>ого</w:t>
      </w:r>
      <w:r>
        <w:rPr>
          <w:rFonts w:eastAsia="Calibri" w:ascii="Times New Roman" w:hAnsi="Times New Roman"/>
          <w:b w:val="false"/>
          <w:bCs w:val="false"/>
          <w:strike w:val="false"/>
          <w:dstrike w:val="false"/>
          <w:color w:val="000000"/>
          <w:sz w:val="22"/>
          <w:szCs w:val="22"/>
          <w:u w:val="none"/>
          <w:lang w:val="ru-RU" w:eastAsia="en-US"/>
        </w:rPr>
        <w:t xml:space="preserve"> договором, поставщик (исполнитель, подрядчик) вправе потребовать уплаты неустойки (пен</w:t>
      </w:r>
      <w:r>
        <w:rPr>
          <w:rFonts w:eastAsia="Calibri" w:ascii="Times New Roman" w:hAnsi="Times New Roman"/>
          <w:b w:val="false"/>
          <w:bCs w:val="false"/>
          <w:strike w:val="false"/>
          <w:dstrike w:val="false"/>
          <w:color w:val="000000"/>
          <w:sz w:val="22"/>
          <w:szCs w:val="22"/>
          <w:u w:val="none"/>
          <w:lang w:val="ru-RU" w:eastAsia="en-US"/>
        </w:rPr>
        <w:t>ей</w:t>
      </w:r>
      <w:r>
        <w:rPr>
          <w:rFonts w:eastAsia="Calibri" w:ascii="Times New Roman" w:hAnsi="Times New Roman"/>
          <w:b w:val="false"/>
          <w:bCs w:val="false"/>
          <w:strike w:val="false"/>
          <w:dstrike w:val="false"/>
          <w:color w:val="000000"/>
          <w:sz w:val="22"/>
          <w:szCs w:val="22"/>
          <w:u w:val="none"/>
          <w:lang w:val="ru-RU" w:eastAsia="en-US"/>
        </w:rPr>
        <w:t>)</w:t>
      </w:r>
      <w:r>
        <w:rPr>
          <w:rFonts w:eastAsia="Calibri" w:ascii="Times New Roman" w:hAnsi="Times New Roman"/>
          <w:b w:val="false"/>
          <w:bCs w:val="false"/>
          <w:strike w:val="false"/>
          <w:dstrike w:val="false"/>
          <w:color w:val="000000"/>
          <w:sz w:val="22"/>
          <w:szCs w:val="22"/>
          <w:u w:val="none"/>
          <w:lang w:val="ru-RU" w:eastAsia="en-US"/>
        </w:rPr>
        <w:t>.</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eastAsia="Calibri" w:ascii="Times New Roman" w:hAnsi="Times New Roman"/>
          <w:b w:val="false"/>
          <w:bCs w:val="false"/>
          <w:strike w:val="false"/>
          <w:dstrike w:val="false"/>
          <w:color w:val="000000"/>
          <w:sz w:val="22"/>
          <w:szCs w:val="22"/>
          <w:u w:val="none"/>
          <w:lang w:val="ru-RU" w:eastAsia="en-US"/>
        </w:rPr>
        <w:t>Пеня</w:t>
      </w:r>
      <w:r>
        <w:rPr>
          <w:rFonts w:eastAsia="Calibri" w:ascii="Times New Roman" w:hAnsi="Times New Roman"/>
          <w:b w:val="false"/>
          <w:bCs w:val="false"/>
          <w:color w:val="000000"/>
          <w:sz w:val="22"/>
          <w:szCs w:val="22"/>
          <w:u w:val="none"/>
          <w:lang w:val="ru-RU" w:eastAsia="en-US"/>
        </w:rPr>
        <w:t xml:space="preserve">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Pr>
          <w:rFonts w:eastAsia="Calibri" w:ascii="Times New Roman" w:hAnsi="Times New Roman"/>
          <w:b w:val="false"/>
          <w:bCs w:val="false"/>
          <w:color w:val="000000"/>
          <w:sz w:val="22"/>
          <w:szCs w:val="22"/>
          <w:u w:val="none"/>
          <w:lang w:val="ru-RU" w:eastAsia="en-US"/>
        </w:rPr>
        <w:t>Р</w:t>
      </w:r>
      <w:r>
        <w:rPr>
          <w:rFonts w:eastAsia="Calibri" w:ascii="Times New Roman" w:hAnsi="Times New Roman"/>
          <w:b w:val="false"/>
          <w:bCs w:val="false"/>
          <w:color w:val="000000"/>
          <w:sz w:val="22"/>
          <w:szCs w:val="22"/>
          <w:u w:val="none"/>
          <w:lang w:val="ru-RU" w:eastAsia="en-US"/>
        </w:rPr>
        <w:t xml:space="preserve">азмер такой </w:t>
      </w:r>
      <w:r>
        <w:rPr>
          <w:rFonts w:eastAsia="Calibri" w:ascii="Times New Roman" w:hAnsi="Times New Roman"/>
          <w:b w:val="false"/>
          <w:bCs w:val="false"/>
          <w:strike w:val="false"/>
          <w:dstrike w:val="false"/>
          <w:color w:val="000000"/>
          <w:sz w:val="22"/>
          <w:szCs w:val="22"/>
          <w:u w:val="none"/>
          <w:lang w:val="ru-RU" w:eastAsia="en-US"/>
        </w:rPr>
        <w:t>пени</w:t>
      </w:r>
      <w:r>
        <w:rPr>
          <w:rFonts w:eastAsia="Calibri" w:ascii="Times New Roman" w:hAnsi="Times New Roman"/>
          <w:b w:val="false"/>
          <w:bCs w:val="false"/>
          <w:color w:val="000000"/>
          <w:sz w:val="22"/>
          <w:szCs w:val="22"/>
          <w:u w:val="none"/>
          <w:lang w:val="ru-RU" w:eastAsia="en-US"/>
        </w:rPr>
        <w:t xml:space="preserve"> </w:t>
      </w:r>
      <w:r>
        <w:rPr>
          <w:rFonts w:eastAsia="Calibri" w:ascii="Times New Roman" w:hAnsi="Times New Roman"/>
          <w:b w:val="false"/>
          <w:bCs w:val="false"/>
          <w:color w:val="000000"/>
          <w:sz w:val="22"/>
          <w:szCs w:val="22"/>
          <w:u w:val="none"/>
          <w:lang w:val="ru-RU" w:eastAsia="en-US"/>
        </w:rPr>
        <w:t xml:space="preserve"> </w:t>
      </w:r>
      <w:r>
        <w:rPr>
          <w:rFonts w:eastAsia="Calibri" w:ascii="Times New Roman" w:hAnsi="Times New Roman"/>
          <w:b w:val="false"/>
          <w:bCs w:val="false"/>
          <w:color w:val="000000"/>
          <w:sz w:val="22"/>
          <w:szCs w:val="22"/>
          <w:u w:val="none"/>
          <w:lang w:val="ru-RU" w:eastAsia="en-US"/>
        </w:rPr>
        <w:t>устанавливается договоро</w:t>
      </w:r>
      <w:r>
        <w:rPr>
          <w:rFonts w:eastAsia="Calibri" w:ascii="Times New Roman" w:hAnsi="Times New Roman"/>
          <w:b w:val="false"/>
          <w:bCs w:val="false"/>
          <w:color w:val="000000"/>
          <w:sz w:val="22"/>
          <w:szCs w:val="22"/>
          <w:u w:val="none"/>
          <w:shd w:fill="auto" w:val="clear"/>
          <w:lang w:val="ru-RU" w:eastAsia="en-US"/>
        </w:rPr>
        <w:t xml:space="preserve">м в размере </w:t>
      </w:r>
      <w:r>
        <w:rPr>
          <w:rFonts w:eastAsia="Calibri" w:ascii="Times New Roman" w:hAnsi="Times New Roman"/>
          <w:b w:val="false"/>
          <w:bCs w:val="false"/>
          <w:color w:val="000000"/>
          <w:sz w:val="22"/>
          <w:szCs w:val="22"/>
          <w:u w:val="none"/>
          <w:shd w:fill="auto" w:val="clear"/>
          <w:lang w:val="ru-RU" w:eastAsia="en-US"/>
        </w:rPr>
        <w:t>1/300 (</w:t>
      </w:r>
      <w:r>
        <w:rPr>
          <w:rFonts w:eastAsia="Calibri" w:ascii="Times New Roman" w:hAnsi="Times New Roman"/>
          <w:b w:val="false"/>
          <w:bCs w:val="false"/>
          <w:color w:val="000000"/>
          <w:sz w:val="22"/>
          <w:szCs w:val="22"/>
          <w:u w:val="none"/>
          <w:shd w:fill="auto" w:val="clear"/>
          <w:lang w:val="ru-RU" w:eastAsia="en-US"/>
        </w:rPr>
        <w:t>одной трехсотой</w:t>
      </w:r>
      <w:r>
        <w:rPr>
          <w:rFonts w:eastAsia="Calibri" w:ascii="Times New Roman" w:hAnsi="Times New Roman"/>
          <w:b w:val="false"/>
          <w:bCs w:val="false"/>
          <w:color w:val="000000"/>
          <w:sz w:val="22"/>
          <w:szCs w:val="22"/>
          <w:u w:val="none"/>
          <w:shd w:fill="auto" w:val="clear"/>
          <w:lang w:val="ru-RU" w:eastAsia="en-US"/>
        </w:rPr>
        <w:t>)</w:t>
      </w:r>
      <w:r>
        <w:rPr>
          <w:rFonts w:eastAsia="Calibri" w:ascii="Times New Roman" w:hAnsi="Times New Roman"/>
          <w:b w:val="false"/>
          <w:bCs w:val="false"/>
          <w:color w:val="000000"/>
          <w:sz w:val="22"/>
          <w:szCs w:val="22"/>
          <w:u w:val="none"/>
          <w:shd w:fill="auto" w:val="clear"/>
          <w:lang w:val="ru-RU" w:eastAsia="en-US"/>
        </w:rPr>
        <w:t xml:space="preserve"> </w:t>
      </w:r>
      <w:r>
        <w:rPr>
          <w:rFonts w:eastAsia="Calibri" w:ascii="Times New Roman" w:hAnsi="Times New Roman"/>
          <w:b w:val="false"/>
          <w:bCs w:val="false"/>
          <w:color w:val="000000"/>
          <w:sz w:val="22"/>
          <w:szCs w:val="22"/>
          <w:u w:val="none"/>
          <w:lang w:val="ru-RU" w:eastAsia="en-US"/>
        </w:rPr>
        <w:t>действующей на день уп</w:t>
      </w:r>
      <w:r>
        <w:rPr>
          <w:rFonts w:eastAsia="Calibri" w:ascii="Times New Roman" w:hAnsi="Times New Roman"/>
          <w:b w:val="false"/>
          <w:bCs w:val="false"/>
          <w:color w:val="000000"/>
          <w:sz w:val="22"/>
          <w:szCs w:val="22"/>
          <w:u w:val="none"/>
          <w:shd w:fill="auto" w:val="clear"/>
          <w:lang w:val="ru-RU" w:eastAsia="en-US"/>
        </w:rPr>
        <w:t xml:space="preserve">латы </w:t>
      </w:r>
      <w:r>
        <w:rPr>
          <w:rFonts w:eastAsia="Calibri" w:ascii="Times New Roman" w:hAnsi="Times New Roman"/>
          <w:b w:val="false"/>
          <w:bCs w:val="false"/>
          <w:color w:val="000000"/>
          <w:sz w:val="22"/>
          <w:szCs w:val="22"/>
          <w:u w:val="none"/>
          <w:shd w:fill="auto" w:val="clear"/>
          <w:lang w:val="ru-RU" w:eastAsia="en-US"/>
        </w:rPr>
        <w:t xml:space="preserve">пени </w:t>
      </w:r>
      <w:r>
        <w:rPr>
          <w:rFonts w:eastAsia="Calibri" w:ascii="Times New Roman" w:hAnsi="Times New Roman"/>
          <w:b w:val="false"/>
          <w:bCs w:val="false"/>
          <w:color w:val="000000"/>
          <w:sz w:val="22"/>
          <w:szCs w:val="22"/>
          <w:u w:val="none"/>
          <w:shd w:fill="auto" w:val="clear"/>
          <w:lang w:val="ru-RU" w:eastAsia="en-US"/>
        </w:rPr>
        <w:t xml:space="preserve">ключевой ставки Центрального банка Российской Федерации от стоимости просроченных к исполнению </w:t>
      </w:r>
      <w:r>
        <w:rPr>
          <w:rFonts w:eastAsia="Calibri" w:ascii="Times New Roman" w:hAnsi="Times New Roman"/>
          <w:b w:val="false"/>
          <w:bCs w:val="false"/>
          <w:color w:val="000000"/>
          <w:sz w:val="22"/>
          <w:szCs w:val="22"/>
          <w:u w:val="none"/>
          <w:shd w:fill="auto" w:val="clear"/>
          <w:lang w:val="ru-RU" w:eastAsia="en-US"/>
        </w:rPr>
        <w:t>з</w:t>
      </w:r>
      <w:r>
        <w:rPr>
          <w:rFonts w:eastAsia="Calibri" w:ascii="Times New Roman" w:hAnsi="Times New Roman"/>
          <w:b w:val="false"/>
          <w:bCs w:val="false"/>
          <w:color w:val="000000"/>
          <w:sz w:val="22"/>
          <w:szCs w:val="22"/>
          <w:u w:val="none"/>
          <w:shd w:fill="auto" w:val="clear"/>
          <w:lang w:val="ru-RU" w:eastAsia="en-US"/>
        </w:rPr>
        <w:t xml:space="preserve">аказчиком обязательств. </w:t>
      </w:r>
      <w:r>
        <w:rPr>
          <w:rFonts w:eastAsia="Calibri" w:cs="Times New Roman" w:ascii="Times New Roman" w:hAnsi="Times New Roman"/>
          <w:b w:val="false"/>
          <w:bCs w:val="false"/>
          <w:color w:val="000000"/>
          <w:sz w:val="22"/>
          <w:szCs w:val="22"/>
          <w:u w:val="none"/>
          <w:shd w:fill="auto" w:val="clear"/>
          <w:lang w:val="ru-RU" w:eastAsia="en-US"/>
        </w:rPr>
        <w:t xml:space="preserve">Заказчик освобождается от уплаты </w:t>
      </w:r>
      <w:r>
        <w:rPr>
          <w:rFonts w:eastAsia="Calibri" w:cs="Times New Roman" w:ascii="Times New Roman" w:hAnsi="Times New Roman"/>
          <w:b w:val="false"/>
          <w:bCs w:val="false"/>
          <w:color w:val="000000"/>
          <w:sz w:val="22"/>
          <w:szCs w:val="22"/>
          <w:u w:val="none"/>
          <w:shd w:fill="auto" w:val="clear"/>
          <w:lang w:val="ru-RU" w:eastAsia="en-US"/>
        </w:rPr>
        <w:t>пени</w:t>
      </w:r>
      <w:r>
        <w:rPr>
          <w:rFonts w:eastAsia="Calibri" w:cs="Times New Roman" w:ascii="Times New Roman" w:hAnsi="Times New Roman"/>
          <w:b w:val="false"/>
          <w:bCs w:val="false"/>
          <w:color w:val="000000"/>
          <w:sz w:val="22"/>
          <w:szCs w:val="22"/>
          <w:u w:val="none"/>
          <w:shd w:fill="auto" w:val="clear"/>
          <w:lang w:val="ru-RU" w:eastAsia="en-US"/>
        </w:rPr>
        <w:t>, если докажет, что просрочка исполнения указанного обязательства произошла вследствие непреодолимой силы или по вине другой стороны.</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sz w:val="22"/>
          <w:szCs w:val="22"/>
          <w:u w:val="none"/>
          <w:lang w:val="ru-RU" w:eastAsia="en-US"/>
        </w:rPr>
        <w:t>25.</w:t>
      </w:r>
      <w:r>
        <w:rPr>
          <w:rFonts w:eastAsia="Calibri" w:ascii="Times New Roman" w:hAnsi="Times New Roman"/>
          <w:sz w:val="22"/>
          <w:szCs w:val="22"/>
          <w:u w:val="none"/>
          <w:lang w:val="ru-RU" w:eastAsia="en-US"/>
        </w:rPr>
        <w:t>24</w:t>
      </w:r>
      <w:r>
        <w:rPr>
          <w:rFonts w:eastAsia="Calibri" w:ascii="Times New Roman" w:hAnsi="Times New Roman"/>
          <w:sz w:val="22"/>
          <w:szCs w:val="22"/>
          <w:u w:val="none"/>
          <w:lang w:val="ru-RU" w:eastAsia="en-US"/>
        </w:rPr>
        <w:t xml:space="preserve">. </w:t>
      </w:r>
      <w:r>
        <w:rPr>
          <w:rFonts w:eastAsia="Calibri" w:ascii="Times New Roman" w:hAnsi="Times New Roman"/>
          <w:strike w:val="false"/>
          <w:dstrike w:val="false"/>
          <w:color w:val="000000"/>
          <w:sz w:val="22"/>
          <w:szCs w:val="22"/>
          <w:u w:val="none"/>
          <w:lang w:val="ru-RU" w:eastAsia="en-US"/>
        </w:rPr>
        <w:t xml:space="preserve">В случае просрочки исполнения </w:t>
      </w:r>
      <w:r>
        <w:rPr>
          <w:rFonts w:eastAsia="Calibri" w:ascii="Times New Roman" w:hAnsi="Times New Roman"/>
          <w:i w:val="false"/>
          <w:iCs w:val="false"/>
          <w:strike w:val="false"/>
          <w:dstrike w:val="false"/>
          <w:color w:val="000000"/>
          <w:sz w:val="22"/>
          <w:szCs w:val="22"/>
          <w:u w:val="none"/>
          <w:lang w:val="ru-RU" w:eastAsia="en-US"/>
        </w:rPr>
        <w:t>поставщиком (исполнителем, подрядчиком) обязательств</w:t>
      </w:r>
      <w:r>
        <w:rPr>
          <w:rFonts w:eastAsia="Calibri" w:ascii="Times New Roman" w:hAnsi="Times New Roman"/>
          <w:i w:val="false"/>
          <w:iCs w:val="false"/>
          <w:strike w:val="false"/>
          <w:dstrike w:val="false"/>
          <w:color w:val="000000"/>
          <w:sz w:val="22"/>
          <w:szCs w:val="22"/>
          <w:u w:val="none"/>
          <w:lang w:val="ru-RU" w:eastAsia="en-US"/>
        </w:rPr>
        <w:t>а</w:t>
      </w:r>
      <w:r>
        <w:rPr>
          <w:rFonts w:eastAsia="Calibri" w:ascii="Times New Roman" w:hAnsi="Times New Roman"/>
          <w:i w:val="false"/>
          <w:iCs w:val="false"/>
          <w:strike w:val="false"/>
          <w:dstrike w:val="false"/>
          <w:color w:val="000000"/>
          <w:sz w:val="22"/>
          <w:szCs w:val="22"/>
          <w:u w:val="none"/>
          <w:lang w:val="ru-RU" w:eastAsia="en-US"/>
        </w:rPr>
        <w:t xml:space="preserve"> (в том числе га</w:t>
      </w:r>
      <w:r>
        <w:rPr>
          <w:rFonts w:eastAsia="Calibri" w:ascii="Times New Roman" w:hAnsi="Times New Roman"/>
          <w:strike w:val="false"/>
          <w:dstrike w:val="false"/>
          <w:color w:val="000000"/>
          <w:sz w:val="22"/>
          <w:szCs w:val="22"/>
          <w:u w:val="none"/>
          <w:lang w:val="ru-RU" w:eastAsia="en-US"/>
        </w:rPr>
        <w:t>рантийного обязательства), предусмотренн</w:t>
      </w:r>
      <w:r>
        <w:rPr>
          <w:rFonts w:eastAsia="Calibri" w:ascii="Times New Roman" w:hAnsi="Times New Roman"/>
          <w:strike w:val="false"/>
          <w:dstrike w:val="false"/>
          <w:color w:val="000000"/>
          <w:sz w:val="22"/>
          <w:szCs w:val="22"/>
          <w:u w:val="none"/>
          <w:lang w:val="ru-RU" w:eastAsia="en-US"/>
        </w:rPr>
        <w:t>ого</w:t>
      </w:r>
      <w:r>
        <w:rPr>
          <w:rFonts w:eastAsia="Calibri" w:ascii="Times New Roman" w:hAnsi="Times New Roman"/>
          <w:strike w:val="false"/>
          <w:dstrike w:val="false"/>
          <w:color w:val="000000"/>
          <w:sz w:val="22"/>
          <w:szCs w:val="22"/>
          <w:u w:val="none"/>
          <w:lang w:val="ru-RU" w:eastAsia="en-US"/>
        </w:rPr>
        <w:t xml:space="preserve"> договором, заказчик направляет поставщику (исполнителю, подрядчику) требование об уплате неустойки (пеней).</w:t>
      </w:r>
    </w:p>
    <w:p>
      <w:pPr>
        <w:pStyle w:val="Normal"/>
        <w:widowControl/>
        <w:bidi w:val="0"/>
        <w:spacing w:lineRule="auto" w:line="276"/>
        <w:ind w:left="0" w:right="0" w:firstLine="567"/>
        <w:jc w:val="both"/>
        <w:rPr>
          <w:rFonts w:ascii="Times New Roman" w:hAnsi="Times New Roman"/>
          <w:sz w:val="22"/>
          <w:szCs w:val="22"/>
          <w:u w:val="none"/>
        </w:rPr>
      </w:pPr>
      <w:r>
        <w:rPr>
          <w:rFonts w:eastAsia="Calibri" w:ascii="Times New Roman" w:hAnsi="Times New Roman"/>
          <w:strike w:val="false"/>
          <w:dstrike w:val="false"/>
          <w:color w:val="000000"/>
          <w:sz w:val="22"/>
          <w:szCs w:val="22"/>
          <w:u w:val="none"/>
          <w:lang w:val="ru-RU" w:eastAsia="en-US"/>
        </w:rPr>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w:t>
      </w:r>
      <w:r>
        <w:rPr>
          <w:rFonts w:eastAsia="Calibri" w:ascii="Times New Roman" w:hAnsi="Times New Roman"/>
          <w:strike w:val="false"/>
          <w:dstrike w:val="false"/>
          <w:color w:val="000000"/>
          <w:sz w:val="22"/>
          <w:szCs w:val="22"/>
          <w:u w:val="none"/>
          <w:shd w:fill="auto" w:val="clear"/>
          <w:lang w:val="ru-RU" w:eastAsia="en-US"/>
        </w:rPr>
        <w:t>льства,</w:t>
      </w:r>
      <w:r>
        <w:rPr>
          <w:rFonts w:eastAsia="Calibri" w:cs="Times New Roman" w:ascii="Times New Roman" w:hAnsi="Times New Roman"/>
          <w:strike w:val="false"/>
          <w:dstrike w:val="false"/>
          <w:color w:val="000000"/>
          <w:sz w:val="22"/>
          <w:szCs w:val="22"/>
          <w:u w:val="none"/>
          <w:shd w:fill="auto" w:val="clear"/>
          <w:lang w:val="ru-RU" w:eastAsia="en-US"/>
        </w:rPr>
        <w:t xml:space="preserve"> по день фактического исполнения данного обязательства,</w:t>
      </w:r>
      <w:r>
        <w:rPr>
          <w:rFonts w:eastAsia="Calibri" w:ascii="Times New Roman" w:hAnsi="Times New Roman"/>
          <w:strike w:val="false"/>
          <w:dstrike w:val="false"/>
          <w:color w:val="000000"/>
          <w:sz w:val="22"/>
          <w:szCs w:val="22"/>
          <w:u w:val="none"/>
          <w:shd w:fill="auto" w:val="clear"/>
          <w:lang w:val="ru-RU" w:eastAsia="en-US"/>
        </w:rPr>
        <w:t xml:space="preserve"> </w:t>
      </w:r>
      <w:r>
        <w:rPr>
          <w:rFonts w:eastAsia="Calibri" w:ascii="Times New Roman" w:hAnsi="Times New Roman"/>
          <w:strike w:val="false"/>
          <w:dstrike w:val="false"/>
          <w:color w:val="000000"/>
          <w:sz w:val="22"/>
          <w:szCs w:val="22"/>
          <w:u w:val="none"/>
          <w:shd w:fill="auto" w:val="clear"/>
          <w:lang w:val="ru-RU" w:eastAsia="en-US"/>
        </w:rPr>
        <w:t>и</w:t>
      </w:r>
      <w:r>
        <w:rPr>
          <w:rFonts w:eastAsia="Calibri" w:ascii="Times New Roman" w:hAnsi="Times New Roman"/>
          <w:strike w:val="false"/>
          <w:dstrike w:val="false"/>
          <w:color w:val="000000"/>
          <w:sz w:val="22"/>
          <w:szCs w:val="22"/>
          <w:u w:val="none"/>
          <w:shd w:fill="auto" w:val="clear"/>
          <w:lang w:val="ru-RU" w:eastAsia="en-US"/>
        </w:rPr>
        <w:t xml:space="preserve"> </w:t>
      </w:r>
      <w:r>
        <w:rPr>
          <w:rFonts w:eastAsia="Calibri" w:cs="Times New Roman" w:ascii="Times New Roman" w:hAnsi="Times New Roman"/>
          <w:strike w:val="false"/>
          <w:dstrike w:val="false"/>
          <w:color w:val="000000"/>
          <w:sz w:val="22"/>
          <w:szCs w:val="22"/>
          <w:u w:val="none"/>
          <w:shd w:fill="auto" w:val="clear"/>
          <w:lang w:val="ru-RU" w:eastAsia="en-US"/>
        </w:rPr>
        <w:t xml:space="preserve"> </w:t>
      </w:r>
      <w:r>
        <w:rPr>
          <w:rFonts w:eastAsia="Calibri" w:ascii="Times New Roman" w:hAnsi="Times New Roman"/>
          <w:strike w:val="false"/>
          <w:dstrike w:val="false"/>
          <w:color w:val="000000"/>
          <w:sz w:val="22"/>
          <w:szCs w:val="22"/>
          <w:u w:val="none"/>
          <w:lang w:val="ru-RU" w:eastAsia="en-US"/>
        </w:rPr>
        <w:t>устанавливается договор</w:t>
      </w:r>
      <w:r>
        <w:rPr>
          <w:rFonts w:eastAsia="Calibri" w:ascii="Times New Roman" w:hAnsi="Times New Roman"/>
          <w:strike w:val="false"/>
          <w:dstrike w:val="false"/>
          <w:color w:val="000000"/>
          <w:sz w:val="22"/>
          <w:szCs w:val="22"/>
          <w:u w:val="none"/>
          <w:shd w:fill="auto" w:val="clear"/>
          <w:lang w:val="ru-RU" w:eastAsia="en-US"/>
        </w:rPr>
        <w:t xml:space="preserve">ом в размере </w:t>
      </w:r>
      <w:r>
        <w:rPr>
          <w:rFonts w:eastAsia="Calibri" w:ascii="Times New Roman" w:hAnsi="Times New Roman"/>
          <w:strike w:val="false"/>
          <w:dstrike w:val="false"/>
          <w:color w:val="000000"/>
          <w:sz w:val="22"/>
          <w:szCs w:val="22"/>
          <w:u w:val="none"/>
          <w:shd w:fill="auto" w:val="clear"/>
          <w:lang w:val="ru-RU" w:eastAsia="en-US"/>
        </w:rPr>
        <w:t>1/300 (</w:t>
      </w:r>
      <w:r>
        <w:rPr>
          <w:rFonts w:eastAsia="Calibri" w:ascii="Times New Roman" w:hAnsi="Times New Roman"/>
          <w:strike w:val="false"/>
          <w:dstrike w:val="false"/>
          <w:color w:val="000000"/>
          <w:sz w:val="22"/>
          <w:szCs w:val="22"/>
          <w:u w:val="none"/>
          <w:shd w:fill="auto" w:val="clear"/>
          <w:lang w:val="ru-RU" w:eastAsia="en-US"/>
        </w:rPr>
        <w:t>одной трехсотой</w:t>
      </w:r>
      <w:r>
        <w:rPr>
          <w:rFonts w:eastAsia="Calibri" w:ascii="Times New Roman" w:hAnsi="Times New Roman"/>
          <w:strike w:val="false"/>
          <w:dstrike w:val="false"/>
          <w:color w:val="000000"/>
          <w:sz w:val="22"/>
          <w:szCs w:val="22"/>
          <w:u w:val="none"/>
          <w:shd w:fill="auto" w:val="clear"/>
          <w:lang w:val="ru-RU" w:eastAsia="en-US"/>
        </w:rPr>
        <w:t>)</w:t>
      </w:r>
      <w:r>
        <w:rPr>
          <w:rFonts w:eastAsia="Calibri" w:ascii="Times New Roman" w:hAnsi="Times New Roman"/>
          <w:strike w:val="false"/>
          <w:dstrike w:val="false"/>
          <w:color w:val="000000"/>
          <w:sz w:val="22"/>
          <w:szCs w:val="22"/>
          <w:u w:val="none"/>
          <w:shd w:fill="auto" w:val="clear"/>
          <w:lang w:val="ru-RU" w:eastAsia="en-US"/>
        </w:rPr>
        <w:t xml:space="preserve">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w:t>
      </w:r>
      <w:r>
        <w:rPr>
          <w:rFonts w:eastAsia="Calibri" w:ascii="Times New Roman" w:hAnsi="Times New Roman"/>
          <w:strike w:val="false"/>
          <w:dstrike w:val="false"/>
          <w:color w:val="000000"/>
          <w:sz w:val="22"/>
          <w:szCs w:val="22"/>
          <w:u w:val="none"/>
          <w:lang w:val="ru-RU" w:eastAsia="en-US"/>
        </w:rPr>
        <w:t>исполнения договора) и фактически исполненных поставщиком (исполнителем, подрядчик</w:t>
      </w:r>
      <w:r>
        <w:rPr>
          <w:rFonts w:eastAsia="Calibri" w:ascii="Times New Roman" w:hAnsi="Times New Roman"/>
          <w:strike w:val="false"/>
          <w:dstrike w:val="false"/>
          <w:color w:val="000000"/>
          <w:sz w:val="22"/>
          <w:szCs w:val="22"/>
          <w:u w:val="none"/>
          <w:shd w:fill="auto" w:val="clear"/>
          <w:lang w:val="ru-RU" w:eastAsia="en-US"/>
        </w:rPr>
        <w:t xml:space="preserve">ом). </w:t>
      </w:r>
      <w:r>
        <w:rPr>
          <w:rFonts w:eastAsia="Calibri" w:cs="Times New Roman" w:ascii="Times New Roman" w:hAnsi="Times New Roman"/>
          <w:sz w:val="22"/>
          <w:szCs w:val="22"/>
          <w:u w:val="none"/>
          <w:shd w:fill="auto" w:val="clear"/>
          <w:lang w:val="ru-RU" w:eastAsia="en-US"/>
        </w:rPr>
        <w:t xml:space="preserve">Поставщик (исполнитель, подрядчик) освобождается от уплаты </w:t>
      </w:r>
      <w:r>
        <w:rPr>
          <w:rFonts w:eastAsia="Calibri" w:cs="Times New Roman" w:ascii="Times New Roman" w:hAnsi="Times New Roman"/>
          <w:sz w:val="22"/>
          <w:szCs w:val="22"/>
          <w:u w:val="none"/>
          <w:shd w:fill="auto" w:val="clear"/>
          <w:lang w:val="ru-RU" w:eastAsia="en-US"/>
        </w:rPr>
        <w:t>пени</w:t>
      </w:r>
      <w:r>
        <w:rPr>
          <w:rFonts w:eastAsia="Calibri" w:cs="Times New Roman" w:ascii="Times New Roman" w:hAnsi="Times New Roman"/>
          <w:sz w:val="22"/>
          <w:szCs w:val="22"/>
          <w:u w:val="none"/>
          <w:shd w:fill="auto" w:val="clear"/>
          <w:lang w:val="ru-RU" w:eastAsia="en-US"/>
        </w:rPr>
        <w:t xml:space="preserve">, если докажет, что просрочка исполнения указанного обязательства произошла вследствие непреодолимой силы или по вине </w:t>
      </w:r>
      <w:r>
        <w:rPr>
          <w:rFonts w:eastAsia="Calibri" w:cs="Times New Roman" w:ascii="Times New Roman" w:hAnsi="Times New Roman"/>
          <w:sz w:val="22"/>
          <w:szCs w:val="22"/>
          <w:u w:val="none"/>
          <w:shd w:fill="auto" w:val="clear"/>
          <w:lang w:val="ru-RU" w:eastAsia="en-US"/>
        </w:rPr>
        <w:t>з</w:t>
      </w:r>
      <w:r>
        <w:rPr>
          <w:rFonts w:eastAsia="Calibri" w:cs="Times New Roman" w:ascii="Times New Roman" w:hAnsi="Times New Roman"/>
          <w:sz w:val="22"/>
          <w:szCs w:val="22"/>
          <w:u w:val="none"/>
          <w:shd w:fill="auto" w:val="clear"/>
          <w:lang w:val="ru-RU" w:eastAsia="en-US"/>
        </w:rPr>
        <w:t>аказчика.</w:t>
      </w:r>
    </w:p>
    <w:p>
      <w:pPr>
        <w:pStyle w:val="Normal"/>
        <w:bidi w:val="0"/>
        <w:spacing w:lineRule="auto" w:line="276"/>
        <w:ind w:left="0" w:right="0" w:firstLine="567"/>
        <w:jc w:val="both"/>
        <w:rPr>
          <w:rFonts w:ascii="Times New Roman" w:hAnsi="Times New Roman"/>
          <w:sz w:val="22"/>
          <w:szCs w:val="22"/>
          <w:u w:val="none"/>
        </w:rPr>
      </w:pPr>
      <w:r>
        <w:rPr>
          <w:rFonts w:eastAsia="Calibri" w:cs="Times New Roman" w:ascii="Times New Roman" w:hAnsi="Times New Roman"/>
          <w:b w:val="false"/>
          <w:bCs w:val="false"/>
          <w:strike w:val="false"/>
          <w:dstrike w:val="false"/>
          <w:color w:val="000000"/>
          <w:sz w:val="22"/>
          <w:szCs w:val="22"/>
          <w:u w:val="none"/>
          <w:shd w:fill="auto" w:val="clear"/>
          <w:lang w:val="ru-RU" w:eastAsia="en-US"/>
        </w:rPr>
        <w:t xml:space="preserve">25.25. </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 xml:space="preserve">В случае неисполнения либо не надлежащего исполнения </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п</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оставщиком (</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и</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 xml:space="preserve">сполнителем, </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подрядчиком</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 xml:space="preserve">) принятых на себя обязательств, предусмотренных договором, не связанных с просрочкой исполнения обязательств, а так же в случае нарушения </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п</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оставщиком (</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и</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 xml:space="preserve">сполнителем, </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подрядчиком</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 xml:space="preserve">) сроков исполнения обязательств, предусмотренных </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д</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 xml:space="preserve">оговором, на срок более чем 10 (десять) календарных дней, </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з</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 xml:space="preserve">аказчик вправе отказаться от приема и оплаты товаров (работ, услуг), а также потребовать уплату штрафа в размере 10 % от стоимости </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д</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 xml:space="preserve">оговора, путем направления в адрес </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п</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оставщик</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а</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 xml:space="preserve"> (</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и</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сполнител</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я, подрядчика</w:t>
      </w:r>
      <w:r>
        <w:rPr>
          <w:rFonts w:eastAsia="Calibri" w:cs="Times New Roman" w:ascii="Times New Roman" w:hAnsi="Times New Roman"/>
          <w:b w:val="false"/>
          <w:bCs w:val="false"/>
          <w:strike w:val="false"/>
          <w:dstrike w:val="false"/>
          <w:color w:val="000000"/>
          <w:sz w:val="22"/>
          <w:szCs w:val="22"/>
          <w:u w:val="none"/>
          <w:shd w:fill="auto" w:val="clear"/>
          <w:lang w:val="ru-RU" w:eastAsia="en-US"/>
        </w:rPr>
        <w:t>) соответствующего уведомления (претензии).</w:t>
      </w:r>
    </w:p>
    <w:p>
      <w:pPr>
        <w:pStyle w:val="Normal"/>
        <w:bidi w:val="0"/>
        <w:spacing w:lineRule="auto" w:line="276"/>
        <w:ind w:left="0" w:right="0" w:firstLine="567"/>
        <w:jc w:val="both"/>
        <w:rPr>
          <w:rFonts w:ascii="Times New Roman" w:hAnsi="Times New Roman" w:eastAsia="Calibri" w:cs="Times New Roman"/>
          <w:sz w:val="22"/>
          <w:szCs w:val="22"/>
          <w:u w:val="none"/>
          <w:shd w:fill="auto" w:val="clear"/>
          <w:lang w:val="ru-RU" w:eastAsia="en-US"/>
        </w:rPr>
      </w:pPr>
      <w:r>
        <w:rPr>
          <w:rFonts w:eastAsia="Calibri" w:cs="Times New Roman" w:ascii="Times New Roman" w:hAnsi="Times New Roman"/>
          <w:b w:val="false"/>
          <w:bCs w:val="false"/>
          <w:sz w:val="22"/>
          <w:szCs w:val="22"/>
          <w:u w:val="none"/>
          <w:shd w:fill="auto" w:val="clear"/>
          <w:lang w:val="ru-RU" w:eastAsia="en-US"/>
        </w:rPr>
        <w:t xml:space="preserve">В случае применения штрафных санкций в отношении </w:t>
      </w:r>
      <w:r>
        <w:rPr>
          <w:rFonts w:eastAsia="Calibri" w:cs="Times New Roman" w:ascii="Times New Roman" w:hAnsi="Times New Roman"/>
          <w:b w:val="false"/>
          <w:bCs w:val="false"/>
          <w:sz w:val="22"/>
          <w:szCs w:val="22"/>
          <w:u w:val="none"/>
          <w:shd w:fill="auto" w:val="clear"/>
          <w:lang w:val="ru-RU" w:eastAsia="en-US"/>
        </w:rPr>
        <w:t>з</w:t>
      </w:r>
      <w:r>
        <w:rPr>
          <w:rFonts w:eastAsia="Calibri" w:cs="Times New Roman" w:ascii="Times New Roman" w:hAnsi="Times New Roman"/>
          <w:b w:val="false"/>
          <w:bCs w:val="false"/>
          <w:sz w:val="22"/>
          <w:szCs w:val="22"/>
          <w:u w:val="none"/>
          <w:shd w:fill="auto" w:val="clear"/>
          <w:lang w:val="ru-RU" w:eastAsia="en-US"/>
        </w:rPr>
        <w:t xml:space="preserve">аказчика со стороны третьих лиц по вине </w:t>
      </w:r>
      <w:r>
        <w:rPr>
          <w:rFonts w:eastAsia="Calibri" w:cs="Times New Roman" w:ascii="Times New Roman" w:hAnsi="Times New Roman"/>
          <w:b w:val="false"/>
          <w:bCs w:val="false"/>
          <w:sz w:val="22"/>
          <w:szCs w:val="22"/>
          <w:u w:val="none"/>
          <w:shd w:fill="auto" w:val="clear"/>
          <w:lang w:val="ru-RU" w:eastAsia="en-US"/>
        </w:rPr>
        <w:t>п</w:t>
      </w:r>
      <w:r>
        <w:rPr>
          <w:rFonts w:eastAsia="Calibri" w:cs="Times New Roman" w:ascii="Times New Roman" w:hAnsi="Times New Roman"/>
          <w:b w:val="false"/>
          <w:bCs w:val="false"/>
          <w:sz w:val="22"/>
          <w:szCs w:val="22"/>
          <w:u w:val="none"/>
          <w:shd w:fill="auto" w:val="clear"/>
          <w:lang w:val="ru-RU" w:eastAsia="en-US"/>
        </w:rPr>
        <w:t>оставщика (</w:t>
      </w:r>
      <w:r>
        <w:rPr>
          <w:rFonts w:eastAsia="Calibri" w:cs="Times New Roman" w:ascii="Times New Roman" w:hAnsi="Times New Roman"/>
          <w:b w:val="false"/>
          <w:bCs w:val="false"/>
          <w:sz w:val="22"/>
          <w:szCs w:val="22"/>
          <w:u w:val="none"/>
          <w:shd w:fill="auto" w:val="clear"/>
          <w:lang w:val="ru-RU" w:eastAsia="en-US"/>
        </w:rPr>
        <w:t>п</w:t>
      </w:r>
      <w:r>
        <w:rPr>
          <w:rFonts w:eastAsia="Calibri" w:cs="Times New Roman" w:ascii="Times New Roman" w:hAnsi="Times New Roman"/>
          <w:b w:val="false"/>
          <w:bCs w:val="false"/>
          <w:sz w:val="22"/>
          <w:szCs w:val="22"/>
          <w:u w:val="none"/>
          <w:shd w:fill="auto" w:val="clear"/>
          <w:lang w:val="ru-RU" w:eastAsia="en-US"/>
        </w:rPr>
        <w:t xml:space="preserve">одрядчика, </w:t>
      </w:r>
      <w:r>
        <w:rPr>
          <w:rFonts w:eastAsia="Calibri" w:cs="Times New Roman" w:ascii="Times New Roman" w:hAnsi="Times New Roman"/>
          <w:b w:val="false"/>
          <w:bCs w:val="false"/>
          <w:sz w:val="22"/>
          <w:szCs w:val="22"/>
          <w:u w:val="none"/>
          <w:shd w:fill="auto" w:val="clear"/>
          <w:lang w:val="ru-RU" w:eastAsia="en-US"/>
        </w:rPr>
        <w:t>и</w:t>
      </w:r>
      <w:r>
        <w:rPr>
          <w:rFonts w:eastAsia="Calibri" w:cs="Times New Roman" w:ascii="Times New Roman" w:hAnsi="Times New Roman"/>
          <w:b w:val="false"/>
          <w:bCs w:val="false"/>
          <w:sz w:val="22"/>
          <w:szCs w:val="22"/>
          <w:u w:val="none"/>
          <w:shd w:fill="auto" w:val="clear"/>
          <w:lang w:val="ru-RU" w:eastAsia="en-US"/>
        </w:rPr>
        <w:t xml:space="preserve">сполнителя), </w:t>
      </w:r>
      <w:r>
        <w:rPr>
          <w:rFonts w:eastAsia="Calibri" w:cs="Times New Roman" w:ascii="Times New Roman" w:hAnsi="Times New Roman"/>
          <w:b w:val="false"/>
          <w:bCs w:val="false"/>
          <w:sz w:val="22"/>
          <w:szCs w:val="22"/>
          <w:u w:val="none"/>
          <w:shd w:fill="auto" w:val="clear"/>
          <w:lang w:val="ru-RU" w:eastAsia="en-US"/>
        </w:rPr>
        <w:t>последний</w:t>
      </w:r>
      <w:r>
        <w:rPr>
          <w:rFonts w:eastAsia="Calibri" w:cs="Times New Roman" w:ascii="Times New Roman" w:hAnsi="Times New Roman"/>
          <w:b w:val="false"/>
          <w:bCs w:val="false"/>
          <w:sz w:val="22"/>
          <w:szCs w:val="22"/>
          <w:u w:val="none"/>
          <w:shd w:fill="auto" w:val="clear"/>
          <w:lang w:val="ru-RU" w:eastAsia="en-US"/>
        </w:rPr>
        <w:t xml:space="preserve"> обязан возместить </w:t>
      </w:r>
      <w:r>
        <w:rPr>
          <w:rFonts w:eastAsia="Calibri" w:cs="Times New Roman" w:ascii="Times New Roman" w:hAnsi="Times New Roman"/>
          <w:b w:val="false"/>
          <w:bCs w:val="false"/>
          <w:sz w:val="22"/>
          <w:szCs w:val="22"/>
          <w:u w:val="none"/>
          <w:shd w:fill="auto" w:val="clear"/>
          <w:lang w:val="ru-RU" w:eastAsia="en-US"/>
        </w:rPr>
        <w:t>з</w:t>
      </w:r>
      <w:r>
        <w:rPr>
          <w:rFonts w:eastAsia="Calibri" w:cs="Times New Roman" w:ascii="Times New Roman" w:hAnsi="Times New Roman"/>
          <w:b w:val="false"/>
          <w:bCs w:val="false"/>
          <w:sz w:val="22"/>
          <w:szCs w:val="22"/>
          <w:u w:val="none"/>
          <w:shd w:fill="auto" w:val="clear"/>
          <w:lang w:val="ru-RU" w:eastAsia="en-US"/>
        </w:rPr>
        <w:t xml:space="preserve">аказчику понесенные им убытки при наличии соответствующих подтверждающих документов. При этом, убытки взыскиваются сверх штрафных санкций, предусмотренных </w:t>
      </w:r>
      <w:r>
        <w:rPr>
          <w:rFonts w:eastAsia="Calibri" w:cs="Times New Roman" w:ascii="Times New Roman" w:hAnsi="Times New Roman"/>
          <w:b w:val="false"/>
          <w:bCs w:val="false"/>
          <w:sz w:val="22"/>
          <w:szCs w:val="22"/>
          <w:u w:val="none"/>
          <w:shd w:fill="auto" w:val="clear"/>
          <w:lang w:val="ru-RU" w:eastAsia="en-US"/>
        </w:rPr>
        <w:t>д</w:t>
      </w:r>
      <w:r>
        <w:rPr>
          <w:rFonts w:eastAsia="Calibri" w:cs="Times New Roman" w:ascii="Times New Roman" w:hAnsi="Times New Roman"/>
          <w:b w:val="false"/>
          <w:bCs w:val="false"/>
          <w:sz w:val="22"/>
          <w:szCs w:val="22"/>
          <w:u w:val="none"/>
          <w:shd w:fill="auto" w:val="clear"/>
          <w:lang w:val="ru-RU" w:eastAsia="en-US"/>
        </w:rPr>
        <w:t>оговором.</w:t>
      </w:r>
    </w:p>
    <w:p>
      <w:pPr>
        <w:pStyle w:val="Normal"/>
        <w:bidi w:val="0"/>
        <w:spacing w:lineRule="auto" w:line="276"/>
        <w:ind w:left="0" w:right="0" w:firstLine="567"/>
        <w:jc w:val="both"/>
        <w:rPr>
          <w:rFonts w:ascii="Times New Roman" w:hAnsi="Times New Roman" w:eastAsia="Calibri" w:cs="Times New Roman"/>
          <w:sz w:val="22"/>
          <w:szCs w:val="22"/>
          <w:u w:val="none"/>
          <w:shd w:fill="auto" w:val="clear"/>
          <w:lang w:val="ru-RU" w:eastAsia="en-US"/>
        </w:rPr>
      </w:pPr>
      <w:r>
        <w:rPr>
          <w:rFonts w:eastAsia="Calibri" w:cs="Times New Roman" w:ascii="Times New Roman" w:hAnsi="Times New Roman"/>
          <w:b w:val="false"/>
          <w:bCs w:val="false"/>
          <w:sz w:val="22"/>
          <w:szCs w:val="22"/>
          <w:u w:val="none"/>
          <w:shd w:fill="auto" w:val="clear"/>
          <w:lang w:val="ru-RU" w:eastAsia="en-US"/>
        </w:rPr>
        <w:t xml:space="preserve">Во всех случаях, когда привлечение </w:t>
      </w:r>
      <w:r>
        <w:rPr>
          <w:rFonts w:eastAsia="Calibri" w:cs="Times New Roman" w:ascii="Times New Roman" w:hAnsi="Times New Roman"/>
          <w:b w:val="false"/>
          <w:bCs w:val="false"/>
          <w:sz w:val="22"/>
          <w:szCs w:val="22"/>
          <w:u w:val="none"/>
          <w:shd w:fill="auto" w:val="clear"/>
          <w:lang w:val="ru-RU" w:eastAsia="en-US"/>
        </w:rPr>
        <w:t>з</w:t>
      </w:r>
      <w:r>
        <w:rPr>
          <w:rFonts w:eastAsia="Calibri" w:cs="Times New Roman" w:ascii="Times New Roman" w:hAnsi="Times New Roman"/>
          <w:b w:val="false"/>
          <w:bCs w:val="false"/>
          <w:sz w:val="22"/>
          <w:szCs w:val="22"/>
          <w:u w:val="none"/>
          <w:shd w:fill="auto" w:val="clear"/>
          <w:lang w:val="ru-RU" w:eastAsia="en-US"/>
        </w:rPr>
        <w:t xml:space="preserve">аказчика к ответственности в связи с нарушением прав третьих лиц на объекты интеллектуальной собственности или авторских прав происходит по вине </w:t>
      </w:r>
      <w:r>
        <w:rPr>
          <w:rFonts w:eastAsia="Calibri" w:cs="Times New Roman" w:ascii="Times New Roman" w:hAnsi="Times New Roman"/>
          <w:b w:val="false"/>
          <w:bCs w:val="false"/>
          <w:sz w:val="22"/>
          <w:szCs w:val="22"/>
          <w:u w:val="none"/>
          <w:shd w:fill="auto" w:val="clear"/>
          <w:lang w:val="ru-RU" w:eastAsia="en-US"/>
        </w:rPr>
        <w:t>п</w:t>
      </w:r>
      <w:r>
        <w:rPr>
          <w:rFonts w:eastAsia="Calibri" w:cs="Times New Roman" w:ascii="Times New Roman" w:hAnsi="Times New Roman"/>
          <w:b w:val="false"/>
          <w:bCs w:val="false"/>
          <w:sz w:val="22"/>
          <w:szCs w:val="22"/>
          <w:u w:val="none"/>
          <w:shd w:fill="auto" w:val="clear"/>
          <w:lang w:val="ru-RU" w:eastAsia="en-US"/>
        </w:rPr>
        <w:t>оставщика (</w:t>
      </w:r>
      <w:r>
        <w:rPr>
          <w:rFonts w:eastAsia="Calibri" w:cs="Times New Roman" w:ascii="Times New Roman" w:hAnsi="Times New Roman"/>
          <w:b w:val="false"/>
          <w:bCs w:val="false"/>
          <w:sz w:val="22"/>
          <w:szCs w:val="22"/>
          <w:u w:val="none"/>
          <w:shd w:fill="auto" w:val="clear"/>
          <w:lang w:val="ru-RU" w:eastAsia="en-US"/>
        </w:rPr>
        <w:t>п</w:t>
      </w:r>
      <w:r>
        <w:rPr>
          <w:rFonts w:eastAsia="Calibri" w:cs="Times New Roman" w:ascii="Times New Roman" w:hAnsi="Times New Roman"/>
          <w:b w:val="false"/>
          <w:bCs w:val="false"/>
          <w:sz w:val="22"/>
          <w:szCs w:val="22"/>
          <w:u w:val="none"/>
          <w:shd w:fill="auto" w:val="clear"/>
          <w:lang w:val="ru-RU" w:eastAsia="en-US"/>
        </w:rPr>
        <w:t xml:space="preserve">одрядчика, </w:t>
      </w:r>
      <w:r>
        <w:rPr>
          <w:rFonts w:eastAsia="Calibri" w:cs="Times New Roman" w:ascii="Times New Roman" w:hAnsi="Times New Roman"/>
          <w:b w:val="false"/>
          <w:bCs w:val="false"/>
          <w:sz w:val="22"/>
          <w:szCs w:val="22"/>
          <w:u w:val="none"/>
          <w:shd w:fill="auto" w:val="clear"/>
          <w:lang w:val="ru-RU" w:eastAsia="en-US"/>
        </w:rPr>
        <w:t>и</w:t>
      </w:r>
      <w:r>
        <w:rPr>
          <w:rFonts w:eastAsia="Calibri" w:cs="Times New Roman" w:ascii="Times New Roman" w:hAnsi="Times New Roman"/>
          <w:b w:val="false"/>
          <w:bCs w:val="false"/>
          <w:sz w:val="22"/>
          <w:szCs w:val="22"/>
          <w:u w:val="none"/>
          <w:shd w:fill="auto" w:val="clear"/>
          <w:lang w:val="ru-RU" w:eastAsia="en-US"/>
        </w:rPr>
        <w:t xml:space="preserve">сполнителя), </w:t>
      </w:r>
      <w:r>
        <w:rPr>
          <w:rFonts w:eastAsia="Calibri" w:cs="Times New Roman" w:ascii="Times New Roman" w:hAnsi="Times New Roman"/>
          <w:b w:val="false"/>
          <w:bCs w:val="false"/>
          <w:sz w:val="22"/>
          <w:szCs w:val="22"/>
          <w:u w:val="none"/>
          <w:shd w:fill="auto" w:val="clear"/>
          <w:lang w:val="ru-RU" w:eastAsia="en-US"/>
        </w:rPr>
        <w:t>последний</w:t>
      </w:r>
      <w:r>
        <w:rPr>
          <w:rFonts w:eastAsia="Calibri" w:cs="Times New Roman" w:ascii="Times New Roman" w:hAnsi="Times New Roman"/>
          <w:b w:val="false"/>
          <w:bCs w:val="false"/>
          <w:sz w:val="22"/>
          <w:szCs w:val="22"/>
          <w:u w:val="none"/>
          <w:shd w:fill="auto" w:val="clear"/>
          <w:lang w:val="ru-RU" w:eastAsia="en-US"/>
        </w:rPr>
        <w:t xml:space="preserve"> обязан возместить </w:t>
      </w:r>
      <w:r>
        <w:rPr>
          <w:rFonts w:eastAsia="Calibri" w:cs="Times New Roman" w:ascii="Times New Roman" w:hAnsi="Times New Roman"/>
          <w:b w:val="false"/>
          <w:bCs w:val="false"/>
          <w:sz w:val="22"/>
          <w:szCs w:val="22"/>
          <w:u w:val="none"/>
          <w:shd w:fill="auto" w:val="clear"/>
          <w:lang w:val="ru-RU" w:eastAsia="en-US"/>
        </w:rPr>
        <w:t>з</w:t>
      </w:r>
      <w:r>
        <w:rPr>
          <w:rFonts w:eastAsia="Calibri" w:cs="Times New Roman" w:ascii="Times New Roman" w:hAnsi="Times New Roman"/>
          <w:b w:val="false"/>
          <w:bCs w:val="false"/>
          <w:sz w:val="22"/>
          <w:szCs w:val="22"/>
          <w:u w:val="none"/>
          <w:shd w:fill="auto" w:val="clear"/>
          <w:lang w:val="ru-RU" w:eastAsia="en-US"/>
        </w:rPr>
        <w:t xml:space="preserve">аказчику все суммы, взысканные судом с </w:t>
      </w:r>
      <w:r>
        <w:rPr>
          <w:rFonts w:eastAsia="Calibri" w:cs="Times New Roman" w:ascii="Times New Roman" w:hAnsi="Times New Roman"/>
          <w:b w:val="false"/>
          <w:bCs w:val="false"/>
          <w:sz w:val="22"/>
          <w:szCs w:val="22"/>
          <w:u w:val="none"/>
          <w:shd w:fill="auto" w:val="clear"/>
          <w:lang w:val="ru-RU" w:eastAsia="en-US"/>
        </w:rPr>
        <w:t>з</w:t>
      </w:r>
      <w:r>
        <w:rPr>
          <w:rFonts w:eastAsia="Calibri" w:cs="Times New Roman" w:ascii="Times New Roman" w:hAnsi="Times New Roman"/>
          <w:b w:val="false"/>
          <w:bCs w:val="false"/>
          <w:sz w:val="22"/>
          <w:szCs w:val="22"/>
          <w:u w:val="none"/>
          <w:shd w:fill="auto" w:val="clear"/>
          <w:lang w:val="ru-RU" w:eastAsia="en-US"/>
        </w:rPr>
        <w:t>аказчика, все судебные расходы и иные издержки, возмещени</w:t>
      </w:r>
      <w:r>
        <w:rPr>
          <w:rFonts w:eastAsia="Calibri" w:cs="Times New Roman" w:ascii="Times New Roman" w:hAnsi="Times New Roman"/>
          <w:b w:val="false"/>
          <w:bCs w:val="false"/>
          <w:sz w:val="22"/>
          <w:szCs w:val="22"/>
          <w:u w:val="none"/>
          <w:shd w:fill="auto" w:val="clear"/>
          <w:lang w:val="ru-RU" w:eastAsia="en-US"/>
        </w:rPr>
        <w:t>е</w:t>
      </w:r>
      <w:r>
        <w:rPr>
          <w:rFonts w:eastAsia="Calibri" w:cs="Times New Roman" w:ascii="Times New Roman" w:hAnsi="Times New Roman"/>
          <w:b w:val="false"/>
          <w:bCs w:val="false"/>
          <w:sz w:val="22"/>
          <w:szCs w:val="22"/>
          <w:u w:val="none"/>
          <w:shd w:fill="auto" w:val="clear"/>
          <w:lang w:val="ru-RU" w:eastAsia="en-US"/>
        </w:rPr>
        <w:t xml:space="preserve"> которых суд присудит </w:t>
      </w:r>
      <w:r>
        <w:rPr>
          <w:rFonts w:eastAsia="Calibri" w:cs="Times New Roman" w:ascii="Times New Roman" w:hAnsi="Times New Roman"/>
          <w:b w:val="false"/>
          <w:bCs w:val="false"/>
          <w:sz w:val="22"/>
          <w:szCs w:val="22"/>
          <w:u w:val="none"/>
          <w:shd w:fill="auto" w:val="clear"/>
          <w:lang w:val="ru-RU" w:eastAsia="en-US"/>
        </w:rPr>
        <w:t>з</w:t>
      </w:r>
      <w:r>
        <w:rPr>
          <w:rFonts w:eastAsia="Calibri" w:cs="Times New Roman" w:ascii="Times New Roman" w:hAnsi="Times New Roman"/>
          <w:b w:val="false"/>
          <w:bCs w:val="false"/>
          <w:sz w:val="22"/>
          <w:szCs w:val="22"/>
          <w:u w:val="none"/>
          <w:shd w:fill="auto" w:val="clear"/>
          <w:lang w:val="ru-RU" w:eastAsia="en-US"/>
        </w:rPr>
        <w:t>аказчик</w:t>
      </w:r>
      <w:r>
        <w:rPr>
          <w:rFonts w:eastAsia="Calibri" w:cs="Times New Roman" w:ascii="Times New Roman" w:hAnsi="Times New Roman"/>
          <w:b w:val="false"/>
          <w:bCs w:val="false"/>
          <w:sz w:val="22"/>
          <w:szCs w:val="22"/>
          <w:u w:val="none"/>
          <w:shd w:fill="auto" w:val="clear"/>
          <w:lang w:val="ru-RU" w:eastAsia="en-US"/>
        </w:rPr>
        <w:t>у</w:t>
      </w:r>
      <w:r>
        <w:rPr>
          <w:rFonts w:eastAsia="Calibri" w:cs="Times New Roman" w:ascii="Times New Roman" w:hAnsi="Times New Roman"/>
          <w:b w:val="false"/>
          <w:bCs w:val="false"/>
          <w:sz w:val="22"/>
          <w:szCs w:val="22"/>
          <w:u w:val="none"/>
          <w:shd w:fill="auto" w:val="clear"/>
          <w:lang w:val="ru-RU" w:eastAsia="en-US"/>
        </w:rPr>
        <w:t xml:space="preserve">, а также все понесенные </w:t>
      </w:r>
      <w:r>
        <w:rPr>
          <w:rFonts w:eastAsia="Calibri" w:cs="Times New Roman" w:ascii="Times New Roman" w:hAnsi="Times New Roman"/>
          <w:b w:val="false"/>
          <w:bCs w:val="false"/>
          <w:sz w:val="22"/>
          <w:szCs w:val="22"/>
          <w:u w:val="none"/>
          <w:shd w:fill="auto" w:val="clear"/>
          <w:lang w:val="ru-RU" w:eastAsia="en-US"/>
        </w:rPr>
        <w:t>з</w:t>
      </w:r>
      <w:r>
        <w:rPr>
          <w:rFonts w:eastAsia="Calibri" w:cs="Times New Roman" w:ascii="Times New Roman" w:hAnsi="Times New Roman"/>
          <w:b w:val="false"/>
          <w:bCs w:val="false"/>
          <w:sz w:val="22"/>
          <w:szCs w:val="22"/>
          <w:u w:val="none"/>
          <w:shd w:fill="auto" w:val="clear"/>
          <w:lang w:val="ru-RU" w:eastAsia="en-US"/>
        </w:rPr>
        <w:t>аказчиком убытки.</w:t>
      </w:r>
    </w:p>
    <w:p>
      <w:pPr>
        <w:pStyle w:val="Normal"/>
        <w:bidi w:val="0"/>
        <w:spacing w:lineRule="auto" w:line="276"/>
        <w:ind w:left="0" w:right="0" w:firstLine="567"/>
        <w:jc w:val="both"/>
        <w:rPr>
          <w:rFonts w:ascii="Times New Roman" w:hAnsi="Times New Roman" w:eastAsia="Calibri" w:cs="Times New Roman"/>
          <w:sz w:val="22"/>
          <w:szCs w:val="22"/>
          <w:u w:val="none"/>
          <w:shd w:fill="auto" w:val="clear"/>
          <w:lang w:val="ru-RU" w:eastAsia="en-US"/>
        </w:rPr>
      </w:pPr>
      <w:r>
        <w:rPr>
          <w:rFonts w:eastAsia="Calibri" w:cs="Times New Roman" w:ascii="Times New Roman" w:hAnsi="Times New Roman"/>
          <w:b w:val="false"/>
          <w:bCs w:val="false"/>
          <w:sz w:val="22"/>
          <w:szCs w:val="22"/>
          <w:u w:val="none"/>
          <w:shd w:fill="auto" w:val="clear"/>
          <w:lang w:val="ru-RU" w:eastAsia="en-US"/>
        </w:rPr>
        <w:t xml:space="preserve">Заказчик не несет ответственности по обязательствам </w:t>
      </w:r>
      <w:r>
        <w:rPr>
          <w:rFonts w:eastAsia="Calibri" w:cs="Times New Roman" w:ascii="Times New Roman" w:hAnsi="Times New Roman"/>
          <w:b w:val="false"/>
          <w:bCs w:val="false"/>
          <w:sz w:val="22"/>
          <w:szCs w:val="22"/>
          <w:u w:val="none"/>
          <w:shd w:fill="auto" w:val="clear"/>
          <w:lang w:val="ru-RU" w:eastAsia="en-US"/>
        </w:rPr>
        <w:t>п</w:t>
      </w:r>
      <w:r>
        <w:rPr>
          <w:rFonts w:eastAsia="Calibri" w:cs="Times New Roman" w:ascii="Times New Roman" w:hAnsi="Times New Roman"/>
          <w:b w:val="false"/>
          <w:bCs w:val="false"/>
          <w:sz w:val="22"/>
          <w:szCs w:val="22"/>
          <w:u w:val="none"/>
          <w:shd w:fill="auto" w:val="clear"/>
          <w:lang w:val="ru-RU" w:eastAsia="en-US"/>
        </w:rPr>
        <w:t>оставщика (</w:t>
      </w:r>
      <w:r>
        <w:rPr>
          <w:rFonts w:eastAsia="Calibri" w:cs="Times New Roman" w:ascii="Times New Roman" w:hAnsi="Times New Roman"/>
          <w:b w:val="false"/>
          <w:bCs w:val="false"/>
          <w:sz w:val="22"/>
          <w:szCs w:val="22"/>
          <w:u w:val="none"/>
          <w:shd w:fill="auto" w:val="clear"/>
          <w:lang w:val="ru-RU" w:eastAsia="en-US"/>
        </w:rPr>
        <w:t>п</w:t>
      </w:r>
      <w:r>
        <w:rPr>
          <w:rFonts w:eastAsia="Calibri" w:cs="Times New Roman" w:ascii="Times New Roman" w:hAnsi="Times New Roman"/>
          <w:b w:val="false"/>
          <w:bCs w:val="false"/>
          <w:sz w:val="22"/>
          <w:szCs w:val="22"/>
          <w:u w:val="none"/>
          <w:shd w:fill="auto" w:val="clear"/>
          <w:lang w:val="ru-RU" w:eastAsia="en-US"/>
        </w:rPr>
        <w:t xml:space="preserve">одрядчика, </w:t>
      </w:r>
      <w:r>
        <w:rPr>
          <w:rFonts w:eastAsia="Calibri" w:cs="Times New Roman" w:ascii="Times New Roman" w:hAnsi="Times New Roman"/>
          <w:b w:val="false"/>
          <w:bCs w:val="false"/>
          <w:sz w:val="22"/>
          <w:szCs w:val="22"/>
          <w:u w:val="none"/>
          <w:shd w:fill="auto" w:val="clear"/>
          <w:lang w:val="ru-RU" w:eastAsia="en-US"/>
        </w:rPr>
        <w:t>и</w:t>
      </w:r>
      <w:r>
        <w:rPr>
          <w:rFonts w:eastAsia="Calibri" w:cs="Times New Roman" w:ascii="Times New Roman" w:hAnsi="Times New Roman"/>
          <w:b w:val="false"/>
          <w:bCs w:val="false"/>
          <w:sz w:val="22"/>
          <w:szCs w:val="22"/>
          <w:u w:val="none"/>
          <w:shd w:fill="auto" w:val="clear"/>
          <w:lang w:val="ru-RU" w:eastAsia="en-US"/>
        </w:rPr>
        <w:t>сполнителя) перед третьими лицами.</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rPr>
      </w:pPr>
      <w:r>
        <w:rPr>
          <w:rFonts w:eastAsia="Calibri" w:ascii="Times New Roman" w:hAnsi="Times New Roman"/>
          <w:sz w:val="22"/>
          <w:szCs w:val="22"/>
          <w:u w:val="none"/>
          <w:lang w:eastAsia="en-US"/>
        </w:rPr>
        <w:t>2</w:t>
      </w:r>
      <w:r>
        <w:rPr>
          <w:rFonts w:eastAsia="Calibri" w:ascii="Times New Roman" w:hAnsi="Times New Roman"/>
          <w:sz w:val="22"/>
          <w:szCs w:val="22"/>
          <w:u w:val="none"/>
          <w:lang w:eastAsia="en-US"/>
        </w:rPr>
        <w:t>5.</w:t>
      </w:r>
      <w:r>
        <w:rPr>
          <w:rFonts w:eastAsia="Calibri" w:ascii="Times New Roman" w:hAnsi="Times New Roman"/>
          <w:sz w:val="22"/>
          <w:szCs w:val="22"/>
          <w:u w:val="none"/>
          <w:lang w:eastAsia="en-US"/>
        </w:rPr>
        <w:t>26</w:t>
      </w:r>
      <w:r>
        <w:rPr>
          <w:rFonts w:eastAsia="Calibri" w:ascii="Times New Roman" w:hAnsi="Times New Roman"/>
          <w:sz w:val="22"/>
          <w:szCs w:val="22"/>
          <w:u w:val="none"/>
          <w:lang w:eastAsia="en-US"/>
        </w:rPr>
        <w:t xml:space="preserve">. </w:t>
      </w:r>
      <w:r>
        <w:rPr>
          <w:rFonts w:eastAsia="Calibri" w:ascii="Times New Roman" w:hAnsi="Times New Roman"/>
          <w:sz w:val="22"/>
          <w:szCs w:val="22"/>
          <w:u w:val="none"/>
          <w:lang w:val="ru-RU" w:eastAsia="en-US"/>
        </w:rPr>
        <w:t>Общая сумма начисленной неустойки (штрафов, пени) за неисполнение или ненадлежащее исполнение поставщиком (исполнителем, подрядчиком) обязательств, предусмотренных договором, не может превышать цену договора.</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rPr>
      </w:pPr>
      <w:r>
        <w:rPr>
          <w:rFonts w:eastAsia="Calibri" w:cs="Arial" w:ascii="Times New Roman" w:hAnsi="Times New Roman"/>
          <w:color w:val="000000"/>
          <w:sz w:val="22"/>
          <w:szCs w:val="22"/>
          <w:u w:val="none"/>
          <w:lang w:val="ru-RU" w:eastAsia="en-US"/>
        </w:rPr>
        <w:t xml:space="preserve">Общая </w:t>
      </w:r>
      <w:r>
        <w:rPr>
          <w:rFonts w:eastAsia="Calibri" w:cs="Arial" w:ascii="Times New Roman" w:hAnsi="Times New Roman"/>
          <w:color w:val="000000"/>
          <w:sz w:val="22"/>
          <w:szCs w:val="22"/>
          <w:u w:val="none"/>
          <w:shd w:fill="auto" w:val="clear"/>
          <w:lang w:val="ru-RU" w:eastAsia="en-US"/>
        </w:rPr>
        <w:t xml:space="preserve">сумма начисленной неустойки (штрафов, пени) за </w:t>
      </w:r>
      <w:r>
        <w:rPr>
          <w:rFonts w:eastAsia="Calibri" w:cs="Arial" w:ascii="Times New Roman" w:hAnsi="Times New Roman"/>
          <w:color w:val="000000"/>
          <w:sz w:val="22"/>
          <w:szCs w:val="22"/>
          <w:u w:val="none"/>
          <w:lang w:val="ru-RU" w:eastAsia="en-US"/>
        </w:rPr>
        <w:t>ненадлежащее исполнение заказчиком обязательств, предусмотренных договором, не может превышать цену договора.</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rPr>
      </w:pPr>
      <w:r>
        <w:rPr>
          <w:rFonts w:eastAsia="Calibri" w:ascii="Times New Roman" w:hAnsi="Times New Roman"/>
          <w:sz w:val="22"/>
          <w:szCs w:val="22"/>
          <w:u w:val="none"/>
          <w:lang w:val="ru-RU" w:eastAsia="en-US"/>
        </w:rPr>
        <w:t>25.</w:t>
      </w:r>
      <w:r>
        <w:rPr>
          <w:rFonts w:eastAsia="Calibri" w:ascii="Times New Roman" w:hAnsi="Times New Roman"/>
          <w:sz w:val="22"/>
          <w:szCs w:val="22"/>
          <w:u w:val="none"/>
          <w:lang w:val="ru-RU" w:eastAsia="en-US"/>
        </w:rPr>
        <w:t>27</w:t>
      </w:r>
      <w:r>
        <w:rPr>
          <w:rFonts w:eastAsia="Calibri" w:ascii="Times New Roman" w:hAnsi="Times New Roman"/>
          <w:sz w:val="22"/>
          <w:szCs w:val="22"/>
          <w:u w:val="none"/>
          <w:lang w:val="ru-RU" w:eastAsia="en-US"/>
        </w:rPr>
        <w:t xml:space="preserve">. </w:t>
      </w:r>
      <w:r>
        <w:rPr>
          <w:rFonts w:eastAsia="Calibri" w:cs="Arial" w:ascii="Times New Roman" w:hAnsi="Times New Roman"/>
          <w:color w:val="000000"/>
          <w:sz w:val="22"/>
          <w:szCs w:val="22"/>
          <w:u w:val="none"/>
          <w:lang w:val="ru-RU"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eastAsia="Calibri"/>
          <w:sz w:val="22"/>
          <w:szCs w:val="22"/>
          <w:u w:val="none"/>
          <w:lang w:val="ru-RU" w:eastAsia="en-US"/>
        </w:rPr>
      </w:pPr>
      <w:r>
        <w:rPr>
          <w:rFonts w:eastAsia="Calibri" w:ascii="Times New Roman" w:hAnsi="Times New Roman"/>
          <w:sz w:val="22"/>
          <w:szCs w:val="22"/>
          <w:u w:val="none"/>
          <w:lang w:val="ru-RU" w:eastAsia="en-US"/>
        </w:rPr>
        <w:t>25.2</w:t>
      </w:r>
      <w:r>
        <w:rPr>
          <w:rFonts w:eastAsia="Calibri" w:ascii="Times New Roman" w:hAnsi="Times New Roman"/>
          <w:sz w:val="22"/>
          <w:szCs w:val="22"/>
          <w:u w:val="none"/>
          <w:lang w:val="ru-RU" w:eastAsia="en-US"/>
        </w:rPr>
        <w:t>8</w:t>
      </w:r>
      <w:r>
        <w:rPr>
          <w:rFonts w:eastAsia="Calibri" w:ascii="Times New Roman" w:hAnsi="Times New Roman"/>
          <w:sz w:val="22"/>
          <w:szCs w:val="22"/>
          <w:u w:val="none"/>
          <w:lang w:val="ru-RU" w:eastAsia="en-US"/>
        </w:rPr>
        <w:t>. В случае если законодательством Российской Федерации установлен иной порядок начисления неустойки (штрафов, пени), чем порядок, предусмотренный настоящим Положением, размер такой неустойки и порядок её начисления устанавливается договором в соответствии с законодательством Российской Федерации.</w:t>
      </w:r>
    </w:p>
    <w:p>
      <w:pPr>
        <w:pStyle w:val="Normal"/>
        <w:widowControl/>
        <w:tabs>
          <w:tab w:val="clear" w:pos="709"/>
        </w:tabs>
        <w:suppressAutoHyphens w:val="true"/>
        <w:bidi w:val="0"/>
        <w:spacing w:lineRule="auto" w:line="276" w:before="0" w:after="0"/>
        <w:ind w:left="0" w:right="0" w:firstLine="567"/>
        <w:jc w:val="both"/>
        <w:rPr/>
      </w:pPr>
      <w:r>
        <w:rPr>
          <w:rFonts w:eastAsia="Calibri" w:cs="Arial" w:ascii="Times New Roman" w:hAnsi="Times New Roman"/>
          <w:b w:val="false"/>
          <w:bCs w:val="false"/>
          <w:iCs/>
          <w:color w:val="000000"/>
          <w:sz w:val="22"/>
          <w:szCs w:val="22"/>
          <w:u w:val="none"/>
          <w:shd w:fill="auto" w:val="clear"/>
          <w:lang w:val="ru-RU" w:eastAsia="en-US" w:bidi="hi-IN"/>
        </w:rPr>
        <w:t>25.2</w:t>
      </w:r>
      <w:r>
        <w:rPr>
          <w:rFonts w:eastAsia="Calibri" w:cs="Arial" w:ascii="Times New Roman" w:hAnsi="Times New Roman"/>
          <w:b w:val="false"/>
          <w:bCs w:val="false"/>
          <w:iCs/>
          <w:color w:val="000000"/>
          <w:sz w:val="22"/>
          <w:szCs w:val="22"/>
          <w:u w:val="none"/>
          <w:shd w:fill="auto" w:val="clear"/>
          <w:lang w:val="ru-RU" w:eastAsia="en-US" w:bidi="hi-IN"/>
        </w:rPr>
        <w:t>9</w:t>
      </w:r>
      <w:r>
        <w:rPr>
          <w:rFonts w:eastAsia="Calibri" w:cs="Arial" w:ascii="Times New Roman" w:hAnsi="Times New Roman"/>
          <w:b w:val="false"/>
          <w:bCs w:val="false"/>
          <w:iCs/>
          <w:color w:val="000000"/>
          <w:sz w:val="22"/>
          <w:szCs w:val="22"/>
          <w:u w:val="none"/>
          <w:shd w:fill="auto" w:val="clear"/>
          <w:lang w:val="ru-RU" w:eastAsia="en-US" w:bidi="hi-IN"/>
        </w:rPr>
        <w:t xml:space="preserve">. </w:t>
      </w:r>
      <w:r>
        <w:rPr>
          <w:rFonts w:eastAsia="SimSun" w:cs="Arial" w:ascii="Times New Roman" w:hAnsi="Times New Roman"/>
          <w:b w:val="false"/>
          <w:bCs w:val="false"/>
          <w:iCs/>
          <w:color w:val="000000"/>
          <w:sz w:val="22"/>
          <w:szCs w:val="22"/>
          <w:u w:val="none"/>
          <w:shd w:fill="auto" w:val="clear"/>
          <w:lang w:val="ru-RU" w:eastAsia="zh-CN" w:bidi="hi-IN"/>
        </w:rPr>
        <w:t xml:space="preserve">При </w:t>
      </w:r>
      <w:r>
        <w:rPr>
          <w:rFonts w:eastAsia="SimSun" w:cs="Arial" w:ascii="Times New Roman" w:hAnsi="Times New Roman"/>
          <w:b w:val="false"/>
          <w:bCs w:val="false"/>
          <w:iCs/>
          <w:color w:val="000000"/>
          <w:sz w:val="22"/>
          <w:szCs w:val="22"/>
          <w:u w:val="none"/>
          <w:shd w:fill="auto" w:val="clear"/>
          <w:lang w:val="ru-RU" w:eastAsia="zh-CN" w:bidi="hi-IN"/>
        </w:rPr>
        <w:t>з</w:t>
      </w:r>
      <w:r>
        <w:rPr>
          <w:rFonts w:eastAsia="SimSun" w:cs="Arial" w:ascii="Times New Roman" w:hAnsi="Times New Roman"/>
          <w:b w:val="false"/>
          <w:bCs w:val="false"/>
          <w:iCs/>
          <w:color w:val="000000"/>
          <w:sz w:val="22"/>
          <w:szCs w:val="22"/>
          <w:u w:val="none"/>
          <w:shd w:fill="auto" w:val="clear"/>
          <w:lang w:val="ru-RU" w:eastAsia="zh-CN" w:bidi="hi-IN"/>
        </w:rPr>
        <w:t xml:space="preserve">аключении договоров с единственным поставщиком (исполнителем, подрядчиком) </w:t>
      </w:r>
      <w:r>
        <w:rPr>
          <w:rFonts w:eastAsia="SimSun" w:cs="Arial" w:ascii="Times New Roman" w:hAnsi="Times New Roman"/>
          <w:b w:val="false"/>
          <w:bCs w:val="false"/>
          <w:iCs/>
          <w:color w:val="000000"/>
          <w:sz w:val="22"/>
          <w:szCs w:val="22"/>
          <w:u w:val="none"/>
          <w:shd w:fill="auto" w:val="clear"/>
          <w:lang w:val="ru-RU" w:eastAsia="zh-CN" w:bidi="hi-IN"/>
        </w:rPr>
        <w:t xml:space="preserve">за </w:t>
      </w:r>
      <w:r>
        <w:rPr>
          <w:rFonts w:eastAsia="SimSun" w:cs="Arial" w:ascii="Times New Roman" w:hAnsi="Times New Roman"/>
          <w:b w:val="false"/>
          <w:bCs w:val="false"/>
          <w:iCs/>
          <w:color w:val="000000"/>
          <w:sz w:val="22"/>
          <w:szCs w:val="22"/>
          <w:u w:val="none"/>
          <w:shd w:fill="auto" w:val="clear"/>
          <w:lang w:val="ru-RU" w:eastAsia="zh-CN" w:bidi="hi-IN"/>
        </w:rPr>
        <w:t xml:space="preserve">исключением договоров, заключенных в соответствии с </w:t>
      </w:r>
      <w:r>
        <w:rPr>
          <w:rFonts w:eastAsia="SimSun" w:cs="Arial" w:ascii="Times New Roman" w:hAnsi="Times New Roman"/>
          <w:b w:val="false"/>
          <w:bCs w:val="false"/>
          <w:iCs/>
          <w:color w:val="000000"/>
          <w:sz w:val="22"/>
          <w:szCs w:val="22"/>
          <w:u w:val="none"/>
          <w:shd w:fill="auto" w:val="clear"/>
          <w:lang w:val="ru-RU" w:eastAsia="zh-CN" w:bidi="hi-IN"/>
        </w:rPr>
        <w:t xml:space="preserve">подпунктами </w:t>
      </w:r>
      <w:r>
        <w:rPr>
          <w:rFonts w:eastAsia="SimSun" w:cs="Arial" w:ascii="Times New Roman" w:hAnsi="Times New Roman"/>
          <w:b w:val="false"/>
          <w:bCs w:val="false"/>
          <w:iCs/>
          <w:color w:val="000000"/>
          <w:sz w:val="22"/>
          <w:szCs w:val="22"/>
          <w:u w:val="none"/>
          <w:shd w:fill="auto" w:val="clear"/>
          <w:lang w:val="ru-RU" w:eastAsia="zh-CN" w:bidi="hi-IN"/>
        </w:rPr>
        <w:t>2, 3, 4</w:t>
      </w:r>
      <w:r>
        <w:rPr>
          <w:rFonts w:eastAsia="SimSun" w:cs="Arial" w:ascii="Times New Roman" w:hAnsi="Times New Roman"/>
          <w:b w:val="false"/>
          <w:bCs w:val="false"/>
          <w:iCs/>
          <w:color w:val="000000"/>
          <w:sz w:val="22"/>
          <w:szCs w:val="22"/>
          <w:u w:val="none"/>
          <w:shd w:fill="auto" w:val="clear"/>
          <w:lang w:val="ru-RU" w:eastAsia="zh-CN" w:bidi="hi-IN"/>
        </w:rPr>
        <w:t xml:space="preserve"> </w:t>
      </w:r>
      <w:r>
        <w:rPr>
          <w:rFonts w:eastAsia="SimSun" w:cs="Arial" w:ascii="Times New Roman" w:hAnsi="Times New Roman"/>
          <w:b w:val="false"/>
          <w:bCs w:val="false"/>
          <w:iCs/>
          <w:color w:val="000000"/>
          <w:sz w:val="22"/>
          <w:szCs w:val="22"/>
          <w:u w:val="none"/>
          <w:shd w:fill="auto" w:val="clear"/>
          <w:lang w:val="ru-RU" w:eastAsia="zh-CN" w:bidi="hi-IN"/>
        </w:rPr>
        <w:t xml:space="preserve">пункта </w:t>
      </w:r>
      <w:r>
        <w:rPr>
          <w:rFonts w:eastAsia="SimSun" w:cs="Arial" w:ascii="Times New Roman" w:hAnsi="Times New Roman"/>
          <w:b w:val="false"/>
          <w:bCs w:val="false"/>
          <w:iCs/>
          <w:strike w:val="false"/>
          <w:dstrike w:val="false"/>
          <w:color w:val="000000"/>
          <w:sz w:val="22"/>
          <w:szCs w:val="22"/>
          <w:u w:val="none"/>
          <w:shd w:fill="auto" w:val="clear"/>
          <w:lang w:val="ru-RU" w:eastAsia="zh-CN" w:bidi="hi-IN"/>
        </w:rPr>
        <w:t>22</w:t>
      </w:r>
      <w:r>
        <w:rPr>
          <w:rFonts w:eastAsia="SimSun" w:cs="Arial" w:ascii="Times New Roman" w:hAnsi="Times New Roman"/>
          <w:b w:val="false"/>
          <w:bCs w:val="false"/>
          <w:iCs/>
          <w:strike w:val="false"/>
          <w:dstrike w:val="false"/>
          <w:color w:val="000000"/>
          <w:sz w:val="22"/>
          <w:szCs w:val="22"/>
          <w:u w:val="none"/>
          <w:shd w:fill="auto" w:val="clear"/>
          <w:lang w:val="ru-RU" w:eastAsia="zh-CN" w:bidi="hi-IN"/>
        </w:rPr>
        <w:t>.3</w:t>
      </w:r>
      <w:r>
        <w:rPr>
          <w:rFonts w:eastAsia="SimSun" w:cs="Arial" w:ascii="Times New Roman" w:hAnsi="Times New Roman"/>
          <w:b w:val="false"/>
          <w:bCs w:val="false"/>
          <w:iCs/>
          <w:color w:val="000000"/>
          <w:sz w:val="22"/>
          <w:szCs w:val="22"/>
          <w:u w:val="none"/>
          <w:shd w:fill="auto" w:val="clear"/>
          <w:lang w:val="ru-RU" w:eastAsia="zh-CN" w:bidi="hi-IN"/>
        </w:rPr>
        <w:t xml:space="preserve"> настоящего Положения), </w:t>
      </w:r>
      <w:r>
        <w:rPr>
          <w:rFonts w:eastAsia="SimSun" w:cs="Arial" w:ascii="Times New Roman" w:hAnsi="Times New Roman"/>
          <w:b w:val="false"/>
          <w:bCs w:val="false"/>
          <w:iCs/>
          <w:color w:val="000000"/>
          <w:sz w:val="22"/>
          <w:szCs w:val="22"/>
          <w:u w:val="none"/>
          <w:shd w:fill="auto" w:val="clear"/>
          <w:lang w:val="ru-RU" w:eastAsia="zh-CN" w:bidi="hi-IN"/>
        </w:rPr>
        <w:t>а</w:t>
      </w:r>
      <w:r>
        <w:rPr>
          <w:rFonts w:eastAsia="SimSun" w:cs="Arial" w:ascii="Times New Roman" w:hAnsi="Times New Roman"/>
          <w:b w:val="false"/>
          <w:bCs w:val="false"/>
          <w:iCs/>
          <w:color w:val="000000"/>
          <w:sz w:val="22"/>
          <w:szCs w:val="22"/>
          <w:u w:val="none"/>
          <w:shd w:fill="auto" w:val="clear"/>
          <w:lang w:val="ru-RU" w:eastAsia="zh-CN" w:bidi="hi-IN"/>
        </w:rPr>
        <w:t xml:space="preserve"> также при заключении договоров по результатам неконкурентной закупки, осуществляемой способ</w:t>
      </w:r>
      <w:r>
        <w:rPr>
          <w:rFonts w:eastAsia="SimSun" w:cs="Arial" w:ascii="Times New Roman" w:hAnsi="Times New Roman"/>
          <w:b w:val="false"/>
          <w:bCs w:val="false"/>
          <w:iCs/>
          <w:color w:val="000000"/>
          <w:sz w:val="22"/>
          <w:szCs w:val="22"/>
          <w:u w:val="none"/>
          <w:shd w:fill="auto" w:val="clear"/>
          <w:lang w:val="ru-RU" w:eastAsia="zh-CN" w:bidi="hi-IN"/>
        </w:rPr>
        <w:t>ами</w:t>
      </w:r>
      <w:r>
        <w:rPr>
          <w:rFonts w:eastAsia="SimSun" w:cs="Arial" w:ascii="Times New Roman" w:hAnsi="Times New Roman"/>
          <w:b w:val="false"/>
          <w:bCs w:val="false"/>
          <w:iCs/>
          <w:color w:val="000000"/>
          <w:sz w:val="22"/>
          <w:szCs w:val="22"/>
          <w:u w:val="none"/>
          <w:shd w:fill="auto" w:val="clear"/>
          <w:lang w:val="ru-RU" w:eastAsia="zh-CN" w:bidi="hi-IN"/>
        </w:rPr>
        <w:t>, установленным</w:t>
      </w:r>
      <w:r>
        <w:rPr>
          <w:rFonts w:eastAsia="SimSun" w:cs="Arial" w:ascii="Times New Roman" w:hAnsi="Times New Roman"/>
          <w:b w:val="false"/>
          <w:bCs w:val="false"/>
          <w:iCs/>
          <w:color w:val="000000"/>
          <w:sz w:val="22"/>
          <w:szCs w:val="22"/>
          <w:u w:val="none"/>
          <w:shd w:fill="auto" w:val="clear"/>
          <w:lang w:val="ru-RU" w:eastAsia="zh-CN" w:bidi="hi-IN"/>
        </w:rPr>
        <w:t>и</w:t>
      </w:r>
      <w:r>
        <w:rPr>
          <w:rFonts w:eastAsia="SimSun" w:cs="Arial" w:ascii="Times New Roman" w:hAnsi="Times New Roman"/>
          <w:b w:val="false"/>
          <w:bCs w:val="false"/>
          <w:iCs/>
          <w:color w:val="000000"/>
          <w:sz w:val="22"/>
          <w:szCs w:val="22"/>
          <w:u w:val="none"/>
          <w:shd w:fill="auto" w:val="clear"/>
          <w:lang w:val="ru-RU" w:eastAsia="zh-CN" w:bidi="hi-IN"/>
        </w:rPr>
        <w:t xml:space="preserve"> подпункт</w:t>
      </w:r>
      <w:r>
        <w:rPr>
          <w:rFonts w:eastAsia="SimSun" w:cs="Arial" w:ascii="Times New Roman" w:hAnsi="Times New Roman"/>
          <w:b w:val="false"/>
          <w:bCs w:val="false"/>
          <w:iCs/>
          <w:color w:val="000000"/>
          <w:sz w:val="22"/>
          <w:szCs w:val="22"/>
          <w:u w:val="none"/>
          <w:shd w:fill="auto" w:val="clear"/>
          <w:lang w:val="ru-RU" w:eastAsia="zh-CN" w:bidi="hi-IN"/>
        </w:rPr>
        <w:t>ами</w:t>
      </w:r>
      <w:r>
        <w:rPr>
          <w:rFonts w:eastAsia="SimSun" w:cs="Arial" w:ascii="Times New Roman" w:hAnsi="Times New Roman"/>
          <w:b w:val="false"/>
          <w:bCs w:val="false"/>
          <w:iCs/>
          <w:color w:val="000000"/>
          <w:sz w:val="22"/>
          <w:szCs w:val="22"/>
          <w:u w:val="none"/>
          <w:shd w:fill="auto" w:val="clear"/>
          <w:lang w:val="ru-RU" w:eastAsia="zh-CN" w:bidi="hi-IN"/>
        </w:rPr>
        <w:t xml:space="preserve"> </w:t>
      </w:r>
      <w:r>
        <w:rPr>
          <w:rFonts w:eastAsia="SimSun" w:cs="Arial" w:ascii="Times New Roman" w:hAnsi="Times New Roman"/>
          <w:b w:val="false"/>
          <w:bCs w:val="false"/>
          <w:iCs/>
          <w:strike w:val="false"/>
          <w:dstrike w:val="false"/>
          <w:color w:val="000000"/>
          <w:sz w:val="22"/>
          <w:szCs w:val="22"/>
          <w:u w:val="none"/>
          <w:shd w:fill="auto" w:val="clear"/>
          <w:lang w:val="ru-RU" w:eastAsia="zh-CN" w:bidi="hi-IN"/>
        </w:rPr>
        <w:t xml:space="preserve">2, </w:t>
      </w:r>
      <w:r>
        <w:rPr>
          <w:rFonts w:eastAsia="SimSun" w:cs="Arial" w:ascii="Times New Roman" w:hAnsi="Times New Roman"/>
          <w:b w:val="false"/>
          <w:bCs w:val="false"/>
          <w:iCs/>
          <w:strike w:val="false"/>
          <w:dstrike w:val="false"/>
          <w:color w:val="000000"/>
          <w:sz w:val="22"/>
          <w:szCs w:val="22"/>
          <w:u w:val="none"/>
          <w:shd w:fill="auto" w:val="clear"/>
          <w:lang w:val="ru-RU" w:eastAsia="zh-CN" w:bidi="hi-IN"/>
        </w:rPr>
        <w:t>3</w:t>
      </w:r>
      <w:r>
        <w:rPr>
          <w:rFonts w:eastAsia="SimSun" w:cs="Arial" w:ascii="Times New Roman" w:hAnsi="Times New Roman"/>
          <w:b w:val="false"/>
          <w:bCs w:val="false"/>
          <w:iCs/>
          <w:strike w:val="false"/>
          <w:dstrike w:val="false"/>
          <w:color w:val="000000"/>
          <w:sz w:val="22"/>
          <w:szCs w:val="22"/>
          <w:u w:val="none"/>
          <w:shd w:fill="auto" w:val="clear"/>
          <w:lang w:val="ru-RU" w:eastAsia="zh-CN" w:bidi="hi-IN"/>
        </w:rPr>
        <w:t xml:space="preserve"> пункта </w:t>
      </w:r>
      <w:r>
        <w:rPr>
          <w:rFonts w:eastAsia="SimSun" w:cs="Arial" w:ascii="Times New Roman" w:hAnsi="Times New Roman"/>
          <w:b w:val="false"/>
          <w:bCs w:val="false"/>
          <w:iCs/>
          <w:strike w:val="false"/>
          <w:dstrike w:val="false"/>
          <w:color w:val="000000"/>
          <w:sz w:val="22"/>
          <w:szCs w:val="22"/>
          <w:u w:val="none"/>
          <w:shd w:fill="auto" w:val="clear"/>
          <w:lang w:val="ru-RU" w:eastAsia="zh-CN" w:bidi="hi-IN"/>
        </w:rPr>
        <w:t>13.5</w:t>
      </w:r>
      <w:r>
        <w:rPr>
          <w:rFonts w:eastAsia="SimSun" w:cs="Arial" w:ascii="Times New Roman" w:hAnsi="Times New Roman"/>
          <w:b w:val="false"/>
          <w:bCs w:val="false"/>
          <w:iCs/>
          <w:color w:val="000000"/>
          <w:sz w:val="22"/>
          <w:szCs w:val="22"/>
          <w:u w:val="none"/>
          <w:shd w:fill="auto" w:val="clear"/>
          <w:lang w:val="ru-RU" w:eastAsia="zh-CN" w:bidi="hi-IN"/>
        </w:rPr>
        <w:t xml:space="preserve"> настоящего Положения, </w:t>
      </w:r>
      <w:r>
        <w:rPr>
          <w:rFonts w:eastAsia="SimSun" w:cs="Arial" w:ascii="Times New Roman" w:hAnsi="Times New Roman"/>
          <w:b w:val="false"/>
          <w:bCs w:val="false"/>
          <w:iCs/>
          <w:strike w:val="false"/>
          <w:dstrike w:val="false"/>
          <w:color w:val="000000"/>
          <w:sz w:val="22"/>
          <w:szCs w:val="22"/>
          <w:u w:val="none"/>
          <w:shd w:fill="auto" w:val="clear"/>
          <w:lang w:val="ru-RU" w:eastAsia="zh-CN" w:bidi="hi-IN"/>
        </w:rPr>
        <w:t>требования пунктов 25.</w:t>
      </w:r>
      <w:r>
        <w:rPr>
          <w:rFonts w:eastAsia="SimSun" w:cs="Arial" w:ascii="Times New Roman" w:hAnsi="Times New Roman"/>
          <w:b w:val="false"/>
          <w:bCs w:val="false"/>
          <w:iCs/>
          <w:strike w:val="false"/>
          <w:dstrike w:val="false"/>
          <w:color w:val="000000"/>
          <w:sz w:val="22"/>
          <w:szCs w:val="22"/>
          <w:u w:val="none"/>
          <w:shd w:fill="auto" w:val="clear"/>
          <w:lang w:val="ru-RU" w:eastAsia="zh-CN" w:bidi="hi-IN"/>
        </w:rPr>
        <w:t>23</w:t>
      </w:r>
      <w:r>
        <w:rPr>
          <w:rFonts w:eastAsia="SimSun" w:cs="Arial" w:ascii="Times New Roman" w:hAnsi="Times New Roman"/>
          <w:b w:val="false"/>
          <w:bCs w:val="false"/>
          <w:iCs/>
          <w:strike w:val="false"/>
          <w:dstrike w:val="false"/>
          <w:color w:val="000000"/>
          <w:sz w:val="22"/>
          <w:szCs w:val="22"/>
          <w:u w:val="none"/>
          <w:shd w:fill="auto" w:val="clear"/>
          <w:lang w:val="ru-RU" w:eastAsia="zh-CN" w:bidi="hi-IN"/>
        </w:rPr>
        <w:t xml:space="preserve"> - 25.</w:t>
      </w:r>
      <w:r>
        <w:rPr>
          <w:rFonts w:eastAsia="SimSun" w:cs="Arial" w:ascii="Times New Roman" w:hAnsi="Times New Roman"/>
          <w:b w:val="false"/>
          <w:bCs w:val="false"/>
          <w:iCs/>
          <w:strike w:val="false"/>
          <w:dstrike w:val="false"/>
          <w:color w:val="000000"/>
          <w:sz w:val="22"/>
          <w:szCs w:val="22"/>
          <w:u w:val="none"/>
          <w:shd w:fill="auto" w:val="clear"/>
          <w:lang w:val="ru-RU" w:eastAsia="zh-CN" w:bidi="hi-IN"/>
        </w:rPr>
        <w:t>27</w:t>
      </w:r>
      <w:r>
        <w:rPr>
          <w:rFonts w:eastAsia="SimSun" w:cs="Arial" w:ascii="Times New Roman" w:hAnsi="Times New Roman"/>
          <w:b w:val="false"/>
          <w:bCs w:val="false"/>
          <w:iCs/>
          <w:strike w:val="false"/>
          <w:dstrike w:val="false"/>
          <w:color w:val="000000"/>
          <w:sz w:val="22"/>
          <w:szCs w:val="22"/>
          <w:u w:val="none"/>
          <w:shd w:fill="auto" w:val="clear"/>
          <w:lang w:val="ru-RU" w:eastAsia="zh-CN" w:bidi="hi-IN"/>
        </w:rPr>
        <w:t xml:space="preserve"> настоящего Положения заказчиком могут не применяться.</w:t>
      </w:r>
      <w:r>
        <w:rPr>
          <w:rFonts w:eastAsia="SimSun" w:cs="Arial" w:ascii="Times New Roman" w:hAnsi="Times New Roman"/>
          <w:b w:val="false"/>
          <w:bCs w:val="false"/>
          <w:iCs/>
          <w:color w:val="000000"/>
          <w:sz w:val="22"/>
          <w:szCs w:val="22"/>
          <w:u w:val="none"/>
          <w:shd w:fill="auto" w:val="clear"/>
          <w:lang w:val="ru-RU" w:eastAsia="zh-CN" w:bidi="hi-IN"/>
        </w:rPr>
        <w:t xml:space="preserve"> В этих случаях договор может быть заключен в любой форме, предусмотренной Гражданским кодексом Российской Федерации для совершения сдело</w:t>
      </w:r>
      <w:r>
        <w:rPr>
          <w:rFonts w:eastAsia="SimSun" w:cs="Arial" w:ascii="Times New Roman" w:hAnsi="Times New Roman"/>
          <w:b w:val="false"/>
          <w:bCs w:val="false"/>
          <w:iCs/>
          <w:color w:val="000000"/>
          <w:sz w:val="22"/>
          <w:szCs w:val="22"/>
          <w:u w:val="none"/>
          <w:shd w:fill="auto" w:val="clear"/>
          <w:lang w:val="ru-RU" w:eastAsia="zh-CN" w:bidi="hi-IN"/>
        </w:rPr>
        <w:t xml:space="preserve">к. </w:t>
      </w:r>
      <w:r>
        <w:rPr>
          <w:rFonts w:eastAsia="SimSun" w:cs="Arial" w:ascii="Times New Roman" w:hAnsi="Times New Roman"/>
          <w:b w:val="false"/>
          <w:bCs w:val="false"/>
          <w:iCs/>
          <w:color w:val="000000"/>
          <w:sz w:val="22"/>
          <w:szCs w:val="22"/>
          <w:u w:val="none"/>
          <w:shd w:fill="auto" w:val="clear"/>
          <w:lang w:val="ru-RU" w:eastAsia="zh-CN" w:bidi="hi-IN"/>
        </w:rPr>
        <w:t xml:space="preserve">При этом, </w:t>
      </w:r>
      <w:r>
        <w:rPr>
          <w:rStyle w:val="Style13"/>
          <w:rFonts w:eastAsia="SimSun" w:cs="Arial" w:ascii="Times New Roman" w:hAnsi="Times New Roman"/>
          <w:b w:val="false"/>
          <w:bCs w:val="false"/>
          <w:iCs/>
          <w:color w:val="000000"/>
          <w:sz w:val="22"/>
          <w:szCs w:val="22"/>
          <w:u w:val="none"/>
          <w:shd w:fill="auto" w:val="clear"/>
          <w:lang w:val="ru-RU" w:eastAsia="ru-RU" w:bidi="hi-IN"/>
        </w:rPr>
        <w:t xml:space="preserve">ответственность сторон определяется </w:t>
      </w:r>
      <w:r>
        <w:rPr>
          <w:rStyle w:val="Style13"/>
          <w:rFonts w:eastAsia="SimSun" w:cs="Arial" w:ascii="Times New Roman" w:hAnsi="Times New Roman"/>
          <w:b w:val="false"/>
          <w:bCs w:val="false"/>
          <w:iCs/>
          <w:color w:val="000000"/>
          <w:sz w:val="22"/>
          <w:szCs w:val="22"/>
          <w:u w:val="none"/>
          <w:shd w:fill="auto" w:val="clear"/>
          <w:lang w:val="ru-RU" w:eastAsia="ru-RU" w:bidi="hi-IN"/>
        </w:rPr>
        <w:t>з</w:t>
      </w:r>
      <w:r>
        <w:rPr>
          <w:rStyle w:val="Style13"/>
          <w:rFonts w:eastAsia="SimSun" w:cs="Arial" w:ascii="Times New Roman" w:hAnsi="Times New Roman"/>
          <w:b w:val="false"/>
          <w:bCs w:val="false"/>
          <w:iCs/>
          <w:color w:val="000000"/>
          <w:sz w:val="22"/>
          <w:szCs w:val="22"/>
          <w:u w:val="none"/>
          <w:shd w:fill="auto" w:val="clear"/>
          <w:lang w:val="ru-RU" w:eastAsia="ru-RU" w:bidi="hi-IN"/>
        </w:rPr>
        <w:t>аказчиком в соответствии с гражданским законодательством Российской Федерации исходя из конкретных условий договора.</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rPr>
      </w:pPr>
      <w:r>
        <w:rPr>
          <w:rFonts w:eastAsia="Calibri" w:ascii="Times New Roman" w:hAnsi="Times New Roman"/>
          <w:sz w:val="22"/>
          <w:szCs w:val="22"/>
          <w:u w:val="none"/>
          <w:lang w:val="ru-RU" w:eastAsia="en-US"/>
        </w:rPr>
        <w:t>25.</w:t>
      </w:r>
      <w:r>
        <w:rPr>
          <w:rFonts w:eastAsia="Calibri" w:ascii="Times New Roman" w:hAnsi="Times New Roman"/>
          <w:sz w:val="22"/>
          <w:szCs w:val="22"/>
          <w:u w:val="none"/>
          <w:lang w:val="ru-RU" w:eastAsia="en-US"/>
        </w:rPr>
        <w:t>30</w:t>
      </w:r>
      <w:r>
        <w:rPr>
          <w:rFonts w:eastAsia="Calibri" w:ascii="Times New Roman" w:hAnsi="Times New Roman"/>
          <w:sz w:val="22"/>
          <w:szCs w:val="22"/>
          <w:u w:val="none"/>
          <w:lang w:val="ru-RU" w:eastAsia="en-US"/>
        </w:rPr>
        <w:t xml:space="preserve">. </w:t>
      </w:r>
      <w:r>
        <w:rPr>
          <w:rFonts w:eastAsia="Calibri" w:ascii="Times New Roman" w:hAnsi="Times New Roman"/>
          <w:sz w:val="22"/>
          <w:szCs w:val="22"/>
          <w:u w:val="none"/>
          <w:lang w:val="ru-RU" w:eastAsia="en-US"/>
        </w:rPr>
        <w:t>Расторжение договора допускается по соглашению сторон, по решению суда, в связ</w:t>
      </w:r>
      <w:r>
        <w:rPr>
          <w:rFonts w:eastAsia="Calibri" w:ascii="Times New Roman" w:hAnsi="Times New Roman"/>
          <w:sz w:val="22"/>
          <w:szCs w:val="22"/>
          <w:u w:val="none"/>
          <w:lang w:val="ru-RU" w:eastAsia="en-US"/>
        </w:rPr>
        <w:t xml:space="preserve">и с </w:t>
      </w:r>
      <w:r>
        <w:rPr>
          <w:rFonts w:eastAsia="Calibri" w:ascii="Times New Roman" w:hAnsi="Times New Roman"/>
          <w:sz w:val="22"/>
          <w:szCs w:val="22"/>
          <w:u w:val="none"/>
          <w:lang w:val="ru-RU" w:eastAsia="en-US"/>
        </w:rPr>
        <w:t>односторонним отказом стороны договора от исполнения договора в случаях, предусмотренных гражданским законодательством Российской Федераци</w:t>
      </w:r>
      <w:r>
        <w:rPr>
          <w:rFonts w:eastAsia="Calibri" w:ascii="Times New Roman" w:hAnsi="Times New Roman"/>
          <w:sz w:val="22"/>
          <w:szCs w:val="22"/>
          <w:u w:val="none"/>
          <w:lang w:val="ru-RU" w:eastAsia="en-US"/>
        </w:rPr>
        <w:t xml:space="preserve">и </w:t>
      </w:r>
      <w:r>
        <w:rPr>
          <w:rFonts w:eastAsia="Calibri" w:ascii="Times New Roman" w:hAnsi="Times New Roman"/>
          <w:sz w:val="22"/>
          <w:szCs w:val="22"/>
          <w:u w:val="none"/>
          <w:lang w:val="ru-RU" w:eastAsia="en-US"/>
        </w:rPr>
        <w:t>и (ил</w:t>
      </w:r>
      <w:r>
        <w:rPr>
          <w:rFonts w:eastAsia="Calibri" w:ascii="Times New Roman" w:hAnsi="Times New Roman"/>
          <w:color w:val="000000"/>
          <w:sz w:val="22"/>
          <w:szCs w:val="22"/>
          <w:u w:val="none"/>
          <w:lang w:val="ru-RU" w:eastAsia="en-US"/>
        </w:rPr>
        <w:t>и) договором</w:t>
      </w:r>
      <w:r>
        <w:rPr>
          <w:rFonts w:eastAsia="Calibri" w:ascii="Times New Roman" w:hAnsi="Times New Roman"/>
          <w:color w:val="000000"/>
          <w:sz w:val="22"/>
          <w:szCs w:val="22"/>
          <w:u w:val="none"/>
          <w:lang w:val="ru-RU" w:eastAsia="en-US"/>
        </w:rPr>
        <w:t>.</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eastAsia="Calibri"/>
          <w:b w:val="false"/>
          <w:i w:val="false"/>
          <w:caps w:val="false"/>
          <w:smallCaps w:val="false"/>
          <w:color w:val="000000"/>
          <w:spacing w:val="0"/>
          <w:sz w:val="22"/>
          <w:szCs w:val="22"/>
          <w:u w:val="none"/>
          <w:lang w:val="ru-RU" w:eastAsia="en-US"/>
        </w:rPr>
      </w:pPr>
      <w:r>
        <w:rPr>
          <w:rFonts w:eastAsia="Calibri" w:ascii="Times New Roman" w:hAnsi="Times New Roman"/>
          <w:b w:val="false"/>
          <w:i w:val="false"/>
          <w:caps w:val="false"/>
          <w:smallCaps w:val="false"/>
          <w:color w:val="000000"/>
          <w:spacing w:val="0"/>
          <w:sz w:val="22"/>
          <w:szCs w:val="22"/>
          <w:u w:val="none"/>
          <w:lang w:val="ru-RU" w:eastAsia="en-US"/>
        </w:rPr>
        <w:t xml:space="preserve">Условие о порядке и способах расторжения договора включается в проект договора, являющийся неотъемлемой частью извещения об осуществлении закупки и (или) документации о </w:t>
      </w:r>
      <w:r>
        <w:rPr>
          <w:rFonts w:eastAsia="Calibri" w:ascii="Times New Roman" w:hAnsi="Times New Roman"/>
          <w:b w:val="false"/>
          <w:i w:val="false"/>
          <w:caps w:val="false"/>
          <w:smallCaps w:val="false"/>
          <w:color w:val="000000"/>
          <w:spacing w:val="0"/>
          <w:sz w:val="22"/>
          <w:szCs w:val="22"/>
          <w:u w:val="none"/>
          <w:shd w:fill="auto" w:val="clear"/>
          <w:lang w:val="ru-RU" w:eastAsia="en-US"/>
        </w:rPr>
        <w:t xml:space="preserve">закупке, </w:t>
      </w:r>
      <w:r>
        <w:rPr>
          <w:rFonts w:eastAsia="Calibri" w:ascii="Times New Roman" w:hAnsi="Times New Roman"/>
          <w:b w:val="false"/>
          <w:i w:val="false"/>
          <w:caps w:val="false"/>
          <w:smallCaps w:val="false"/>
          <w:color w:val="000000"/>
          <w:spacing w:val="0"/>
          <w:sz w:val="22"/>
          <w:szCs w:val="22"/>
          <w:u w:val="none"/>
          <w:shd w:fill="auto" w:val="clear"/>
          <w:lang w:val="ru-RU" w:eastAsia="en-US"/>
        </w:rPr>
        <w:t xml:space="preserve">а также </w:t>
      </w:r>
      <w:r>
        <w:rPr>
          <w:rFonts w:eastAsia="Calibri" w:cs="Times New Roman" w:ascii="Times New Roman" w:hAnsi="Times New Roman"/>
          <w:b w:val="false"/>
          <w:i w:val="false"/>
          <w:caps w:val="false"/>
          <w:smallCaps w:val="false"/>
          <w:color w:val="000000"/>
          <w:spacing w:val="0"/>
          <w:sz w:val="22"/>
          <w:szCs w:val="22"/>
          <w:u w:val="none"/>
          <w:shd w:fill="auto" w:val="clear"/>
          <w:lang w:val="ru-RU" w:eastAsia="en-US"/>
        </w:rPr>
        <w:t>в условия договора, заключаемого по результатам как конкурентной, так и неконкурентной процедуры закупки</w:t>
      </w:r>
      <w:r>
        <w:rPr>
          <w:rFonts w:eastAsia="Calibri" w:ascii="Times New Roman" w:hAnsi="Times New Roman"/>
          <w:b w:val="false"/>
          <w:i w:val="false"/>
          <w:caps w:val="false"/>
          <w:smallCaps w:val="false"/>
          <w:color w:val="000000"/>
          <w:spacing w:val="0"/>
          <w:sz w:val="22"/>
          <w:szCs w:val="22"/>
          <w:u w:val="none"/>
          <w:shd w:fill="auto" w:val="clear"/>
          <w:lang w:val="ru-RU" w:eastAsia="en-US"/>
        </w:rPr>
        <w:t>.</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shd w:fill="auto" w:val="clear"/>
        </w:rPr>
      </w:pPr>
      <w:r>
        <w:rPr>
          <w:rFonts w:eastAsia="Calibri" w:ascii="Times New Roman" w:hAnsi="Times New Roman"/>
          <w:sz w:val="22"/>
          <w:szCs w:val="22"/>
          <w:u w:val="none"/>
          <w:shd w:fill="auto" w:val="clear"/>
          <w:lang w:val="ru-RU" w:eastAsia="en-US"/>
        </w:rPr>
        <w:t>25.</w:t>
      </w:r>
      <w:r>
        <w:rPr>
          <w:rFonts w:eastAsia="Calibri" w:ascii="Times New Roman" w:hAnsi="Times New Roman"/>
          <w:sz w:val="22"/>
          <w:szCs w:val="22"/>
          <w:u w:val="none"/>
          <w:shd w:fill="auto" w:val="clear"/>
          <w:lang w:val="ru-RU" w:eastAsia="en-US"/>
        </w:rPr>
        <w:t>31</w:t>
      </w:r>
      <w:r>
        <w:rPr>
          <w:rFonts w:eastAsia="Calibri" w:ascii="Times New Roman" w:hAnsi="Times New Roman"/>
          <w:sz w:val="22"/>
          <w:szCs w:val="22"/>
          <w:u w:val="none"/>
          <w:shd w:fill="auto" w:val="clear"/>
          <w:lang w:val="ru-RU" w:eastAsia="en-US"/>
        </w:rPr>
        <w:t xml:space="preserve">. </w:t>
      </w:r>
      <w:r>
        <w:rPr>
          <w:rFonts w:eastAsia="Calibri" w:cs="Arial" w:ascii="Times New Roman" w:hAnsi="Times New Roman"/>
          <w:color w:val="000000"/>
          <w:sz w:val="22"/>
          <w:szCs w:val="22"/>
          <w:u w:val="none"/>
          <w:shd w:fill="auto" w:val="clear"/>
          <w:lang w:val="ru-RU" w:eastAsia="en-US"/>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 (или) договором.</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color w:val="000000"/>
          <w:sz w:val="22"/>
          <w:szCs w:val="22"/>
          <w:u w:val="none"/>
          <w:shd w:fill="auto" w:val="clear"/>
        </w:rPr>
      </w:pPr>
      <w:r>
        <w:rPr>
          <w:rFonts w:eastAsia="Calibri" w:cs="Arial" w:ascii="Times New Roman" w:hAnsi="Times New Roman"/>
          <w:b w:val="false"/>
          <w:i w:val="false"/>
          <w:caps w:val="false"/>
          <w:smallCaps w:val="false"/>
          <w:color w:val="000000"/>
          <w:spacing w:val="0"/>
          <w:sz w:val="22"/>
          <w:szCs w:val="22"/>
          <w:u w:val="none"/>
          <w:shd w:fill="auto" w:val="clear"/>
          <w:lang w:val="ru-RU" w:eastAsia="en-US"/>
        </w:rPr>
        <w:t>В том числе з</w:t>
      </w:r>
      <w:r>
        <w:rPr>
          <w:rFonts w:eastAsia="Calibri" w:cs="Arial" w:ascii="Times New Roman" w:hAnsi="Times New Roman"/>
          <w:b w:val="false"/>
          <w:i w:val="false"/>
          <w:caps w:val="false"/>
          <w:smallCaps w:val="false"/>
          <w:color w:val="000000"/>
          <w:spacing w:val="0"/>
          <w:sz w:val="22"/>
          <w:szCs w:val="22"/>
          <w:u w:val="none"/>
          <w:shd w:fill="auto" w:val="clear"/>
          <w:lang w:val="ru-RU" w:eastAsia="en-US"/>
        </w:rPr>
        <w:t xml:space="preserve">аказчик вправе отказаться от исполнения договора в одностороннем порядке в случае неисполнения (ненадлежащего исполнения) </w:t>
      </w:r>
      <w:r>
        <w:rPr>
          <w:rFonts w:eastAsia="Calibri" w:cs="Arial" w:ascii="Times New Roman" w:hAnsi="Times New Roman"/>
          <w:b w:val="false"/>
          <w:i w:val="false"/>
          <w:caps w:val="false"/>
          <w:smallCaps w:val="false"/>
          <w:color w:val="000000"/>
          <w:spacing w:val="0"/>
          <w:sz w:val="22"/>
          <w:szCs w:val="22"/>
          <w:u w:val="none"/>
          <w:shd w:fill="auto" w:val="clear"/>
          <w:lang w:val="ru-RU" w:eastAsia="en-US"/>
        </w:rPr>
        <w:t>и (или) неоднократного нарушения</w:t>
      </w:r>
      <w:r>
        <w:rPr>
          <w:rFonts w:eastAsia="Calibri" w:cs="Arial" w:ascii="Times New Roman" w:hAnsi="Times New Roman"/>
          <w:b w:val="false"/>
          <w:i w:val="false"/>
          <w:caps w:val="false"/>
          <w:smallCaps w:val="false"/>
          <w:color w:val="000000"/>
          <w:spacing w:val="0"/>
          <w:sz w:val="22"/>
          <w:szCs w:val="22"/>
          <w:u w:val="none"/>
          <w:shd w:fill="auto" w:val="clear"/>
          <w:lang w:val="ru-RU" w:eastAsia="en-US"/>
        </w:rPr>
        <w:t xml:space="preserve"> поставщиком (исполнителем, </w:t>
      </w:r>
      <w:r>
        <w:rPr>
          <w:rFonts w:eastAsia="Calibri" w:cs="Arial" w:ascii="Times New Roman" w:hAnsi="Times New Roman"/>
          <w:b w:val="false"/>
          <w:i w:val="false"/>
          <w:caps w:val="false"/>
          <w:smallCaps w:val="false"/>
          <w:color w:val="000000"/>
          <w:spacing w:val="0"/>
          <w:sz w:val="22"/>
          <w:szCs w:val="22"/>
          <w:u w:val="none"/>
          <w:shd w:fill="auto" w:val="clear"/>
          <w:lang w:val="ru-RU" w:eastAsia="en-US"/>
        </w:rPr>
        <w:t>подрядчиком</w:t>
      </w:r>
      <w:r>
        <w:rPr>
          <w:rFonts w:eastAsia="Calibri" w:cs="Arial" w:ascii="Times New Roman" w:hAnsi="Times New Roman"/>
          <w:b w:val="false"/>
          <w:i w:val="false"/>
          <w:caps w:val="false"/>
          <w:smallCaps w:val="false"/>
          <w:color w:val="000000"/>
          <w:spacing w:val="0"/>
          <w:sz w:val="22"/>
          <w:szCs w:val="22"/>
          <w:u w:val="none"/>
          <w:shd w:fill="auto" w:val="clear"/>
          <w:lang w:val="ru-RU" w:eastAsia="en-US"/>
        </w:rPr>
        <w:t>) обязательств, предусмотренных договором.</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rPr>
      </w:pPr>
      <w:r>
        <w:rPr>
          <w:rFonts w:eastAsia="Calibri" w:cs="Arial" w:ascii="Times New Roman" w:hAnsi="Times New Roman"/>
          <w:color w:val="000000"/>
          <w:sz w:val="22"/>
          <w:szCs w:val="22"/>
          <w:u w:val="none"/>
          <w:lang w:val="ru-RU" w:eastAsia="en-US"/>
        </w:rPr>
        <w:t xml:space="preserve">25.32. </w:t>
      </w:r>
      <w:r>
        <w:rPr>
          <w:rFonts w:eastAsia="Calibri" w:cs="Arial" w:ascii="Times New Roman" w:hAnsi="Times New Roman"/>
          <w:b w:val="false"/>
          <w:bCs w:val="false"/>
          <w:iCs/>
          <w:color w:val="000000"/>
          <w:sz w:val="22"/>
          <w:szCs w:val="22"/>
          <w:u w:val="none"/>
          <w:shd w:fill="auto" w:val="clear"/>
          <w:lang w:val="ru-RU" w:eastAsia="en-US" w:bidi="hi-IN"/>
        </w:rPr>
        <w:t xml:space="preserve">Заказчик обязан принять решение об одностороннем отказе от исполнения договора </w:t>
      </w:r>
      <w:r>
        <w:rPr>
          <w:rFonts w:eastAsia="Calibri" w:cs="Arial" w:ascii="Times New Roman" w:hAnsi="Times New Roman"/>
          <w:b w:val="false"/>
          <w:bCs w:val="false"/>
          <w:iCs/>
          <w:color w:val="000000"/>
          <w:sz w:val="22"/>
          <w:szCs w:val="22"/>
          <w:u w:val="none"/>
          <w:shd w:fill="auto" w:val="clear"/>
          <w:lang w:val="ru-RU" w:eastAsia="en-US" w:bidi="hi-IN"/>
        </w:rPr>
        <w:t>на любом этапе его исполнения</w:t>
      </w:r>
      <w:r>
        <w:rPr>
          <w:rFonts w:eastAsia="Calibri" w:cs="Arial" w:ascii="Times New Roman" w:hAnsi="Times New Roman"/>
          <w:b w:val="false"/>
          <w:bCs w:val="false"/>
          <w:iCs/>
          <w:color w:val="000000"/>
          <w:sz w:val="22"/>
          <w:szCs w:val="22"/>
          <w:u w:val="none"/>
          <w:shd w:fill="auto" w:val="clear"/>
          <w:lang w:val="ru-RU" w:eastAsia="en-US" w:bidi="hi-IN"/>
        </w:rPr>
        <w:t xml:space="preserve"> в случае если в ходе исполнения договора установлено, </w:t>
      </w:r>
      <w:r>
        <w:rPr>
          <w:rFonts w:eastAsia="Calibri" w:cs="Arial" w:ascii="Times New Roman" w:hAnsi="Times New Roman"/>
          <w:b w:val="false"/>
          <w:bCs w:val="false"/>
          <w:iCs/>
          <w:color w:val="000000"/>
          <w:sz w:val="22"/>
          <w:szCs w:val="22"/>
          <w:u w:val="none"/>
          <w:shd w:fill="auto" w:val="clear"/>
          <w:lang w:val="ru-RU" w:eastAsia="en-US" w:bidi="hi-IN"/>
        </w:rPr>
        <w:t>что:</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eastAsia="Calibri"/>
          <w:bCs/>
          <w:iCs/>
          <w:sz w:val="22"/>
          <w:szCs w:val="22"/>
          <w:u w:val="none"/>
          <w:lang w:val="ru-RU" w:eastAsia="zh-CN" w:bidi="hi-IN"/>
        </w:rPr>
      </w:pPr>
      <w:r>
        <w:rPr>
          <w:rFonts w:eastAsia="Calibri" w:cs="Arial" w:ascii="Times New Roman" w:hAnsi="Times New Roman"/>
          <w:b w:val="false"/>
          <w:bCs w:val="false"/>
          <w:iCs/>
          <w:color w:val="000000"/>
          <w:sz w:val="22"/>
          <w:szCs w:val="22"/>
          <w:u w:val="none"/>
          <w:shd w:fill="auto" w:val="clear"/>
          <w:lang w:val="ru-RU" w:eastAsia="en-US" w:bidi="hi-IN"/>
        </w:rPr>
        <w:t>поставщик (</w:t>
      </w:r>
      <w:r>
        <w:rPr>
          <w:rFonts w:eastAsia="Calibri" w:cs="Arial" w:ascii="Times New Roman" w:hAnsi="Times New Roman"/>
          <w:b w:val="false"/>
          <w:bCs w:val="false"/>
          <w:iCs/>
          <w:color w:val="000000"/>
          <w:sz w:val="22"/>
          <w:szCs w:val="22"/>
          <w:u w:val="none"/>
          <w:shd w:fill="auto" w:val="clear"/>
          <w:lang w:val="ru-RU" w:eastAsia="en-US" w:bidi="hi-IN"/>
        </w:rPr>
        <w:t xml:space="preserve">исполнитель, </w:t>
      </w:r>
      <w:r>
        <w:rPr>
          <w:rFonts w:eastAsia="Calibri" w:cs="Arial" w:ascii="Times New Roman" w:hAnsi="Times New Roman"/>
          <w:b w:val="false"/>
          <w:bCs w:val="false"/>
          <w:iCs/>
          <w:color w:val="000000"/>
          <w:sz w:val="22"/>
          <w:szCs w:val="22"/>
          <w:u w:val="none"/>
          <w:shd w:fill="auto" w:val="clear"/>
          <w:lang w:val="ru-RU" w:eastAsia="en-US" w:bidi="hi-IN"/>
        </w:rPr>
        <w:t xml:space="preserve">подрядчик) и (или) поставляемый товар (услуга, работа) не соответствуют </w:t>
      </w:r>
      <w:r>
        <w:rPr>
          <w:rFonts w:eastAsia="Calibri" w:cs="Arial" w:ascii="Times New Roman" w:hAnsi="Times New Roman"/>
          <w:b w:val="false"/>
          <w:bCs w:val="false"/>
          <w:iCs/>
          <w:color w:val="000000"/>
          <w:sz w:val="22"/>
          <w:szCs w:val="22"/>
          <w:u w:val="none"/>
          <w:shd w:fill="auto" w:val="clear"/>
          <w:lang w:val="ru-RU" w:eastAsia="en-US" w:bidi="hi-IN"/>
        </w:rPr>
        <w:t xml:space="preserve">(перестали соответствовать) </w:t>
      </w:r>
      <w:r>
        <w:rPr>
          <w:rFonts w:eastAsia="Calibri" w:cs="Arial" w:ascii="Times New Roman" w:hAnsi="Times New Roman"/>
          <w:b w:val="false"/>
          <w:bCs w:val="false"/>
          <w:iCs/>
          <w:color w:val="000000"/>
          <w:sz w:val="22"/>
          <w:szCs w:val="22"/>
          <w:u w:val="none"/>
          <w:shd w:fill="auto" w:val="clear"/>
          <w:lang w:val="ru-RU" w:eastAsia="en-US" w:bidi="hi-IN"/>
        </w:rPr>
        <w:t xml:space="preserve">установленным извещением об осуществлении закупки и (или) документацией о закупке требованиям, </w:t>
      </w:r>
      <w:r>
        <w:rPr>
          <w:rFonts w:eastAsia="Calibri" w:cs="Arial" w:ascii="Times New Roman" w:hAnsi="Times New Roman"/>
          <w:b w:val="false"/>
          <w:bCs w:val="false"/>
          <w:iCs/>
          <w:color w:val="000000"/>
          <w:sz w:val="22"/>
          <w:szCs w:val="22"/>
          <w:u w:val="none"/>
          <w:shd w:fill="auto" w:val="clear"/>
          <w:lang w:val="ru-RU" w:eastAsia="en-US" w:bidi="hi-IN"/>
        </w:rPr>
        <w:t xml:space="preserve">предъявляемым </w:t>
      </w:r>
      <w:r>
        <w:rPr>
          <w:rFonts w:eastAsia="Calibri" w:cs="Arial" w:ascii="Times New Roman" w:hAnsi="Times New Roman"/>
          <w:b w:val="false"/>
          <w:bCs w:val="false"/>
          <w:iCs/>
          <w:color w:val="000000"/>
          <w:sz w:val="22"/>
          <w:szCs w:val="22"/>
          <w:u w:val="none"/>
          <w:shd w:fill="auto" w:val="clear"/>
          <w:lang w:val="ru-RU" w:eastAsia="en-US" w:bidi="hi-IN"/>
        </w:rPr>
        <w:t>к участникам закупки и (или) поставляемому товару (услуге, работе);</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rPr>
      </w:pPr>
      <w:r>
        <w:rPr>
          <w:rFonts w:eastAsia="Calibri" w:cs="Arial" w:ascii="Times New Roman" w:hAnsi="Times New Roman"/>
          <w:b w:val="false"/>
          <w:bCs w:val="false"/>
          <w:iCs/>
          <w:color w:val="000000"/>
          <w:sz w:val="22"/>
          <w:szCs w:val="22"/>
          <w:u w:val="none"/>
          <w:shd w:fill="auto" w:val="clear"/>
          <w:lang w:val="ru-RU" w:eastAsia="en-US" w:bidi="hi-IN"/>
        </w:rPr>
        <w:t>поставщик (</w:t>
      </w:r>
      <w:r>
        <w:rPr>
          <w:rFonts w:eastAsia="Calibri" w:cs="Arial" w:ascii="Times New Roman" w:hAnsi="Times New Roman"/>
          <w:b w:val="false"/>
          <w:bCs w:val="false"/>
          <w:iCs/>
          <w:color w:val="000000"/>
          <w:sz w:val="22"/>
          <w:szCs w:val="22"/>
          <w:u w:val="none"/>
          <w:shd w:fill="auto" w:val="clear"/>
          <w:lang w:val="ru-RU" w:eastAsia="en-US" w:bidi="hi-IN"/>
        </w:rPr>
        <w:t xml:space="preserve">исполнитель, </w:t>
      </w:r>
      <w:r>
        <w:rPr>
          <w:rFonts w:eastAsia="Calibri" w:cs="Arial" w:ascii="Times New Roman" w:hAnsi="Times New Roman"/>
          <w:b w:val="false"/>
          <w:bCs w:val="false"/>
          <w:iCs/>
          <w:color w:val="000000"/>
          <w:sz w:val="22"/>
          <w:szCs w:val="22"/>
          <w:u w:val="none"/>
          <w:shd w:fill="auto" w:val="clear"/>
          <w:lang w:val="ru-RU" w:eastAsia="en-US" w:bidi="hi-IN"/>
        </w:rPr>
        <w:t xml:space="preserve">подрядчик) представил недостоверную информацию о своем соответствии и (или) соответствии поставляемого товара (услуге, работе) </w:t>
      </w:r>
      <w:r>
        <w:rPr>
          <w:rFonts w:eastAsia="Calibri" w:cs="Arial" w:ascii="Times New Roman" w:hAnsi="Times New Roman"/>
          <w:b w:val="false"/>
          <w:bCs w:val="false"/>
          <w:iCs/>
          <w:color w:val="000000"/>
          <w:sz w:val="22"/>
          <w:szCs w:val="22"/>
          <w:u w:val="none"/>
          <w:shd w:fill="auto" w:val="clear"/>
          <w:lang w:val="ru-RU" w:eastAsia="en-US" w:bidi="hi-IN"/>
        </w:rPr>
        <w:t>предъявляемым</w:t>
      </w:r>
      <w:r>
        <w:rPr>
          <w:rFonts w:eastAsia="Calibri" w:cs="Arial" w:ascii="Times New Roman" w:hAnsi="Times New Roman"/>
          <w:b w:val="false"/>
          <w:bCs w:val="false"/>
          <w:iCs/>
          <w:color w:val="000000"/>
          <w:sz w:val="22"/>
          <w:szCs w:val="22"/>
          <w:u w:val="none"/>
          <w:shd w:fill="auto" w:val="clear"/>
          <w:lang w:val="ru-RU" w:eastAsia="en-US" w:bidi="hi-IN"/>
        </w:rPr>
        <w:t xml:space="preserve"> требованиям, что позволило ему стать победителем закупки </w:t>
      </w:r>
      <w:r>
        <w:rPr>
          <w:rFonts w:eastAsia="Calibri" w:cs="Arial" w:ascii="Times New Roman" w:hAnsi="Times New Roman"/>
          <w:b w:val="false"/>
          <w:bCs w:val="false"/>
          <w:iCs/>
          <w:color w:val="000000"/>
          <w:sz w:val="22"/>
          <w:szCs w:val="22"/>
          <w:u w:val="none"/>
          <w:shd w:fill="auto" w:val="clear"/>
          <w:lang w:val="ru-RU" w:eastAsia="en-US" w:bidi="hi-IN"/>
        </w:rPr>
        <w:t>и заключить договор</w:t>
      </w:r>
      <w:r>
        <w:rPr>
          <w:rFonts w:eastAsia="Calibri" w:cs="Arial" w:ascii="Times New Roman" w:hAnsi="Times New Roman"/>
          <w:b w:val="false"/>
          <w:bCs w:val="false"/>
          <w:iCs/>
          <w:color w:val="000000"/>
          <w:sz w:val="22"/>
          <w:szCs w:val="22"/>
          <w:u w:val="none"/>
          <w:shd w:fill="auto" w:val="clear"/>
          <w:lang w:val="ru-RU" w:eastAsia="en-US" w:bidi="hi-IN"/>
        </w:rPr>
        <w:t>;</w:t>
      </w:r>
    </w:p>
    <w:p>
      <w:pPr>
        <w:pStyle w:val="Normal"/>
        <w:widowControl/>
        <w:tabs>
          <w:tab w:val="clear" w:pos="709"/>
        </w:tabs>
        <w:suppressAutoHyphens w:val="true"/>
        <w:bidi w:val="0"/>
        <w:spacing w:lineRule="auto" w:line="276" w:before="0" w:after="0"/>
        <w:ind w:left="0" w:right="0" w:firstLine="509"/>
        <w:jc w:val="both"/>
        <w:rPr/>
      </w:pPr>
      <w:r>
        <w:rPr>
          <w:rStyle w:val="Style13"/>
          <w:rFonts w:eastAsia="Calibri" w:cs="Arial" w:ascii="Times New Roman" w:hAnsi="Times New Roman"/>
          <w:b w:val="false"/>
          <w:bCs w:val="false"/>
          <w:color w:val="000000"/>
          <w:sz w:val="22"/>
          <w:szCs w:val="22"/>
          <w:u w:val="none"/>
          <w:shd w:fill="auto" w:val="clear"/>
          <w:lang w:val="ru-RU" w:eastAsia="en-US"/>
        </w:rPr>
        <w:t xml:space="preserve">25.33. </w:t>
      </w:r>
      <w:r>
        <w:rPr>
          <w:rStyle w:val="Style13"/>
          <w:rFonts w:eastAsia="Calibri" w:cs="Arial" w:ascii="Times New Roman" w:hAnsi="Times New Roman"/>
          <w:b w:val="false"/>
          <w:bCs w:val="false"/>
          <w:color w:val="000000"/>
          <w:sz w:val="22"/>
          <w:szCs w:val="22"/>
          <w:u w:val="none"/>
          <w:shd w:fill="auto" w:val="clear"/>
          <w:lang w:val="ru-RU" w:eastAsia="en-US"/>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 xml:space="preserve">пунктом </w:t>
      </w:r>
      <w:r>
        <w:rPr>
          <w:rStyle w:val="Style13"/>
          <w:rFonts w:eastAsia="Calibri" w:cs="Arial" w:ascii="Times New Roman" w:hAnsi="Times New Roman"/>
          <w:b w:val="false"/>
          <w:bCs w:val="false"/>
          <w:color w:val="000000"/>
          <w:sz w:val="22"/>
          <w:szCs w:val="22"/>
          <w:u w:val="none"/>
          <w:shd w:fill="auto" w:val="clear"/>
          <w:lang w:val="ru-RU" w:eastAsia="en-US"/>
        </w:rPr>
        <w:t>25.</w:t>
      </w:r>
      <w:r>
        <w:rPr>
          <w:rStyle w:val="Style13"/>
          <w:rFonts w:eastAsia="Calibri" w:cs="Arial" w:ascii="Times New Roman" w:hAnsi="Times New Roman"/>
          <w:b w:val="false"/>
          <w:bCs w:val="false"/>
          <w:color w:val="000000"/>
          <w:sz w:val="22"/>
          <w:szCs w:val="22"/>
          <w:u w:val="none"/>
          <w:shd w:fill="auto" w:val="clear"/>
          <w:lang w:val="ru-RU" w:eastAsia="en-US"/>
        </w:rPr>
        <w:t>3</w:t>
      </w:r>
      <w:r>
        <w:rPr>
          <w:rStyle w:val="Style13"/>
          <w:rFonts w:eastAsia="Calibri" w:cs="Arial" w:ascii="Times New Roman" w:hAnsi="Times New Roman"/>
          <w:b w:val="false"/>
          <w:bCs w:val="false"/>
          <w:color w:val="000000"/>
          <w:sz w:val="22"/>
          <w:szCs w:val="22"/>
          <w:u w:val="none"/>
          <w:shd w:fill="auto" w:val="clear"/>
          <w:lang w:val="ru-RU" w:eastAsia="en-US"/>
        </w:rPr>
        <w:t>2</w:t>
      </w:r>
      <w:r>
        <w:rPr>
          <w:rStyle w:val="Style13"/>
          <w:rFonts w:eastAsia="Calibri" w:cs="Arial" w:ascii="Times New Roman" w:hAnsi="Times New Roman"/>
          <w:b w:val="false"/>
          <w:bCs w:val="false"/>
          <w:color w:val="000000"/>
          <w:sz w:val="22"/>
          <w:szCs w:val="22"/>
          <w:u w:val="none"/>
          <w:shd w:fill="auto" w:val="clear"/>
          <w:lang w:val="ru-RU" w:eastAsia="en-US"/>
        </w:rPr>
        <w:t xml:space="preserve"> настоящего Положения.</w:t>
      </w:r>
    </w:p>
    <w:p>
      <w:pPr>
        <w:pStyle w:val="Normal"/>
        <w:widowControl/>
        <w:tabs>
          <w:tab w:val="clear" w:pos="709"/>
        </w:tabs>
        <w:suppressAutoHyphens w:val="true"/>
        <w:bidi w:val="0"/>
        <w:spacing w:lineRule="auto" w:line="276" w:before="0" w:after="0"/>
        <w:ind w:left="0" w:right="0" w:firstLine="509"/>
        <w:jc w:val="both"/>
        <w:rPr/>
      </w:pPr>
      <w:r>
        <w:rPr>
          <w:rStyle w:val="Style13"/>
          <w:rFonts w:eastAsia="Calibri" w:cs="Arial" w:ascii="Times New Roman" w:hAnsi="Times New Roman"/>
          <w:b w:val="false"/>
          <w:bCs w:val="false"/>
          <w:color w:val="000000"/>
          <w:sz w:val="22"/>
          <w:szCs w:val="22"/>
          <w:u w:val="none"/>
          <w:shd w:fill="auto" w:val="clear"/>
          <w:lang w:val="ru-RU" w:eastAsia="en-US"/>
        </w:rPr>
        <w:t>В таком случае р</w:t>
      </w:r>
      <w:r>
        <w:rPr>
          <w:rStyle w:val="Style13"/>
          <w:rFonts w:eastAsia="Calibri" w:cs="Arial" w:ascii="Times New Roman" w:hAnsi="Times New Roman"/>
          <w:b w:val="false"/>
          <w:bCs w:val="false"/>
          <w:color w:val="000000"/>
          <w:sz w:val="22"/>
          <w:szCs w:val="22"/>
          <w:u w:val="none"/>
          <w:shd w:fill="auto" w:val="clear"/>
          <w:lang w:val="ru-RU" w:eastAsia="en-US"/>
        </w:rPr>
        <w:t>ешение об одностороннем отказе от исполнения договора может быть принято заказчиком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pPr>
        <w:pStyle w:val="Normal"/>
        <w:widowControl/>
        <w:tabs>
          <w:tab w:val="clear" w:pos="709"/>
        </w:tabs>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color w:val="000000"/>
          <w:sz w:val="22"/>
          <w:szCs w:val="22"/>
          <w:u w:val="none"/>
          <w:shd w:fill="auto" w:val="clear"/>
          <w:lang w:val="ru-RU" w:eastAsia="en-US"/>
        </w:rPr>
        <w:t xml:space="preserve">25.34. </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 xml:space="preserve">Решение </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 xml:space="preserve">о расторжении договора </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по соглашению сторон,</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 xml:space="preserve"> в связи с </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односторонн</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и</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м отказ</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ом</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 xml:space="preserve"> от исполнения договора </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оформляется</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заказчик</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ом</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 xml:space="preserve">в произвольной форме </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 xml:space="preserve">в </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виде протокола (решения)</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 xml:space="preserve"> в соответствии с гражданским законодательством </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РФ</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в котором</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 xml:space="preserve"> должн</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а</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 xml:space="preserve"> быть </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 xml:space="preserve">указана информация о </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дат</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е</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 xml:space="preserve"> принятия решения; реквизиты договора </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 xml:space="preserve">и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информация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поставщике (исполнителе, подрядчике)</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 с которым заказчик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растор</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г</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ает</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 договор; о фактах</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 которые являются основанием для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принятия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такого </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решения</w:t>
      </w:r>
      <w:r>
        <w:rPr>
          <w:rStyle w:val="Style13"/>
          <w:rFonts w:eastAsia="Calibri" w:cs="Arial" w:ascii="Times New Roman" w:hAnsi="Times New Roman"/>
          <w:b w:val="false"/>
          <w:bCs w:val="false"/>
          <w:i w:val="false"/>
          <w:iCs/>
          <w:caps w:val="false"/>
          <w:smallCaps w:val="false"/>
          <w:strike w:val="false"/>
          <w:dstrike w:val="false"/>
          <w:color w:val="000000"/>
          <w:spacing w:val="0"/>
          <w:sz w:val="22"/>
          <w:szCs w:val="22"/>
          <w:u w:val="none"/>
          <w:shd w:fill="auto" w:val="clear"/>
          <w:lang w:val="ru-RU" w:eastAsia="en-US" w:bidi="hi-IN"/>
        </w:rPr>
        <w:t xml:space="preserve"> (включая реквизиты документов, подтверждающих данные факты)</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 xml:space="preserve">; </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иная информация (при необходимости)</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w:t>
      </w:r>
    </w:p>
    <w:p>
      <w:pPr>
        <w:pStyle w:val="Normal"/>
        <w:widowControl/>
        <w:tabs>
          <w:tab w:val="clear" w:pos="709"/>
        </w:tabs>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 xml:space="preserve">Решение </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о расторжении договора</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 xml:space="preserve"> размещается в ЕИС не позднее </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5 (</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пяти</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w:t>
      </w:r>
      <w:r>
        <w:rPr>
          <w:rStyle w:val="Style13"/>
          <w:rFonts w:eastAsia="Calibri" w:cs="Arial" w:ascii="Times New Roman" w:hAnsi="Times New Roman"/>
          <w:b w:val="false"/>
          <w:bCs w:val="false"/>
          <w:strike w:val="false"/>
          <w:dstrike w:val="false"/>
          <w:color w:val="000000"/>
          <w:sz w:val="22"/>
          <w:szCs w:val="22"/>
          <w:u w:val="none"/>
          <w:shd w:fill="auto" w:val="clear"/>
          <w:lang w:val="ru-RU" w:eastAsia="en-US"/>
        </w:rPr>
        <w:t xml:space="preserve"> рабочих дней с даты принятия указанного решения. </w:t>
      </w:r>
    </w:p>
    <w:p>
      <w:pPr>
        <w:pStyle w:val="Normal"/>
        <w:widowControl/>
        <w:tabs>
          <w:tab w:val="clear" w:pos="709"/>
        </w:tabs>
        <w:suppressAutoHyphens w:val="true"/>
        <w:bidi w:val="0"/>
        <w:spacing w:lineRule="auto" w:line="276" w:before="0" w:after="0"/>
        <w:ind w:left="0" w:right="0" w:firstLine="567"/>
        <w:jc w:val="both"/>
        <w:rPr/>
      </w:pPr>
      <w:r>
        <w:rPr>
          <w:rFonts w:eastAsia="Calibri" w:ascii="Times New Roman" w:hAnsi="Times New Roman"/>
          <w:b w:val="false"/>
          <w:bCs w:val="false"/>
          <w:i w:val="false"/>
          <w:caps w:val="false"/>
          <w:smallCaps w:val="false"/>
          <w:color w:val="000000"/>
          <w:spacing w:val="0"/>
          <w:sz w:val="22"/>
          <w:szCs w:val="22"/>
          <w:u w:val="none"/>
          <w:shd w:fill="auto" w:val="clear"/>
          <w:lang w:val="ru-RU" w:eastAsia="en-US" w:bidi="hi-IN"/>
        </w:rPr>
        <w:t xml:space="preserve">25.35. </w:t>
      </w:r>
      <w:r>
        <w:rPr>
          <w:rFonts w:eastAsia="Calibri" w:ascii="Times New Roman" w:hAnsi="Times New Roman"/>
          <w:b w:val="false"/>
          <w:bCs w:val="false"/>
          <w:i w:val="false"/>
          <w:caps w:val="false"/>
          <w:smallCaps w:val="false"/>
          <w:color w:val="000000"/>
          <w:spacing w:val="0"/>
          <w:sz w:val="22"/>
          <w:szCs w:val="22"/>
          <w:u w:val="none"/>
          <w:shd w:fill="auto" w:val="clear"/>
          <w:lang w:val="ru-RU" w:eastAsia="en-US" w:bidi="hi-IN"/>
        </w:rPr>
        <w:t xml:space="preserve">В случае расторжения договора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bidi="hi-IN"/>
        </w:rPr>
        <w:t xml:space="preserve">по соглашению сторон, </w:t>
      </w:r>
      <w:r>
        <w:rPr>
          <w:rStyle w:val="Style13"/>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en-US" w:bidi="hi-IN"/>
        </w:rPr>
        <w:t xml:space="preserve">а также </w:t>
      </w:r>
      <w:r>
        <w:rPr>
          <w:rFonts w:eastAsia="Calibri" w:ascii="Times New Roman" w:hAnsi="Times New Roman"/>
          <w:b w:val="false"/>
          <w:bCs w:val="false"/>
          <w:i w:val="false"/>
          <w:caps w:val="false"/>
          <w:smallCaps w:val="false"/>
          <w:color w:val="000000"/>
          <w:spacing w:val="0"/>
          <w:sz w:val="22"/>
          <w:szCs w:val="22"/>
          <w:u w:val="none"/>
          <w:shd w:fill="auto" w:val="clear"/>
          <w:lang w:val="ru-RU" w:eastAsia="en-US" w:bidi="hi-IN"/>
        </w:rPr>
        <w:t xml:space="preserve">в связи с односторонним отказом стороны договора от его исполнения заказчик вправе </w:t>
      </w:r>
      <w:r>
        <w:rPr>
          <w:rFonts w:eastAsia="Calibri" w:ascii="Times New Roman" w:hAnsi="Times New Roman"/>
          <w:b w:val="false"/>
          <w:bCs w:val="false"/>
          <w:i w:val="false"/>
          <w:caps w:val="false"/>
          <w:smallCaps w:val="false"/>
          <w:color w:val="000000"/>
          <w:spacing w:val="0"/>
          <w:sz w:val="22"/>
          <w:szCs w:val="22"/>
          <w:u w:val="none"/>
          <w:shd w:fill="auto" w:val="clear"/>
          <w:lang w:val="ru-RU" w:eastAsia="en-US" w:bidi="hi-IN"/>
        </w:rPr>
        <w:t xml:space="preserve">повторно </w:t>
      </w:r>
      <w:r>
        <w:rPr>
          <w:rFonts w:eastAsia="Calibri" w:ascii="Times New Roman" w:hAnsi="Times New Roman"/>
          <w:b w:val="false"/>
          <w:bCs w:val="false"/>
          <w:i w:val="false"/>
          <w:caps w:val="false"/>
          <w:smallCaps w:val="false"/>
          <w:color w:val="000000"/>
          <w:spacing w:val="0"/>
          <w:sz w:val="22"/>
          <w:szCs w:val="22"/>
          <w:u w:val="none"/>
          <w:shd w:fill="auto" w:val="clear"/>
          <w:lang w:val="ru-RU" w:eastAsia="en-US" w:bidi="hi-IN"/>
        </w:rPr>
        <w:t xml:space="preserve">осуществить закупку товаров </w:t>
      </w:r>
      <w:r>
        <w:rPr>
          <w:rFonts w:eastAsia="Calibri" w:ascii="Times New Roman" w:hAnsi="Times New Roman"/>
          <w:b w:val="false"/>
          <w:bCs w:val="false"/>
          <w:i w:val="false"/>
          <w:caps w:val="false"/>
          <w:smallCaps w:val="false"/>
          <w:color w:val="000000"/>
          <w:spacing w:val="0"/>
          <w:sz w:val="22"/>
          <w:szCs w:val="22"/>
          <w:u w:val="none"/>
          <w:shd w:fill="auto" w:val="clear"/>
          <w:lang w:val="ru-RU" w:eastAsia="en-US" w:bidi="hi-IN"/>
        </w:rPr>
        <w:t>(</w:t>
      </w:r>
      <w:r>
        <w:rPr>
          <w:rFonts w:eastAsia="Calibri" w:ascii="Times New Roman" w:hAnsi="Times New Roman"/>
          <w:b w:val="false"/>
          <w:bCs w:val="false"/>
          <w:i w:val="false"/>
          <w:caps w:val="false"/>
          <w:smallCaps w:val="false"/>
          <w:color w:val="000000"/>
          <w:spacing w:val="0"/>
          <w:sz w:val="22"/>
          <w:szCs w:val="22"/>
          <w:u w:val="none"/>
          <w:shd w:fill="auto" w:val="clear"/>
          <w:lang w:val="ru-RU" w:eastAsia="en-US" w:bidi="hi-IN"/>
        </w:rPr>
        <w:t xml:space="preserve">услуг, </w:t>
      </w:r>
      <w:r>
        <w:rPr>
          <w:rFonts w:eastAsia="Calibri" w:ascii="Times New Roman" w:hAnsi="Times New Roman"/>
          <w:b w:val="false"/>
          <w:bCs w:val="false"/>
          <w:i w:val="false"/>
          <w:caps w:val="false"/>
          <w:smallCaps w:val="false"/>
          <w:color w:val="000000"/>
          <w:spacing w:val="0"/>
          <w:sz w:val="22"/>
          <w:szCs w:val="22"/>
          <w:u w:val="none"/>
          <w:shd w:fill="auto" w:val="clear"/>
          <w:lang w:val="ru-RU" w:eastAsia="en-US" w:bidi="hi-IN"/>
        </w:rPr>
        <w:t>работ)</w:t>
      </w:r>
      <w:r>
        <w:rPr>
          <w:rFonts w:eastAsia="Calibri" w:ascii="Times New Roman" w:hAnsi="Times New Roman"/>
          <w:b w:val="false"/>
          <w:bCs w:val="false"/>
          <w:i w:val="false"/>
          <w:caps w:val="false"/>
          <w:smallCaps w:val="false"/>
          <w:color w:val="000000"/>
          <w:spacing w:val="0"/>
          <w:sz w:val="22"/>
          <w:szCs w:val="22"/>
          <w:u w:val="none"/>
          <w:shd w:fill="auto" w:val="clear"/>
          <w:lang w:val="ru-RU" w:eastAsia="en-US" w:bidi="hi-IN"/>
        </w:rPr>
        <w:t xml:space="preserve"> поставка </w:t>
      </w:r>
      <w:r>
        <w:rPr>
          <w:rFonts w:eastAsia="Calibri" w:ascii="Times New Roman" w:hAnsi="Times New Roman"/>
          <w:b w:val="false"/>
          <w:bCs w:val="false"/>
          <w:i w:val="false"/>
          <w:caps w:val="false"/>
          <w:smallCaps w:val="false"/>
          <w:color w:val="000000"/>
          <w:spacing w:val="0"/>
          <w:sz w:val="22"/>
          <w:szCs w:val="22"/>
          <w:u w:val="none"/>
          <w:shd w:fill="auto" w:val="clear"/>
          <w:lang w:val="ru-RU" w:eastAsia="en-US" w:bidi="hi-IN"/>
        </w:rPr>
        <w:t>(</w:t>
      </w:r>
      <w:r>
        <w:rPr>
          <w:rFonts w:eastAsia="Calibri" w:ascii="Times New Roman" w:hAnsi="Times New Roman"/>
          <w:b w:val="false"/>
          <w:bCs w:val="false"/>
          <w:i w:val="false"/>
          <w:caps w:val="false"/>
          <w:smallCaps w:val="false"/>
          <w:color w:val="000000"/>
          <w:spacing w:val="0"/>
          <w:sz w:val="22"/>
          <w:szCs w:val="22"/>
          <w:u w:val="none"/>
          <w:shd w:fill="auto" w:val="clear"/>
          <w:lang w:val="ru-RU" w:eastAsia="en-US" w:bidi="hi-IN"/>
        </w:rPr>
        <w:t xml:space="preserve">оказание, </w:t>
      </w:r>
      <w:r>
        <w:rPr>
          <w:rFonts w:eastAsia="Calibri" w:ascii="Times New Roman" w:hAnsi="Times New Roman"/>
          <w:b w:val="false"/>
          <w:bCs w:val="false"/>
          <w:i w:val="false"/>
          <w:caps w:val="false"/>
          <w:smallCaps w:val="false"/>
          <w:color w:val="000000"/>
          <w:spacing w:val="0"/>
          <w:sz w:val="22"/>
          <w:szCs w:val="22"/>
          <w:u w:val="none"/>
          <w:shd w:fill="auto" w:val="clear"/>
          <w:lang w:val="ru-RU" w:eastAsia="en-US" w:bidi="hi-IN"/>
        </w:rPr>
        <w:t>выполнение</w:t>
      </w:r>
      <w:r>
        <w:rPr>
          <w:rFonts w:eastAsia="Calibri" w:ascii="Times New Roman" w:hAnsi="Times New Roman"/>
          <w:b w:val="false"/>
          <w:bCs w:val="false"/>
          <w:i w:val="false"/>
          <w:caps w:val="false"/>
          <w:smallCaps w:val="false"/>
          <w:color w:val="000000"/>
          <w:spacing w:val="0"/>
          <w:sz w:val="22"/>
          <w:szCs w:val="22"/>
          <w:u w:val="none"/>
          <w:shd w:fill="auto" w:val="clear"/>
          <w:lang w:val="ru-RU" w:eastAsia="en-US" w:bidi="hi-IN"/>
        </w:rPr>
        <w:t>)</w:t>
      </w:r>
      <w:r>
        <w:rPr>
          <w:rFonts w:eastAsia="Calibri" w:ascii="Times New Roman" w:hAnsi="Times New Roman"/>
          <w:b w:val="false"/>
          <w:bCs w:val="false"/>
          <w:i w:val="false"/>
          <w:caps w:val="false"/>
          <w:smallCaps w:val="false"/>
          <w:color w:val="000000"/>
          <w:spacing w:val="0"/>
          <w:sz w:val="22"/>
          <w:szCs w:val="22"/>
          <w:u w:val="none"/>
          <w:shd w:fill="auto" w:val="clear"/>
          <w:lang w:val="ru-RU" w:eastAsia="en-US" w:bidi="hi-IN"/>
        </w:rPr>
        <w:t xml:space="preserve"> которых являлись предметом расторгнутого договора, в соответствии с настоящим Положением.</w:t>
      </w:r>
      <w:r>
        <w:rPr>
          <w:rFonts w:eastAsia="Calibri" w:ascii="Times New Roman" w:hAnsi="Times New Roman"/>
          <w:b w:val="false"/>
          <w:bCs w:val="false"/>
          <w:color w:val="000000"/>
          <w:sz w:val="22"/>
          <w:szCs w:val="22"/>
          <w:u w:val="none"/>
          <w:shd w:fill="auto" w:val="clear"/>
          <w:lang w:val="ru-RU" w:eastAsia="en-US" w:bidi="hi-IN"/>
        </w:rPr>
        <w:t xml:space="preserve"> </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shd w:fill="auto" w:val="clear"/>
        </w:rPr>
      </w:pPr>
      <w:r>
        <w:rPr>
          <w:rFonts w:eastAsia="Calibri" w:ascii="Times New Roman" w:hAnsi="Times New Roman"/>
          <w:b w:val="false"/>
          <w:bCs w:val="false"/>
          <w:i w:val="false"/>
          <w:caps w:val="false"/>
          <w:smallCaps w:val="false"/>
          <w:color w:val="000000"/>
          <w:spacing w:val="0"/>
          <w:sz w:val="22"/>
          <w:szCs w:val="22"/>
          <w:u w:val="none"/>
          <w:shd w:fill="auto" w:val="clear"/>
          <w:lang w:val="ru-RU" w:eastAsia="en-US" w:bidi="hi-IN"/>
        </w:rPr>
        <w:t xml:space="preserve">Если до расторжения договора поставщик (исполнитель, </w:t>
      </w:r>
      <w:r>
        <w:rPr>
          <w:rFonts w:eastAsia="Calibri" w:ascii="Times New Roman" w:hAnsi="Times New Roman"/>
          <w:b w:val="false"/>
          <w:bCs w:val="false"/>
          <w:i w:val="false"/>
          <w:caps w:val="false"/>
          <w:smallCaps w:val="false"/>
          <w:color w:val="000000"/>
          <w:spacing w:val="0"/>
          <w:sz w:val="22"/>
          <w:szCs w:val="22"/>
          <w:u w:val="none"/>
          <w:shd w:fill="auto" w:val="clear"/>
          <w:lang w:val="ru-RU" w:eastAsia="en-US" w:bidi="hi-IN"/>
        </w:rPr>
        <w:t>подрядчик</w:t>
      </w:r>
      <w:r>
        <w:rPr>
          <w:rFonts w:eastAsia="Calibri" w:ascii="Times New Roman" w:hAnsi="Times New Roman"/>
          <w:b w:val="false"/>
          <w:bCs w:val="false"/>
          <w:i w:val="false"/>
          <w:caps w:val="false"/>
          <w:smallCaps w:val="false"/>
          <w:color w:val="000000"/>
          <w:spacing w:val="0"/>
          <w:sz w:val="22"/>
          <w:szCs w:val="22"/>
          <w:u w:val="none"/>
          <w:shd w:fill="auto" w:val="clear"/>
          <w:lang w:val="ru-RU" w:eastAsia="en-US" w:bidi="hi-IN"/>
        </w:rPr>
        <w:t xml:space="preserve">) частично исполнил обязательства, предусмотренные договором, при проведении закупки на заключение нового договора </w:t>
      </w:r>
      <w:r>
        <w:rPr>
          <w:rFonts w:eastAsia="Calibri" w:ascii="Times New Roman" w:hAnsi="Times New Roman"/>
          <w:b w:val="false"/>
          <w:bCs w:val="false"/>
          <w:i w:val="false"/>
          <w:caps w:val="false"/>
          <w:smallCaps w:val="false"/>
          <w:color w:val="000000"/>
          <w:spacing w:val="0"/>
          <w:sz w:val="22"/>
          <w:szCs w:val="22"/>
          <w:u w:val="none"/>
          <w:shd w:fill="auto" w:val="clear"/>
          <w:lang w:val="ru-RU" w:eastAsia="en-US" w:bidi="hi-IN"/>
        </w:rPr>
        <w:t>НМЦД</w:t>
      </w:r>
      <w:r>
        <w:rPr>
          <w:rFonts w:eastAsia="Calibri" w:ascii="Times New Roman" w:hAnsi="Times New Roman"/>
          <w:b w:val="false"/>
          <w:bCs w:val="false"/>
          <w:i w:val="false"/>
          <w:caps w:val="false"/>
          <w:smallCaps w:val="false"/>
          <w:color w:val="000000"/>
          <w:spacing w:val="0"/>
          <w:sz w:val="22"/>
          <w:szCs w:val="22"/>
          <w:u w:val="none"/>
          <w:shd w:fill="auto" w:val="clear"/>
          <w:lang w:val="ru-RU" w:eastAsia="en-US" w:bidi="hi-IN"/>
        </w:rPr>
        <w:t xml:space="preserve"> и количество поставляемых товаров </w:t>
      </w:r>
      <w:r>
        <w:rPr>
          <w:rFonts w:eastAsia="Calibri" w:ascii="Times New Roman" w:hAnsi="Times New Roman"/>
          <w:b w:val="false"/>
          <w:bCs w:val="false"/>
          <w:i w:val="false"/>
          <w:caps w:val="false"/>
          <w:smallCaps w:val="false"/>
          <w:color w:val="000000"/>
          <w:spacing w:val="0"/>
          <w:sz w:val="22"/>
          <w:szCs w:val="22"/>
          <w:u w:val="none"/>
          <w:shd w:fill="auto" w:val="clear"/>
          <w:lang w:val="ru-RU" w:eastAsia="en-US" w:bidi="hi-IN"/>
        </w:rPr>
        <w:t>(</w:t>
      </w:r>
      <w:r>
        <w:rPr>
          <w:rFonts w:eastAsia="Calibri" w:ascii="Times New Roman" w:hAnsi="Times New Roman"/>
          <w:b w:val="false"/>
          <w:bCs w:val="false"/>
          <w:i w:val="false"/>
          <w:caps w:val="false"/>
          <w:smallCaps w:val="false"/>
          <w:color w:val="000000"/>
          <w:spacing w:val="0"/>
          <w:sz w:val="22"/>
          <w:szCs w:val="22"/>
          <w:u w:val="none"/>
          <w:shd w:fill="auto" w:val="clear"/>
          <w:lang w:val="ru-RU" w:eastAsia="en-US" w:bidi="hi-IN"/>
        </w:rPr>
        <w:t>оказываемых услуг, выполняемых работ</w:t>
      </w:r>
      <w:r>
        <w:rPr>
          <w:rFonts w:eastAsia="Calibri" w:ascii="Times New Roman" w:hAnsi="Times New Roman"/>
          <w:b w:val="false"/>
          <w:bCs w:val="false"/>
          <w:i w:val="false"/>
          <w:caps w:val="false"/>
          <w:smallCaps w:val="false"/>
          <w:color w:val="000000"/>
          <w:spacing w:val="0"/>
          <w:sz w:val="22"/>
          <w:szCs w:val="22"/>
          <w:u w:val="none"/>
          <w:shd w:fill="auto" w:val="clear"/>
          <w:lang w:val="ru-RU" w:eastAsia="en-US" w:bidi="hi-IN"/>
        </w:rPr>
        <w:t>)</w:t>
      </w:r>
      <w:r>
        <w:rPr>
          <w:rFonts w:eastAsia="Calibri" w:ascii="Times New Roman" w:hAnsi="Times New Roman"/>
          <w:b w:val="false"/>
          <w:bCs w:val="false"/>
          <w:i w:val="false"/>
          <w:caps w:val="false"/>
          <w:smallCaps w:val="false"/>
          <w:color w:val="000000"/>
          <w:spacing w:val="0"/>
          <w:sz w:val="22"/>
          <w:szCs w:val="22"/>
          <w:u w:val="none"/>
          <w:shd w:fill="auto" w:val="clear"/>
          <w:lang w:val="ru-RU" w:eastAsia="en-US" w:bidi="hi-IN"/>
        </w:rPr>
        <w:t xml:space="preserve"> должны быть уменьшены с учетом ранее исполненных обязательств.</w:t>
      </w:r>
      <w:r>
        <w:rPr>
          <w:rFonts w:eastAsia="Calibri" w:ascii="Times New Roman" w:hAnsi="Times New Roman"/>
          <w:b w:val="false"/>
          <w:bCs w:val="false"/>
          <w:color w:val="000000"/>
          <w:sz w:val="22"/>
          <w:szCs w:val="22"/>
          <w:u w:val="none"/>
          <w:shd w:fill="auto" w:val="clear"/>
          <w:lang w:val="ru-RU" w:eastAsia="en-US" w:bidi="hi-IN"/>
        </w:rPr>
        <w:t xml:space="preserve"> </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rPr>
      </w:pPr>
      <w:r>
        <w:rPr>
          <w:rFonts w:eastAsia="Calibri" w:ascii="Times New Roman" w:hAnsi="Times New Roman"/>
          <w:b w:val="false"/>
          <w:bCs w:val="false"/>
          <w:color w:val="000000"/>
          <w:sz w:val="22"/>
          <w:szCs w:val="22"/>
          <w:u w:val="none"/>
          <w:shd w:fill="auto" w:val="clear"/>
          <w:lang w:val="ru-RU" w:eastAsia="en-US" w:bidi="hi-IN"/>
        </w:rPr>
        <w:t>25.3</w:t>
      </w:r>
      <w:r>
        <w:rPr>
          <w:rFonts w:eastAsia="Calibri" w:ascii="Times New Roman" w:hAnsi="Times New Roman"/>
          <w:b w:val="false"/>
          <w:bCs w:val="false"/>
          <w:color w:val="000000"/>
          <w:sz w:val="22"/>
          <w:szCs w:val="22"/>
          <w:u w:val="none"/>
          <w:shd w:fill="auto" w:val="clear"/>
          <w:lang w:val="ru-RU" w:eastAsia="en-US" w:bidi="hi-IN"/>
        </w:rPr>
        <w:t>6</w:t>
      </w:r>
      <w:r>
        <w:rPr>
          <w:rFonts w:eastAsia="Calibri" w:ascii="Times New Roman" w:hAnsi="Times New Roman"/>
          <w:b w:val="false"/>
          <w:bCs w:val="false"/>
          <w:color w:val="000000"/>
          <w:sz w:val="22"/>
          <w:szCs w:val="22"/>
          <w:u w:val="none"/>
          <w:shd w:fill="auto" w:val="clear"/>
          <w:lang w:val="ru-RU" w:eastAsia="en-US" w:bidi="hi-IN"/>
        </w:rPr>
        <w:t xml:space="preserve">. </w:t>
      </w:r>
      <w:r>
        <w:rPr>
          <w:rFonts w:eastAsia="Calibri" w:ascii="Times New Roman" w:hAnsi="Times New Roman"/>
          <w:b w:val="false"/>
          <w:bCs w:val="false"/>
          <w:color w:val="000000"/>
          <w:sz w:val="22"/>
          <w:szCs w:val="22"/>
          <w:u w:val="none"/>
          <w:shd w:fill="auto" w:val="clear"/>
          <w:lang w:val="ru-RU" w:eastAsia="en-US" w:bidi="hi-IN"/>
        </w:rPr>
        <w:t>З</w:t>
      </w:r>
      <w:r>
        <w:rPr>
          <w:rFonts w:eastAsia="SimSun" w:ascii="Times New Roman" w:hAnsi="Times New Roman"/>
          <w:b w:val="false"/>
          <w:bCs w:val="false"/>
          <w:i w:val="false"/>
          <w:strike w:val="false"/>
          <w:dstrike w:val="false"/>
          <w:color w:val="000000"/>
          <w:sz w:val="22"/>
          <w:szCs w:val="22"/>
          <w:u w:val="none"/>
          <w:shd w:fill="auto" w:val="clear"/>
          <w:lang w:val="ru-RU" w:eastAsia="zh-CN" w:bidi="hi-IN"/>
        </w:rPr>
        <w:t>аказчик</w:t>
      </w:r>
      <w:r>
        <w:rPr>
          <w:rFonts w:eastAsia="SimSun" w:ascii="Times New Roman" w:hAnsi="Times New Roman"/>
          <w:b w:val="false"/>
          <w:bCs w:val="false"/>
          <w:color w:val="000000"/>
          <w:sz w:val="22"/>
          <w:szCs w:val="22"/>
          <w:u w:val="none"/>
          <w:shd w:fill="auto" w:val="clear"/>
          <w:lang w:val="ru-RU" w:eastAsia="zh-CN" w:bidi="hi-IN"/>
        </w:rPr>
        <w:t xml:space="preserve"> направляет сведения об участниках закупки, уклонившихся от заключения договоров, в том числе не предоставивших заказчику в срок, предусмотренный извещением о закупке, документацией о закупке,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в Управление Федеральной антимонопольной службы по Тюменской области для рассмотрения вопроса о включении в реестр недобросовестных поставщиков в порядке и сроки, установленные Правилами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утвержденными Постановлением Правительства Российской Федерации № 1211.</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rPr>
      </w:pPr>
      <w:r>
        <w:rPr>
          <w:rFonts w:eastAsia="SimSun" w:ascii="Times New Roman" w:hAnsi="Times New Roman"/>
          <w:b w:val="false"/>
          <w:bCs w:val="false"/>
          <w:color w:val="000000"/>
          <w:sz w:val="22"/>
          <w:szCs w:val="22"/>
          <w:u w:val="none"/>
          <w:shd w:fill="auto" w:val="clear"/>
          <w:lang w:val="ru-RU" w:eastAsia="zh-CN" w:bidi="hi-IN"/>
        </w:rPr>
        <w:t>2</w:t>
      </w:r>
      <w:r>
        <w:rPr>
          <w:rFonts w:eastAsia="SimSun" w:ascii="Times New Roman" w:hAnsi="Times New Roman"/>
          <w:b w:val="false"/>
          <w:bCs w:val="false"/>
          <w:color w:val="000000"/>
          <w:sz w:val="22"/>
          <w:szCs w:val="22"/>
          <w:u w:val="none"/>
          <w:shd w:fill="auto" w:val="clear"/>
          <w:lang w:val="ru-RU" w:eastAsia="zh-CN" w:bidi="hi-IN"/>
        </w:rPr>
        <w:t>5.3</w:t>
      </w:r>
      <w:r>
        <w:rPr>
          <w:rFonts w:eastAsia="SimSun" w:ascii="Times New Roman" w:hAnsi="Times New Roman"/>
          <w:b w:val="false"/>
          <w:bCs w:val="false"/>
          <w:color w:val="000000"/>
          <w:sz w:val="22"/>
          <w:szCs w:val="22"/>
          <w:u w:val="none"/>
          <w:shd w:fill="auto" w:val="clear"/>
          <w:lang w:val="ru-RU" w:eastAsia="zh-CN" w:bidi="hi-IN"/>
        </w:rPr>
        <w:t>7</w:t>
      </w:r>
      <w:r>
        <w:rPr>
          <w:rFonts w:eastAsia="SimSun" w:ascii="Times New Roman" w:hAnsi="Times New Roman"/>
          <w:b w:val="false"/>
          <w:bCs w:val="false"/>
          <w:color w:val="000000"/>
          <w:sz w:val="22"/>
          <w:szCs w:val="22"/>
          <w:u w:val="none"/>
          <w:shd w:fill="auto" w:val="clear"/>
          <w:lang w:val="ru-RU" w:eastAsia="zh-CN" w:bidi="hi-IN"/>
        </w:rPr>
        <w:t>. О</w:t>
      </w:r>
      <w:r>
        <w:rPr>
          <w:rFonts w:eastAsia="SimSun" w:ascii="Times New Roman" w:hAnsi="Times New Roman"/>
          <w:b w:val="false"/>
          <w:bCs w:val="false"/>
          <w:i w:val="false"/>
          <w:strike w:val="false"/>
          <w:dstrike w:val="false"/>
          <w:color w:val="000000"/>
          <w:sz w:val="22"/>
          <w:szCs w:val="22"/>
          <w:u w:val="none"/>
          <w:shd w:fill="auto" w:val="clear"/>
          <w:lang w:val="ru-RU" w:eastAsia="zh-CN" w:bidi="hi-IN"/>
        </w:rPr>
        <w:t>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sz w:val="22"/>
          <w:szCs w:val="22"/>
          <w:u w:val="none"/>
        </w:rPr>
      </w:pPr>
      <w:r>
        <w:rPr>
          <w:rFonts w:eastAsia="SimSun" w:ascii="Times New Roman" w:hAnsi="Times New Roman"/>
          <w:b w:val="false"/>
          <w:bCs w:val="false"/>
          <w:i w:val="false"/>
          <w:strike w:val="false"/>
          <w:dstrike w:val="false"/>
          <w:color w:val="000000"/>
          <w:sz w:val="22"/>
          <w:szCs w:val="22"/>
          <w:u w:val="none"/>
          <w:shd w:fill="auto" w:val="clear"/>
          <w:lang w:val="ru-RU" w:eastAsia="zh-CN" w:bidi="hi-IN"/>
        </w:rPr>
        <w:t>1) д</w:t>
      </w:r>
      <w:r>
        <w:rPr>
          <w:rFonts w:eastAsia="SimSun" w:ascii="Times New Roman" w:hAnsi="Times New Roman"/>
          <w:b w:val="false"/>
          <w:bCs w:val="false"/>
          <w:i w:val="false"/>
          <w:strike w:val="false"/>
          <w:dstrike w:val="false"/>
          <w:color w:val="000000"/>
          <w:sz w:val="22"/>
          <w:szCs w:val="22"/>
          <w:u w:val="none"/>
          <w:shd w:fill="auto" w:val="clear"/>
          <w:lang w:val="ru-RU" w:eastAsia="zh-CN" w:bidi="hi-IN"/>
        </w:rPr>
        <w:t xml:space="preserve">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части 2 статьи 1  Федерального закона </w:t>
      </w:r>
      <w:r>
        <w:rPr>
          <w:rFonts w:eastAsia="SimSun" w:ascii="Times New Roman" w:hAnsi="Times New Roman"/>
          <w:b w:val="false"/>
          <w:bCs w:val="false"/>
          <w:i w:val="false"/>
          <w:strike w:val="false"/>
          <w:dstrike w:val="false"/>
          <w:color w:val="000000"/>
          <w:sz w:val="22"/>
          <w:szCs w:val="22"/>
          <w:u w:val="none"/>
          <w:shd w:fill="auto" w:val="clear"/>
          <w:lang w:val="ru-RU" w:eastAsia="zh-CN" w:bidi="hi-IN"/>
        </w:rPr>
        <w:t>№ 223-ФЗ</w:t>
      </w:r>
      <w:r>
        <w:rPr>
          <w:rFonts w:eastAsia="SimSun" w:ascii="Times New Roman" w:hAnsi="Times New Roman"/>
          <w:b w:val="false"/>
          <w:bCs w:val="false"/>
          <w:i w:val="false"/>
          <w:strike w:val="false"/>
          <w:dstrike w:val="false"/>
          <w:color w:val="000000"/>
          <w:sz w:val="22"/>
          <w:szCs w:val="22"/>
          <w:u w:val="none"/>
          <w:shd w:fill="auto" w:val="clear"/>
          <w:lang w:val="ru-RU" w:eastAsia="zh-CN" w:bidi="hi-IN"/>
        </w:rPr>
        <w:t xml:space="preserve"> юридическим лицам, от имени которых заключен договор;</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eastAsia="SimSun"/>
          <w:b w:val="false"/>
          <w:b w:val="false"/>
          <w:bCs w:val="false"/>
          <w:i w:val="false"/>
          <w:i w:val="false"/>
          <w:strike w:val="false"/>
          <w:dstrike w:val="false"/>
          <w:color w:val="000000"/>
          <w:sz w:val="22"/>
          <w:szCs w:val="22"/>
          <w:u w:val="none"/>
          <w:shd w:fill="auto" w:val="clear"/>
          <w:lang w:val="ru-RU" w:eastAsia="zh-CN" w:bidi="hi-IN"/>
        </w:rPr>
      </w:pPr>
      <w:r>
        <w:rPr>
          <w:rFonts w:eastAsia="SimSun" w:ascii="Times New Roman" w:hAnsi="Times New Roman"/>
          <w:b w:val="false"/>
          <w:bCs w:val="false"/>
          <w:i w:val="false"/>
          <w:strike w:val="false"/>
          <w:dstrike w:val="false"/>
          <w:color w:val="000000"/>
          <w:sz w:val="22"/>
          <w:szCs w:val="22"/>
          <w:u w:val="none"/>
          <w:shd w:fill="auto" w:val="clear"/>
          <w:lang w:val="ru-RU" w:eastAsia="zh-CN" w:bidi="hi-IN"/>
        </w:rPr>
        <w:t>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eastAsia="SimSun"/>
          <w:b w:val="false"/>
          <w:b w:val="false"/>
          <w:bCs w:val="false"/>
          <w:i w:val="false"/>
          <w:i w:val="false"/>
          <w:strike w:val="false"/>
          <w:dstrike w:val="false"/>
          <w:color w:val="000000"/>
          <w:sz w:val="22"/>
          <w:szCs w:val="22"/>
          <w:u w:val="none"/>
          <w:shd w:fill="auto" w:val="clear"/>
          <w:lang w:val="ru-RU" w:eastAsia="zh-CN" w:bidi="hi-IN"/>
        </w:rPr>
      </w:pPr>
      <w:r>
        <w:rPr>
          <w:rFonts w:eastAsia="SimSun" w:ascii="Times New Roman" w:hAnsi="Times New Roman"/>
          <w:b w:val="false"/>
          <w:bCs w:val="false"/>
          <w:i w:val="false"/>
          <w:strike w:val="false"/>
          <w:dstrike w:val="false"/>
          <w:color w:val="000000"/>
          <w:sz w:val="22"/>
          <w:szCs w:val="22"/>
          <w:u w:val="none"/>
          <w:shd w:fill="auto" w:val="clear"/>
          <w:lang w:val="ru-RU" w:eastAsia="zh-CN" w:bidi="hi-IN"/>
        </w:rPr>
        <w:t>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eastAsia="SimSun"/>
          <w:b w:val="false"/>
          <w:b w:val="false"/>
          <w:bCs w:val="false"/>
          <w:i w:val="false"/>
          <w:i w:val="false"/>
          <w:strike w:val="false"/>
          <w:dstrike w:val="false"/>
          <w:color w:val="000000"/>
          <w:sz w:val="22"/>
          <w:szCs w:val="22"/>
          <w:u w:val="none"/>
          <w:shd w:fill="auto" w:val="clear"/>
          <w:lang w:val="ru-RU" w:eastAsia="zh-CN" w:bidi="hi-IN"/>
        </w:rPr>
      </w:pPr>
      <w:r>
        <w:rPr>
          <w:rFonts w:eastAsia="SimSun" w:ascii="Times New Roman" w:hAnsi="Times New Roman"/>
          <w:b w:val="false"/>
          <w:bCs w:val="false"/>
          <w:i w:val="false"/>
          <w:strike w:val="false"/>
          <w:dstrike w:val="false"/>
          <w:color w:val="000000"/>
          <w:sz w:val="22"/>
          <w:szCs w:val="22"/>
          <w:u w:val="none"/>
          <w:shd w:fill="auto" w:val="clear"/>
          <w:lang w:val="ru-RU" w:eastAsia="zh-CN" w:bidi="hi-IN"/>
        </w:rPr>
        <w:t>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5) в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pPr>
        <w:pStyle w:val="Normal"/>
        <w:widowControl/>
        <w:tabs>
          <w:tab w:val="clear" w:pos="709"/>
        </w:tabs>
        <w:suppressAutoHyphens w:val="true"/>
        <w:bidi w:val="0"/>
        <w:spacing w:lineRule="auto" w:line="276" w:before="0" w:after="0"/>
        <w:ind w:left="0" w:right="0" w:firstLine="567"/>
        <w:jc w:val="both"/>
        <w:rPr>
          <w:rStyle w:val="Style13"/>
          <w:rFonts w:ascii="Times New Roman" w:hAnsi="Times New Roman" w:eastAsia="Calibri" w:cs="Arial"/>
          <w:b w:val="false"/>
          <w:b w:val="false"/>
          <w:bCs w:val="false"/>
          <w:color w:val="000000"/>
          <w:sz w:val="22"/>
          <w:szCs w:val="22"/>
          <w:u w:val="none"/>
          <w:shd w:fill="auto" w:val="clear"/>
          <w:lang w:val="ru-RU" w:eastAsia="en-US"/>
        </w:rPr>
      </w:pPr>
      <w:r>
        <w:rPr/>
      </w:r>
    </w:p>
    <w:p>
      <w:pPr>
        <w:pStyle w:val="Normal"/>
        <w:widowControl/>
        <w:suppressAutoHyphens w:val="true"/>
        <w:bidi w:val="0"/>
        <w:spacing w:lineRule="auto" w:line="276"/>
        <w:ind w:left="0" w:right="0" w:hanging="0"/>
        <w:jc w:val="center"/>
        <w:rPr>
          <w:rFonts w:ascii="Times New Roman" w:hAnsi="Times New Roman"/>
          <w:sz w:val="22"/>
          <w:szCs w:val="22"/>
          <w:u w:val="none"/>
        </w:rPr>
      </w:pPr>
      <w:r>
        <w:rPr>
          <w:rFonts w:cs="Arial" w:ascii="Times New Roman" w:hAnsi="Times New Roman"/>
          <w:b/>
          <w:bCs/>
          <w:i w:val="false"/>
          <w:strike w:val="false"/>
          <w:dstrike w:val="false"/>
          <w:color w:val="000000"/>
          <w:sz w:val="22"/>
          <w:szCs w:val="22"/>
          <w:u w:val="none"/>
          <w:shd w:fill="auto" w:val="clear"/>
          <w:lang w:val="ru-RU"/>
        </w:rPr>
        <w:t>2</w:t>
      </w:r>
      <w:r>
        <w:rPr>
          <w:rFonts w:cs="Arial" w:ascii="Times New Roman" w:hAnsi="Times New Roman"/>
          <w:b/>
          <w:bCs/>
          <w:i w:val="false"/>
          <w:strike w:val="false"/>
          <w:dstrike w:val="false"/>
          <w:color w:val="000000"/>
          <w:sz w:val="22"/>
          <w:szCs w:val="22"/>
          <w:u w:val="none"/>
          <w:shd w:fill="auto" w:val="clear"/>
          <w:lang w:val="ru-RU"/>
        </w:rPr>
        <w:t xml:space="preserve">6. </w:t>
      </w:r>
      <w:r>
        <w:rPr>
          <w:rFonts w:cs="Arial" w:ascii="Times New Roman" w:hAnsi="Times New Roman"/>
          <w:b/>
          <w:bCs/>
          <w:i w:val="false"/>
          <w:strike w:val="false"/>
          <w:dstrike w:val="false"/>
          <w:color w:val="000000"/>
          <w:sz w:val="22"/>
          <w:szCs w:val="22"/>
          <w:u w:val="none"/>
          <w:shd w:fill="auto" w:val="clear"/>
          <w:lang w:val="ru-RU"/>
        </w:rPr>
        <w:t>РЕЕСТР ДОГОВОРОВ, ЗАКЛЮЧЕННЫХ ЗАКАЗЧИКАМИ ПО РЕЗУЛЬТАТАМ ЗАКУПКИ</w:t>
      </w:r>
    </w:p>
    <w:p>
      <w:pPr>
        <w:pStyle w:val="Normal"/>
        <w:widowControl/>
        <w:bidi w:val="0"/>
        <w:spacing w:lineRule="auto" w:line="276"/>
        <w:ind w:left="0" w:right="0" w:firstLine="567"/>
        <w:jc w:val="both"/>
        <w:rPr>
          <w:rFonts w:ascii="Times New Roman" w:hAnsi="Times New Roman"/>
          <w:sz w:val="22"/>
          <w:szCs w:val="22"/>
          <w:u w:val="none"/>
          <w:lang w:val="ru-RU"/>
        </w:rPr>
      </w:pPr>
      <w:r>
        <w:rPr>
          <w:rFonts w:ascii="Times New Roman" w:hAnsi="Times New Roman"/>
          <w:sz w:val="22"/>
          <w:szCs w:val="22"/>
          <w:u w:val="none"/>
          <w:lang w:val="ru-RU"/>
        </w:rPr>
      </w:r>
    </w:p>
    <w:p>
      <w:pPr>
        <w:pStyle w:val="Normal"/>
        <w:widowControl/>
        <w:suppressAutoHyphens w:val="true"/>
        <w:bidi w:val="0"/>
        <w:spacing w:lineRule="auto" w:line="276"/>
        <w:ind w:left="0" w:right="0" w:firstLine="567"/>
        <w:jc w:val="both"/>
        <w:rPr/>
      </w:pPr>
      <w:r>
        <w:rPr>
          <w:rFonts w:cs="Arial" w:ascii="Times New Roman" w:hAnsi="Times New Roman"/>
          <w:b w:val="false"/>
          <w:bCs w:val="false"/>
          <w:strike w:val="false"/>
          <w:dstrike w:val="false"/>
          <w:color w:val="000000"/>
          <w:sz w:val="22"/>
          <w:szCs w:val="22"/>
          <w:u w:val="none"/>
          <w:shd w:fill="auto" w:val="clear"/>
          <w:lang w:val="ru-RU"/>
        </w:rPr>
        <w:t xml:space="preserve">26.1.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Ведение заказчиком реестра договоров, заключенных заказчиком по результатам закупки, осуществляется в соответствии с Постановлением Правительства РФ № 1132, Приказом Минфина РФ № 173н.</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rFonts w:ascii="Times New Roman" w:hAnsi="Times New Roman"/>
          <w:sz w:val="26"/>
          <w:szCs w:val="26"/>
          <w:lang w:val="ru-RU"/>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26.2.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3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трех</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рабочих дней с даты заключения таких договоров.</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В указанные сроки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з</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аказчик также вносит сведения о заключенных по итогам осуществления закупки у единственного поставщика товаров, работ, услуг,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в соответствии с пунктом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22.6</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настоящего Положения,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стоимость которой превышает 100 000 (сто тысяч) рублей</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договорах и передает прилагаемые к ним документы в реестр договоров.</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rFonts w:ascii="Times New Roman" w:hAnsi="Times New Roman"/>
          <w:sz w:val="26"/>
          <w:szCs w:val="26"/>
          <w:lang w:val="ru-RU"/>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26.</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3</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Заказчик вносит в реестр договоров информацию и передает документы, в отношении которых были внесены изменения, в течение 10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(десяти)</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дней со дня внесения таких изменений.</w:t>
      </w:r>
    </w:p>
    <w:p>
      <w:pPr>
        <w:pStyle w:val="Normal"/>
        <w:widowControl w:val="false"/>
        <w:suppressLineNumbers/>
        <w:tabs>
          <w:tab w:val="clear" w:pos="709"/>
          <w:tab w:val="right" w:pos="9638" w:leader="dot"/>
        </w:tabs>
        <w:suppressAutoHyphens w:val="true"/>
        <w:bidi w:val="0"/>
        <w:spacing w:lineRule="auto" w:line="276" w:before="0" w:after="0"/>
        <w:ind w:left="0" w:right="0" w:firstLine="540"/>
        <w:jc w:val="both"/>
        <w:rPr>
          <w:rFonts w:ascii="Arial" w:hAnsi="Arial"/>
          <w:b w:val="false"/>
          <w:b w:val="false"/>
          <w:bCs w:val="false"/>
          <w:sz w:val="26"/>
          <w:szCs w:val="26"/>
          <w:shd w:fill="auto" w:val="clear"/>
          <w:lang w:val="ru-RU"/>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26.</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4</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Информация о результатах исполнения договора или о его расторжении вносится Заказчиком в реестр договоров в течение 10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(десяти)</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дней с даты исполнения (в том числе приемки поставляемого товара, выполненной работы, оказанной услуги и (или) оплаты договора) или расторжения договора.</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rFonts w:ascii="Times New Roman" w:hAnsi="Times New Roman"/>
          <w:sz w:val="26"/>
          <w:szCs w:val="26"/>
          <w:lang w:val="ru-RU"/>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26.</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5</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Если в договоре предусмотрена поэтапная приемка и оплата работ, информация об исполнении каждого этапа вносится в реестр договоров в течение 10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(десяти)</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rPr>
        <w:t xml:space="preserve"> дней с момента исполнения.</w:t>
      </w:r>
    </w:p>
    <w:p>
      <w:pPr>
        <w:pStyle w:val="Normal"/>
        <w:widowControl w:val="false"/>
        <w:suppressLineNumbers/>
        <w:tabs>
          <w:tab w:val="clear" w:pos="709"/>
          <w:tab w:val="right" w:pos="9638" w:leader="dot"/>
        </w:tabs>
        <w:suppressAutoHyphens w:val="true"/>
        <w:bidi w:val="0"/>
        <w:spacing w:lineRule="auto" w:line="276" w:before="0" w:after="0"/>
        <w:ind w:left="0" w:right="0" w:firstLine="567"/>
        <w:jc w:val="both"/>
        <w:rPr>
          <w:rFonts w:ascii="Times New Roman" w:hAnsi="Times New Roman"/>
          <w:sz w:val="26"/>
          <w:szCs w:val="26"/>
          <w:lang w:val="ru-RU"/>
        </w:rPr>
      </w:pP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bidi="hi-IN"/>
        </w:rPr>
        <w:t>26.</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bidi="hi-IN"/>
        </w:rPr>
        <w:t>6</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zh-CN" w:bidi="hi-IN"/>
        </w:rPr>
        <w:t>В реестр договоров не вносятся информация и документы, которые в соответствии с Федеральным законом № 223-ФЗ не подлежат размещению в ЕИС.</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eastAsia="SimSun"/>
          <w:b w:val="false"/>
          <w:b w:val="false"/>
          <w:bCs w:val="false"/>
          <w:color w:val="000000"/>
          <w:sz w:val="22"/>
          <w:szCs w:val="22"/>
          <w:u w:val="none"/>
          <w:shd w:fill="auto" w:val="clear"/>
          <w:lang w:val="ru-RU" w:eastAsia="zh-CN" w:bidi="hi-IN"/>
        </w:rPr>
      </w:pPr>
      <w:r>
        <w:rPr>
          <w:rFonts w:eastAsia="SimSun" w:ascii="Times New Roman" w:hAnsi="Times New Roman"/>
          <w:b w:val="false"/>
          <w:bCs w:val="false"/>
          <w:color w:val="000000"/>
          <w:sz w:val="22"/>
          <w:szCs w:val="22"/>
          <w:u w:val="none"/>
          <w:shd w:fill="auto" w:val="clear"/>
          <w:lang w:val="ru-RU" w:eastAsia="zh-CN" w:bidi="hi-IN"/>
        </w:rPr>
      </w:r>
    </w:p>
    <w:p>
      <w:pPr>
        <w:pStyle w:val="Normal"/>
        <w:widowControl/>
        <w:bidi w:val="0"/>
        <w:spacing w:lineRule="auto" w:line="276"/>
        <w:ind w:left="0" w:right="0" w:firstLine="567"/>
        <w:jc w:val="center"/>
        <w:rPr>
          <w:rFonts w:ascii="Times New Roman" w:hAnsi="Times New Roman"/>
          <w:b/>
          <w:b/>
          <w:bCs/>
          <w:sz w:val="22"/>
          <w:szCs w:val="22"/>
          <w:u w:val="none"/>
          <w:lang w:val="ru-RU"/>
        </w:rPr>
      </w:pPr>
      <w:r>
        <w:rPr>
          <w:rFonts w:ascii="Times New Roman" w:hAnsi="Times New Roman"/>
          <w:b/>
          <w:bCs/>
          <w:sz w:val="22"/>
          <w:szCs w:val="22"/>
          <w:u w:val="none"/>
          <w:lang w:val="ru-RU"/>
        </w:rPr>
      </w:r>
    </w:p>
    <w:p>
      <w:pPr>
        <w:pStyle w:val="Normal"/>
        <w:widowControl/>
        <w:bidi w:val="0"/>
        <w:spacing w:lineRule="auto" w:line="276"/>
        <w:ind w:left="0" w:right="0" w:firstLine="567"/>
        <w:jc w:val="center"/>
        <w:rPr>
          <w:rFonts w:ascii="Times New Roman" w:hAnsi="Times New Roman"/>
          <w:b/>
          <w:b/>
          <w:bCs/>
          <w:sz w:val="22"/>
          <w:szCs w:val="22"/>
          <w:u w:val="none"/>
          <w:lang w:val="ru-RU"/>
        </w:rPr>
      </w:pPr>
      <w:r>
        <w:rPr>
          <w:rFonts w:ascii="Times New Roman" w:hAnsi="Times New Roman"/>
          <w:b/>
          <w:bCs/>
          <w:sz w:val="22"/>
          <w:szCs w:val="22"/>
          <w:u w:val="none"/>
          <w:lang w:val="ru-RU"/>
        </w:rPr>
      </w:r>
    </w:p>
    <w:p>
      <w:pPr>
        <w:pStyle w:val="Normal"/>
        <w:widowControl/>
        <w:bidi w:val="0"/>
        <w:spacing w:lineRule="auto" w:line="276"/>
        <w:ind w:left="0" w:right="0" w:firstLine="567"/>
        <w:jc w:val="center"/>
        <w:rPr>
          <w:rFonts w:ascii="Times New Roman" w:hAnsi="Times New Roman"/>
          <w:b/>
          <w:b/>
          <w:bCs/>
          <w:sz w:val="22"/>
          <w:szCs w:val="22"/>
          <w:u w:val="none"/>
          <w:lang w:val="ru-RU"/>
        </w:rPr>
      </w:pPr>
      <w:r>
        <w:rPr>
          <w:rFonts w:ascii="Times New Roman" w:hAnsi="Times New Roman"/>
          <w:b/>
          <w:bCs/>
          <w:sz w:val="22"/>
          <w:szCs w:val="22"/>
          <w:u w:val="none"/>
          <w:lang w:val="ru-RU"/>
        </w:rPr>
        <w:t>27. ЗАКЛЮЧИТЕЛЬНЫЕ ПОЛОЖЕНИЯ</w:t>
      </w:r>
    </w:p>
    <w:p>
      <w:pPr>
        <w:pStyle w:val="Normal"/>
        <w:widowControl/>
        <w:suppressAutoHyphens w:val="true"/>
        <w:bidi w:val="0"/>
        <w:spacing w:lineRule="auto" w:line="276"/>
        <w:ind w:left="0" w:right="0" w:firstLine="567"/>
        <w:jc w:val="center"/>
        <w:rPr>
          <w:rFonts w:ascii="Times New Roman" w:hAnsi="Times New Roman" w:cs="Arial"/>
          <w:b/>
          <w:b/>
          <w:bCs/>
          <w:color w:val="000000"/>
          <w:sz w:val="22"/>
          <w:szCs w:val="22"/>
          <w:u w:val="none"/>
          <w:lang w:val="ru-RU"/>
        </w:rPr>
      </w:pPr>
      <w:r>
        <w:rPr>
          <w:rFonts w:cs="Arial" w:ascii="Times New Roman" w:hAnsi="Times New Roman"/>
          <w:b/>
          <w:bCs/>
          <w:color w:val="000000"/>
          <w:sz w:val="22"/>
          <w:szCs w:val="22"/>
          <w:u w:val="none"/>
          <w:lang w:val="ru-RU"/>
        </w:rPr>
        <w:t>ОБЖАЛОВАНИЕ</w:t>
      </w:r>
    </w:p>
    <w:p>
      <w:pPr>
        <w:pStyle w:val="Normal"/>
        <w:widowControl/>
        <w:bidi w:val="0"/>
        <w:spacing w:lineRule="auto" w:line="276"/>
        <w:ind w:left="0" w:right="0" w:firstLine="567"/>
        <w:jc w:val="both"/>
        <w:rPr>
          <w:rFonts w:ascii="Times New Roman" w:hAnsi="Times New Roman"/>
          <w:sz w:val="22"/>
          <w:szCs w:val="22"/>
          <w:u w:val="none"/>
          <w:lang w:val="ru-RU"/>
        </w:rPr>
      </w:pPr>
      <w:r>
        <w:rPr>
          <w:rFonts w:ascii="Times New Roman" w:hAnsi="Times New Roman"/>
          <w:sz w:val="22"/>
          <w:szCs w:val="22"/>
          <w:u w:val="none"/>
          <w:lang w:val="ru-RU"/>
        </w:rPr>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cs="Arial" w:ascii="Times New Roman" w:hAnsi="Times New Roman"/>
          <w:color w:val="000000"/>
          <w:sz w:val="22"/>
          <w:szCs w:val="22"/>
          <w:u w:val="none"/>
          <w:lang w:val="ru-RU"/>
        </w:rPr>
        <w:t xml:space="preserve">27.1. </w:t>
      </w:r>
      <w:r>
        <w:rPr>
          <w:rFonts w:cs="Arial" w:ascii="Times New Roman" w:hAnsi="Times New Roman"/>
          <w:color w:val="000000"/>
          <w:sz w:val="22"/>
          <w:szCs w:val="22"/>
          <w:u w:val="none"/>
          <w:lang w:val="ru-RU"/>
        </w:rPr>
        <w:t xml:space="preserve">Ответственность за соответствие процедур закупки действующему законодательству, </w:t>
      </w:r>
      <w:r>
        <w:rPr>
          <w:rFonts w:cs="Arial" w:ascii="Times New Roman" w:hAnsi="Times New Roman"/>
          <w:color w:val="000000"/>
          <w:sz w:val="22"/>
          <w:szCs w:val="22"/>
          <w:u w:val="none"/>
          <w:lang w:val="ru-RU"/>
        </w:rPr>
        <w:t>настоящему Положению</w:t>
      </w:r>
      <w:r>
        <w:rPr>
          <w:rFonts w:cs="Arial" w:ascii="Times New Roman" w:hAnsi="Times New Roman"/>
          <w:color w:val="000000"/>
          <w:sz w:val="22"/>
          <w:szCs w:val="22"/>
          <w:u w:val="none"/>
          <w:lang w:val="ru-RU"/>
        </w:rPr>
        <w:t xml:space="preserve"> возлагается на должностных лиц заказчика, специализированной организации, ответственных за организацию и проведение закупок, </w:t>
      </w:r>
      <w:r>
        <w:rPr>
          <w:rFonts w:eastAsia="Calibri" w:cs="Arial" w:ascii="Times New Roman" w:hAnsi="Times New Roman"/>
          <w:color w:val="000000"/>
          <w:sz w:val="22"/>
          <w:szCs w:val="22"/>
          <w:u w:val="none"/>
          <w:lang w:val="ru-RU" w:eastAsia="en-US"/>
        </w:rPr>
        <w:t>в соответствии с их функциональными (должностными) обязанностями.</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eastAsia="Calibri" w:cs="Arial" w:ascii="Times New Roman" w:hAnsi="Times New Roman"/>
          <w:color w:val="000000"/>
          <w:sz w:val="22"/>
          <w:szCs w:val="22"/>
          <w:u w:val="none"/>
          <w:lang w:val="ru-RU" w:eastAsia="en-US"/>
        </w:rPr>
        <w:t>2</w:t>
      </w:r>
      <w:r>
        <w:rPr>
          <w:rFonts w:eastAsia="Calibri" w:cs="Arial" w:ascii="Times New Roman" w:hAnsi="Times New Roman"/>
          <w:color w:val="000000"/>
          <w:sz w:val="22"/>
          <w:szCs w:val="22"/>
          <w:u w:val="none"/>
          <w:lang w:val="ru-RU" w:eastAsia="en-US"/>
        </w:rPr>
        <w:t xml:space="preserve">7.2. </w:t>
      </w:r>
      <w:r>
        <w:rPr>
          <w:rFonts w:eastAsia="Calibri" w:cs="Arial" w:ascii="Times New Roman" w:hAnsi="Times New Roman"/>
          <w:color w:val="000000"/>
          <w:sz w:val="22"/>
          <w:szCs w:val="22"/>
          <w:u w:val="none"/>
          <w:lang w:val="ru-RU" w:eastAsia="en-US"/>
        </w:rPr>
        <w:t>Контроль за соблюдением заказчиком при осуществлении закупочной деятельности требований законодательства, настоящего Положения осуществляется в порядке, установленном законодательством Российской Федерации.</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eastAsia="Calibri"/>
          <w:b w:val="false"/>
          <w:b w:val="false"/>
          <w:bCs w:val="false"/>
          <w:sz w:val="26"/>
          <w:szCs w:val="26"/>
          <w:shd w:fill="auto" w:val="clear"/>
          <w:lang w:val="ru-RU"/>
        </w:rPr>
      </w:pPr>
      <w:r>
        <w:rPr>
          <w:rStyle w:val="Style13"/>
          <w:rFonts w:eastAsia="Calibri" w:cs="Arial" w:ascii="Times New Roman" w:hAnsi="Times New Roman"/>
          <w:b w:val="false"/>
          <w:bCs w:val="false"/>
          <w:color w:val="000000"/>
          <w:sz w:val="22"/>
          <w:szCs w:val="22"/>
          <w:u w:val="none"/>
          <w:shd w:fill="auto" w:val="clear"/>
          <w:lang w:val="ru-RU" w:eastAsia="en-US"/>
        </w:rPr>
        <w:t xml:space="preserve">27.3. </w:t>
      </w:r>
      <w:r>
        <w:rPr>
          <w:rStyle w:val="Style13"/>
          <w:rFonts w:eastAsia="Calibri" w:cs="Arial" w:ascii="Times New Roman" w:hAnsi="Times New Roman"/>
          <w:b w:val="false"/>
          <w:bCs w:val="false"/>
          <w:color w:val="000000"/>
          <w:sz w:val="22"/>
          <w:szCs w:val="22"/>
          <w:u w:val="none"/>
          <w:shd w:fill="auto" w:val="clear"/>
          <w:lang w:val="ru-RU" w:eastAsia="en-US"/>
        </w:rPr>
        <w:t>Участник закупки вправе обжаловать в судебном порядке действия (бездействие) заказчика при закупке товаров, работ, услуг.</w:t>
      </w:r>
    </w:p>
    <w:p>
      <w:pPr>
        <w:pStyle w:val="Normal"/>
        <w:widowControl/>
        <w:suppressAutoHyphens w:val="true"/>
        <w:bidi w:val="0"/>
        <w:spacing w:lineRule="auto" w:line="276"/>
        <w:ind w:left="0" w:right="0" w:firstLine="567"/>
        <w:jc w:val="both"/>
        <w:rPr/>
      </w:pPr>
      <w:r>
        <w:rPr>
          <w:rStyle w:val="Style13"/>
          <w:rFonts w:cs="Arial" w:ascii="Times New Roman" w:hAnsi="Times New Roman"/>
          <w:color w:val="000000"/>
          <w:sz w:val="22"/>
          <w:szCs w:val="22"/>
          <w:u w:val="none"/>
          <w:lang w:val="ru-RU"/>
        </w:rPr>
        <w:t xml:space="preserve">Корпорация развития малого и среднего предпринимательства в случаях, предусмотренных </w:t>
      </w:r>
      <w:r>
        <w:rPr>
          <w:rStyle w:val="Style13"/>
          <w:rFonts w:ascii="Times New Roman" w:hAnsi="Times New Roman"/>
          <w:color w:val="000000"/>
          <w:sz w:val="22"/>
          <w:szCs w:val="22"/>
          <w:u w:val="none"/>
          <w:lang w:val="ru-RU"/>
        </w:rPr>
        <w:t>пунктами 1, 4 - 6 части 10 статьи 3 Федерального закона № 223-ФЗ,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статьей 5.1 Федерального закона № 223-Ф</w:t>
      </w:r>
      <w:r>
        <w:rPr>
          <w:rStyle w:val="Style13"/>
          <w:rFonts w:ascii="Times New Roman" w:hAnsi="Times New Roman"/>
          <w:color w:val="000000"/>
          <w:sz w:val="22"/>
          <w:szCs w:val="22"/>
          <w:u w:val="none"/>
          <w:lang w:val="ru-RU"/>
        </w:rPr>
        <w:t>З.</w:t>
      </w:r>
    </w:p>
    <w:p>
      <w:pPr>
        <w:pStyle w:val="Normal"/>
        <w:widowControl/>
        <w:suppressAutoHyphens w:val="true"/>
        <w:bidi w:val="0"/>
        <w:spacing w:lineRule="auto" w:line="276"/>
        <w:ind w:left="0" w:right="0" w:firstLine="567"/>
        <w:jc w:val="both"/>
        <w:rPr>
          <w:rFonts w:ascii="Arial" w:hAnsi="Arial"/>
          <w:color w:val="000000"/>
          <w:sz w:val="26"/>
          <w:szCs w:val="26"/>
          <w:u w:val="none"/>
          <w:lang w:val="ru-RU"/>
        </w:rPr>
      </w:pPr>
      <w:r>
        <w:rPr>
          <w:rStyle w:val="Style13"/>
          <w:rFonts w:ascii="Times New Roman" w:hAnsi="Times New Roman"/>
          <w:color w:val="000000"/>
          <w:sz w:val="22"/>
          <w:szCs w:val="22"/>
          <w:u w:val="none"/>
          <w:lang w:val="ru-RU"/>
        </w:rPr>
        <w:t>Органы исполнительной власти субъектов Российской Федерации или созданные ими организации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статьей 5.1 Федерального закона № 223-ФЗ.</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cs="Arial" w:ascii="Times New Roman" w:hAnsi="Times New Roman"/>
          <w:color w:val="000000"/>
          <w:sz w:val="22"/>
          <w:szCs w:val="22"/>
          <w:u w:val="none"/>
          <w:lang w:val="ru-RU"/>
        </w:rPr>
        <w:t xml:space="preserve">27.4. </w:t>
      </w:r>
      <w:r>
        <w:rPr>
          <w:rFonts w:cs="Arial" w:ascii="Times New Roman" w:hAnsi="Times New Roman"/>
          <w:color w:val="000000"/>
          <w:sz w:val="22"/>
          <w:szCs w:val="22"/>
          <w:u w:val="none"/>
          <w:lang w:val="ru-RU"/>
        </w:rPr>
        <w:t xml:space="preserve">Любой участник закупки вправе обжаловать в антимонопольном органе в порядке, установленном статьей 18.1 Федерального закона </w:t>
      </w:r>
      <w:r>
        <w:rPr>
          <w:rFonts w:cs="Arial" w:ascii="Times New Roman" w:hAnsi="Times New Roman"/>
          <w:color w:val="000000"/>
          <w:sz w:val="22"/>
          <w:szCs w:val="22"/>
          <w:u w:val="none"/>
          <w:lang w:val="ru-RU"/>
        </w:rPr>
        <w:t>№</w:t>
      </w:r>
      <w:r>
        <w:rPr>
          <w:rFonts w:cs="Arial" w:ascii="Times New Roman" w:hAnsi="Times New Roman"/>
          <w:color w:val="000000"/>
          <w:sz w:val="22"/>
          <w:szCs w:val="22"/>
          <w:u w:val="none"/>
          <w:lang w:val="ru-RU"/>
        </w:rPr>
        <w:t xml:space="preserve"> 135-ФЗ, с учетом особенностей, установленных Федеральным законом № 223-ФЗ,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
    <w:p>
      <w:pPr>
        <w:pStyle w:val="Normal"/>
        <w:widowControl/>
        <w:bidi w:val="0"/>
        <w:spacing w:lineRule="auto" w:line="276"/>
        <w:ind w:left="0" w:right="0" w:firstLine="567"/>
        <w:jc w:val="both"/>
        <w:rPr>
          <w:rFonts w:ascii="Times New Roman" w:hAnsi="Times New Roman"/>
          <w:b w:val="false"/>
          <w:b w:val="false"/>
          <w:i w:val="false"/>
          <w:i w:val="false"/>
          <w:strike w:val="false"/>
          <w:dstrike w:val="false"/>
          <w:sz w:val="22"/>
          <w:szCs w:val="22"/>
          <w:u w:val="none"/>
          <w:lang w:val="ru-RU"/>
        </w:rPr>
      </w:pPr>
      <w:r>
        <w:rPr>
          <w:rFonts w:ascii="Times New Roman" w:hAnsi="Times New Roman"/>
          <w:b w:val="false"/>
          <w:i w:val="false"/>
          <w:strike w:val="false"/>
          <w:dstrike w:val="false"/>
          <w:sz w:val="22"/>
          <w:szCs w:val="22"/>
          <w:u w:val="none"/>
          <w:lang w:val="ru-RU"/>
        </w:rPr>
        <w:t>Обжалование осуществляется в следующих случаях, указанных в части 10 статьи 3 Федерального закона № 223-ФЗ.</w:t>
      </w:r>
    </w:p>
    <w:p>
      <w:pPr>
        <w:pStyle w:val="Normal"/>
        <w:widowControl/>
        <w:tabs>
          <w:tab w:val="clear" w:pos="709"/>
        </w:tabs>
        <w:suppressAutoHyphens w:val="true"/>
        <w:bidi w:val="0"/>
        <w:spacing w:lineRule="auto" w:line="276" w:before="0" w:after="0"/>
        <w:ind w:left="0" w:right="0" w:firstLine="567"/>
        <w:jc w:val="both"/>
        <w:rPr>
          <w:rFonts w:ascii="Arial" w:hAnsi="Arial" w:eastAsia="Calibri"/>
          <w:b w:val="false"/>
          <w:b w:val="false"/>
          <w:bCs w:val="false"/>
          <w:color w:val="000000"/>
          <w:sz w:val="26"/>
          <w:szCs w:val="26"/>
          <w:u w:val="none"/>
          <w:shd w:fill="auto" w:val="clear"/>
          <w:lang w:val="ru-RU" w:eastAsia="zh-CN" w:bidi="hi-IN"/>
        </w:rPr>
      </w:pPr>
      <w:r>
        <w:rPr>
          <w:rStyle w:val="Style13"/>
          <w:rFonts w:eastAsia="Calibri" w:cs="Arial" w:ascii="Times New Roman" w:hAnsi="Times New Roman"/>
          <w:b w:val="false"/>
          <w:bCs w:val="false"/>
          <w:color w:val="000000"/>
          <w:sz w:val="22"/>
          <w:szCs w:val="22"/>
          <w:u w:val="none"/>
          <w:shd w:fill="auto" w:val="clear"/>
          <w:lang w:val="ru-RU" w:eastAsia="en-US" w:bidi="hi-IN"/>
        </w:rPr>
        <w:t xml:space="preserve">27.5. </w:t>
      </w:r>
      <w:r>
        <w:rPr>
          <w:rStyle w:val="Style13"/>
          <w:rFonts w:eastAsia="Calibri" w:cs="Arial" w:ascii="Times New Roman" w:hAnsi="Times New Roman"/>
          <w:b w:val="false"/>
          <w:bCs w:val="false"/>
          <w:i w:val="false"/>
          <w:strike w:val="false"/>
          <w:dstrike w:val="false"/>
          <w:color w:val="000000"/>
          <w:sz w:val="22"/>
          <w:szCs w:val="22"/>
          <w:u w:val="none"/>
          <w:shd w:fill="auto" w:val="clear"/>
          <w:lang w:val="ru-RU" w:eastAsia="en-US" w:bidi="hi-IN"/>
        </w:rPr>
        <w:t>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r>
        <w:br w:type="page"/>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lang w:val="ru-RU" w:eastAsia="zh-CN" w:bidi="hi-IN"/>
        </w:rPr>
      </w:pPr>
      <w:r>
        <w:rPr>
          <w:rFonts w:eastAsia="SimSun" w:ascii="Times New Roman" w:hAnsi="Times New Roman"/>
          <w:b/>
          <w:bCs/>
          <w:sz w:val="22"/>
          <w:szCs w:val="22"/>
          <w:lang w:val="ru-RU" w:eastAsia="zh-CN" w:bidi="hi-IN"/>
        </w:rPr>
        <w:t xml:space="preserve">Приложение № </w:t>
      </w:r>
      <w:r>
        <w:rPr>
          <w:rFonts w:eastAsia="SimSun" w:ascii="Times New Roman" w:hAnsi="Times New Roman"/>
          <w:b/>
          <w:bCs/>
          <w:sz w:val="22"/>
          <w:szCs w:val="22"/>
          <w:lang w:val="ru-RU" w:eastAsia="zh-CN" w:bidi="hi-IN"/>
        </w:rPr>
        <w:t>1</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eastAsia="SimSun"/>
          <w:sz w:val="22"/>
          <w:szCs w:val="22"/>
          <w:lang w:eastAsia="zh-CN" w:bidi="hi-IN"/>
        </w:rPr>
      </w:pPr>
      <w:r>
        <w:rPr>
          <w:rFonts w:eastAsia="SimSun" w:ascii="Times New Roman" w:hAnsi="Times New Roman"/>
          <w:sz w:val="22"/>
          <w:szCs w:val="22"/>
          <w:lang w:eastAsia="zh-CN" w:bidi="hi-IN"/>
        </w:rPr>
      </w:r>
    </w:p>
    <w:p>
      <w:pPr>
        <w:pStyle w:val="Normal"/>
        <w:widowControl/>
        <w:tabs>
          <w:tab w:val="clear" w:pos="709"/>
        </w:tabs>
        <w:suppressAutoHyphens w:val="true"/>
        <w:bidi w:val="0"/>
        <w:spacing w:lineRule="auto" w:line="276" w:before="0" w:after="0"/>
        <w:ind w:left="0" w:right="0" w:firstLine="567"/>
        <w:jc w:val="center"/>
        <w:rPr>
          <w:rFonts w:ascii="Times New Roman" w:hAnsi="Times New Roman" w:eastAsia="SimSun"/>
          <w:b/>
          <w:b/>
          <w:bCs/>
          <w:sz w:val="22"/>
          <w:szCs w:val="22"/>
          <w:lang w:val="ru-RU" w:eastAsia="zh-CN" w:bidi="hi-IN"/>
        </w:rPr>
      </w:pPr>
      <w:r>
        <w:rPr>
          <w:rFonts w:eastAsia="SimSun" w:ascii="Times New Roman" w:hAnsi="Times New Roman"/>
          <w:b/>
          <w:bCs/>
          <w:sz w:val="22"/>
          <w:szCs w:val="22"/>
          <w:lang w:val="ru-RU" w:eastAsia="zh-CN" w:bidi="hi-IN"/>
        </w:rPr>
        <w:t>Перечень отдельных видов товаров, работ, услуг, при закупке которых к участникам закупки предъявляются дополнительные требования</w:t>
      </w:r>
    </w:p>
    <w:p>
      <w:pPr>
        <w:pStyle w:val="Normal"/>
        <w:widowControl/>
        <w:tabs>
          <w:tab w:val="clear" w:pos="709"/>
        </w:tabs>
        <w:suppressAutoHyphens w:val="true"/>
        <w:bidi w:val="0"/>
        <w:spacing w:lineRule="auto" w:line="276" w:before="0" w:after="0"/>
        <w:ind w:left="0" w:right="0" w:firstLine="567"/>
        <w:jc w:val="center"/>
        <w:rPr>
          <w:rFonts w:ascii="Times New Roman" w:hAnsi="Times New Roman" w:eastAsia="SimSun"/>
          <w:sz w:val="22"/>
          <w:szCs w:val="22"/>
          <w:lang w:val="ru-RU" w:eastAsia="zh-CN" w:bidi="hi-IN"/>
        </w:rPr>
      </w:pPr>
      <w:r>
        <w:rPr>
          <w:rFonts w:eastAsia="SimSun" w:ascii="Times New Roman" w:hAnsi="Times New Roman"/>
          <w:sz w:val="22"/>
          <w:szCs w:val="22"/>
          <w:lang w:val="ru-RU" w:eastAsia="zh-CN" w:bidi="hi-IN"/>
        </w:rPr>
      </w:r>
    </w:p>
    <w:tbl>
      <w:tblPr>
        <w:tblW w:w="9645" w:type="dxa"/>
        <w:jc w:val="left"/>
        <w:tblInd w:w="0" w:type="dxa"/>
        <w:tblLayout w:type="fixed"/>
        <w:tblCellMar>
          <w:top w:w="0" w:type="dxa"/>
          <w:left w:w="0" w:type="dxa"/>
          <w:bottom w:w="0" w:type="dxa"/>
          <w:right w:w="0" w:type="dxa"/>
        </w:tblCellMar>
      </w:tblPr>
      <w:tblGrid>
        <w:gridCol w:w="675"/>
        <w:gridCol w:w="2955"/>
        <w:gridCol w:w="3060"/>
        <w:gridCol w:w="2955"/>
      </w:tblGrid>
      <w:tr>
        <w:trPr/>
        <w:tc>
          <w:tcPr>
            <w:tcW w:w="675" w:type="dxa"/>
            <w:tcBorders/>
          </w:tcPr>
          <w:p>
            <w:pPr>
              <w:pStyle w:val="Style20"/>
              <w:bidi w:val="0"/>
              <w:jc w:val="center"/>
              <w:rPr>
                <w:rFonts w:ascii="Times New Roman" w:hAnsi="Times New Roman" w:eastAsia="SimSun"/>
                <w:b/>
                <w:b/>
                <w:bCs/>
                <w:sz w:val="22"/>
                <w:szCs w:val="22"/>
              </w:rPr>
            </w:pPr>
            <w:r>
              <w:rPr>
                <w:rFonts w:eastAsia="SimSun" w:ascii="Times New Roman" w:hAnsi="Times New Roman"/>
                <w:b/>
                <w:bCs/>
                <w:sz w:val="22"/>
                <w:szCs w:val="22"/>
              </w:rPr>
              <w:t>№</w:t>
            </w:r>
          </w:p>
        </w:tc>
        <w:tc>
          <w:tcPr>
            <w:tcW w:w="2955" w:type="dxa"/>
            <w:tcBorders/>
          </w:tcPr>
          <w:p>
            <w:pPr>
              <w:pStyle w:val="Normal"/>
              <w:bidi w:val="0"/>
              <w:jc w:val="center"/>
              <w:rPr>
                <w:rFonts w:ascii="Times New Roman" w:hAnsi="Times New Roman" w:eastAsia="Calibri" w:cs="Arial"/>
                <w:b/>
                <w:b/>
                <w:bCs/>
                <w:color w:val="000000"/>
                <w:sz w:val="22"/>
                <w:szCs w:val="22"/>
                <w:u w:val="none"/>
                <w:shd w:fill="auto" w:val="clear"/>
                <w:lang w:val="ru-RU" w:eastAsia="en-US"/>
              </w:rPr>
            </w:pPr>
            <w:r>
              <w:rPr>
                <w:rFonts w:eastAsia="Calibri" w:cs="Arial" w:ascii="Times New Roman" w:hAnsi="Times New Roman"/>
                <w:b/>
                <w:bCs/>
                <w:color w:val="000000"/>
                <w:sz w:val="22"/>
                <w:szCs w:val="22"/>
                <w:u w:val="none"/>
                <w:shd w:fill="auto" w:val="clear"/>
                <w:lang w:val="ru-RU" w:eastAsia="en-US"/>
              </w:rPr>
              <w:t>Наименование отдельных видов товаров, работ, услуг, являющихся предметом закупки</w:t>
            </w:r>
          </w:p>
        </w:tc>
        <w:tc>
          <w:tcPr>
            <w:tcW w:w="3060" w:type="dxa"/>
            <w:tcBorders/>
          </w:tcPr>
          <w:p>
            <w:pPr>
              <w:pStyle w:val="Style20"/>
              <w:bidi w:val="0"/>
              <w:jc w:val="center"/>
              <w:rPr>
                <w:rFonts w:ascii="Times New Roman" w:hAnsi="Times New Roman" w:eastAsia="SimSun"/>
                <w:b/>
                <w:b/>
                <w:bCs/>
                <w:sz w:val="22"/>
                <w:szCs w:val="22"/>
                <w:lang w:val="ru-RU"/>
              </w:rPr>
            </w:pPr>
            <w:r>
              <w:rPr>
                <w:rFonts w:eastAsia="SimSun" w:ascii="Times New Roman" w:hAnsi="Times New Roman"/>
                <w:b/>
                <w:bCs/>
                <w:sz w:val="22"/>
                <w:szCs w:val="22"/>
                <w:lang w:val="ru-RU"/>
              </w:rPr>
              <w:t>Дополнительные требования к участникам закупки</w:t>
            </w:r>
          </w:p>
        </w:tc>
        <w:tc>
          <w:tcPr>
            <w:tcW w:w="2955" w:type="dxa"/>
            <w:tcBorders/>
          </w:tcPr>
          <w:p>
            <w:pPr>
              <w:pStyle w:val="Style20"/>
              <w:bidi w:val="0"/>
              <w:jc w:val="center"/>
              <w:rPr>
                <w:sz w:val="22"/>
                <w:szCs w:val="22"/>
              </w:rPr>
            </w:pPr>
            <w:r>
              <w:rPr>
                <w:rFonts w:eastAsia="SimSun" w:ascii="Times New Roman" w:hAnsi="Times New Roman"/>
                <w:b/>
                <w:bCs/>
                <w:sz w:val="22"/>
                <w:szCs w:val="22"/>
                <w:lang w:val="ru-RU"/>
              </w:rPr>
              <w:t xml:space="preserve">Документы </w:t>
            </w:r>
            <w:r>
              <w:rPr>
                <w:rFonts w:eastAsia="SimSun" w:ascii="Times New Roman" w:hAnsi="Times New Roman"/>
                <w:b/>
                <w:bCs/>
                <w:sz w:val="22"/>
                <w:szCs w:val="22"/>
                <w:lang w:val="ru-RU"/>
              </w:rPr>
              <w:t>(информация)</w:t>
            </w:r>
            <w:r>
              <w:rPr>
                <w:rFonts w:eastAsia="SimSun" w:ascii="Times New Roman" w:hAnsi="Times New Roman"/>
                <w:b/>
                <w:bCs/>
                <w:sz w:val="22"/>
                <w:szCs w:val="22"/>
                <w:lang w:val="ru-RU"/>
              </w:rPr>
              <w:t xml:space="preserve"> для участников закупки, </w:t>
            </w:r>
            <w:r>
              <w:rPr>
                <w:rFonts w:eastAsia="SimSun" w:cs="Times New Roman" w:ascii="Times New Roman" w:hAnsi="Times New Roman"/>
                <w:b/>
                <w:bCs/>
                <w:strike w:val="false"/>
                <w:dstrike w:val="false"/>
                <w:color w:val="000000"/>
                <w:sz w:val="22"/>
                <w:szCs w:val="22"/>
                <w:shd w:fill="auto" w:val="clear"/>
                <w:lang w:val="ru-RU"/>
              </w:rPr>
              <w:t xml:space="preserve">которые подтверждают соответствие участников закупок </w:t>
            </w:r>
            <w:r>
              <w:rPr>
                <w:rFonts w:eastAsia="SimSun" w:cs="Times New Roman" w:ascii="Times New Roman" w:hAnsi="Times New Roman"/>
                <w:b/>
                <w:bCs/>
                <w:strike w:val="false"/>
                <w:dstrike w:val="false"/>
                <w:color w:val="000000"/>
                <w:sz w:val="22"/>
                <w:szCs w:val="22"/>
                <w:shd w:fill="auto" w:val="clear"/>
                <w:lang w:val="ru-RU"/>
              </w:rPr>
              <w:t>дополнительным</w:t>
            </w:r>
            <w:r>
              <w:rPr>
                <w:rFonts w:eastAsia="SimSun" w:cs="Times New Roman" w:ascii="Times New Roman" w:hAnsi="Times New Roman"/>
                <w:b/>
                <w:bCs/>
                <w:strike w:val="false"/>
                <w:dstrike w:val="false"/>
                <w:color w:val="000000"/>
                <w:sz w:val="22"/>
                <w:szCs w:val="22"/>
                <w:shd w:fill="auto" w:val="clear"/>
                <w:lang w:val="ru-RU"/>
              </w:rPr>
              <w:t xml:space="preserve"> </w:t>
            </w:r>
            <w:r>
              <w:rPr>
                <w:rFonts w:eastAsia="SimSun" w:cs="Times New Roman" w:ascii="Times New Roman" w:hAnsi="Times New Roman"/>
                <w:b/>
                <w:bCs/>
                <w:strike w:val="false"/>
                <w:dstrike w:val="false"/>
                <w:color w:val="000000"/>
                <w:sz w:val="22"/>
                <w:szCs w:val="22"/>
                <w:shd w:fill="auto" w:val="clear"/>
                <w:lang w:val="ru-RU"/>
              </w:rPr>
              <w:t>требованиям</w:t>
            </w:r>
          </w:p>
          <w:p>
            <w:pPr>
              <w:pStyle w:val="Style20"/>
              <w:bidi w:val="0"/>
              <w:jc w:val="center"/>
              <w:rPr>
                <w:rFonts w:ascii="Times New Roman" w:hAnsi="Times New Roman" w:eastAsia="SimSun" w:cs="Times New Roman"/>
                <w:b/>
                <w:b/>
                <w:bCs/>
                <w:strike w:val="false"/>
                <w:dstrike w:val="false"/>
                <w:color w:val="000000"/>
                <w:sz w:val="22"/>
                <w:szCs w:val="22"/>
                <w:shd w:fill="auto" w:val="clear"/>
                <w:lang w:val="ru-RU"/>
              </w:rPr>
            </w:pPr>
            <w:r>
              <w:rPr>
                <w:rFonts w:eastAsia="SimSun" w:cs="Times New Roman" w:ascii="Times New Roman" w:hAnsi="Times New Roman"/>
                <w:b/>
                <w:bCs/>
                <w:strike w:val="false"/>
                <w:dstrike w:val="false"/>
                <w:color w:val="000000"/>
                <w:sz w:val="22"/>
                <w:szCs w:val="22"/>
                <w:shd w:fill="auto" w:val="clear"/>
                <w:lang w:val="ru-RU"/>
              </w:rPr>
            </w:r>
          </w:p>
        </w:tc>
      </w:tr>
      <w:tr>
        <w:trPr/>
        <w:tc>
          <w:tcPr>
            <w:tcW w:w="675" w:type="dxa"/>
            <w:tcBorders/>
          </w:tcPr>
          <w:p>
            <w:pPr>
              <w:pStyle w:val="Style20"/>
              <w:bidi w:val="0"/>
              <w:jc w:val="left"/>
              <w:rPr>
                <w:rFonts w:ascii="Times New Roman" w:hAnsi="Times New Roman" w:eastAsia="SimSun"/>
                <w:sz w:val="22"/>
                <w:szCs w:val="22"/>
              </w:rPr>
            </w:pPr>
            <w:r>
              <w:rPr>
                <w:rFonts w:eastAsia="SimSun" w:ascii="Times New Roman" w:hAnsi="Times New Roman"/>
                <w:sz w:val="22"/>
                <w:szCs w:val="22"/>
              </w:rPr>
              <w:t>1.</w:t>
            </w:r>
          </w:p>
        </w:tc>
        <w:tc>
          <w:tcPr>
            <w:tcW w:w="2955" w:type="dxa"/>
            <w:tcBorders/>
          </w:tcPr>
          <w:p>
            <w:pPr>
              <w:pStyle w:val="Normal"/>
              <w:bidi w:val="0"/>
              <w:jc w:val="left"/>
              <w:rPr>
                <w:rFonts w:ascii="Times New Roman" w:hAnsi="Times New Roman" w:eastAsia="SimSun" w:cs="Arial"/>
                <w:strike w:val="false"/>
                <w:dstrike w:val="false"/>
                <w:color w:val="000000"/>
                <w:sz w:val="22"/>
                <w:szCs w:val="22"/>
                <w:u w:val="none"/>
                <w:lang w:val="ru-RU"/>
              </w:rPr>
            </w:pPr>
            <w:r>
              <w:rPr>
                <w:rFonts w:eastAsia="SimSun" w:cs="Arial" w:ascii="Times New Roman" w:hAnsi="Times New Roman"/>
                <w:strike w:val="false"/>
                <w:dstrike w:val="false"/>
                <w:color w:val="000000"/>
                <w:sz w:val="22"/>
                <w:szCs w:val="22"/>
                <w:u w:val="none"/>
                <w:lang w:val="ru-RU"/>
              </w:rPr>
              <w:t>Оказание услуг общественного питания и (или) поставки пищевых продуктов (продуктов питания)</w:t>
            </w:r>
          </w:p>
        </w:tc>
        <w:tc>
          <w:tcPr>
            <w:tcW w:w="3060" w:type="dxa"/>
            <w:tcBorders/>
          </w:tcPr>
          <w:p>
            <w:pPr>
              <w:pStyle w:val="Normal"/>
              <w:widowControl/>
              <w:bidi w:val="0"/>
              <w:ind w:left="0" w:right="0" w:firstLine="283"/>
              <w:jc w:val="left"/>
              <w:rPr/>
            </w:pPr>
            <w:r>
              <w:rPr>
                <w:rStyle w:val="Style13"/>
                <w:rFonts w:eastAsia="SimSun" w:cs="Arial" w:ascii="Times New Roman" w:hAnsi="Times New Roman"/>
                <w:strike w:val="false"/>
                <w:dstrike w:val="false"/>
                <w:color w:val="000000"/>
                <w:sz w:val="22"/>
                <w:szCs w:val="22"/>
                <w:u w:val="none"/>
                <w:lang w:val="ru-RU"/>
              </w:rPr>
              <w:t xml:space="preserve">наличие за последние 3 года до даты подачи заявки на участие в </w:t>
            </w:r>
            <w:r>
              <w:rPr>
                <w:rStyle w:val="Style13"/>
                <w:rFonts w:eastAsia="SimSun" w:cs="Arial" w:ascii="Times New Roman" w:hAnsi="Times New Roman"/>
                <w:b w:val="false"/>
                <w:bCs w:val="false"/>
                <w:strike w:val="false"/>
                <w:dstrike w:val="false"/>
                <w:color w:val="000000"/>
                <w:sz w:val="22"/>
                <w:szCs w:val="22"/>
                <w:u w:val="none"/>
                <w:shd w:fill="auto" w:val="clear"/>
                <w:lang w:val="ru-RU"/>
              </w:rPr>
              <w:t xml:space="preserve">закупке </w:t>
            </w:r>
            <w:r>
              <w:rPr>
                <w:rStyle w:val="Style13"/>
                <w:rFonts w:eastAsia="SimSun" w:cs="Arial" w:ascii="Times New Roman" w:hAnsi="Times New Roman"/>
                <w:strike w:val="false"/>
                <w:dstrike w:val="false"/>
                <w:color w:val="000000"/>
                <w:sz w:val="22"/>
                <w:szCs w:val="22"/>
                <w:u w:val="none"/>
                <w:lang w:val="ru-RU"/>
              </w:rPr>
              <w:t xml:space="preserve">опыта исполнения (с учетом правопреемства) контракта (договора) на оказание услуг общественного питания и (или) поставки пищевых продуктов (продуктов питания), заключенного в соответствии с Федеральным </w:t>
            </w:r>
            <w:r>
              <w:rPr>
                <w:rStyle w:val="Style14"/>
                <w:rFonts w:eastAsia="SimSun" w:cs="Arial" w:ascii="Times New Roman" w:hAnsi="Times New Roman"/>
                <w:strike w:val="false"/>
                <w:dstrike w:val="false"/>
                <w:color w:val="000000"/>
                <w:sz w:val="22"/>
                <w:szCs w:val="22"/>
                <w:u w:val="none"/>
              </w:rPr>
              <w:t>законом</w:t>
            </w:r>
            <w:r>
              <w:rPr>
                <w:rStyle w:val="Style13"/>
                <w:rFonts w:eastAsia="SimSun" w:cs="Arial" w:ascii="Times New Roman" w:hAnsi="Times New Roman"/>
                <w:strike w:val="false"/>
                <w:dstrike w:val="false"/>
                <w:color w:val="000000"/>
                <w:sz w:val="22"/>
                <w:szCs w:val="22"/>
                <w:u w:val="none"/>
                <w:lang w:val="ru-RU"/>
              </w:rPr>
              <w:t xml:space="preserve"> </w:t>
            </w:r>
            <w:r>
              <w:rPr>
                <w:rStyle w:val="Style13"/>
                <w:rFonts w:eastAsia="SimSun" w:cs="Arial" w:ascii="Times New Roman" w:hAnsi="Times New Roman"/>
                <w:strike w:val="false"/>
                <w:dstrike w:val="false"/>
                <w:color w:val="000000"/>
                <w:sz w:val="22"/>
                <w:szCs w:val="22"/>
                <w:u w:val="none"/>
                <w:lang w:val="ru-RU"/>
              </w:rPr>
              <w:t xml:space="preserve">№ 223-ФЗ или в соответствии с </w:t>
            </w:r>
            <w:r>
              <w:rPr>
                <w:rStyle w:val="Style13"/>
                <w:rFonts w:eastAsia="SimSun" w:cs="Arial" w:ascii="Times New Roman" w:hAnsi="Times New Roman"/>
                <w:strike w:val="false"/>
                <w:dstrike w:val="false"/>
                <w:color w:val="000000"/>
                <w:sz w:val="22"/>
                <w:szCs w:val="22"/>
                <w:u w:val="none"/>
                <w:lang w:val="ru-RU"/>
              </w:rPr>
              <w:t xml:space="preserve">Федеральным </w:t>
            </w:r>
            <w:r>
              <w:rPr>
                <w:rStyle w:val="Style14"/>
                <w:rFonts w:eastAsia="SimSun" w:cs="Arial" w:ascii="Times New Roman" w:hAnsi="Times New Roman"/>
                <w:strike w:val="false"/>
                <w:dstrike w:val="false"/>
                <w:color w:val="000000"/>
                <w:sz w:val="22"/>
                <w:szCs w:val="22"/>
                <w:u w:val="none"/>
              </w:rPr>
              <w:t>законом</w:t>
            </w:r>
            <w:r>
              <w:rPr>
                <w:rStyle w:val="Style13"/>
                <w:rFonts w:eastAsia="SimSun" w:cs="Arial" w:ascii="Times New Roman" w:hAnsi="Times New Roman"/>
                <w:strike w:val="false"/>
                <w:dstrike w:val="false"/>
                <w:color w:val="000000"/>
                <w:sz w:val="22"/>
                <w:szCs w:val="22"/>
                <w:u w:val="none"/>
                <w:lang w:val="ru-RU"/>
              </w:rPr>
              <w:t xml:space="preserve"> </w:t>
            </w:r>
            <w:r>
              <w:rPr>
                <w:rStyle w:val="Style13"/>
                <w:rFonts w:eastAsia="SimSun" w:cs="Arial" w:ascii="Times New Roman" w:hAnsi="Times New Roman"/>
                <w:strike w:val="false"/>
                <w:dstrike w:val="false"/>
                <w:color w:val="000000"/>
                <w:sz w:val="22"/>
                <w:szCs w:val="22"/>
                <w:u w:val="none"/>
                <w:lang w:val="ru-RU"/>
              </w:rPr>
              <w:t>№ 44-ФЗ</w:t>
            </w:r>
            <w:r>
              <w:rPr>
                <w:rStyle w:val="Style13"/>
                <w:rFonts w:eastAsia="SimSun" w:cs="Arial" w:ascii="Times New Roman" w:hAnsi="Times New Roman"/>
                <w:strike w:val="false"/>
                <w:dstrike w:val="false"/>
                <w:color w:val="000000"/>
                <w:sz w:val="22"/>
                <w:szCs w:val="22"/>
                <w:u w:val="none"/>
                <w:lang w:val="ru-RU"/>
              </w:rPr>
              <w:t>.</w:t>
            </w:r>
          </w:p>
          <w:p>
            <w:pPr>
              <w:pStyle w:val="Normal"/>
              <w:widowControl/>
              <w:bidi w:val="0"/>
              <w:ind w:left="0" w:right="0" w:firstLine="283"/>
              <w:jc w:val="left"/>
              <w:rPr/>
            </w:pPr>
            <w:r>
              <w:rPr>
                <w:rStyle w:val="Style13"/>
                <w:rFonts w:eastAsia="SimSun" w:cs="Arial" w:ascii="Times New Roman" w:hAnsi="Times New Roman"/>
                <w:strike w:val="false"/>
                <w:dstrike w:val="false"/>
                <w:color w:val="000000"/>
                <w:sz w:val="22"/>
                <w:szCs w:val="22"/>
                <w:u w:val="none"/>
                <w:lang w:val="ru-RU"/>
              </w:rPr>
              <w:t xml:space="preserve">При этом, стоимость ранее исполненного </w:t>
            </w:r>
            <w:r>
              <w:rPr>
                <w:rStyle w:val="Style13"/>
                <w:rFonts w:eastAsia="SimSun" w:cs="Arial" w:ascii="Times New Roman" w:hAnsi="Times New Roman"/>
                <w:strike w:val="false"/>
                <w:dstrike w:val="false"/>
                <w:color w:val="000000"/>
                <w:sz w:val="22"/>
                <w:szCs w:val="22"/>
                <w:u w:val="none"/>
                <w:lang w:val="ru-RU"/>
              </w:rPr>
              <w:t>договора (контракта)</w:t>
            </w:r>
            <w:r>
              <w:rPr>
                <w:rStyle w:val="Style13"/>
                <w:rFonts w:eastAsia="SimSun" w:cs="Arial" w:ascii="Times New Roman" w:hAnsi="Times New Roman"/>
                <w:strike w:val="false"/>
                <w:dstrike w:val="false"/>
                <w:color w:val="000000"/>
                <w:sz w:val="22"/>
                <w:szCs w:val="22"/>
                <w:u w:val="none"/>
                <w:lang w:val="ru-RU"/>
              </w:rPr>
              <w:t xml:space="preserve"> составляет не менее 20 </w:t>
            </w:r>
            <w:r>
              <w:rPr>
                <w:rStyle w:val="Style14"/>
                <w:rFonts w:eastAsia="SimSun" w:cs="Arial" w:ascii="Times New Roman" w:hAnsi="Times New Roman"/>
                <w:strike w:val="false"/>
                <w:dstrike w:val="false"/>
                <w:color w:val="000000"/>
                <w:sz w:val="22"/>
                <w:szCs w:val="22"/>
                <w:u w:val="none"/>
              </w:rPr>
              <w:t xml:space="preserve">&lt;*&gt; </w:t>
            </w:r>
            <w:r>
              <w:rPr>
                <w:rStyle w:val="Style13"/>
                <w:rFonts w:eastAsia="SimSun" w:cs="Arial" w:ascii="Times New Roman" w:hAnsi="Times New Roman"/>
                <w:strike w:val="false"/>
                <w:dstrike w:val="false"/>
                <w:color w:val="000000"/>
                <w:sz w:val="22"/>
                <w:szCs w:val="22"/>
                <w:u w:val="none"/>
                <w:lang w:val="ru-RU"/>
              </w:rPr>
              <w:t xml:space="preserve">процентов НМЦД, договора (цены лота), на право заключить который проводится </w:t>
            </w:r>
            <w:r>
              <w:rPr>
                <w:rStyle w:val="Style13"/>
                <w:rFonts w:eastAsia="SimSun" w:cs="Arial" w:ascii="Times New Roman" w:hAnsi="Times New Roman"/>
                <w:b w:val="false"/>
                <w:bCs w:val="false"/>
                <w:strike w:val="false"/>
                <w:dstrike w:val="false"/>
                <w:color w:val="000000"/>
                <w:sz w:val="22"/>
                <w:szCs w:val="22"/>
                <w:u w:val="none"/>
                <w:shd w:fill="auto" w:val="clear"/>
                <w:lang w:val="ru-RU"/>
              </w:rPr>
              <w:t>закупка</w:t>
            </w:r>
          </w:p>
          <w:p>
            <w:pPr>
              <w:pStyle w:val="Normal"/>
              <w:bidi w:val="0"/>
              <w:jc w:val="left"/>
              <w:rPr>
                <w:rStyle w:val="Style13"/>
                <w:rFonts w:ascii="Times New Roman" w:hAnsi="Times New Roman" w:cs="Arial"/>
                <w:strike w:val="false"/>
                <w:dstrike w:val="false"/>
                <w:color w:val="000000"/>
                <w:sz w:val="22"/>
                <w:szCs w:val="22"/>
                <w:u w:val="none"/>
              </w:rPr>
            </w:pPr>
            <w:r>
              <w:rPr>
                <w:rFonts w:eastAsia="SimSun" w:ascii="Times New Roman" w:hAnsi="Times New Roman"/>
                <w:sz w:val="22"/>
                <w:szCs w:val="22"/>
              </w:rPr>
            </w:r>
          </w:p>
          <w:p>
            <w:pPr>
              <w:pStyle w:val="Normal"/>
              <w:bidi w:val="0"/>
              <w:jc w:val="left"/>
              <w:rPr>
                <w:rStyle w:val="Style13"/>
                <w:rFonts w:ascii="Times New Roman" w:hAnsi="Times New Roman" w:cs="Arial"/>
                <w:strike w:val="false"/>
                <w:dstrike w:val="false"/>
                <w:color w:val="000000"/>
                <w:sz w:val="22"/>
                <w:szCs w:val="22"/>
                <w:u w:val="none"/>
              </w:rPr>
            </w:pPr>
            <w:r>
              <w:rPr>
                <w:rFonts w:eastAsia="SimSun" w:ascii="Times New Roman" w:hAnsi="Times New Roman"/>
                <w:sz w:val="22"/>
                <w:szCs w:val="22"/>
              </w:rPr>
            </w:r>
          </w:p>
        </w:tc>
        <w:tc>
          <w:tcPr>
            <w:tcW w:w="2955" w:type="dxa"/>
            <w:tcBorders/>
          </w:tcPr>
          <w:p>
            <w:pPr>
              <w:pStyle w:val="Normal"/>
              <w:widowControl/>
              <w:bidi w:val="0"/>
              <w:ind w:left="0" w:right="0" w:firstLine="283"/>
              <w:jc w:val="left"/>
              <w:rPr/>
            </w:pPr>
            <w:r>
              <w:rPr>
                <w:rStyle w:val="Style13"/>
                <w:rFonts w:eastAsia="SimSun" w:cs="Arial" w:ascii="Times New Roman" w:hAnsi="Times New Roman"/>
                <w:strike w:val="false"/>
                <w:dstrike w:val="false"/>
                <w:color w:val="000000"/>
                <w:sz w:val="22"/>
                <w:szCs w:val="22"/>
                <w:u w:val="none"/>
                <w:lang w:val="ru-RU"/>
              </w:rPr>
              <w:t xml:space="preserve">копия ранее исполненного договора (контракта), сведения о котором содержатся в реестре договоров, заключенных по результатам закупок в соответствии с Федеральным </w:t>
            </w:r>
            <w:r>
              <w:rPr>
                <w:rStyle w:val="Style14"/>
                <w:rFonts w:eastAsia="SimSun" w:cs="Arial" w:ascii="Times New Roman" w:hAnsi="Times New Roman"/>
                <w:strike w:val="false"/>
                <w:dstrike w:val="false"/>
                <w:color w:val="000000"/>
                <w:sz w:val="22"/>
                <w:szCs w:val="22"/>
                <w:u w:val="none"/>
              </w:rPr>
              <w:t>законом</w:t>
            </w:r>
            <w:r>
              <w:rPr>
                <w:rStyle w:val="Style13"/>
                <w:rFonts w:eastAsia="SimSun" w:cs="Arial" w:ascii="Times New Roman" w:hAnsi="Times New Roman"/>
                <w:strike w:val="false"/>
                <w:dstrike w:val="false"/>
                <w:color w:val="000000"/>
                <w:sz w:val="22"/>
                <w:szCs w:val="22"/>
                <w:u w:val="none"/>
                <w:lang w:val="ru-RU"/>
              </w:rPr>
              <w:t xml:space="preserve"> № 223-ФЗ либо в реестре контрактов, заключенных в соответствии с Федеральным </w:t>
            </w:r>
            <w:r>
              <w:rPr>
                <w:rStyle w:val="Style14"/>
                <w:rFonts w:eastAsia="SimSun" w:cs="Arial" w:ascii="Times New Roman" w:hAnsi="Times New Roman"/>
                <w:strike w:val="false"/>
                <w:dstrike w:val="false"/>
                <w:color w:val="000000"/>
                <w:sz w:val="22"/>
                <w:szCs w:val="22"/>
                <w:u w:val="none"/>
              </w:rPr>
              <w:t>законом</w:t>
            </w:r>
            <w:r>
              <w:rPr>
                <w:rStyle w:val="Style13"/>
                <w:rFonts w:eastAsia="SimSun" w:cs="Arial" w:ascii="Times New Roman" w:hAnsi="Times New Roman"/>
                <w:strike w:val="false"/>
                <w:dstrike w:val="false"/>
                <w:color w:val="000000"/>
                <w:sz w:val="22"/>
                <w:szCs w:val="22"/>
                <w:u w:val="none"/>
                <w:lang w:val="ru-RU"/>
              </w:rPr>
              <w:t xml:space="preserve"> № 44-ФЗ;</w:t>
            </w:r>
          </w:p>
          <w:p>
            <w:pPr>
              <w:pStyle w:val="Normal"/>
              <w:widowControl/>
              <w:bidi w:val="0"/>
              <w:ind w:left="0" w:right="0" w:firstLine="283"/>
              <w:jc w:val="left"/>
              <w:rPr>
                <w:rFonts w:ascii="Times New Roman" w:hAnsi="Times New Roman" w:eastAsia="SimSun"/>
                <w:sz w:val="22"/>
                <w:szCs w:val="22"/>
              </w:rPr>
            </w:pPr>
            <w:r>
              <w:rPr>
                <w:rStyle w:val="Style13"/>
                <w:rFonts w:eastAsia="SimSun" w:cs="Arial" w:ascii="Times New Roman" w:hAnsi="Times New Roman"/>
                <w:strike w:val="false"/>
                <w:dstrike w:val="false"/>
                <w:color w:val="000000"/>
                <w:sz w:val="22"/>
                <w:szCs w:val="22"/>
                <w:u w:val="none"/>
                <w:lang w:val="ru-RU"/>
              </w:rPr>
              <w:t>копия (копии) документа (документов) о приемке поставленного товара, оказанной услуг</w:t>
            </w:r>
            <w:r>
              <w:rPr>
                <w:rStyle w:val="Style13"/>
                <w:rFonts w:eastAsia="SimSun" w:cs="Arial" w:ascii="Times New Roman" w:hAnsi="Times New Roman"/>
                <w:strike w:val="false"/>
                <w:dstrike w:val="false"/>
                <w:color w:val="000000"/>
                <w:sz w:val="22"/>
                <w:szCs w:val="22"/>
                <w:u w:val="none"/>
                <w:lang w:val="ru-RU"/>
              </w:rPr>
              <w:t>и</w:t>
            </w:r>
            <w:r>
              <w:rPr>
                <w:rStyle w:val="Style13"/>
                <w:rFonts w:eastAsia="SimSun" w:cs="Arial" w:ascii="Times New Roman" w:hAnsi="Times New Roman"/>
                <w:strike w:val="false"/>
                <w:dstrike w:val="false"/>
                <w:color w:val="000000"/>
                <w:sz w:val="22"/>
                <w:szCs w:val="22"/>
                <w:u w:val="none"/>
                <w:lang w:val="ru-RU"/>
              </w:rPr>
              <w:t xml:space="preserve"> </w:t>
            </w:r>
            <w:r>
              <w:rPr>
                <w:rStyle w:val="Style13"/>
                <w:rFonts w:eastAsia="SimSun" w:cs="Arial" w:ascii="Times New Roman" w:hAnsi="Times New Roman"/>
                <w:b w:val="false"/>
                <w:bCs w:val="false"/>
                <w:strike w:val="false"/>
                <w:dstrike w:val="false"/>
                <w:color w:val="000000"/>
                <w:sz w:val="22"/>
                <w:szCs w:val="22"/>
                <w:u w:val="none"/>
                <w:shd w:fill="auto" w:val="clear"/>
                <w:lang w:val="ru-RU"/>
              </w:rPr>
              <w:t>либо сведения о таких документах, размещенные в ЕИС, подтверждающие приемку товара,</w:t>
            </w:r>
            <w:r>
              <w:rPr>
                <w:rStyle w:val="Style13"/>
                <w:rFonts w:eastAsia="SimSun" w:cs="Arial" w:ascii="Times New Roman" w:hAnsi="Times New Roman"/>
                <w:b/>
                <w:bCs/>
                <w:strike w:val="false"/>
                <w:dstrike w:val="false"/>
                <w:color w:val="000000"/>
                <w:sz w:val="22"/>
                <w:szCs w:val="22"/>
                <w:u w:val="none"/>
                <w:shd w:fill="auto" w:val="clear"/>
                <w:lang w:val="ru-RU"/>
              </w:rPr>
              <w:t xml:space="preserve"> </w:t>
            </w:r>
            <w:r>
              <w:rPr>
                <w:rStyle w:val="Style13"/>
                <w:rFonts w:eastAsia="SimSun" w:cs="Arial" w:ascii="Times New Roman" w:hAnsi="Times New Roman"/>
                <w:b w:val="false"/>
                <w:bCs w:val="false"/>
                <w:strike w:val="false"/>
                <w:dstrike w:val="false"/>
                <w:color w:val="000000"/>
                <w:sz w:val="22"/>
                <w:szCs w:val="22"/>
                <w:u w:val="none"/>
                <w:shd w:fill="auto" w:val="clear"/>
                <w:lang w:val="ru-RU"/>
              </w:rPr>
              <w:t xml:space="preserve">оказание услуги во исполнение договора </w:t>
            </w:r>
            <w:r>
              <w:rPr>
                <w:rStyle w:val="Style13"/>
                <w:rFonts w:eastAsia="SimSun" w:cs="Arial" w:ascii="Times New Roman" w:hAnsi="Times New Roman"/>
                <w:b w:val="false"/>
                <w:bCs w:val="false"/>
                <w:strike w:val="false"/>
                <w:dstrike w:val="false"/>
                <w:color w:val="000000"/>
                <w:sz w:val="22"/>
                <w:szCs w:val="22"/>
                <w:u w:val="none"/>
                <w:shd w:fill="auto" w:val="clear"/>
                <w:lang w:val="ru-RU"/>
              </w:rPr>
              <w:t>(контракта</w:t>
            </w:r>
            <w:r>
              <w:rPr>
                <w:rStyle w:val="Style13"/>
                <w:rFonts w:eastAsia="SimSun" w:cs="Arial" w:ascii="Times New Roman" w:hAnsi="Times New Roman"/>
                <w:b w:val="false"/>
                <w:bCs w:val="false"/>
                <w:strike w:val="false"/>
                <w:dstrike w:val="false"/>
                <w:color w:val="000000"/>
                <w:sz w:val="22"/>
                <w:szCs w:val="22"/>
                <w:u w:val="none"/>
                <w:shd w:fill="auto" w:val="clear"/>
                <w:lang w:val="ru-RU"/>
              </w:rPr>
              <w:t>)</w:t>
            </w:r>
          </w:p>
          <w:p>
            <w:pPr>
              <w:pStyle w:val="Normal"/>
              <w:widowControl/>
              <w:bidi w:val="0"/>
              <w:ind w:left="0" w:right="0" w:firstLine="283"/>
              <w:jc w:val="both"/>
              <w:rPr>
                <w:rStyle w:val="Style13"/>
                <w:rFonts w:cs="Arial"/>
                <w:b w:val="false"/>
                <w:b w:val="false"/>
                <w:bCs w:val="false"/>
                <w:strike w:val="false"/>
                <w:dstrike w:val="false"/>
                <w:color w:val="000000"/>
                <w:sz w:val="22"/>
                <w:szCs w:val="22"/>
                <w:u w:val="none"/>
                <w:shd w:fill="auto" w:val="clear"/>
                <w:lang w:val="ru-RU"/>
              </w:rPr>
            </w:pPr>
            <w:r>
              <w:rPr>
                <w:rFonts w:eastAsia="SimSun" w:ascii="Times New Roman" w:hAnsi="Times New Roman"/>
                <w:sz w:val="22"/>
                <w:szCs w:val="22"/>
              </w:rPr>
            </w:r>
          </w:p>
        </w:tc>
      </w:tr>
      <w:tr>
        <w:trPr/>
        <w:tc>
          <w:tcPr>
            <w:tcW w:w="675" w:type="dxa"/>
            <w:tcBorders/>
          </w:tcPr>
          <w:p>
            <w:pPr>
              <w:pStyle w:val="Style20"/>
              <w:bidi w:val="0"/>
              <w:jc w:val="left"/>
              <w:rPr>
                <w:rFonts w:ascii="Times New Roman" w:hAnsi="Times New Roman" w:eastAsia="SimSun"/>
                <w:sz w:val="22"/>
                <w:szCs w:val="22"/>
              </w:rPr>
            </w:pPr>
            <w:r>
              <w:rPr>
                <w:rFonts w:eastAsia="SimSun" w:ascii="Times New Roman" w:hAnsi="Times New Roman"/>
                <w:sz w:val="22"/>
                <w:szCs w:val="22"/>
              </w:rPr>
              <w:t xml:space="preserve">2. </w:t>
            </w:r>
          </w:p>
        </w:tc>
        <w:tc>
          <w:tcPr>
            <w:tcW w:w="2955" w:type="dxa"/>
            <w:tcBorders/>
          </w:tcPr>
          <w:p>
            <w:pPr>
              <w:pStyle w:val="Normal"/>
              <w:bidi w:val="0"/>
              <w:jc w:val="left"/>
              <w:rPr>
                <w:rFonts w:ascii="Times New Roman" w:hAnsi="Times New Roman" w:eastAsia="SimSun"/>
                <w:sz w:val="22"/>
                <w:szCs w:val="22"/>
              </w:rPr>
            </w:pPr>
            <w:r>
              <w:rPr>
                <w:rStyle w:val="Style13"/>
                <w:rFonts w:eastAsia="SimSun" w:cs="Arial" w:ascii="Times New Roman" w:hAnsi="Times New Roman"/>
                <w:b w:val="false"/>
                <w:bCs w:val="false"/>
                <w:color w:val="000000"/>
                <w:sz w:val="22"/>
                <w:szCs w:val="22"/>
                <w:u w:val="none"/>
                <w:shd w:fill="auto" w:val="clear"/>
                <w:lang w:val="ru-RU"/>
              </w:rPr>
              <w:t>Оказание услуг по организации отдыха детей и их оздоровления</w:t>
            </w:r>
          </w:p>
          <w:p>
            <w:pPr>
              <w:pStyle w:val="Normal"/>
              <w:bidi w:val="0"/>
              <w:jc w:val="both"/>
              <w:rPr>
                <w:rStyle w:val="Style13"/>
                <w:rFonts w:ascii="Times New Roman" w:hAnsi="Times New Roman" w:cs="Arial"/>
                <w:b w:val="false"/>
                <w:b w:val="false"/>
                <w:bCs w:val="false"/>
                <w:color w:val="000000"/>
                <w:sz w:val="22"/>
                <w:szCs w:val="22"/>
                <w:u w:val="none"/>
                <w:shd w:fill="auto" w:val="clear"/>
              </w:rPr>
            </w:pPr>
            <w:r>
              <w:rPr>
                <w:rFonts w:eastAsia="SimSun" w:ascii="Times New Roman" w:hAnsi="Times New Roman"/>
                <w:sz w:val="22"/>
                <w:szCs w:val="22"/>
              </w:rPr>
            </w:r>
          </w:p>
        </w:tc>
        <w:tc>
          <w:tcPr>
            <w:tcW w:w="3060" w:type="dxa"/>
            <w:tcBorders/>
          </w:tcPr>
          <w:p>
            <w:pPr>
              <w:pStyle w:val="Normal"/>
              <w:widowControl w:val="false"/>
              <w:suppressLineNumbers/>
              <w:bidi w:val="0"/>
              <w:ind w:left="0" w:right="0" w:firstLine="283"/>
              <w:jc w:val="left"/>
              <w:rPr>
                <w:rFonts w:ascii="Times New Roman" w:hAnsi="Times New Roman" w:eastAsia="SimSun"/>
                <w:sz w:val="22"/>
                <w:szCs w:val="22"/>
              </w:rPr>
            </w:pPr>
            <w:r>
              <w:rPr>
                <w:rStyle w:val="Style13"/>
                <w:rFonts w:eastAsia="SimSun" w:cs="Arial" w:ascii="Times New Roman" w:hAnsi="Times New Roman"/>
                <w:b w:val="false"/>
                <w:bCs w:val="false"/>
                <w:color w:val="000000"/>
                <w:sz w:val="22"/>
                <w:szCs w:val="22"/>
                <w:u w:val="none"/>
                <w:shd w:fill="auto" w:val="clear"/>
                <w:lang w:val="ru-RU"/>
              </w:rPr>
              <w:t>н</w:t>
            </w:r>
            <w:r>
              <w:rPr>
                <w:rStyle w:val="Style13"/>
                <w:rFonts w:eastAsia="SimSun" w:cs="Arial" w:ascii="Times New Roman" w:hAnsi="Times New Roman"/>
                <w:b w:val="false"/>
                <w:bCs w:val="false"/>
                <w:color w:val="000000"/>
                <w:sz w:val="22"/>
                <w:szCs w:val="22"/>
                <w:u w:val="none"/>
                <w:shd w:fill="auto" w:val="clear"/>
              </w:rPr>
              <w:t xml:space="preserve">аличие </w:t>
            </w:r>
            <w:r>
              <w:rPr>
                <w:rStyle w:val="Style13"/>
                <w:rFonts w:eastAsia="SimSun" w:cs="Arial" w:ascii="Times New Roman" w:hAnsi="Times New Roman"/>
                <w:b w:val="false"/>
                <w:bCs w:val="false"/>
                <w:color w:val="000000"/>
                <w:sz w:val="22"/>
                <w:szCs w:val="22"/>
                <w:u w:val="none"/>
                <w:shd w:fill="auto" w:val="clear"/>
                <w:lang w:val="ru-RU"/>
              </w:rPr>
              <w:t xml:space="preserve">за последние 3 года до даты подачи заявки на участие в закупке опыта исполнения (с учетом правопреемства) одного договора (контракта) на оказание услуг по организации отдыха детей и их оздоровления, заключенного в соответствии с Федеральным законом № 223-ФЗ или </w:t>
            </w:r>
            <w:r>
              <w:rPr>
                <w:rStyle w:val="Style13"/>
                <w:rFonts w:eastAsia="SimSun" w:cs="Arial" w:ascii="Times New Roman" w:hAnsi="Times New Roman"/>
                <w:b w:val="false"/>
                <w:bCs w:val="false"/>
                <w:color w:val="000000"/>
                <w:sz w:val="22"/>
                <w:szCs w:val="22"/>
                <w:u w:val="none"/>
                <w:shd w:fill="auto" w:val="clear"/>
                <w:lang w:val="ru-RU"/>
              </w:rPr>
              <w:t>с Федеральным законом № 44-ФЗ.</w:t>
            </w:r>
          </w:p>
          <w:p>
            <w:pPr>
              <w:pStyle w:val="Normal"/>
              <w:widowControl w:val="false"/>
              <w:suppressLineNumbers/>
              <w:bidi w:val="0"/>
              <w:ind w:left="0" w:right="0" w:firstLine="283"/>
              <w:jc w:val="left"/>
              <w:rPr>
                <w:rFonts w:ascii="Times New Roman" w:hAnsi="Times New Roman" w:eastAsia="SimSun"/>
                <w:sz w:val="22"/>
                <w:szCs w:val="22"/>
              </w:rPr>
            </w:pPr>
            <w:r>
              <w:rPr>
                <w:rStyle w:val="Style13"/>
                <w:rFonts w:eastAsia="SimSun" w:cs="Arial" w:ascii="Times New Roman" w:hAnsi="Times New Roman"/>
                <w:b w:val="false"/>
                <w:bCs w:val="false"/>
                <w:strike w:val="false"/>
                <w:dstrike w:val="false"/>
                <w:color w:val="000000"/>
                <w:sz w:val="22"/>
                <w:szCs w:val="22"/>
                <w:u w:val="none"/>
                <w:shd w:fill="auto" w:val="clear"/>
                <w:lang w:val="ru-RU"/>
              </w:rPr>
              <w:t xml:space="preserve">При этом, стоимость ранее исполненного договора </w:t>
            </w:r>
            <w:r>
              <w:rPr>
                <w:rStyle w:val="Style13"/>
                <w:rFonts w:eastAsia="SimSun" w:cs="Arial" w:ascii="Times New Roman" w:hAnsi="Times New Roman"/>
                <w:b w:val="false"/>
                <w:bCs w:val="false"/>
                <w:strike w:val="false"/>
                <w:dstrike w:val="false"/>
                <w:color w:val="000000"/>
                <w:sz w:val="22"/>
                <w:szCs w:val="22"/>
                <w:u w:val="none"/>
                <w:shd w:fill="auto" w:val="clear"/>
                <w:lang w:val="ru-RU"/>
              </w:rPr>
              <w:t>(контаркта</w:t>
            </w:r>
            <w:r>
              <w:rPr>
                <w:rStyle w:val="Style13"/>
                <w:rFonts w:eastAsia="SimSun" w:cs="Arial" w:ascii="Times New Roman" w:hAnsi="Times New Roman"/>
                <w:b w:val="false"/>
                <w:bCs w:val="false"/>
                <w:strike w:val="false"/>
                <w:dstrike w:val="false"/>
                <w:color w:val="000000"/>
                <w:sz w:val="22"/>
                <w:szCs w:val="22"/>
                <w:u w:val="none"/>
                <w:shd w:fill="auto" w:val="clear"/>
                <w:lang w:val="ru-RU"/>
              </w:rPr>
              <w:t xml:space="preserve">) составляет не менее 20 </w:t>
            </w:r>
            <w:r>
              <w:rPr>
                <w:rStyle w:val="Style14"/>
                <w:rFonts w:eastAsia="SimSun" w:cs="Arial" w:ascii="Times New Roman" w:hAnsi="Times New Roman"/>
                <w:b w:val="false"/>
                <w:bCs w:val="false"/>
                <w:strike w:val="false"/>
                <w:dstrike w:val="false"/>
                <w:color w:val="000000"/>
                <w:sz w:val="22"/>
                <w:szCs w:val="22"/>
                <w:u w:val="none"/>
                <w:shd w:fill="auto" w:val="clear"/>
              </w:rPr>
              <w:t xml:space="preserve">&lt;*&gt; </w:t>
            </w:r>
            <w:r>
              <w:rPr>
                <w:rStyle w:val="Style13"/>
                <w:rFonts w:eastAsia="SimSun" w:cs="Arial" w:ascii="Times New Roman" w:hAnsi="Times New Roman"/>
                <w:b w:val="false"/>
                <w:bCs w:val="false"/>
                <w:strike w:val="false"/>
                <w:dstrike w:val="false"/>
                <w:color w:val="000000"/>
                <w:sz w:val="22"/>
                <w:szCs w:val="22"/>
                <w:u w:val="none"/>
                <w:shd w:fill="auto" w:val="clear"/>
                <w:lang w:val="ru-RU"/>
              </w:rPr>
              <w:t xml:space="preserve">процентов НМЦД, договора (цены лота), на право заключить который проводится </w:t>
            </w:r>
            <w:r>
              <w:rPr>
                <w:rStyle w:val="Style13"/>
                <w:rFonts w:eastAsia="SimSun" w:cs="Arial" w:ascii="Times New Roman" w:hAnsi="Times New Roman"/>
                <w:b w:val="false"/>
                <w:bCs w:val="false"/>
                <w:strike w:val="false"/>
                <w:dstrike w:val="false"/>
                <w:color w:val="000000"/>
                <w:sz w:val="22"/>
                <w:szCs w:val="22"/>
                <w:u w:val="none"/>
                <w:shd w:fill="auto" w:val="clear"/>
                <w:lang w:val="ru-RU"/>
              </w:rPr>
              <w:t>закупка</w:t>
            </w:r>
          </w:p>
          <w:p>
            <w:pPr>
              <w:pStyle w:val="Normal"/>
              <w:widowControl w:val="false"/>
              <w:suppressLineNumbers/>
              <w:bidi w:val="0"/>
              <w:ind w:left="0" w:right="0" w:firstLine="283"/>
              <w:jc w:val="left"/>
              <w:rPr>
                <w:rStyle w:val="Style13"/>
                <w:rFonts w:ascii="Times New Roman" w:hAnsi="Times New Roman" w:cs="Arial"/>
                <w:b w:val="false"/>
                <w:b w:val="false"/>
                <w:bCs w:val="false"/>
                <w:color w:val="000000"/>
                <w:sz w:val="22"/>
                <w:szCs w:val="22"/>
                <w:u w:val="none"/>
                <w:shd w:fill="auto" w:val="clear"/>
              </w:rPr>
            </w:pPr>
            <w:r>
              <w:rPr>
                <w:rFonts w:eastAsia="SimSun" w:ascii="Times New Roman" w:hAnsi="Times New Roman"/>
                <w:sz w:val="22"/>
                <w:szCs w:val="22"/>
              </w:rPr>
            </w:r>
          </w:p>
        </w:tc>
        <w:tc>
          <w:tcPr>
            <w:tcW w:w="2955" w:type="dxa"/>
            <w:tcBorders/>
          </w:tcPr>
          <w:p>
            <w:pPr>
              <w:pStyle w:val="Normal"/>
              <w:widowControl/>
              <w:suppressLineNumbers/>
              <w:bidi w:val="0"/>
              <w:ind w:left="0" w:right="0" w:firstLine="283"/>
              <w:jc w:val="left"/>
              <w:rPr>
                <w:rFonts w:ascii="Times New Roman" w:hAnsi="Times New Roman" w:eastAsia="SimSun"/>
                <w:sz w:val="22"/>
                <w:szCs w:val="22"/>
              </w:rPr>
            </w:pPr>
            <w:r>
              <w:rPr>
                <w:rStyle w:val="Style13"/>
                <w:rFonts w:eastAsia="SimSun" w:cs="Arial" w:ascii="Times New Roman" w:hAnsi="Times New Roman"/>
                <w:strike w:val="false"/>
                <w:dstrike w:val="false"/>
                <w:color w:val="000000"/>
                <w:sz w:val="22"/>
                <w:szCs w:val="22"/>
                <w:u w:val="none"/>
                <w:lang w:val="ru-RU"/>
              </w:rPr>
              <w:t xml:space="preserve">копия ранее исполненного договора (контракта), сведения о котором содержатся в реестре договоров, заключенных по результатам закупок в соответствии с Федеральным </w:t>
            </w:r>
            <w:r>
              <w:rPr>
                <w:rStyle w:val="Style14"/>
                <w:rFonts w:eastAsia="SimSun" w:cs="Arial" w:ascii="Times New Roman" w:hAnsi="Times New Roman"/>
                <w:strike w:val="false"/>
                <w:dstrike w:val="false"/>
                <w:color w:val="000000"/>
                <w:sz w:val="22"/>
                <w:szCs w:val="22"/>
                <w:u w:val="none"/>
              </w:rPr>
              <w:t>законом</w:t>
            </w:r>
            <w:r>
              <w:rPr>
                <w:rStyle w:val="Style13"/>
                <w:rFonts w:eastAsia="SimSun" w:cs="Arial" w:ascii="Times New Roman" w:hAnsi="Times New Roman"/>
                <w:strike w:val="false"/>
                <w:dstrike w:val="false"/>
                <w:color w:val="000000"/>
                <w:sz w:val="22"/>
                <w:szCs w:val="22"/>
                <w:u w:val="none"/>
                <w:lang w:val="ru-RU"/>
              </w:rPr>
              <w:t xml:space="preserve"> № 223-ФЗ либо в реестре контрактов, заключенных в соответствии с Федеральным </w:t>
            </w:r>
            <w:r>
              <w:rPr>
                <w:rStyle w:val="Style14"/>
                <w:rFonts w:eastAsia="SimSun" w:cs="Arial" w:ascii="Times New Roman" w:hAnsi="Times New Roman"/>
                <w:strike w:val="false"/>
                <w:dstrike w:val="false"/>
                <w:color w:val="000000"/>
                <w:sz w:val="22"/>
                <w:szCs w:val="22"/>
                <w:u w:val="none"/>
              </w:rPr>
              <w:t>законом</w:t>
            </w:r>
            <w:r>
              <w:rPr>
                <w:rStyle w:val="Style13"/>
                <w:rFonts w:eastAsia="SimSun" w:cs="Arial" w:ascii="Times New Roman" w:hAnsi="Times New Roman"/>
                <w:strike w:val="false"/>
                <w:dstrike w:val="false"/>
                <w:color w:val="000000"/>
                <w:sz w:val="22"/>
                <w:szCs w:val="22"/>
                <w:u w:val="none"/>
                <w:lang w:val="ru-RU"/>
              </w:rPr>
              <w:t xml:space="preserve"> № 44-ФЗ, </w:t>
            </w:r>
            <w:r>
              <w:rPr>
                <w:rStyle w:val="Style13"/>
                <w:rFonts w:eastAsia="SimSun" w:cs="Arial" w:ascii="Times New Roman" w:hAnsi="Times New Roman"/>
                <w:b w:val="false"/>
                <w:bCs w:val="false"/>
                <w:strike w:val="false"/>
                <w:dstrike w:val="false"/>
                <w:color w:val="000000"/>
                <w:sz w:val="22"/>
                <w:szCs w:val="22"/>
                <w:u w:val="none"/>
                <w:shd w:fill="auto" w:val="clear"/>
                <w:lang w:val="ru-RU"/>
              </w:rPr>
              <w:t>исполненного без применения к исполнителю неустоек (штрафов, пеней)</w:t>
            </w:r>
            <w:r>
              <w:rPr>
                <w:rStyle w:val="Style13"/>
                <w:rFonts w:eastAsia="SimSun" w:cs="Arial" w:ascii="Times New Roman" w:hAnsi="Times New Roman"/>
                <w:strike w:val="false"/>
                <w:dstrike w:val="false"/>
                <w:color w:val="000000"/>
                <w:sz w:val="22"/>
                <w:szCs w:val="22"/>
                <w:u w:val="none"/>
                <w:lang w:val="ru-RU"/>
              </w:rPr>
              <w:t>;</w:t>
            </w:r>
          </w:p>
          <w:p>
            <w:pPr>
              <w:pStyle w:val="Normal"/>
              <w:widowControl/>
              <w:suppressLineNumbers/>
              <w:bidi w:val="0"/>
              <w:ind w:left="0" w:right="0" w:firstLine="283"/>
              <w:jc w:val="left"/>
              <w:rPr/>
            </w:pPr>
            <w:r>
              <w:rPr>
                <w:rStyle w:val="Style13"/>
                <w:rFonts w:eastAsia="SimSun" w:cs="Arial" w:ascii="Times New Roman" w:hAnsi="Times New Roman"/>
                <w:strike w:val="false"/>
                <w:dstrike w:val="false"/>
                <w:color w:val="000000"/>
                <w:sz w:val="22"/>
                <w:szCs w:val="22"/>
                <w:u w:val="none"/>
                <w:lang w:val="ru-RU"/>
              </w:rPr>
              <w:t xml:space="preserve">копия (копии) </w:t>
            </w:r>
            <w:r>
              <w:rPr>
                <w:rStyle w:val="Style13"/>
                <w:rFonts w:eastAsia="SimSun" w:cs="Arial" w:ascii="Times New Roman" w:hAnsi="Times New Roman"/>
                <w:strike w:val="false"/>
                <w:dstrike w:val="false"/>
                <w:color w:val="000000"/>
                <w:sz w:val="22"/>
                <w:szCs w:val="22"/>
                <w:u w:val="none"/>
                <w:lang w:val="ru-RU"/>
              </w:rPr>
              <w:t xml:space="preserve">акта (актов) </w:t>
            </w:r>
            <w:r>
              <w:rPr>
                <w:rStyle w:val="Style13"/>
                <w:rFonts w:eastAsia="SimSun" w:cs="Arial" w:ascii="Times New Roman" w:hAnsi="Times New Roman"/>
                <w:b w:val="false"/>
                <w:bCs w:val="false"/>
                <w:strike w:val="false"/>
                <w:dstrike w:val="false"/>
                <w:color w:val="000000"/>
                <w:sz w:val="22"/>
                <w:szCs w:val="22"/>
                <w:u w:val="none"/>
                <w:shd w:fill="auto" w:val="clear"/>
                <w:lang w:val="ru-RU"/>
              </w:rPr>
              <w:t>оказанных услуг,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договора (контракта).</w:t>
            </w:r>
          </w:p>
          <w:p>
            <w:pPr>
              <w:pStyle w:val="Normal"/>
              <w:widowControl/>
              <w:suppressLineNumbers/>
              <w:bidi w:val="0"/>
              <w:ind w:left="0" w:right="0" w:firstLine="283"/>
              <w:jc w:val="left"/>
              <w:rPr/>
            </w:pPr>
            <w:r>
              <w:rPr>
                <w:rStyle w:val="Style13"/>
                <w:rFonts w:eastAsia="SimSun" w:cs="Arial" w:ascii="Times New Roman" w:hAnsi="Times New Roman"/>
                <w:b w:val="false"/>
                <w:bCs w:val="false"/>
                <w:strike w:val="false"/>
                <w:dstrike w:val="false"/>
                <w:color w:val="000000"/>
                <w:sz w:val="22"/>
                <w:szCs w:val="22"/>
                <w:u w:val="none"/>
                <w:shd w:fill="auto" w:val="clear"/>
                <w:lang w:val="ru-RU"/>
              </w:rPr>
              <w:t>Указанный документ (документы) должен быть подписан (подписаны) не ранее чем за 3 года до даты окончания срока подачи заявок на участие в закупке</w:t>
            </w:r>
            <w:r>
              <w:rPr>
                <w:rStyle w:val="Style13"/>
                <w:rFonts w:eastAsia="SimSun" w:cs="Arial" w:ascii="Times New Roman" w:hAnsi="Times New Roman"/>
                <w:b w:val="false"/>
                <w:bCs w:val="false"/>
                <w:strike w:val="false"/>
                <w:dstrike w:val="false"/>
                <w:color w:val="000000"/>
                <w:sz w:val="22"/>
                <w:szCs w:val="22"/>
                <w:u w:val="none"/>
                <w:shd w:fill="auto" w:val="clear"/>
                <w:lang w:val="ru-RU"/>
              </w:rPr>
              <w:t>.</w:t>
            </w:r>
            <w:r>
              <w:rPr>
                <w:rStyle w:val="Style13"/>
                <w:rFonts w:eastAsia="SimSun" w:cs="Arial" w:ascii="Times New Roman" w:hAnsi="Times New Roman"/>
                <w:strike w:val="false"/>
                <w:dstrike w:val="false"/>
                <w:color w:val="000000"/>
                <w:sz w:val="22"/>
                <w:szCs w:val="22"/>
                <w:u w:val="none"/>
                <w:lang w:val="ru-RU"/>
              </w:rPr>
              <w:t xml:space="preserve"> </w:t>
            </w:r>
          </w:p>
          <w:p>
            <w:pPr>
              <w:pStyle w:val="Normal"/>
              <w:widowControl/>
              <w:suppressLineNumbers/>
              <w:bidi w:val="0"/>
              <w:ind w:left="0" w:right="0" w:firstLine="283"/>
              <w:jc w:val="left"/>
              <w:rPr>
                <w:rStyle w:val="Style13"/>
                <w:rFonts w:ascii="Times New Roman" w:hAnsi="Times New Roman" w:cs="Arial"/>
                <w:b w:val="false"/>
                <w:b w:val="false"/>
                <w:bCs w:val="false"/>
                <w:strike w:val="false"/>
                <w:dstrike w:val="false"/>
                <w:color w:val="000000"/>
                <w:sz w:val="22"/>
                <w:szCs w:val="22"/>
                <w:u w:val="none"/>
                <w:shd w:fill="auto" w:val="clear"/>
                <w:lang w:val="ru-RU"/>
              </w:rPr>
            </w:pPr>
            <w:r>
              <w:rPr>
                <w:rFonts w:eastAsia="SimSun" w:ascii="Times New Roman" w:hAnsi="Times New Roman"/>
                <w:sz w:val="22"/>
                <w:szCs w:val="22"/>
              </w:rPr>
            </w:r>
          </w:p>
        </w:tc>
      </w:tr>
      <w:tr>
        <w:trPr/>
        <w:tc>
          <w:tcPr>
            <w:tcW w:w="675" w:type="dxa"/>
            <w:tcBorders/>
          </w:tcPr>
          <w:p>
            <w:pPr>
              <w:pStyle w:val="Style20"/>
              <w:bidi w:val="0"/>
              <w:jc w:val="left"/>
              <w:rPr>
                <w:rFonts w:ascii="Times New Roman" w:hAnsi="Times New Roman" w:eastAsia="SimSun"/>
                <w:sz w:val="22"/>
                <w:szCs w:val="22"/>
              </w:rPr>
            </w:pPr>
            <w:r>
              <w:rPr>
                <w:rFonts w:eastAsia="SimSun" w:ascii="Times New Roman" w:hAnsi="Times New Roman"/>
                <w:sz w:val="22"/>
                <w:szCs w:val="22"/>
              </w:rPr>
              <w:t xml:space="preserve">3. </w:t>
            </w:r>
          </w:p>
        </w:tc>
        <w:tc>
          <w:tcPr>
            <w:tcW w:w="2955" w:type="dxa"/>
            <w:tcBorders/>
          </w:tcPr>
          <w:p>
            <w:pPr>
              <w:pStyle w:val="Normal"/>
              <w:bidi w:val="0"/>
              <w:jc w:val="left"/>
              <w:rPr>
                <w:rFonts w:ascii="Times New Roman" w:hAnsi="Times New Roman" w:eastAsia="SimSun"/>
                <w:sz w:val="22"/>
                <w:szCs w:val="22"/>
              </w:rPr>
            </w:pPr>
            <w:r>
              <w:rPr>
                <w:rStyle w:val="Style13"/>
                <w:rFonts w:eastAsia="SimSun" w:cs="Arial" w:ascii="Times New Roman" w:hAnsi="Times New Roman"/>
                <w:b w:val="false"/>
                <w:bCs w:val="false"/>
                <w:color w:val="000000"/>
                <w:sz w:val="22"/>
                <w:szCs w:val="22"/>
                <w:u w:val="none"/>
                <w:shd w:fill="auto" w:val="clear"/>
                <w:lang w:val="ru-RU"/>
              </w:rPr>
              <w:t>Оказание услуг по организованной перевозке групп детей автобусами</w:t>
            </w:r>
          </w:p>
        </w:tc>
        <w:tc>
          <w:tcPr>
            <w:tcW w:w="3060" w:type="dxa"/>
            <w:tcBorders/>
          </w:tcPr>
          <w:p>
            <w:pPr>
              <w:pStyle w:val="Normal"/>
              <w:widowControl w:val="false"/>
              <w:suppressLineNumbers/>
              <w:bidi w:val="0"/>
              <w:ind w:left="0" w:right="0" w:firstLine="283"/>
              <w:jc w:val="left"/>
              <w:rPr>
                <w:rFonts w:ascii="Times New Roman" w:hAnsi="Times New Roman" w:eastAsia="SimSun" w:cs="Arial"/>
                <w:b w:val="false"/>
                <w:b w:val="false"/>
                <w:bCs w:val="false"/>
                <w:color w:val="000000"/>
                <w:sz w:val="22"/>
                <w:szCs w:val="22"/>
                <w:u w:val="none"/>
                <w:shd w:fill="auto" w:val="clear"/>
                <w:lang w:val="ru-RU"/>
              </w:rPr>
            </w:pPr>
            <w:r>
              <w:rPr>
                <w:rFonts w:eastAsia="SimSun" w:cs="Arial" w:ascii="Times New Roman" w:hAnsi="Times New Roman"/>
                <w:b w:val="false"/>
                <w:bCs w:val="false"/>
                <w:color w:val="000000"/>
                <w:sz w:val="22"/>
                <w:szCs w:val="22"/>
                <w:u w:val="none"/>
                <w:shd w:fill="auto" w:val="clear"/>
                <w:lang w:val="ru-RU"/>
              </w:rPr>
              <w:t>наличие на праве собственности или ином законном основании автобусов, с года выпуска которых прошло не более 10 лет, которые соответствуют по назначению и конструкции техническим требованиям к осуществляемым перевозкам пассажиров, допущены в установленном порядке к участию в дорожном движении и оснащены в установленном порядке тахографами, а также аппаратурой спутниковой навигации ГЛОНАСС или ГЛОНАСС/GPS</w:t>
            </w:r>
          </w:p>
          <w:p>
            <w:pPr>
              <w:pStyle w:val="Normal"/>
              <w:widowControl w:val="false"/>
              <w:suppressLineNumbers/>
              <w:bidi w:val="0"/>
              <w:ind w:left="0" w:right="0" w:firstLine="283"/>
              <w:jc w:val="left"/>
              <w:rPr>
                <w:rFonts w:ascii="Times New Roman" w:hAnsi="Times New Roman" w:eastAsia="SimSun" w:cs="Arial"/>
                <w:b w:val="false"/>
                <w:b w:val="false"/>
                <w:bCs w:val="false"/>
                <w:color w:val="000000"/>
                <w:sz w:val="22"/>
                <w:szCs w:val="22"/>
                <w:u w:val="none"/>
                <w:shd w:fill="auto" w:val="clear"/>
              </w:rPr>
            </w:pPr>
            <w:r>
              <w:rPr>
                <w:rFonts w:eastAsia="SimSun" w:cs="Arial" w:ascii="Times New Roman" w:hAnsi="Times New Roman"/>
                <w:b w:val="false"/>
                <w:bCs w:val="false"/>
                <w:color w:val="000000"/>
                <w:sz w:val="22"/>
                <w:szCs w:val="22"/>
                <w:u w:val="none"/>
                <w:shd w:fill="auto" w:val="clear"/>
              </w:rPr>
            </w:r>
          </w:p>
        </w:tc>
        <w:tc>
          <w:tcPr>
            <w:tcW w:w="2955" w:type="dxa"/>
            <w:tcBorders/>
          </w:tcPr>
          <w:p>
            <w:pPr>
              <w:pStyle w:val="Normal"/>
              <w:widowControl/>
              <w:bidi w:val="0"/>
              <w:ind w:left="0" w:right="0" w:firstLine="283"/>
              <w:jc w:val="left"/>
              <w:rPr/>
            </w:pPr>
            <w:r>
              <w:rPr>
                <w:rStyle w:val="Style13"/>
                <w:rFonts w:cs="Arial" w:ascii="Times New Roman" w:hAnsi="Times New Roman"/>
                <w:b w:val="false"/>
                <w:bCs w:val="false"/>
                <w:color w:val="000000"/>
                <w:sz w:val="22"/>
                <w:szCs w:val="22"/>
                <w:u w:val="none"/>
                <w:shd w:fill="auto" w:val="clear"/>
                <w:lang w:val="ru-RU"/>
              </w:rPr>
              <w:t>копия (копии) документа (документов),  подтверждающего (подтверждающих) в соответствии с законодательством Российской Федерации наличие на праве собственности или на ином законном основании автобусов, предполагаемых к использованию для организованной перевозки групп детей;</w:t>
            </w:r>
          </w:p>
          <w:p>
            <w:pPr>
              <w:pStyle w:val="Normal"/>
              <w:widowControl/>
              <w:bidi w:val="0"/>
              <w:ind w:left="0" w:right="0" w:firstLine="283"/>
              <w:jc w:val="left"/>
              <w:rPr/>
            </w:pPr>
            <w:r>
              <w:rPr>
                <w:rStyle w:val="Style13"/>
                <w:rFonts w:cs="Arial" w:ascii="Times New Roman" w:hAnsi="Times New Roman"/>
                <w:b w:val="false"/>
                <w:bCs w:val="false"/>
                <w:color w:val="000000"/>
                <w:sz w:val="22"/>
                <w:szCs w:val="22"/>
                <w:u w:val="none"/>
                <w:shd w:fill="auto" w:val="clear"/>
                <w:lang w:val="ru-RU"/>
              </w:rPr>
              <w:t xml:space="preserve">копии документов, </w:t>
            </w:r>
            <w:r>
              <w:rPr>
                <w:rStyle w:val="Style13"/>
                <w:rFonts w:eastAsia="SimSun" w:cs="Arial" w:ascii="Times New Roman" w:hAnsi="Times New Roman"/>
                <w:b w:val="false"/>
                <w:bCs w:val="false"/>
                <w:color w:val="000000"/>
                <w:sz w:val="22"/>
                <w:szCs w:val="22"/>
                <w:u w:val="none"/>
                <w:shd w:fill="auto" w:val="clear"/>
                <w:lang w:val="ru-RU"/>
              </w:rPr>
              <w:t>подтверждающих государственную регистрацию таких транспортных средств;</w:t>
            </w:r>
          </w:p>
          <w:p>
            <w:pPr>
              <w:pStyle w:val="Normal"/>
              <w:widowControl/>
              <w:bidi w:val="0"/>
              <w:ind w:left="0" w:right="0" w:firstLine="283"/>
              <w:jc w:val="left"/>
              <w:rPr/>
            </w:pPr>
            <w:r>
              <w:rPr>
                <w:rStyle w:val="Style13"/>
                <w:rFonts w:eastAsia="SimSun" w:cs="Arial" w:ascii="Times New Roman" w:hAnsi="Times New Roman"/>
                <w:b w:val="false"/>
                <w:bCs w:val="false"/>
                <w:color w:val="000000"/>
                <w:sz w:val="22"/>
                <w:szCs w:val="22"/>
                <w:u w:val="none"/>
                <w:shd w:fill="auto" w:val="clear"/>
                <w:lang w:val="ru-RU"/>
              </w:rPr>
              <w:t>копии паспортов таких транспортных средств (выписки из электронных паспортов таких транспортных средств) и копии свидетельств о регистрации таких транспортных средств;</w:t>
            </w:r>
          </w:p>
          <w:p>
            <w:pPr>
              <w:pStyle w:val="Normal"/>
              <w:widowControl/>
              <w:bidi w:val="0"/>
              <w:ind w:left="0" w:right="0" w:firstLine="283"/>
              <w:jc w:val="left"/>
              <w:rPr/>
            </w:pPr>
            <w:r>
              <w:rPr>
                <w:rStyle w:val="Style13"/>
                <w:rFonts w:eastAsia="SimSun" w:cs="Arial" w:ascii="Times New Roman" w:hAnsi="Times New Roman"/>
                <w:b w:val="false"/>
                <w:bCs w:val="false"/>
                <w:color w:val="000000"/>
                <w:sz w:val="22"/>
                <w:szCs w:val="22"/>
                <w:u w:val="none"/>
                <w:shd w:fill="auto" w:val="clear"/>
                <w:lang w:val="ru-RU"/>
              </w:rPr>
              <w:t>копии диагностических карт, подтверждающих допуск таких транспортных средств к участию в дорожном движении на территории Российской Федерации и в соответствии с международными договорами Российской Федерации, а также за ее пределами;</w:t>
            </w:r>
          </w:p>
          <w:p>
            <w:pPr>
              <w:pStyle w:val="Normal"/>
              <w:widowControl/>
              <w:bidi w:val="0"/>
              <w:ind w:left="0" w:right="0" w:firstLine="283"/>
              <w:jc w:val="left"/>
              <w:rPr>
                <w:rFonts w:ascii="Arial" w:hAnsi="Arial"/>
                <w:b w:val="false"/>
                <w:b w:val="false"/>
                <w:bCs w:val="false"/>
                <w:sz w:val="26"/>
                <w:szCs w:val="26"/>
                <w:u w:val="none"/>
                <w:shd w:fill="auto" w:val="clear"/>
              </w:rPr>
            </w:pPr>
            <w:r>
              <w:rPr>
                <w:rStyle w:val="Style13"/>
                <w:rFonts w:eastAsia="SimSun" w:cs="Arial" w:ascii="Times New Roman" w:hAnsi="Times New Roman"/>
                <w:b w:val="false"/>
                <w:bCs w:val="false"/>
                <w:color w:val="000000"/>
                <w:sz w:val="22"/>
                <w:szCs w:val="22"/>
                <w:u w:val="none"/>
                <w:shd w:fill="auto" w:val="clear"/>
                <w:lang w:val="ru-RU"/>
              </w:rPr>
              <w:t>копии документов, подтверждающих наличие на таких транспортных средствах тахографов;</w:t>
            </w:r>
          </w:p>
          <w:p>
            <w:pPr>
              <w:pStyle w:val="Normal"/>
              <w:widowControl/>
              <w:bidi w:val="0"/>
              <w:ind w:left="0" w:right="0" w:firstLine="283"/>
              <w:jc w:val="left"/>
              <w:rPr>
                <w:rFonts w:ascii="Arial" w:hAnsi="Arial"/>
                <w:b w:val="false"/>
                <w:b w:val="false"/>
                <w:bCs w:val="false"/>
                <w:sz w:val="26"/>
                <w:szCs w:val="26"/>
                <w:u w:val="none"/>
                <w:shd w:fill="auto" w:val="clear"/>
              </w:rPr>
            </w:pPr>
            <w:r>
              <w:rPr>
                <w:rStyle w:val="Style13"/>
                <w:rFonts w:eastAsia="SimSun" w:cs="Arial" w:ascii="Times New Roman" w:hAnsi="Times New Roman"/>
                <w:b w:val="false"/>
                <w:bCs w:val="false"/>
                <w:color w:val="000000"/>
                <w:sz w:val="22"/>
                <w:szCs w:val="22"/>
                <w:u w:val="none"/>
                <w:shd w:fill="auto" w:val="clear"/>
                <w:lang w:val="ru-RU"/>
              </w:rPr>
              <w:t>копии документов, подтверждающих идентификацию аппаратуры спутниковой навигации ГЛОНАСС или ГЛОНАСС/GPS, установленной на этих транспортных средствах, в системе «ЭРА-ГЛОНАСС»;</w:t>
            </w:r>
          </w:p>
          <w:p>
            <w:pPr>
              <w:pStyle w:val="Normal"/>
              <w:widowControl/>
              <w:bidi w:val="0"/>
              <w:ind w:left="0" w:right="0" w:firstLine="283"/>
              <w:jc w:val="left"/>
              <w:rPr>
                <w:rFonts w:ascii="Arial" w:hAnsi="Arial"/>
                <w:b w:val="false"/>
                <w:b w:val="false"/>
                <w:bCs w:val="false"/>
                <w:sz w:val="26"/>
                <w:szCs w:val="26"/>
                <w:u w:val="none"/>
                <w:shd w:fill="auto" w:val="clear"/>
              </w:rPr>
            </w:pPr>
            <w:r>
              <w:rPr>
                <w:rStyle w:val="Style13"/>
                <w:rFonts w:eastAsia="SimSun" w:cs="Arial" w:ascii="Times New Roman" w:hAnsi="Times New Roman"/>
                <w:b w:val="false"/>
                <w:bCs w:val="false"/>
                <w:color w:val="000000"/>
                <w:sz w:val="22"/>
                <w:szCs w:val="22"/>
                <w:u w:val="none"/>
                <w:shd w:fill="auto" w:val="clear"/>
                <w:lang w:val="ru-RU"/>
              </w:rPr>
              <w:t>копии договоров обязательного страхования гражданской ответственности владельцев транспортных средств</w:t>
            </w:r>
          </w:p>
          <w:p>
            <w:pPr>
              <w:pStyle w:val="Normal"/>
              <w:widowControl/>
              <w:bidi w:val="0"/>
              <w:ind w:left="0" w:right="0" w:firstLine="283"/>
              <w:jc w:val="left"/>
              <w:rPr>
                <w:rFonts w:ascii="Times New Roman" w:hAnsi="Times New Roman" w:eastAsia="SimSun"/>
                <w:b w:val="false"/>
                <w:b w:val="false"/>
                <w:bCs w:val="false"/>
                <w:sz w:val="22"/>
                <w:szCs w:val="22"/>
                <w:u w:val="none"/>
                <w:shd w:fill="auto" w:val="clear"/>
              </w:rPr>
            </w:pPr>
            <w:r>
              <w:rPr>
                <w:rFonts w:eastAsia="SimSun" w:ascii="Times New Roman" w:hAnsi="Times New Roman"/>
                <w:b w:val="false"/>
                <w:bCs w:val="false"/>
                <w:sz w:val="22"/>
                <w:szCs w:val="22"/>
                <w:u w:val="none"/>
                <w:shd w:fill="auto" w:val="clear"/>
              </w:rPr>
            </w:r>
          </w:p>
        </w:tc>
      </w:tr>
      <w:tr>
        <w:trPr/>
        <w:tc>
          <w:tcPr>
            <w:tcW w:w="675" w:type="dxa"/>
            <w:tcBorders/>
          </w:tcPr>
          <w:p>
            <w:pPr>
              <w:pStyle w:val="Style20"/>
              <w:bidi w:val="0"/>
              <w:jc w:val="left"/>
              <w:rPr>
                <w:rFonts w:ascii="Times New Roman" w:hAnsi="Times New Roman" w:eastAsia="SimSun"/>
                <w:sz w:val="22"/>
                <w:szCs w:val="22"/>
              </w:rPr>
            </w:pPr>
            <w:r>
              <w:rPr>
                <w:rFonts w:eastAsia="SimSun" w:ascii="Times New Roman" w:hAnsi="Times New Roman"/>
                <w:sz w:val="22"/>
                <w:szCs w:val="22"/>
              </w:rPr>
              <w:t>4.</w:t>
            </w:r>
          </w:p>
        </w:tc>
        <w:tc>
          <w:tcPr>
            <w:tcW w:w="2955" w:type="dxa"/>
            <w:tcBorders/>
          </w:tcPr>
          <w:p>
            <w:pPr>
              <w:pStyle w:val="Normal"/>
              <w:widowControl/>
              <w:bidi w:val="0"/>
              <w:ind w:left="0" w:right="0" w:hanging="0"/>
              <w:jc w:val="left"/>
              <w:rPr/>
            </w:pPr>
            <w:r>
              <w:rPr>
                <w:rStyle w:val="Style13"/>
                <w:rFonts w:eastAsia="SimSun" w:cs="Arial" w:ascii="Times New Roman" w:hAnsi="Times New Roman"/>
                <w:b w:val="false"/>
                <w:bCs w:val="false"/>
                <w:color w:val="000000"/>
                <w:sz w:val="22"/>
                <w:szCs w:val="22"/>
                <w:u w:val="none"/>
                <w:shd w:fill="auto" w:val="clear"/>
                <w:lang w:val="ru-RU"/>
              </w:rPr>
              <w:t xml:space="preserve">Выполнение работ по текущему ремонту объектов, включенных в коды </w:t>
            </w:r>
            <w:r>
              <w:rPr>
                <w:rStyle w:val="Style14"/>
                <w:rFonts w:eastAsia="SimSun" w:cs="Arial" w:ascii="Times New Roman" w:hAnsi="Times New Roman"/>
                <w:b w:val="false"/>
                <w:bCs w:val="false"/>
                <w:color w:val="000000"/>
                <w:sz w:val="22"/>
                <w:szCs w:val="22"/>
                <w:u w:val="none"/>
                <w:shd w:fill="auto" w:val="clear"/>
              </w:rPr>
              <w:t>41.2</w:t>
            </w:r>
            <w:r>
              <w:rPr>
                <w:rStyle w:val="Style13"/>
                <w:rFonts w:eastAsia="SimSun" w:cs="Arial" w:ascii="Times New Roman" w:hAnsi="Times New Roman"/>
                <w:b w:val="false"/>
                <w:bCs w:val="false"/>
                <w:color w:val="000000"/>
                <w:sz w:val="22"/>
                <w:szCs w:val="22"/>
                <w:u w:val="none"/>
                <w:shd w:fill="auto" w:val="clear"/>
                <w:lang w:val="ru-RU"/>
              </w:rPr>
              <w:t xml:space="preserve">, </w:t>
            </w:r>
            <w:r>
              <w:rPr>
                <w:rStyle w:val="Style14"/>
                <w:rFonts w:eastAsia="SimSun" w:cs="Arial" w:ascii="Times New Roman" w:hAnsi="Times New Roman"/>
                <w:b w:val="false"/>
                <w:bCs w:val="false"/>
                <w:color w:val="000000"/>
                <w:sz w:val="22"/>
                <w:szCs w:val="22"/>
                <w:u w:val="none"/>
                <w:shd w:fill="auto" w:val="clear"/>
              </w:rPr>
              <w:t>42</w:t>
            </w:r>
            <w:r>
              <w:rPr>
                <w:rStyle w:val="Style13"/>
                <w:rFonts w:eastAsia="SimSun" w:cs="Arial" w:ascii="Times New Roman" w:hAnsi="Times New Roman"/>
                <w:b w:val="false"/>
                <w:bCs w:val="false"/>
                <w:color w:val="000000"/>
                <w:sz w:val="22"/>
                <w:szCs w:val="22"/>
                <w:u w:val="none"/>
                <w:shd w:fill="auto" w:val="clear"/>
                <w:lang w:val="ru-RU"/>
              </w:rPr>
              <w:t xml:space="preserve">, </w:t>
            </w:r>
            <w:r>
              <w:rPr>
                <w:rStyle w:val="Style14"/>
                <w:rFonts w:eastAsia="SimSun" w:cs="Arial" w:ascii="Times New Roman" w:hAnsi="Times New Roman"/>
                <w:b w:val="false"/>
                <w:bCs w:val="false"/>
                <w:color w:val="000000"/>
                <w:sz w:val="22"/>
                <w:szCs w:val="22"/>
                <w:u w:val="none"/>
                <w:shd w:fill="auto" w:val="clear"/>
              </w:rPr>
              <w:t>43</w:t>
            </w:r>
            <w:r>
              <w:rPr>
                <w:rStyle w:val="Style13"/>
                <w:rFonts w:eastAsia="SimSun" w:cs="Arial" w:ascii="Times New Roman" w:hAnsi="Times New Roman"/>
                <w:b w:val="false"/>
                <w:bCs w:val="false"/>
                <w:color w:val="000000"/>
                <w:sz w:val="22"/>
                <w:szCs w:val="22"/>
                <w:u w:val="none"/>
                <w:shd w:fill="auto" w:val="clear"/>
                <w:lang w:val="ru-RU"/>
              </w:rPr>
              <w:t xml:space="preserve"> (кроме кода </w:t>
            </w:r>
            <w:r>
              <w:rPr>
                <w:rStyle w:val="Style14"/>
                <w:rFonts w:eastAsia="SimSun" w:cs="Arial" w:ascii="Times New Roman" w:hAnsi="Times New Roman"/>
                <w:b w:val="false"/>
                <w:bCs w:val="false"/>
                <w:color w:val="000000"/>
                <w:sz w:val="22"/>
                <w:szCs w:val="22"/>
                <w:u w:val="none"/>
                <w:shd w:fill="auto" w:val="clear"/>
              </w:rPr>
              <w:t>43.13 и включенных в него группировок</w:t>
            </w:r>
            <w:r>
              <w:rPr>
                <w:rStyle w:val="Style13"/>
                <w:rFonts w:eastAsia="SimSun" w:cs="Arial" w:ascii="Times New Roman" w:hAnsi="Times New Roman"/>
                <w:b w:val="false"/>
                <w:bCs w:val="false"/>
                <w:color w:val="000000"/>
                <w:sz w:val="22"/>
                <w:szCs w:val="22"/>
                <w:u w:val="none"/>
                <w:shd w:fill="auto" w:val="clear"/>
                <w:lang w:val="ru-RU"/>
              </w:rPr>
              <w:t>) Общероссийского классификатора продукции по видам экономической деятельности (ОКПД2) ОК 034-2014, в случае, если НМЦД (цена лота) превышает 3 млн. рублей</w:t>
            </w:r>
          </w:p>
          <w:p>
            <w:pPr>
              <w:pStyle w:val="Normal"/>
              <w:widowControl/>
              <w:bidi w:val="0"/>
              <w:ind w:left="0" w:right="0" w:firstLine="283"/>
              <w:jc w:val="both"/>
              <w:rPr>
                <w:rFonts w:ascii="Times New Roman" w:hAnsi="Times New Roman" w:eastAsia="SimSun"/>
                <w:sz w:val="22"/>
                <w:szCs w:val="22"/>
              </w:rPr>
            </w:pPr>
            <w:r>
              <w:rPr>
                <w:rStyle w:val="Style13"/>
                <w:rFonts w:eastAsia="SimSun" w:cs="Arial" w:ascii="Times New Roman" w:hAnsi="Times New Roman"/>
                <w:b w:val="false"/>
                <w:bCs w:val="false"/>
                <w:color w:val="000000"/>
                <w:sz w:val="22"/>
                <w:szCs w:val="22"/>
                <w:u w:val="none"/>
                <w:shd w:fill="auto" w:val="clear"/>
              </w:rPr>
              <w:t xml:space="preserve"> </w:t>
            </w:r>
          </w:p>
        </w:tc>
        <w:tc>
          <w:tcPr>
            <w:tcW w:w="3060" w:type="dxa"/>
            <w:tcBorders/>
          </w:tcPr>
          <w:p>
            <w:pPr>
              <w:pStyle w:val="Normal"/>
              <w:widowControl/>
              <w:bidi w:val="0"/>
              <w:ind w:left="0" w:right="0" w:firstLine="283"/>
              <w:jc w:val="left"/>
              <w:rPr>
                <w:rFonts w:ascii="Times New Roman" w:hAnsi="Times New Roman" w:cs="Arial"/>
                <w:b w:val="false"/>
                <w:b w:val="false"/>
                <w:bCs w:val="false"/>
                <w:color w:val="000000"/>
                <w:sz w:val="22"/>
                <w:szCs w:val="22"/>
                <w:shd w:fill="auto" w:val="clear"/>
                <w:lang w:val="ru-RU"/>
              </w:rPr>
            </w:pPr>
            <w:r>
              <w:rPr>
                <w:rFonts w:cs="Arial" w:ascii="Times New Roman" w:hAnsi="Times New Roman"/>
                <w:b w:val="false"/>
                <w:bCs w:val="false"/>
                <w:color w:val="000000"/>
                <w:sz w:val="22"/>
                <w:szCs w:val="22"/>
                <w:u w:val="none"/>
                <w:shd w:fill="auto" w:val="clear"/>
                <w:lang w:val="ru-RU"/>
              </w:rPr>
              <w:t xml:space="preserve">наличие за последние </w:t>
            </w:r>
            <w:r>
              <w:rPr>
                <w:rFonts w:cs="Arial" w:ascii="Times New Roman" w:hAnsi="Times New Roman"/>
                <w:b w:val="false"/>
                <w:bCs w:val="false"/>
                <w:color w:val="000000"/>
                <w:sz w:val="22"/>
                <w:szCs w:val="22"/>
                <w:u w:val="none"/>
                <w:shd w:fill="auto" w:val="clear"/>
                <w:lang w:val="ru-RU"/>
              </w:rPr>
              <w:t>5 лет</w:t>
            </w:r>
            <w:r>
              <w:rPr>
                <w:rFonts w:cs="Arial" w:ascii="Times New Roman" w:hAnsi="Times New Roman"/>
                <w:b w:val="false"/>
                <w:bCs w:val="false"/>
                <w:color w:val="000000"/>
                <w:sz w:val="22"/>
                <w:szCs w:val="22"/>
                <w:u w:val="none"/>
                <w:shd w:fill="auto" w:val="clear"/>
                <w:lang w:val="ru-RU"/>
              </w:rPr>
              <w:t xml:space="preserve"> до даты подачи заявки на участие в закупке опыта исполнения (с учетом правопреемства) одного договора (контракта) на выполнение соответствующих работ по текущему ремонту.</w:t>
            </w:r>
          </w:p>
          <w:p>
            <w:pPr>
              <w:pStyle w:val="Normal"/>
              <w:widowControl/>
              <w:bidi w:val="0"/>
              <w:ind w:left="0" w:right="0" w:firstLine="283"/>
              <w:jc w:val="left"/>
              <w:rPr>
                <w:rFonts w:ascii="Times New Roman" w:hAnsi="Times New Roman" w:eastAsia="SimSun" w:cs="Arial"/>
                <w:b w:val="false"/>
                <w:b w:val="false"/>
                <w:bCs w:val="false"/>
                <w:color w:val="000000"/>
                <w:sz w:val="22"/>
                <w:szCs w:val="22"/>
                <w:u w:val="none"/>
                <w:shd w:fill="auto" w:val="clear"/>
                <w:lang w:val="ru-RU"/>
              </w:rPr>
            </w:pPr>
            <w:r>
              <w:rPr>
                <w:rFonts w:eastAsia="SimSun" w:cs="Arial" w:ascii="Times New Roman" w:hAnsi="Times New Roman"/>
                <w:b w:val="false"/>
                <w:bCs w:val="false"/>
                <w:color w:val="000000"/>
                <w:sz w:val="22"/>
                <w:szCs w:val="22"/>
                <w:u w:val="none"/>
                <w:shd w:fill="auto" w:val="clear"/>
                <w:lang w:val="ru-RU"/>
              </w:rPr>
              <w:t>При этом стоимость такого исполненного договора (контракта) составляет не менее 20 процентов НМЦД (цены лота), на право заключить который проводится закупка</w:t>
            </w:r>
          </w:p>
          <w:p>
            <w:pPr>
              <w:pStyle w:val="Normal"/>
              <w:bidi w:val="0"/>
              <w:jc w:val="left"/>
              <w:rPr>
                <w:rFonts w:ascii="Arial" w:hAnsi="Arial" w:cs="Arial"/>
                <w:b w:val="false"/>
                <w:b w:val="false"/>
                <w:bCs w:val="false"/>
                <w:color w:val="000000"/>
                <w:sz w:val="22"/>
                <w:szCs w:val="22"/>
                <w:u w:val="none"/>
                <w:shd w:fill="auto" w:val="clear"/>
              </w:rPr>
            </w:pPr>
            <w:r>
              <w:rPr>
                <w:rFonts w:cs="Arial" w:ascii="Arial" w:hAnsi="Arial"/>
                <w:b w:val="false"/>
                <w:bCs w:val="false"/>
                <w:color w:val="000000"/>
                <w:sz w:val="22"/>
                <w:szCs w:val="22"/>
                <w:u w:val="none"/>
                <w:shd w:fill="auto" w:val="clear"/>
              </w:rPr>
            </w:r>
          </w:p>
        </w:tc>
        <w:tc>
          <w:tcPr>
            <w:tcW w:w="2955" w:type="dxa"/>
            <w:tcBorders/>
          </w:tcPr>
          <w:p>
            <w:pPr>
              <w:pStyle w:val="Normal"/>
              <w:widowControl/>
              <w:bidi w:val="0"/>
              <w:ind w:left="0" w:right="0" w:firstLine="283"/>
              <w:jc w:val="left"/>
              <w:rPr/>
            </w:pPr>
            <w:r>
              <w:rPr>
                <w:rStyle w:val="Style13"/>
                <w:rFonts w:cs="Arial" w:ascii="Times New Roman" w:hAnsi="Times New Roman"/>
                <w:color w:val="000000"/>
                <w:sz w:val="22"/>
                <w:szCs w:val="22"/>
                <w:u w:val="none"/>
                <w:lang w:val="ru-RU"/>
              </w:rPr>
              <w:t>копия исполненного договора (контракта);</w:t>
            </w:r>
          </w:p>
          <w:p>
            <w:pPr>
              <w:pStyle w:val="Normal"/>
              <w:widowControl/>
              <w:bidi w:val="0"/>
              <w:ind w:left="0" w:right="0" w:firstLine="283"/>
              <w:jc w:val="left"/>
              <w:rPr>
                <w:rFonts w:ascii="Times New Roman" w:hAnsi="Times New Roman" w:eastAsia="SimSun"/>
                <w:sz w:val="22"/>
                <w:szCs w:val="22"/>
              </w:rPr>
            </w:pPr>
            <w:r>
              <w:rPr>
                <w:rStyle w:val="Style13"/>
                <w:rFonts w:eastAsia="SimSun" w:cs="Arial" w:ascii="Times New Roman" w:hAnsi="Times New Roman"/>
                <w:color w:val="000000"/>
                <w:sz w:val="22"/>
                <w:szCs w:val="22"/>
                <w:u w:val="none"/>
                <w:lang w:val="ru-RU"/>
              </w:rPr>
              <w:t xml:space="preserve">копия акта (актов) выполненных работ, содержащего (содержащих) все обязательные реквизиты, установленные </w:t>
            </w:r>
            <w:r>
              <w:rPr>
                <w:rStyle w:val="Style14"/>
                <w:rFonts w:eastAsia="SimSun" w:cs="Arial" w:ascii="Times New Roman" w:hAnsi="Times New Roman"/>
                <w:color w:val="000000"/>
                <w:sz w:val="22"/>
                <w:szCs w:val="22"/>
                <w:u w:val="none"/>
              </w:rPr>
              <w:t>частью 2 статьи 9</w:t>
            </w:r>
            <w:r>
              <w:rPr>
                <w:rStyle w:val="Style13"/>
                <w:rFonts w:eastAsia="SimSun" w:cs="Arial" w:ascii="Times New Roman" w:hAnsi="Times New Roman"/>
                <w:color w:val="000000"/>
                <w:sz w:val="22"/>
                <w:szCs w:val="22"/>
                <w:u w:val="none"/>
                <w:lang w:val="ru-RU"/>
              </w:rPr>
              <w:t xml:space="preserve"> Федерального закона «О бухгалтерском учете», и подтверждающего (подтверждающих) стоимость исполненного договора (контракта).</w:t>
            </w:r>
          </w:p>
          <w:p>
            <w:pPr>
              <w:pStyle w:val="Normal"/>
              <w:widowControl/>
              <w:bidi w:val="0"/>
              <w:ind w:left="0" w:right="0" w:firstLine="283"/>
              <w:jc w:val="left"/>
              <w:rPr>
                <w:rFonts w:ascii="Times New Roman" w:hAnsi="Times New Roman" w:eastAsia="SimSun"/>
                <w:sz w:val="22"/>
                <w:szCs w:val="22"/>
              </w:rPr>
            </w:pPr>
            <w:r>
              <w:rPr>
                <w:rStyle w:val="Style13"/>
                <w:rFonts w:eastAsia="SimSun" w:cs="Arial" w:ascii="Times New Roman" w:hAnsi="Times New Roman"/>
                <w:color w:val="000000"/>
                <w:sz w:val="22"/>
                <w:szCs w:val="22"/>
                <w:u w:val="none"/>
                <w:lang w:val="ru-RU"/>
              </w:rPr>
              <w:t xml:space="preserve">Указанный документ (документы) должен быть подписан (подписаны) не ранее чем за </w:t>
            </w:r>
            <w:r>
              <w:rPr>
                <w:rStyle w:val="Style13"/>
                <w:rFonts w:eastAsia="SimSun" w:cs="Arial" w:ascii="Times New Roman" w:hAnsi="Times New Roman"/>
                <w:color w:val="000000"/>
                <w:sz w:val="22"/>
                <w:szCs w:val="22"/>
                <w:u w:val="none"/>
                <w:lang w:val="ru-RU"/>
              </w:rPr>
              <w:t>5 лет</w:t>
            </w:r>
            <w:r>
              <w:rPr>
                <w:rStyle w:val="Style13"/>
                <w:rFonts w:eastAsia="SimSun" w:cs="Arial" w:ascii="Times New Roman" w:hAnsi="Times New Roman"/>
                <w:color w:val="000000"/>
                <w:sz w:val="22"/>
                <w:szCs w:val="22"/>
                <w:u w:val="none"/>
                <w:lang w:val="ru-RU"/>
              </w:rPr>
              <w:t xml:space="preserve"> до даты окончания срока подачи заявок на участие в закупке</w:t>
            </w:r>
          </w:p>
          <w:p>
            <w:pPr>
              <w:pStyle w:val="Normal"/>
              <w:bidi w:val="0"/>
              <w:jc w:val="left"/>
              <w:rPr>
                <w:rStyle w:val="Style13"/>
                <w:rFonts w:cs="Arial"/>
                <w:color w:val="000000"/>
                <w:sz w:val="22"/>
                <w:szCs w:val="22"/>
                <w:u w:val="none"/>
              </w:rPr>
            </w:pPr>
            <w:r>
              <w:rPr>
                <w:rFonts w:eastAsia="SimSun" w:ascii="Times New Roman" w:hAnsi="Times New Roman"/>
                <w:sz w:val="22"/>
                <w:szCs w:val="22"/>
              </w:rPr>
            </w:r>
          </w:p>
        </w:tc>
      </w:tr>
      <w:tr>
        <w:trPr/>
        <w:tc>
          <w:tcPr>
            <w:tcW w:w="675" w:type="dxa"/>
            <w:tcBorders/>
          </w:tcPr>
          <w:p>
            <w:pPr>
              <w:pStyle w:val="Style20"/>
              <w:bidi w:val="0"/>
              <w:jc w:val="left"/>
              <w:rPr>
                <w:rFonts w:ascii="Times New Roman" w:hAnsi="Times New Roman" w:eastAsia="SimSun"/>
                <w:sz w:val="22"/>
                <w:szCs w:val="22"/>
              </w:rPr>
            </w:pPr>
            <w:r>
              <w:rPr>
                <w:rFonts w:eastAsia="SimSun" w:ascii="Times New Roman" w:hAnsi="Times New Roman"/>
                <w:sz w:val="22"/>
                <w:szCs w:val="22"/>
              </w:rPr>
              <w:t>5.</w:t>
            </w:r>
          </w:p>
        </w:tc>
        <w:tc>
          <w:tcPr>
            <w:tcW w:w="2955" w:type="dxa"/>
            <w:tcBorders/>
          </w:tcPr>
          <w:p>
            <w:pPr>
              <w:pStyle w:val="Normal"/>
              <w:bidi w:val="0"/>
              <w:jc w:val="left"/>
              <w:rPr/>
            </w:pPr>
            <w:r>
              <w:rPr>
                <w:rStyle w:val="Style13"/>
                <w:rFonts w:eastAsia="SimSun" w:cs="Arial" w:ascii="Times New Roman" w:hAnsi="Times New Roman"/>
                <w:b w:val="false"/>
                <w:bCs w:val="false"/>
                <w:color w:val="000000"/>
                <w:sz w:val="22"/>
                <w:szCs w:val="22"/>
                <w:u w:val="none"/>
                <w:shd w:fill="auto" w:val="clear"/>
                <w:lang w:val="ru-RU"/>
              </w:rPr>
              <w:t>Выполнение работ по строительству, реконструкции,  объекта капитального строительства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rPr>
              <w:t>за исключением линейного объекта),</w:t>
            </w:r>
            <w:r>
              <w:rPr>
                <w:rStyle w:val="Style13"/>
                <w:rFonts w:eastAsia="SimSun" w:cs="Arial" w:ascii="Times New Roman" w:hAnsi="Times New Roman"/>
                <w:b w:val="false"/>
                <w:bCs w:val="false"/>
                <w:color w:val="000000"/>
                <w:sz w:val="22"/>
                <w:szCs w:val="22"/>
                <w:u w:val="none"/>
                <w:shd w:fill="auto" w:val="clear"/>
                <w:lang w:val="ru-RU"/>
              </w:rPr>
              <w:t xml:space="preserve"> в случае, если НМЦД (цена лота) превышает 3 млн. рублей</w:t>
            </w:r>
          </w:p>
          <w:p>
            <w:pPr>
              <w:pStyle w:val="Normal"/>
              <w:bidi w:val="0"/>
              <w:jc w:val="left"/>
              <w:rPr>
                <w:rStyle w:val="Style13"/>
                <w:rFonts w:cs="Arial"/>
                <w:b w:val="false"/>
                <w:b w:val="false"/>
                <w:bCs w:val="false"/>
                <w:color w:val="000000"/>
                <w:sz w:val="22"/>
                <w:szCs w:val="22"/>
                <w:u w:val="none"/>
                <w:shd w:fill="auto" w:val="clear"/>
              </w:rPr>
            </w:pPr>
            <w:r>
              <w:rPr>
                <w:rFonts w:eastAsia="SimSun" w:ascii="Times New Roman" w:hAnsi="Times New Roman"/>
                <w:sz w:val="22"/>
                <w:szCs w:val="22"/>
              </w:rPr>
            </w:r>
          </w:p>
        </w:tc>
        <w:tc>
          <w:tcPr>
            <w:tcW w:w="3060" w:type="dxa"/>
            <w:tcBorders/>
          </w:tcPr>
          <w:p>
            <w:pPr>
              <w:pStyle w:val="Style20"/>
              <w:widowControl w:val="false"/>
              <w:suppressLineNumbers/>
              <w:bidi w:val="0"/>
              <w:ind w:left="0" w:right="0" w:firstLine="283"/>
              <w:jc w:val="left"/>
              <w:rPr>
                <w:rFonts w:ascii="Times New Roman" w:hAnsi="Times New Roman" w:eastAsia="SimSun"/>
                <w:sz w:val="22"/>
                <w:szCs w:val="22"/>
                <w:lang w:val="ru-RU"/>
              </w:rPr>
            </w:pPr>
            <w:r>
              <w:rPr>
                <w:rFonts w:eastAsia="SimSun" w:ascii="Times New Roman" w:hAnsi="Times New Roman"/>
                <w:sz w:val="22"/>
                <w:szCs w:val="22"/>
                <w:lang w:val="ru-RU"/>
              </w:rPr>
              <w:t xml:space="preserve">наличие </w:t>
            </w:r>
            <w:r>
              <w:rPr>
                <w:rStyle w:val="Style13"/>
                <w:rFonts w:eastAsia="SimSun" w:cs="Arial" w:ascii="Times New Roman" w:hAnsi="Times New Roman"/>
                <w:b w:val="false"/>
                <w:bCs w:val="false"/>
                <w:i w:val="false"/>
                <w:iCs w:val="false"/>
                <w:color w:val="000000"/>
                <w:sz w:val="22"/>
                <w:szCs w:val="22"/>
                <w:u w:val="none"/>
                <w:shd w:fill="auto" w:val="clear"/>
                <w:lang w:val="ru-RU"/>
              </w:rPr>
              <w:t xml:space="preserve">за последние </w:t>
            </w:r>
            <w:r>
              <w:rPr>
                <w:rStyle w:val="Style13"/>
                <w:rFonts w:eastAsia="SimSun" w:cs="Arial" w:ascii="Times New Roman" w:hAnsi="Times New Roman"/>
                <w:b w:val="false"/>
                <w:bCs w:val="false"/>
                <w:i w:val="false"/>
                <w:iCs w:val="false"/>
                <w:color w:val="000000"/>
                <w:sz w:val="22"/>
                <w:szCs w:val="22"/>
                <w:u w:val="none"/>
                <w:shd w:fill="auto" w:val="clear"/>
                <w:lang w:val="ru-RU"/>
              </w:rPr>
              <w:t xml:space="preserve">5 лет </w:t>
            </w:r>
            <w:r>
              <w:rPr>
                <w:rStyle w:val="Style13"/>
                <w:rFonts w:eastAsia="SimSun" w:cs="Arial" w:ascii="Times New Roman" w:hAnsi="Times New Roman"/>
                <w:b w:val="false"/>
                <w:bCs w:val="false"/>
                <w:i w:val="false"/>
                <w:iCs w:val="false"/>
                <w:color w:val="000000"/>
                <w:sz w:val="22"/>
                <w:szCs w:val="22"/>
                <w:u w:val="none"/>
                <w:shd w:fill="auto" w:val="clear"/>
                <w:lang w:val="ru-RU"/>
              </w:rPr>
              <w:t xml:space="preserve">до даты подачи заявки на участие в закупке </w:t>
            </w:r>
            <w:r>
              <w:rPr>
                <w:rFonts w:eastAsia="SimSun" w:ascii="Times New Roman" w:hAnsi="Times New Roman"/>
                <w:sz w:val="22"/>
                <w:szCs w:val="22"/>
                <w:lang w:val="ru-RU"/>
              </w:rPr>
              <w:t>опыта исполнения (с учетом правопреемства) о</w:t>
            </w:r>
            <w:r>
              <w:rPr>
                <w:rStyle w:val="Style13"/>
                <w:rFonts w:eastAsia="SimSun" w:cs="Arial" w:ascii="Times New Roman" w:hAnsi="Times New Roman"/>
                <w:b w:val="false"/>
                <w:bCs w:val="false"/>
                <w:i w:val="false"/>
                <w:iCs w:val="false"/>
                <w:color w:val="000000"/>
                <w:sz w:val="22"/>
                <w:szCs w:val="22"/>
                <w:u w:val="none"/>
                <w:shd w:fill="auto" w:val="clear"/>
                <w:lang w:val="ru-RU"/>
              </w:rPr>
              <w:t xml:space="preserve">дного договора (контракта) (за исключением случая, если застройщик является лицом, осуществляющим строительство объекта капитального строительства - в данном случае представляется акт приемки законченного строительством объекта по форме № КС-14) на выполнение соответствующих </w:t>
            </w:r>
            <w:r>
              <w:rPr>
                <w:rStyle w:val="Style14"/>
                <w:rFonts w:eastAsia="SimSun" w:cs="Arial" w:ascii="Times New Roman" w:hAnsi="Times New Roman"/>
                <w:b w:val="false"/>
                <w:bCs w:val="false"/>
                <w:i w:val="false"/>
                <w:iCs w:val="false"/>
                <w:color w:val="000000"/>
                <w:sz w:val="22"/>
                <w:szCs w:val="22"/>
                <w:u w:val="none"/>
                <w:shd w:fill="auto" w:val="clear"/>
              </w:rPr>
              <w:t>&lt;**&gt;</w:t>
            </w:r>
            <w:r>
              <w:rPr>
                <w:rStyle w:val="Style13"/>
                <w:rFonts w:eastAsia="SimSun" w:cs="Arial" w:ascii="Times New Roman" w:hAnsi="Times New Roman"/>
                <w:b w:val="false"/>
                <w:bCs w:val="false"/>
                <w:i w:val="false"/>
                <w:iCs w:val="false"/>
                <w:color w:val="000000"/>
                <w:sz w:val="22"/>
                <w:szCs w:val="22"/>
                <w:u w:val="none"/>
                <w:shd w:fill="auto" w:val="clear"/>
                <w:lang w:val="ru-RU"/>
              </w:rPr>
              <w:t xml:space="preserve"> работ</w:t>
            </w:r>
            <w:r>
              <w:rPr>
                <w:rStyle w:val="Style13"/>
                <w:rFonts w:eastAsia="SimSun" w:cs="Arial" w:ascii="Times New Roman" w:hAnsi="Times New Roman"/>
                <w:b w:val="false"/>
                <w:bCs w:val="false"/>
                <w:i w:val="false"/>
                <w:iCs w:val="false"/>
                <w:strike/>
                <w:color w:val="000000"/>
                <w:sz w:val="22"/>
                <w:szCs w:val="22"/>
                <w:u w:val="none"/>
                <w:shd w:fill="auto" w:val="clear"/>
                <w:lang w:val="ru-RU"/>
              </w:rPr>
              <w:t xml:space="preserve"> </w:t>
            </w:r>
            <w:r>
              <w:rPr>
                <w:rStyle w:val="Style13"/>
                <w:rFonts w:eastAsia="SimSun" w:cs="Arial" w:ascii="Times New Roman" w:hAnsi="Times New Roman"/>
                <w:b w:val="false"/>
                <w:bCs w:val="false"/>
                <w:i w:val="false"/>
                <w:iCs w:val="false"/>
                <w:color w:val="000000"/>
                <w:sz w:val="22"/>
                <w:szCs w:val="22"/>
                <w:u w:val="none"/>
                <w:shd w:fill="auto" w:val="clear"/>
                <w:lang w:val="ru-RU"/>
              </w:rPr>
              <w:t>строительных</w:t>
            </w:r>
          </w:p>
          <w:p>
            <w:pPr>
              <w:pStyle w:val="Normal"/>
              <w:widowControl/>
              <w:bidi w:val="0"/>
              <w:ind w:left="0" w:right="0" w:firstLine="283"/>
              <w:jc w:val="left"/>
              <w:rPr/>
            </w:pPr>
            <w:r>
              <w:rPr>
                <w:rStyle w:val="Style13"/>
                <w:rFonts w:cs="Arial" w:ascii="Times New Roman" w:hAnsi="Times New Roman"/>
                <w:b w:val="false"/>
                <w:bCs w:val="false"/>
                <w:i w:val="false"/>
                <w:iCs w:val="false"/>
                <w:color w:val="000000"/>
                <w:sz w:val="22"/>
                <w:szCs w:val="22"/>
                <w:u w:val="none"/>
                <w:shd w:fill="auto" w:val="clear"/>
                <w:lang w:val="ru-RU"/>
              </w:rPr>
              <w:t xml:space="preserve">При этом, </w:t>
            </w:r>
            <w:r>
              <w:rPr>
                <w:rStyle w:val="Style13"/>
                <w:rFonts w:eastAsia="SimSun" w:cs="Arial" w:ascii="Times New Roman" w:hAnsi="Times New Roman"/>
                <w:b w:val="false"/>
                <w:bCs w:val="false"/>
                <w:i w:val="false"/>
                <w:iCs w:val="false"/>
                <w:color w:val="000000"/>
                <w:sz w:val="22"/>
                <w:szCs w:val="22"/>
                <w:u w:val="none"/>
                <w:shd w:fill="auto" w:val="clear"/>
                <w:lang w:val="ru-RU"/>
              </w:rPr>
              <w:t>стоимость такого исполненного договора (контракта) составляет не менее 20 процентов НМЦД (цены лота), на право заключить который проводится закупка</w:t>
            </w:r>
          </w:p>
          <w:p>
            <w:pPr>
              <w:pStyle w:val="Normal"/>
              <w:bidi w:val="0"/>
              <w:jc w:val="left"/>
              <w:rPr>
                <w:rFonts w:ascii="Times New Roman" w:hAnsi="Times New Roman" w:eastAsia="SimSun" w:cs="Arial"/>
                <w:b w:val="false"/>
                <w:b w:val="false"/>
                <w:bCs w:val="false"/>
                <w:i w:val="false"/>
                <w:i w:val="false"/>
                <w:iCs w:val="false"/>
                <w:color w:val="000000"/>
                <w:sz w:val="22"/>
                <w:szCs w:val="22"/>
                <w:u w:val="none"/>
                <w:shd w:fill="auto" w:val="clear"/>
              </w:rPr>
            </w:pPr>
            <w:r>
              <w:rPr>
                <w:rFonts w:eastAsia="SimSun" w:cs="Arial" w:ascii="Times New Roman" w:hAnsi="Times New Roman"/>
                <w:b w:val="false"/>
                <w:bCs w:val="false"/>
                <w:i w:val="false"/>
                <w:iCs w:val="false"/>
                <w:color w:val="000000"/>
                <w:sz w:val="22"/>
                <w:szCs w:val="22"/>
                <w:u w:val="none"/>
                <w:shd w:fill="auto" w:val="clear"/>
              </w:rPr>
            </w:r>
          </w:p>
        </w:tc>
        <w:tc>
          <w:tcPr>
            <w:tcW w:w="2955" w:type="dxa"/>
            <w:tcBorders/>
          </w:tcPr>
          <w:p>
            <w:pPr>
              <w:pStyle w:val="Normal"/>
              <w:widowControl/>
              <w:bidi w:val="0"/>
              <w:ind w:left="0" w:right="0" w:firstLine="283"/>
              <w:jc w:val="left"/>
              <w:rPr/>
            </w:pPr>
            <w:r>
              <w:rPr>
                <w:rStyle w:val="Style13"/>
                <w:rFonts w:cs="Arial" w:ascii="Times New Roman" w:hAnsi="Times New Roman"/>
                <w:b w:val="false"/>
                <w:bCs w:val="false"/>
                <w:color w:val="000000"/>
                <w:sz w:val="22"/>
                <w:szCs w:val="22"/>
                <w:u w:val="none"/>
                <w:shd w:fill="auto" w:val="clear"/>
                <w:lang w:val="ru-RU"/>
              </w:rPr>
              <w:t>копия исполненного договора (контракта) (за исключением случая, если застройщик является лицом, осуществляющим строительство объекта капитального строительства - в данном случае представляется акт приемки законченного строительством объекта по форме № КС-14);</w:t>
            </w:r>
          </w:p>
          <w:p>
            <w:pPr>
              <w:pStyle w:val="Normal"/>
              <w:widowControl/>
              <w:bidi w:val="0"/>
              <w:ind w:left="0" w:right="0" w:firstLine="283"/>
              <w:jc w:val="left"/>
              <w:rPr/>
            </w:pPr>
            <w:r>
              <w:rPr>
                <w:rStyle w:val="Style13"/>
                <w:rFonts w:cs="Arial" w:ascii="Times New Roman" w:hAnsi="Times New Roman"/>
                <w:b w:val="false"/>
                <w:bCs w:val="false"/>
                <w:color w:val="000000"/>
                <w:sz w:val="22"/>
                <w:szCs w:val="22"/>
                <w:u w:val="none"/>
                <w:shd w:fill="auto" w:val="clear"/>
                <w:lang w:val="ru-RU"/>
              </w:rPr>
              <w:t xml:space="preserve">копия акта (актов) </w:t>
            </w:r>
            <w:r>
              <w:rPr>
                <w:rStyle w:val="Style13"/>
                <w:rFonts w:eastAsia="SimSun" w:cs="Arial" w:ascii="Times New Roman" w:hAnsi="Times New Roman"/>
                <w:b w:val="false"/>
                <w:bCs w:val="false"/>
                <w:color w:val="000000"/>
                <w:sz w:val="22"/>
                <w:szCs w:val="22"/>
                <w:u w:val="none"/>
                <w:shd w:fill="auto" w:val="clear"/>
                <w:lang w:val="ru-RU"/>
              </w:rPr>
              <w:t xml:space="preserve">выполненных работ, содержащего (содержащих) все обязательные реквизиты, установленные </w:t>
            </w:r>
            <w:r>
              <w:rPr>
                <w:rStyle w:val="Style13"/>
                <w:rFonts w:eastAsia="SimSun" w:cs="Arial" w:ascii="Times New Roman" w:hAnsi="Times New Roman"/>
                <w:b w:val="false"/>
                <w:bCs w:val="false"/>
                <w:color w:val="000000"/>
                <w:sz w:val="22"/>
                <w:szCs w:val="22"/>
                <w:u w:val="none"/>
                <w:shd w:fill="auto" w:val="clear"/>
                <w:lang w:val="ru-RU"/>
              </w:rPr>
              <w:t>частью 2 статьи 9</w:t>
            </w:r>
            <w:r>
              <w:rPr>
                <w:rStyle w:val="Style13"/>
                <w:rFonts w:eastAsia="SimSun" w:cs="Arial" w:ascii="Times New Roman" w:hAnsi="Times New Roman"/>
                <w:b w:val="false"/>
                <w:bCs w:val="false"/>
                <w:color w:val="000000"/>
                <w:sz w:val="22"/>
                <w:szCs w:val="22"/>
                <w:u w:val="none"/>
                <w:shd w:fill="auto" w:val="clear"/>
                <w:lang w:val="ru-RU"/>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pPr>
              <w:pStyle w:val="Normal"/>
              <w:widowControl/>
              <w:bidi w:val="0"/>
              <w:ind w:left="0" w:right="0" w:firstLine="283"/>
              <w:jc w:val="left"/>
              <w:rPr/>
            </w:pPr>
            <w:r>
              <w:rPr>
                <w:rStyle w:val="Style13"/>
                <w:rFonts w:eastAsia="SimSun" w:cs="Arial" w:ascii="Times New Roman" w:hAnsi="Times New Roman"/>
                <w:b w:val="false"/>
                <w:bCs w:val="false"/>
                <w:color w:val="000000"/>
                <w:sz w:val="22"/>
                <w:szCs w:val="22"/>
                <w:u w:val="none"/>
                <w:shd w:fill="auto" w:val="clear"/>
                <w:lang w:val="ru-RU"/>
              </w:rPr>
              <w:t xml:space="preserve">Указанный документ (документы) должен быть подписан (подписаны) не ранее чем за </w:t>
            </w:r>
            <w:r>
              <w:rPr>
                <w:rStyle w:val="Style13"/>
                <w:rFonts w:eastAsia="SimSun" w:cs="Arial" w:ascii="Times New Roman" w:hAnsi="Times New Roman"/>
                <w:b w:val="false"/>
                <w:bCs w:val="false"/>
                <w:color w:val="000000"/>
                <w:sz w:val="22"/>
                <w:szCs w:val="22"/>
                <w:u w:val="none"/>
                <w:shd w:fill="auto" w:val="clear"/>
                <w:lang w:val="ru-RU"/>
              </w:rPr>
              <w:t>5 лет</w:t>
            </w:r>
            <w:r>
              <w:rPr>
                <w:rStyle w:val="Style13"/>
                <w:rFonts w:eastAsia="SimSun" w:cs="Arial" w:ascii="Times New Roman" w:hAnsi="Times New Roman"/>
                <w:b w:val="false"/>
                <w:bCs w:val="false"/>
                <w:color w:val="000000"/>
                <w:sz w:val="22"/>
                <w:szCs w:val="22"/>
                <w:u w:val="none"/>
                <w:shd w:fill="auto" w:val="clear"/>
                <w:lang w:val="ru-RU"/>
              </w:rPr>
              <w:t xml:space="preserve"> до даты окончания срока подачи заявок на участие в закупке.</w:t>
            </w:r>
          </w:p>
          <w:p>
            <w:pPr>
              <w:pStyle w:val="Normal"/>
              <w:widowControl/>
              <w:bidi w:val="0"/>
              <w:ind w:left="0" w:right="0" w:firstLine="283"/>
              <w:jc w:val="left"/>
              <w:rPr/>
            </w:pPr>
            <w:r>
              <w:rPr>
                <w:rStyle w:val="Style13"/>
                <w:rFonts w:eastAsia="SimSun" w:cs="Arial" w:ascii="Times New Roman" w:hAnsi="Times New Roman"/>
                <w:b w:val="false"/>
                <w:bCs w:val="false"/>
                <w:color w:val="000000"/>
                <w:sz w:val="22"/>
                <w:szCs w:val="22"/>
                <w:u w:val="none"/>
                <w:shd w:fill="auto" w:val="clear"/>
                <w:lang w:val="ru-RU"/>
              </w:rPr>
              <w:t xml:space="preserve">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w:t>
            </w:r>
            <w:r>
              <w:rPr>
                <w:rStyle w:val="Style13"/>
                <w:rFonts w:eastAsia="SimSun" w:cs="Arial" w:ascii="Times New Roman" w:hAnsi="Times New Roman"/>
                <w:b w:val="false"/>
                <w:bCs w:val="false"/>
                <w:strike w:val="false"/>
                <w:dstrike w:val="false"/>
                <w:color w:val="000000"/>
                <w:sz w:val="22"/>
                <w:szCs w:val="22"/>
                <w:u w:val="none"/>
                <w:shd w:fill="auto" w:val="clear"/>
                <w:lang w:val="ru-RU"/>
              </w:rPr>
              <w:t>законодательством о градостроительной деятельности</w:t>
            </w:r>
            <w:r>
              <w:rPr>
                <w:rStyle w:val="Style13"/>
                <w:rFonts w:eastAsia="SimSun" w:cs="Arial" w:ascii="Times New Roman" w:hAnsi="Times New Roman"/>
                <w:b w:val="false"/>
                <w:bCs w:val="false"/>
                <w:color w:val="000000"/>
                <w:sz w:val="22"/>
                <w:szCs w:val="22"/>
                <w:u w:val="none"/>
                <w:shd w:fill="auto" w:val="clear"/>
                <w:lang w:val="ru-RU"/>
              </w:rPr>
              <w:t>).</w:t>
            </w:r>
          </w:p>
          <w:p>
            <w:pPr>
              <w:pStyle w:val="Normal"/>
              <w:widowControl/>
              <w:bidi w:val="0"/>
              <w:ind w:left="0" w:right="0" w:firstLine="283"/>
              <w:jc w:val="left"/>
              <w:rPr>
                <w:rFonts w:ascii="Arial" w:hAnsi="Arial" w:cs="Arial"/>
                <w:b w:val="false"/>
                <w:b w:val="false"/>
                <w:bCs w:val="false"/>
                <w:color w:val="000000"/>
                <w:sz w:val="26"/>
                <w:szCs w:val="26"/>
                <w:shd w:fill="auto" w:val="clear"/>
              </w:rPr>
            </w:pPr>
            <w:r>
              <w:rPr>
                <w:rStyle w:val="Style13"/>
                <w:rFonts w:eastAsia="SimSun" w:cs="Arial" w:ascii="Times New Roman" w:hAnsi="Times New Roman"/>
                <w:b w:val="false"/>
                <w:bCs w:val="false"/>
                <w:color w:val="000000"/>
                <w:sz w:val="22"/>
                <w:szCs w:val="22"/>
                <w:u w:val="none"/>
                <w:shd w:fill="auto" w:val="clear"/>
                <w:lang w:val="ru-RU"/>
              </w:rPr>
              <w:t xml:space="preserve">Указанный документ (документы) должен быть подписан (подписаны) не ранее чем за </w:t>
            </w:r>
            <w:r>
              <w:rPr>
                <w:rStyle w:val="Style13"/>
                <w:rFonts w:eastAsia="SimSun" w:cs="Arial" w:ascii="Times New Roman" w:hAnsi="Times New Roman"/>
                <w:b w:val="false"/>
                <w:bCs w:val="false"/>
                <w:color w:val="000000"/>
                <w:sz w:val="22"/>
                <w:szCs w:val="22"/>
                <w:u w:val="none"/>
                <w:shd w:fill="auto" w:val="clear"/>
                <w:lang w:val="ru-RU"/>
              </w:rPr>
              <w:t>5 лет</w:t>
            </w:r>
            <w:r>
              <w:rPr>
                <w:rStyle w:val="Style13"/>
                <w:rFonts w:eastAsia="SimSun" w:cs="Arial" w:ascii="Times New Roman" w:hAnsi="Times New Roman"/>
                <w:b w:val="false"/>
                <w:bCs w:val="false"/>
                <w:color w:val="000000"/>
                <w:sz w:val="22"/>
                <w:szCs w:val="22"/>
                <w:u w:val="none"/>
                <w:shd w:fill="auto" w:val="clear"/>
                <w:lang w:val="ru-RU"/>
              </w:rPr>
              <w:t xml:space="preserve"> до даты окончания срока подачи заявок на участие в закупке</w:t>
            </w:r>
          </w:p>
          <w:p>
            <w:pPr>
              <w:pStyle w:val="Normal"/>
              <w:bidi w:val="0"/>
              <w:jc w:val="left"/>
              <w:rPr>
                <w:rStyle w:val="Style13"/>
                <w:rFonts w:ascii="Times New Roman" w:hAnsi="Times New Roman" w:cs="Arial"/>
                <w:b w:val="false"/>
                <w:b w:val="false"/>
                <w:bCs w:val="false"/>
                <w:color w:val="000000"/>
                <w:sz w:val="22"/>
                <w:szCs w:val="22"/>
                <w:u w:val="none"/>
                <w:shd w:fill="auto" w:val="clear"/>
              </w:rPr>
            </w:pPr>
            <w:r>
              <w:rPr>
                <w:rFonts w:eastAsia="SimSun" w:ascii="Times New Roman" w:hAnsi="Times New Roman"/>
                <w:sz w:val="22"/>
                <w:szCs w:val="22"/>
              </w:rPr>
            </w:r>
          </w:p>
        </w:tc>
      </w:tr>
      <w:tr>
        <w:trPr/>
        <w:tc>
          <w:tcPr>
            <w:tcW w:w="675" w:type="dxa"/>
            <w:tcBorders/>
          </w:tcPr>
          <w:p>
            <w:pPr>
              <w:pStyle w:val="Style20"/>
              <w:bidi w:val="0"/>
              <w:jc w:val="left"/>
              <w:rPr>
                <w:rFonts w:ascii="Times New Roman" w:hAnsi="Times New Roman" w:eastAsia="SimSun"/>
                <w:sz w:val="22"/>
                <w:szCs w:val="22"/>
              </w:rPr>
            </w:pPr>
            <w:r>
              <w:rPr>
                <w:rFonts w:eastAsia="SimSun" w:ascii="Times New Roman" w:hAnsi="Times New Roman"/>
                <w:sz w:val="22"/>
                <w:szCs w:val="22"/>
              </w:rPr>
              <w:t>5(1).</w:t>
            </w:r>
          </w:p>
        </w:tc>
        <w:tc>
          <w:tcPr>
            <w:tcW w:w="2955" w:type="dxa"/>
            <w:tcBorders/>
          </w:tcPr>
          <w:p>
            <w:pPr>
              <w:pStyle w:val="Normal"/>
              <w:bidi w:val="0"/>
              <w:jc w:val="left"/>
              <w:rPr>
                <w:rFonts w:ascii="Arial" w:hAnsi="Arial" w:eastAsia="SimSun"/>
                <w:color w:val="000000"/>
                <w:sz w:val="26"/>
                <w:szCs w:val="26"/>
              </w:rPr>
            </w:pPr>
            <w:r>
              <w:rPr>
                <w:rStyle w:val="Style13"/>
                <w:rFonts w:eastAsia="SimSun" w:cs="Arial" w:ascii="Times New Roman" w:hAnsi="Times New Roman"/>
                <w:b w:val="false"/>
                <w:bCs w:val="false"/>
                <w:color w:val="000000"/>
                <w:sz w:val="22"/>
                <w:szCs w:val="22"/>
                <w:u w:val="none"/>
                <w:shd w:fill="auto" w:val="clear"/>
                <w:lang w:val="ru-RU"/>
              </w:rPr>
              <w:t>Выполнение работ по строительству, реконструкции, линейного объекта, если НМЦД (цена лота) превышает 3 млн. рублей</w:t>
            </w:r>
          </w:p>
          <w:p>
            <w:pPr>
              <w:pStyle w:val="Normal"/>
              <w:bidi w:val="0"/>
              <w:jc w:val="both"/>
              <w:rPr>
                <w:rStyle w:val="Style13"/>
                <w:rFonts w:ascii="Times New Roman" w:hAnsi="Times New Roman" w:cs="Arial"/>
                <w:b w:val="false"/>
                <w:b w:val="false"/>
                <w:bCs w:val="false"/>
                <w:sz w:val="22"/>
                <w:szCs w:val="22"/>
                <w:u w:val="none"/>
                <w:shd w:fill="auto" w:val="clear"/>
              </w:rPr>
            </w:pPr>
            <w:r>
              <w:rPr>
                <w:rFonts w:eastAsia="SimSun" w:ascii="Arial" w:hAnsi="Arial"/>
                <w:color w:val="000000"/>
                <w:sz w:val="26"/>
                <w:szCs w:val="26"/>
              </w:rPr>
            </w:r>
          </w:p>
        </w:tc>
        <w:tc>
          <w:tcPr>
            <w:tcW w:w="3060" w:type="dxa"/>
            <w:tcBorders/>
          </w:tcPr>
          <w:p>
            <w:pPr>
              <w:pStyle w:val="Normal"/>
              <w:widowControl/>
              <w:bidi w:val="0"/>
              <w:ind w:left="0" w:right="0" w:firstLine="283"/>
              <w:jc w:val="left"/>
              <w:rPr>
                <w:rFonts w:ascii="Arial" w:hAnsi="Arial"/>
                <w:sz w:val="26"/>
                <w:szCs w:val="26"/>
              </w:rPr>
            </w:pPr>
            <w:r>
              <w:rPr>
                <w:rStyle w:val="Style13"/>
                <w:rFonts w:cs="Arial" w:ascii="Times New Roman" w:hAnsi="Times New Roman"/>
                <w:b w:val="false"/>
                <w:bCs w:val="false"/>
                <w:color w:val="000000"/>
                <w:sz w:val="22"/>
                <w:szCs w:val="22"/>
                <w:u w:val="none"/>
                <w:shd w:fill="auto" w:val="clear"/>
                <w:lang w:val="ru-RU"/>
              </w:rPr>
              <w:t xml:space="preserve">наличие за последние </w:t>
            </w:r>
            <w:r>
              <w:rPr>
                <w:rStyle w:val="Style13"/>
                <w:rFonts w:cs="Arial" w:ascii="Times New Roman" w:hAnsi="Times New Roman"/>
                <w:b w:val="false"/>
                <w:bCs w:val="false"/>
                <w:color w:val="000000"/>
                <w:sz w:val="22"/>
                <w:szCs w:val="22"/>
                <w:u w:val="none"/>
                <w:shd w:fill="auto" w:val="clear"/>
                <w:lang w:val="ru-RU"/>
              </w:rPr>
              <w:t xml:space="preserve">5 лет </w:t>
            </w:r>
            <w:r>
              <w:rPr>
                <w:rStyle w:val="Style13"/>
                <w:rFonts w:cs="Arial" w:ascii="Times New Roman" w:hAnsi="Times New Roman"/>
                <w:b w:val="false"/>
                <w:bCs w:val="false"/>
                <w:color w:val="000000"/>
                <w:sz w:val="22"/>
                <w:szCs w:val="22"/>
                <w:u w:val="none"/>
                <w:shd w:fill="auto" w:val="clear"/>
                <w:lang w:val="ru-RU"/>
              </w:rPr>
              <w:t xml:space="preserve">до даты подачи заявки на участие в закупке опыта исполнения (с учетом правопреемства) одного контракта (договора) на выполнение соответствующих </w:t>
            </w:r>
            <w:r>
              <w:rPr>
                <w:rStyle w:val="Style14"/>
                <w:rFonts w:cs="Arial" w:ascii="Times New Roman" w:hAnsi="Times New Roman"/>
                <w:b w:val="false"/>
                <w:bCs w:val="false"/>
                <w:color w:val="000000"/>
                <w:sz w:val="22"/>
                <w:szCs w:val="22"/>
                <w:u w:val="none"/>
                <w:shd w:fill="auto" w:val="clear"/>
              </w:rPr>
              <w:t>&lt;**&gt;</w:t>
            </w:r>
            <w:r>
              <w:rPr>
                <w:rStyle w:val="Style13"/>
                <w:rFonts w:cs="Arial" w:ascii="Times New Roman" w:hAnsi="Times New Roman"/>
                <w:b w:val="false"/>
                <w:bCs w:val="false"/>
                <w:color w:val="000000"/>
                <w:sz w:val="22"/>
                <w:szCs w:val="22"/>
                <w:u w:val="none"/>
                <w:shd w:fill="auto" w:val="clear"/>
                <w:lang w:val="ru-RU"/>
              </w:rPr>
              <w:t xml:space="preserve"> работ</w:t>
            </w:r>
            <w:r>
              <w:rPr>
                <w:rStyle w:val="Style13"/>
                <w:rFonts w:cs="Arial" w:ascii="Times New Roman" w:hAnsi="Times New Roman"/>
                <w:b w:val="false"/>
                <w:bCs w:val="false"/>
                <w:strike/>
                <w:color w:val="000000"/>
                <w:sz w:val="22"/>
                <w:szCs w:val="22"/>
                <w:u w:val="none"/>
                <w:shd w:fill="auto" w:val="clear"/>
                <w:lang w:val="ru-RU"/>
              </w:rPr>
              <w:t xml:space="preserve"> </w:t>
            </w:r>
            <w:r>
              <w:rPr>
                <w:rStyle w:val="Style13"/>
                <w:rFonts w:cs="Arial" w:ascii="Times New Roman" w:hAnsi="Times New Roman"/>
                <w:b w:val="false"/>
                <w:bCs w:val="false"/>
                <w:color w:val="000000"/>
                <w:sz w:val="22"/>
                <w:szCs w:val="22"/>
                <w:u w:val="none"/>
                <w:shd w:fill="auto" w:val="clear"/>
                <w:lang w:val="ru-RU"/>
              </w:rPr>
              <w:t>строительных.</w:t>
            </w:r>
          </w:p>
          <w:p>
            <w:pPr>
              <w:pStyle w:val="Normal"/>
              <w:widowControl/>
              <w:bidi w:val="0"/>
              <w:ind w:left="0" w:right="0" w:firstLine="283"/>
              <w:jc w:val="left"/>
              <w:rPr/>
            </w:pPr>
            <w:r>
              <w:rPr>
                <w:rStyle w:val="Style13"/>
                <w:rFonts w:eastAsia="SimSun" w:cs="Arial" w:ascii="Times New Roman" w:hAnsi="Times New Roman"/>
                <w:b w:val="false"/>
                <w:bCs w:val="false"/>
                <w:color w:val="000000"/>
                <w:sz w:val="22"/>
                <w:szCs w:val="22"/>
                <w:u w:val="none"/>
                <w:shd w:fill="auto" w:val="clear"/>
                <w:lang w:val="ru-RU"/>
              </w:rPr>
              <w:t>При этом, стоимость такого исполненного договора (контракта) составляет не менее 20 процентов НМЦД (цены лота), на право заключить который проводится закупка</w:t>
            </w:r>
          </w:p>
          <w:p>
            <w:pPr>
              <w:pStyle w:val="Normal"/>
              <w:bidi w:val="0"/>
              <w:jc w:val="left"/>
              <w:rPr>
                <w:rStyle w:val="Style13"/>
                <w:rFonts w:ascii="Times New Roman" w:hAnsi="Times New Roman" w:cs="Arial"/>
                <w:b w:val="false"/>
                <w:b w:val="false"/>
                <w:bCs w:val="false"/>
                <w:color w:val="000000"/>
                <w:sz w:val="22"/>
                <w:szCs w:val="22"/>
                <w:u w:val="none"/>
                <w:shd w:fill="auto" w:val="clear"/>
              </w:rPr>
            </w:pPr>
            <w:r>
              <w:rPr>
                <w:rFonts w:ascii="Arial" w:hAnsi="Arial"/>
                <w:sz w:val="26"/>
                <w:szCs w:val="26"/>
              </w:rPr>
            </w:r>
          </w:p>
        </w:tc>
        <w:tc>
          <w:tcPr>
            <w:tcW w:w="2955" w:type="dxa"/>
            <w:tcBorders/>
          </w:tcPr>
          <w:p>
            <w:pPr>
              <w:pStyle w:val="Normal"/>
              <w:widowControl/>
              <w:bidi w:val="0"/>
              <w:ind w:left="0" w:right="0" w:firstLine="283"/>
              <w:jc w:val="left"/>
              <w:rPr>
                <w:rFonts w:ascii="Arial" w:hAnsi="Arial"/>
                <w:sz w:val="26"/>
                <w:szCs w:val="26"/>
              </w:rPr>
            </w:pPr>
            <w:r>
              <w:rPr>
                <w:rStyle w:val="Style13"/>
                <w:rFonts w:cs="Arial" w:ascii="Times New Roman" w:hAnsi="Times New Roman"/>
                <w:b w:val="false"/>
                <w:bCs w:val="false"/>
                <w:color w:val="000000"/>
                <w:sz w:val="22"/>
                <w:szCs w:val="22"/>
                <w:u w:val="none"/>
                <w:shd w:fill="auto" w:val="clear"/>
                <w:lang w:val="ru-RU"/>
              </w:rPr>
              <w:t>копия исполненного договора (контракта);</w:t>
            </w:r>
          </w:p>
          <w:p>
            <w:pPr>
              <w:pStyle w:val="Normal"/>
              <w:widowControl/>
              <w:bidi w:val="0"/>
              <w:ind w:left="0" w:right="0" w:firstLine="283"/>
              <w:jc w:val="left"/>
              <w:rPr>
                <w:rFonts w:ascii="Arial" w:hAnsi="Arial"/>
                <w:sz w:val="26"/>
                <w:szCs w:val="26"/>
              </w:rPr>
            </w:pPr>
            <w:r>
              <w:rPr>
                <w:rStyle w:val="Style13"/>
                <w:rFonts w:cs="Arial" w:ascii="Times New Roman" w:hAnsi="Times New Roman"/>
                <w:b w:val="false"/>
                <w:bCs w:val="false"/>
                <w:color w:val="000000"/>
                <w:sz w:val="22"/>
                <w:szCs w:val="22"/>
                <w:u w:val="none"/>
                <w:shd w:fill="auto" w:val="clear"/>
                <w:lang w:val="ru-RU"/>
              </w:rPr>
              <w:t xml:space="preserve">копия акта (актов) выполненных </w:t>
            </w:r>
            <w:r>
              <w:rPr>
                <w:rStyle w:val="Style13"/>
                <w:rFonts w:eastAsia="SimSun" w:cs="Arial" w:ascii="Times New Roman" w:hAnsi="Times New Roman"/>
                <w:b w:val="false"/>
                <w:bCs w:val="false"/>
                <w:color w:val="000000"/>
                <w:sz w:val="22"/>
                <w:szCs w:val="22"/>
                <w:u w:val="none"/>
                <w:shd w:fill="auto" w:val="clear"/>
                <w:lang w:val="ru-RU"/>
              </w:rPr>
              <w:t xml:space="preserve">работ, содержащего (содержащих) все обязательные реквизиты, установленные </w:t>
            </w:r>
            <w:r>
              <w:rPr>
                <w:rStyle w:val="Style14"/>
                <w:rFonts w:eastAsia="SimSun" w:cs="Arial" w:ascii="Times New Roman" w:hAnsi="Times New Roman"/>
                <w:b w:val="false"/>
                <w:bCs w:val="false"/>
                <w:color w:val="000000"/>
                <w:sz w:val="22"/>
                <w:szCs w:val="22"/>
                <w:u w:val="none"/>
                <w:shd w:fill="auto" w:val="clear"/>
              </w:rPr>
              <w:t>частью 2 статьи 9</w:t>
            </w:r>
            <w:r>
              <w:rPr>
                <w:rStyle w:val="Style13"/>
                <w:rFonts w:eastAsia="SimSun" w:cs="Arial" w:ascii="Times New Roman" w:hAnsi="Times New Roman"/>
                <w:b w:val="false"/>
                <w:bCs w:val="false"/>
                <w:color w:val="000000"/>
                <w:sz w:val="22"/>
                <w:szCs w:val="22"/>
                <w:u w:val="none"/>
                <w:shd w:fill="auto" w:val="clear"/>
                <w:lang w:val="ru-RU"/>
              </w:rPr>
              <w:t xml:space="preserve"> Федерального закона «О бухгалтерском учете», и подтверждающего (подтверждающих) стоимость исполненного договора (контракта) (за исключением случая, если застройщик является лицом, осуществляющим строительство).</w:t>
            </w:r>
          </w:p>
          <w:p>
            <w:pPr>
              <w:pStyle w:val="Normal"/>
              <w:widowControl/>
              <w:bidi w:val="0"/>
              <w:ind w:left="0" w:right="0" w:firstLine="283"/>
              <w:jc w:val="left"/>
              <w:rPr>
                <w:rFonts w:ascii="Arial" w:hAnsi="Arial"/>
                <w:sz w:val="26"/>
                <w:szCs w:val="26"/>
              </w:rPr>
            </w:pPr>
            <w:r>
              <w:rPr>
                <w:rStyle w:val="Style13"/>
                <w:rFonts w:eastAsia="SimSun" w:cs="Arial" w:ascii="Times New Roman" w:hAnsi="Times New Roman"/>
                <w:b w:val="false"/>
                <w:bCs w:val="false"/>
                <w:color w:val="000000"/>
                <w:sz w:val="22"/>
                <w:szCs w:val="22"/>
                <w:u w:val="none"/>
                <w:shd w:fill="auto" w:val="clear"/>
                <w:lang w:val="ru-RU"/>
              </w:rPr>
              <w:t xml:space="preserve">Указанный документ (документы) должен быть подписан (подписаны) не ранее чем за </w:t>
            </w:r>
            <w:r>
              <w:rPr>
                <w:rStyle w:val="Style13"/>
                <w:rFonts w:eastAsia="SimSun" w:cs="Arial" w:ascii="Times New Roman" w:hAnsi="Times New Roman"/>
                <w:b w:val="false"/>
                <w:bCs w:val="false"/>
                <w:color w:val="000000"/>
                <w:sz w:val="22"/>
                <w:szCs w:val="22"/>
                <w:u w:val="none"/>
                <w:shd w:fill="auto" w:val="clear"/>
                <w:lang w:val="ru-RU"/>
              </w:rPr>
              <w:t>5 лет</w:t>
            </w:r>
            <w:r>
              <w:rPr>
                <w:rStyle w:val="Style13"/>
                <w:rFonts w:eastAsia="SimSun" w:cs="Arial" w:ascii="Arial" w:hAnsi="Arial"/>
                <w:b w:val="false"/>
                <w:bCs w:val="false"/>
                <w:color w:val="000000"/>
                <w:sz w:val="22"/>
                <w:szCs w:val="22"/>
                <w:u w:val="none"/>
                <w:shd w:fill="auto" w:val="clear"/>
                <w:lang w:val="ru-RU"/>
              </w:rPr>
              <w:t xml:space="preserve"> </w:t>
            </w:r>
            <w:r>
              <w:rPr>
                <w:rStyle w:val="Style13"/>
                <w:rFonts w:eastAsia="SimSun" w:cs="Arial" w:ascii="Times New Roman" w:hAnsi="Times New Roman"/>
                <w:b w:val="false"/>
                <w:bCs w:val="false"/>
                <w:color w:val="000000"/>
                <w:sz w:val="22"/>
                <w:szCs w:val="22"/>
                <w:u w:val="none"/>
                <w:shd w:fill="auto" w:val="clear"/>
                <w:lang w:val="ru-RU"/>
              </w:rPr>
              <w:t>до даты окончания срока подачи заявок на участие в закупке;</w:t>
            </w:r>
          </w:p>
          <w:p>
            <w:pPr>
              <w:pStyle w:val="Normal"/>
              <w:widowControl/>
              <w:bidi w:val="0"/>
              <w:ind w:left="0" w:right="0" w:firstLine="283"/>
              <w:jc w:val="left"/>
              <w:rPr>
                <w:rFonts w:ascii="Arial" w:hAnsi="Arial"/>
                <w:sz w:val="26"/>
                <w:szCs w:val="26"/>
              </w:rPr>
            </w:pPr>
            <w:r>
              <w:rPr>
                <w:rStyle w:val="Style13"/>
                <w:rFonts w:cs="Arial" w:ascii="Times New Roman" w:hAnsi="Times New Roman"/>
                <w:b w:val="false"/>
                <w:bCs w:val="false"/>
                <w:color w:val="000000"/>
                <w:sz w:val="22"/>
                <w:szCs w:val="22"/>
                <w:u w:val="none"/>
                <w:shd w:fill="auto" w:val="clear"/>
                <w:lang w:val="ru-RU"/>
              </w:rPr>
              <w:t xml:space="preserve">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w:t>
            </w:r>
            <w:r>
              <w:rPr>
                <w:rStyle w:val="Style13"/>
                <w:rFonts w:cs="Arial" w:ascii="Times New Roman" w:hAnsi="Times New Roman"/>
                <w:b w:val="false"/>
                <w:bCs w:val="false"/>
                <w:strike w:val="false"/>
                <w:dstrike w:val="false"/>
                <w:color w:val="000000"/>
                <w:sz w:val="22"/>
                <w:szCs w:val="22"/>
                <w:u w:val="none"/>
                <w:shd w:fill="auto" w:val="clear"/>
                <w:lang w:val="ru-RU"/>
              </w:rPr>
              <w:t>законодательством о градостроительной деятельности</w:t>
            </w:r>
            <w:r>
              <w:rPr>
                <w:rStyle w:val="Style13"/>
                <w:rFonts w:cs="Arial" w:ascii="Times New Roman" w:hAnsi="Times New Roman"/>
                <w:b w:val="false"/>
                <w:bCs w:val="false"/>
                <w:color w:val="000000"/>
                <w:sz w:val="22"/>
                <w:szCs w:val="22"/>
                <w:u w:val="none"/>
                <w:shd w:fill="auto" w:val="clear"/>
                <w:lang w:val="ru-RU"/>
              </w:rPr>
              <w:t>).</w:t>
            </w:r>
          </w:p>
          <w:p>
            <w:pPr>
              <w:pStyle w:val="Normal"/>
              <w:widowControl/>
              <w:bidi w:val="0"/>
              <w:ind w:left="0" w:right="0" w:firstLine="283"/>
              <w:jc w:val="left"/>
              <w:rPr/>
            </w:pPr>
            <w:r>
              <w:rPr>
                <w:rStyle w:val="Style13"/>
                <w:rFonts w:cs="Arial" w:ascii="Times New Roman" w:hAnsi="Times New Roman"/>
                <w:b w:val="false"/>
                <w:bCs w:val="false"/>
                <w:color w:val="000000"/>
                <w:sz w:val="22"/>
                <w:szCs w:val="22"/>
                <w:u w:val="none"/>
                <w:shd w:fill="auto" w:val="clear"/>
                <w:lang w:val="ru-RU"/>
              </w:rPr>
              <w:t>Указанный документ (документы) должен быть подписан (подписаны) не ранее чем за</w:t>
            </w:r>
            <w:r>
              <w:rPr>
                <w:rStyle w:val="Style13"/>
                <w:rFonts w:cs="Arial" w:ascii="Times New Roman" w:hAnsi="Times New Roman"/>
                <w:b w:val="false"/>
                <w:bCs w:val="false"/>
                <w:strike/>
                <w:color w:val="000000"/>
                <w:sz w:val="22"/>
                <w:szCs w:val="22"/>
                <w:u w:val="none"/>
                <w:shd w:fill="auto" w:val="clear"/>
                <w:lang w:val="ru-RU"/>
              </w:rPr>
              <w:t xml:space="preserve"> </w:t>
            </w:r>
            <w:r>
              <w:rPr>
                <w:rStyle w:val="Style13"/>
                <w:rFonts w:cs="Arial" w:ascii="Times New Roman" w:hAnsi="Times New Roman"/>
                <w:b w:val="false"/>
                <w:bCs w:val="false"/>
                <w:color w:val="000000"/>
                <w:sz w:val="22"/>
                <w:szCs w:val="22"/>
                <w:u w:val="none"/>
                <w:shd w:fill="auto" w:val="clear"/>
                <w:lang w:val="ru-RU"/>
              </w:rPr>
              <w:t>5 лет</w:t>
            </w:r>
            <w:r>
              <w:rPr>
                <w:rStyle w:val="Style13"/>
                <w:rFonts w:cs="Arial" w:ascii="Times New Roman" w:hAnsi="Times New Roman"/>
                <w:b w:val="false"/>
                <w:bCs w:val="false"/>
                <w:color w:val="000000"/>
                <w:sz w:val="22"/>
                <w:szCs w:val="22"/>
                <w:u w:val="none"/>
                <w:shd w:fill="auto" w:val="clear"/>
                <w:lang w:val="ru-RU"/>
              </w:rPr>
              <w:t xml:space="preserve"> до даты окончания срока подачи заявок на участие в закупке</w:t>
            </w:r>
          </w:p>
          <w:p>
            <w:pPr>
              <w:pStyle w:val="Normal"/>
              <w:widowControl/>
              <w:bidi w:val="0"/>
              <w:ind w:left="0" w:right="0" w:firstLine="283"/>
              <w:jc w:val="left"/>
              <w:rPr>
                <w:rStyle w:val="Style13"/>
                <w:rFonts w:ascii="Times New Roman" w:hAnsi="Times New Roman" w:cs="Arial"/>
                <w:b w:val="false"/>
                <w:b w:val="false"/>
                <w:bCs w:val="false"/>
                <w:color w:val="000000"/>
                <w:sz w:val="22"/>
                <w:szCs w:val="22"/>
                <w:u w:val="none"/>
                <w:shd w:fill="auto" w:val="clear"/>
              </w:rPr>
            </w:pPr>
            <w:r>
              <w:rPr>
                <w:rFonts w:eastAsia="SimSun" w:ascii="Arial" w:hAnsi="Arial"/>
                <w:sz w:val="26"/>
                <w:szCs w:val="26"/>
              </w:rPr>
            </w:r>
          </w:p>
        </w:tc>
      </w:tr>
      <w:tr>
        <w:trPr/>
        <w:tc>
          <w:tcPr>
            <w:tcW w:w="675" w:type="dxa"/>
            <w:tcBorders/>
          </w:tcPr>
          <w:p>
            <w:pPr>
              <w:pStyle w:val="Style20"/>
              <w:bidi w:val="0"/>
              <w:jc w:val="left"/>
              <w:rPr>
                <w:rFonts w:ascii="Times New Roman" w:hAnsi="Times New Roman" w:eastAsia="SimSun"/>
                <w:sz w:val="22"/>
                <w:szCs w:val="22"/>
              </w:rPr>
            </w:pPr>
            <w:r>
              <w:rPr>
                <w:rFonts w:eastAsia="SimSun" w:ascii="Times New Roman" w:hAnsi="Times New Roman"/>
                <w:sz w:val="22"/>
                <w:szCs w:val="22"/>
              </w:rPr>
              <w:t>5(2).</w:t>
            </w:r>
          </w:p>
        </w:tc>
        <w:tc>
          <w:tcPr>
            <w:tcW w:w="2955" w:type="dxa"/>
            <w:tcBorders/>
          </w:tcPr>
          <w:p>
            <w:pPr>
              <w:pStyle w:val="Normal"/>
              <w:bidi w:val="0"/>
              <w:jc w:val="left"/>
              <w:rPr/>
            </w:pPr>
            <w:r>
              <w:rPr>
                <w:rStyle w:val="Style13"/>
                <w:rFonts w:eastAsia="SimSun" w:cs="Arial" w:ascii="Times New Roman" w:hAnsi="Times New Roman"/>
                <w:b w:val="false"/>
                <w:bCs w:val="false"/>
                <w:color w:val="000000"/>
                <w:sz w:val="22"/>
                <w:szCs w:val="22"/>
                <w:u w:val="none"/>
                <w:shd w:fill="auto" w:val="clear"/>
                <w:lang w:val="ru-RU"/>
              </w:rPr>
              <w:t xml:space="preserve">Выполнение работ по строительству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rPr>
              <w:t xml:space="preserve">некапитального строения, сооружения (строений, сооружений), благоустройству территории, </w:t>
            </w:r>
            <w:r>
              <w:rPr>
                <w:rStyle w:val="Style13"/>
                <w:rFonts w:eastAsia="SimSun" w:cs="Arial" w:ascii="Times New Roman" w:hAnsi="Times New Roman"/>
                <w:b w:val="false"/>
                <w:bCs w:val="false"/>
                <w:color w:val="000000"/>
                <w:sz w:val="22"/>
                <w:szCs w:val="22"/>
                <w:u w:val="none"/>
                <w:shd w:fill="auto" w:val="clear"/>
                <w:lang w:val="ru-RU"/>
              </w:rPr>
              <w:t>в случае, если НМЦД (цена лота) превышает 3 млн. рублей</w:t>
            </w:r>
          </w:p>
          <w:p>
            <w:pPr>
              <w:pStyle w:val="Normal"/>
              <w:bidi w:val="0"/>
              <w:jc w:val="both"/>
              <w:rPr>
                <w:rStyle w:val="Style13"/>
                <w:rFonts w:cs="Arial"/>
                <w:b w:val="false"/>
                <w:b w:val="false"/>
                <w:bCs w:val="false"/>
                <w:i w:val="false"/>
                <w:i w:val="false"/>
                <w:strike w:val="false"/>
                <w:dstrike w:val="false"/>
                <w:sz w:val="22"/>
                <w:szCs w:val="22"/>
                <w:u w:val="none"/>
                <w:shd w:fill="auto" w:val="clear"/>
              </w:rPr>
            </w:pPr>
            <w:r>
              <w:rPr>
                <w:rFonts w:eastAsia="SimSun" w:ascii="Arial" w:hAnsi="Arial"/>
                <w:color w:val="000000"/>
                <w:sz w:val="26"/>
                <w:szCs w:val="26"/>
              </w:rPr>
            </w:r>
          </w:p>
        </w:tc>
        <w:tc>
          <w:tcPr>
            <w:tcW w:w="3060" w:type="dxa"/>
            <w:tcBorders/>
          </w:tcPr>
          <w:p>
            <w:pPr>
              <w:pStyle w:val="Normal"/>
              <w:widowControl/>
              <w:bidi w:val="0"/>
              <w:ind w:left="0" w:right="0" w:firstLine="283"/>
              <w:jc w:val="left"/>
              <w:rPr>
                <w:rFonts w:ascii="Times New Roman" w:hAnsi="Times New Roman" w:eastAsia="SimSun"/>
                <w:b/>
                <w:b/>
                <w:bCs/>
                <w:color w:val="000000"/>
                <w:sz w:val="22"/>
                <w:szCs w:val="22"/>
                <w:shd w:fill="FFFF00" w:val="clear"/>
                <w:lang w:val="ru-RU"/>
              </w:rPr>
            </w:pPr>
            <w:r>
              <w:rPr>
                <w:rFonts w:eastAsia="SimSun" w:ascii="Times New Roman" w:hAnsi="Times New Roman"/>
                <w:b w:val="false"/>
                <w:bCs w:val="false"/>
                <w:i w:val="false"/>
                <w:strike w:val="false"/>
                <w:dstrike w:val="false"/>
                <w:color w:val="000000"/>
                <w:sz w:val="22"/>
                <w:szCs w:val="22"/>
                <w:u w:val="none"/>
                <w:shd w:fill="auto" w:val="clear"/>
                <w:lang w:val="ru-RU"/>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линейного объекта либо одного контракта (договора), заключенного в соответствии с Федеральным законом № 223-ФЗ или в соответствии с Федеральным законом № 44-ФЗ на выполнение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rPr>
              <w:t xml:space="preserve">соответствующих </w:t>
            </w:r>
            <w:r>
              <w:rPr>
                <w:rStyle w:val="Style14"/>
                <w:rFonts w:eastAsia="SimSun" w:cs="Arial" w:ascii="Times New Roman" w:hAnsi="Times New Roman"/>
                <w:b w:val="false"/>
                <w:bCs w:val="false"/>
                <w:i w:val="false"/>
                <w:strike w:val="false"/>
                <w:dstrike w:val="false"/>
                <w:color w:val="000000"/>
                <w:sz w:val="22"/>
                <w:szCs w:val="22"/>
                <w:u w:val="none"/>
                <w:shd w:fill="auto" w:val="clear"/>
              </w:rPr>
              <w:t>&lt;**&gt;</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rPr>
              <w:t xml:space="preserve"> работ</w:t>
            </w:r>
            <w:r>
              <w:rPr>
                <w:rStyle w:val="Style13"/>
                <w:rFonts w:eastAsia="SimSun" w:cs="Arial" w:ascii="Times New Roman" w:hAnsi="Times New Roman"/>
                <w:b w:val="false"/>
                <w:bCs w:val="false"/>
                <w:i w:val="false"/>
                <w:strike/>
                <w:color w:val="000000"/>
                <w:sz w:val="22"/>
                <w:szCs w:val="22"/>
                <w:u w:val="none"/>
                <w:shd w:fill="auto" w:val="clear"/>
                <w:lang w:val="ru-RU"/>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rPr>
              <w:t xml:space="preserve">строительных </w:t>
            </w:r>
            <w:r>
              <w:rPr>
                <w:rFonts w:eastAsia="SimSun" w:ascii="Times New Roman" w:hAnsi="Times New Roman"/>
                <w:b w:val="false"/>
                <w:bCs w:val="false"/>
                <w:i w:val="false"/>
                <w:strike w:val="false"/>
                <w:dstrike w:val="false"/>
                <w:color w:val="000000"/>
                <w:sz w:val="22"/>
                <w:szCs w:val="22"/>
                <w:u w:val="none"/>
                <w:shd w:fill="auto" w:val="clear"/>
                <w:lang w:val="ru-RU"/>
              </w:rPr>
              <w:t>.</w:t>
            </w:r>
          </w:p>
          <w:p>
            <w:pPr>
              <w:pStyle w:val="Normal"/>
              <w:widowControl/>
              <w:bidi w:val="0"/>
              <w:ind w:left="0" w:right="0" w:firstLine="283"/>
              <w:jc w:val="left"/>
              <w:rPr>
                <w:rFonts w:ascii="Times New Roman" w:hAnsi="Times New Roman" w:eastAsia="SimSun"/>
                <w:b w:val="false"/>
                <w:b w:val="false"/>
                <w:bCs w:val="false"/>
                <w:i w:val="false"/>
                <w:i w:val="false"/>
                <w:strike w:val="false"/>
                <w:dstrike w:val="false"/>
                <w:color w:val="000000"/>
                <w:sz w:val="22"/>
                <w:szCs w:val="22"/>
                <w:u w:val="none"/>
                <w:shd w:fill="auto" w:val="clear"/>
                <w:lang w:val="ru-RU"/>
              </w:rPr>
            </w:pPr>
            <w:r>
              <w:rPr>
                <w:rFonts w:eastAsia="SimSun" w:ascii="Times New Roman" w:hAnsi="Times New Roman"/>
                <w:b w:val="false"/>
                <w:bCs w:val="false"/>
                <w:i w:val="false"/>
                <w:strike w:val="false"/>
                <w:dstrike w:val="false"/>
                <w:color w:val="000000"/>
                <w:sz w:val="22"/>
                <w:szCs w:val="22"/>
                <w:u w:val="none"/>
                <w:shd w:fill="auto" w:val="clear"/>
                <w:lang w:val="ru-RU"/>
              </w:rPr>
              <w:t>При этом стоимость такого одного договора (контракта) должна составлять не менее 20 процентов НМЦД, договора (цены лота), на право заключить который проводится закупка</w:t>
            </w:r>
          </w:p>
          <w:p>
            <w:pPr>
              <w:pStyle w:val="Normal"/>
              <w:bidi w:val="0"/>
              <w:jc w:val="left"/>
              <w:rPr>
                <w:rFonts w:ascii="Times New Roman" w:hAnsi="Times New Roman" w:eastAsia="SimSun"/>
                <w:b w:val="false"/>
                <w:b w:val="false"/>
                <w:bCs w:val="false"/>
                <w:i w:val="false"/>
                <w:i w:val="false"/>
                <w:strike w:val="false"/>
                <w:dstrike w:val="false"/>
                <w:color w:val="000000"/>
                <w:sz w:val="22"/>
                <w:szCs w:val="22"/>
                <w:u w:val="none"/>
                <w:shd w:fill="auto" w:val="clear"/>
              </w:rPr>
            </w:pPr>
            <w:r>
              <w:rPr>
                <w:rFonts w:eastAsia="SimSun" w:ascii="Times New Roman" w:hAnsi="Times New Roman"/>
                <w:b w:val="false"/>
                <w:bCs w:val="false"/>
                <w:i w:val="false"/>
                <w:strike w:val="false"/>
                <w:dstrike w:val="false"/>
                <w:color w:val="000000"/>
                <w:sz w:val="22"/>
                <w:szCs w:val="22"/>
                <w:u w:val="none"/>
                <w:shd w:fill="auto" w:val="clear"/>
              </w:rPr>
            </w:r>
          </w:p>
        </w:tc>
        <w:tc>
          <w:tcPr>
            <w:tcW w:w="2955" w:type="dxa"/>
            <w:tcBorders/>
          </w:tcPr>
          <w:p>
            <w:pPr>
              <w:pStyle w:val="Normal"/>
              <w:widowControl/>
              <w:bidi w:val="0"/>
              <w:ind w:left="0" w:right="0" w:firstLine="283"/>
              <w:jc w:val="left"/>
              <w:rPr/>
            </w:pPr>
            <w:r>
              <w:rPr>
                <w:rStyle w:val="Style13"/>
                <w:rFonts w:cs="Arial" w:ascii="Times New Roman" w:hAnsi="Times New Roman"/>
                <w:b w:val="false"/>
                <w:bCs w:val="false"/>
                <w:i w:val="false"/>
                <w:strike w:val="false"/>
                <w:dstrike w:val="false"/>
                <w:color w:val="000000"/>
                <w:sz w:val="22"/>
                <w:szCs w:val="22"/>
                <w:u w:val="none"/>
                <w:shd w:fill="auto" w:val="clear"/>
                <w:lang w:val="ru-RU"/>
              </w:rPr>
              <w:t>копия исполненного контракта (договора) на выполнение работ по строительству, реконструкции, капитальному ремонту линейного объекта либо копия контракта (договора), на выполнение работ по ремонту, содержанию автомобильных дорог;</w:t>
            </w:r>
          </w:p>
          <w:p>
            <w:pPr>
              <w:pStyle w:val="Normal"/>
              <w:widowControl/>
              <w:bidi w:val="0"/>
              <w:ind w:left="0" w:right="0" w:firstLine="283"/>
              <w:jc w:val="left"/>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rPr>
              <w:t xml:space="preserve">копия акта (актов) выполненных работ, содержащего (содержащих) все обязательные реквизиты, </w:t>
            </w:r>
            <w:r>
              <w:rPr>
                <w:rFonts w:eastAsia="SimSun" w:ascii="Times New Roman" w:hAnsi="Times New Roman"/>
                <w:b w:val="false"/>
                <w:bCs w:val="false"/>
                <w:i w:val="false"/>
                <w:strike w:val="false"/>
                <w:dstrike w:val="false"/>
                <w:color w:val="000000"/>
                <w:sz w:val="22"/>
                <w:szCs w:val="22"/>
                <w:u w:val="none"/>
                <w:shd w:fill="auto" w:val="clear"/>
                <w:lang w:val="ru-RU"/>
              </w:rPr>
              <w:t>установленные частью 2 статьи 9 Федерального закона "О бухгалтерском учете", и подтверждающего (подтверждающих) стоимость исполненного договора (контракта) (за исключением случая, если застройщик является лицом, осуществляющим строительство).</w:t>
            </w:r>
          </w:p>
          <w:p>
            <w:pPr>
              <w:pStyle w:val="Normal"/>
              <w:widowControl/>
              <w:bidi w:val="0"/>
              <w:ind w:left="0" w:right="0" w:firstLine="283"/>
              <w:jc w:val="left"/>
              <w:rPr>
                <w:rFonts w:ascii="Times New Roman" w:hAnsi="Times New Roman" w:eastAsia="SimSun"/>
                <w:b w:val="false"/>
                <w:b w:val="false"/>
                <w:bCs w:val="false"/>
                <w:i w:val="false"/>
                <w:i w:val="false"/>
                <w:strike w:val="false"/>
                <w:dstrike w:val="false"/>
                <w:color w:val="000000"/>
                <w:sz w:val="22"/>
                <w:szCs w:val="22"/>
                <w:u w:val="none"/>
                <w:shd w:fill="auto" w:val="clear"/>
                <w:lang w:val="ru-RU"/>
              </w:rPr>
            </w:pPr>
            <w:r>
              <w:rPr>
                <w:rFonts w:eastAsia="SimSun" w:ascii="Times New Roman" w:hAnsi="Times New Roman"/>
                <w:b w:val="false"/>
                <w:bCs w:val="false"/>
                <w:i w:val="false"/>
                <w:strike w:val="false"/>
                <w:dstrike w:val="false"/>
                <w:color w:val="000000"/>
                <w:sz w:val="22"/>
                <w:szCs w:val="22"/>
                <w:u w:val="none"/>
                <w:shd w:fill="auto" w:val="clear"/>
                <w:lang w:val="ru-RU"/>
              </w:rPr>
              <w:t>Указанный документ (документы) должен быть подписан (подписаны) не ранее чем за 5 лет до даты окончания срока подачи заявок на участие в закупке</w:t>
            </w:r>
          </w:p>
          <w:p>
            <w:pPr>
              <w:pStyle w:val="Normal"/>
              <w:widowControl/>
              <w:bidi w:val="0"/>
              <w:ind w:left="0" w:right="0" w:firstLine="283"/>
              <w:jc w:val="left"/>
              <w:rPr>
                <w:rFonts w:ascii="Times New Roman" w:hAnsi="Times New Roman" w:eastAsia="SimSun"/>
                <w:b w:val="false"/>
                <w:b w:val="false"/>
                <w:bCs w:val="false"/>
                <w:i w:val="false"/>
                <w:i w:val="false"/>
                <w:strike w:val="false"/>
                <w:dstrike w:val="false"/>
                <w:color w:val="000000"/>
                <w:sz w:val="22"/>
                <w:szCs w:val="22"/>
                <w:u w:val="none"/>
                <w:shd w:fill="auto" w:val="clear"/>
                <w:lang w:val="ru-RU"/>
              </w:rPr>
            </w:pPr>
            <w:r>
              <w:rPr>
                <w:rFonts w:eastAsia="SimSun" w:ascii="Times New Roman" w:hAnsi="Times New Roman"/>
                <w:b w:val="false"/>
                <w:bCs w:val="false"/>
                <w:i w:val="false"/>
                <w:strike w:val="false"/>
                <w:dstrike w:val="false"/>
                <w:color w:val="000000"/>
                <w:sz w:val="22"/>
                <w:szCs w:val="22"/>
                <w:u w:val="none"/>
                <w:shd w:fill="auto" w:val="clear"/>
                <w:lang w:val="ru-RU"/>
              </w:rPr>
            </w:r>
          </w:p>
        </w:tc>
      </w:tr>
      <w:tr>
        <w:trPr/>
        <w:tc>
          <w:tcPr>
            <w:tcW w:w="675" w:type="dxa"/>
            <w:tcBorders/>
          </w:tcPr>
          <w:p>
            <w:pPr>
              <w:pStyle w:val="Style20"/>
              <w:bidi w:val="0"/>
              <w:jc w:val="left"/>
              <w:rPr>
                <w:rFonts w:ascii="Times New Roman" w:hAnsi="Times New Roman" w:eastAsia="SimSun"/>
                <w:sz w:val="22"/>
                <w:szCs w:val="22"/>
              </w:rPr>
            </w:pPr>
            <w:r>
              <w:rPr>
                <w:rFonts w:eastAsia="SimSun" w:ascii="Times New Roman" w:hAnsi="Times New Roman"/>
                <w:sz w:val="22"/>
                <w:szCs w:val="22"/>
              </w:rPr>
              <w:t>5(3).</w:t>
            </w:r>
          </w:p>
        </w:tc>
        <w:tc>
          <w:tcPr>
            <w:tcW w:w="2955" w:type="dxa"/>
            <w:tcBorders/>
          </w:tcPr>
          <w:p>
            <w:pPr>
              <w:pStyle w:val="Normal"/>
              <w:bidi w:val="0"/>
              <w:jc w:val="left"/>
              <w:rPr/>
            </w:pPr>
            <w:r>
              <w:rPr>
                <w:rFonts w:eastAsia="SimSun" w:ascii="Times New Roman" w:hAnsi="Times New Roman"/>
                <w:b w:val="false"/>
                <w:bCs w:val="false"/>
                <w:i w:val="false"/>
                <w:strike w:val="false"/>
                <w:dstrike w:val="false"/>
                <w:color w:val="000000"/>
                <w:sz w:val="22"/>
                <w:szCs w:val="22"/>
                <w:u w:val="none"/>
                <w:shd w:fill="auto" w:val="clear"/>
                <w:lang w:val="ru-RU"/>
              </w:rPr>
              <w:t xml:space="preserve">Выполнение работ по капитальному ремонту объекта капитального строительства (за исключением линейного объекта), если НМЦД (цена лота)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rPr>
              <w:t>превышает 3 млн. рублей</w:t>
            </w:r>
          </w:p>
          <w:p>
            <w:pPr>
              <w:pStyle w:val="Normal"/>
              <w:bidi w:val="0"/>
              <w:jc w:val="both"/>
              <w:rPr>
                <w:rFonts w:ascii="Times New Roman" w:hAnsi="Times New Roman" w:eastAsia="SimSun"/>
                <w:b w:val="false"/>
                <w:b w:val="false"/>
                <w:bCs w:val="false"/>
                <w:i w:val="false"/>
                <w:i w:val="false"/>
                <w:strike w:val="false"/>
                <w:dstrike w:val="false"/>
                <w:color w:val="000000"/>
                <w:sz w:val="22"/>
                <w:szCs w:val="22"/>
                <w:u w:val="none"/>
                <w:shd w:fill="auto" w:val="clear"/>
              </w:rPr>
            </w:pPr>
            <w:r>
              <w:rPr>
                <w:rFonts w:eastAsia="SimSun" w:ascii="Times New Roman" w:hAnsi="Times New Roman"/>
                <w:b w:val="false"/>
                <w:bCs w:val="false"/>
                <w:i w:val="false"/>
                <w:strike w:val="false"/>
                <w:dstrike w:val="false"/>
                <w:color w:val="000000"/>
                <w:sz w:val="22"/>
                <w:szCs w:val="22"/>
                <w:u w:val="none"/>
                <w:shd w:fill="auto" w:val="clear"/>
              </w:rPr>
            </w:r>
          </w:p>
        </w:tc>
        <w:tc>
          <w:tcPr>
            <w:tcW w:w="3060" w:type="dxa"/>
            <w:tcBorders/>
          </w:tcPr>
          <w:p>
            <w:pPr>
              <w:pStyle w:val="Style20"/>
              <w:widowControl w:val="false"/>
              <w:suppressLineNumbers/>
              <w:bidi w:val="0"/>
              <w:ind w:left="0" w:right="0" w:firstLine="283"/>
              <w:jc w:val="left"/>
              <w:rPr/>
            </w:pPr>
            <w:r>
              <w:rPr>
                <w:rFonts w:eastAsia="SimSun" w:ascii="Times New Roman" w:hAnsi="Times New Roman"/>
                <w:b w:val="false"/>
                <w:bCs w:val="false"/>
                <w:i w:val="false"/>
                <w:strike w:val="false"/>
                <w:dstrike w:val="false"/>
                <w:color w:val="000000"/>
                <w:sz w:val="22"/>
                <w:szCs w:val="22"/>
                <w:u w:val="none"/>
                <w:shd w:fill="auto" w:val="clear"/>
                <w:lang w:val="ru-RU"/>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(за исключением линейного объекта) либо одного контракта (договора), заключенного в соответствии с Федеральным законом № 223-ФЗ или в соответствии с Федеральным законом № 44-ФЗ, на выполнение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rPr>
              <w:t xml:space="preserve">соответствующих </w:t>
            </w:r>
            <w:r>
              <w:rPr>
                <w:rStyle w:val="Style14"/>
                <w:rFonts w:eastAsia="SimSun" w:cs="Arial" w:ascii="Times New Roman" w:hAnsi="Times New Roman"/>
                <w:b w:val="false"/>
                <w:bCs w:val="false"/>
                <w:i w:val="false"/>
                <w:strike w:val="false"/>
                <w:dstrike w:val="false"/>
                <w:color w:val="000000"/>
                <w:sz w:val="22"/>
                <w:szCs w:val="22"/>
                <w:u w:val="none"/>
                <w:shd w:fill="auto" w:val="clear"/>
              </w:rPr>
              <w:t>&lt;**&gt;</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rPr>
              <w:t xml:space="preserve"> работ</w:t>
            </w:r>
            <w:r>
              <w:rPr>
                <w:rStyle w:val="Style13"/>
                <w:rFonts w:eastAsia="SimSun" w:cs="Arial" w:ascii="Times New Roman" w:hAnsi="Times New Roman"/>
                <w:b w:val="false"/>
                <w:bCs w:val="false"/>
                <w:i w:val="false"/>
                <w:strike/>
                <w:color w:val="000000"/>
                <w:sz w:val="22"/>
                <w:szCs w:val="22"/>
                <w:u w:val="none"/>
                <w:shd w:fill="auto" w:val="clear"/>
                <w:lang w:val="ru-RU"/>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rPr>
              <w:t>строительных</w:t>
            </w:r>
            <w:r>
              <w:rPr>
                <w:rFonts w:eastAsia="SimSun" w:ascii="Times New Roman" w:hAnsi="Times New Roman"/>
                <w:b w:val="false"/>
                <w:bCs w:val="false"/>
                <w:i w:val="false"/>
                <w:strike w:val="false"/>
                <w:dstrike w:val="false"/>
                <w:color w:val="000000"/>
                <w:sz w:val="22"/>
                <w:szCs w:val="22"/>
                <w:u w:val="none"/>
                <w:shd w:fill="auto" w:val="clear"/>
                <w:lang w:val="ru-RU"/>
              </w:rPr>
              <w:t>.</w:t>
            </w:r>
          </w:p>
          <w:p>
            <w:pPr>
              <w:pStyle w:val="Style20"/>
              <w:widowControl w:val="false"/>
              <w:suppressLineNumbers/>
              <w:bidi w:val="0"/>
              <w:ind w:left="0" w:right="0" w:firstLine="283"/>
              <w:jc w:val="left"/>
              <w:rPr>
                <w:rFonts w:ascii="Times New Roman" w:hAnsi="Times New Roman" w:eastAsia="SimSun"/>
                <w:b w:val="false"/>
                <w:b w:val="false"/>
                <w:bCs w:val="false"/>
                <w:i w:val="false"/>
                <w:i w:val="false"/>
                <w:strike w:val="false"/>
                <w:dstrike w:val="false"/>
                <w:color w:val="000000"/>
                <w:sz w:val="22"/>
                <w:szCs w:val="22"/>
                <w:u w:val="none"/>
                <w:shd w:fill="auto" w:val="clear"/>
                <w:lang w:val="ru-RU"/>
              </w:rPr>
            </w:pPr>
            <w:r>
              <w:rPr>
                <w:rFonts w:eastAsia="SimSun" w:ascii="Times New Roman" w:hAnsi="Times New Roman"/>
                <w:b w:val="false"/>
                <w:bCs w:val="false"/>
                <w:i w:val="false"/>
                <w:strike w:val="false"/>
                <w:dstrike w:val="false"/>
                <w:color w:val="000000"/>
                <w:sz w:val="22"/>
                <w:szCs w:val="22"/>
                <w:u w:val="none"/>
                <w:shd w:fill="auto" w:val="clear"/>
                <w:lang w:val="ru-RU"/>
              </w:rPr>
              <w:t>При этом стоимость такого одного договора (контракта) должна составлять не менее 20 процентов НМЦД, договора (цены лота), на право заключить который проводится закупка</w:t>
            </w:r>
          </w:p>
          <w:p>
            <w:pPr>
              <w:pStyle w:val="Style20"/>
              <w:bidi w:val="0"/>
              <w:jc w:val="left"/>
              <w:rPr>
                <w:rFonts w:ascii="Times New Roman" w:hAnsi="Times New Roman" w:eastAsia="SimSun"/>
                <w:b w:val="false"/>
                <w:b w:val="false"/>
                <w:bCs w:val="false"/>
                <w:i w:val="false"/>
                <w:i w:val="false"/>
                <w:strike w:val="false"/>
                <w:dstrike w:val="false"/>
                <w:color w:val="000000"/>
                <w:sz w:val="22"/>
                <w:szCs w:val="22"/>
                <w:u w:val="none"/>
                <w:shd w:fill="auto" w:val="clear"/>
              </w:rPr>
            </w:pPr>
            <w:r>
              <w:rPr>
                <w:rFonts w:eastAsia="SimSun" w:ascii="Times New Roman" w:hAnsi="Times New Roman"/>
                <w:b w:val="false"/>
                <w:bCs w:val="false"/>
                <w:i w:val="false"/>
                <w:strike w:val="false"/>
                <w:dstrike w:val="false"/>
                <w:color w:val="000000"/>
                <w:sz w:val="22"/>
                <w:szCs w:val="22"/>
                <w:u w:val="none"/>
                <w:shd w:fill="auto" w:val="clear"/>
              </w:rPr>
            </w:r>
          </w:p>
        </w:tc>
        <w:tc>
          <w:tcPr>
            <w:tcW w:w="2955" w:type="dxa"/>
            <w:tcBorders/>
          </w:tcPr>
          <w:p>
            <w:pPr>
              <w:pStyle w:val="Normal"/>
              <w:widowControl/>
              <w:bidi w:val="0"/>
              <w:ind w:left="0" w:right="0" w:firstLine="283"/>
              <w:jc w:val="left"/>
              <w:rPr>
                <w:rFonts w:ascii="Times New Roman" w:hAnsi="Times New Roman"/>
                <w:b w:val="false"/>
                <w:b w:val="false"/>
                <w:bCs w:val="false"/>
                <w:i w:val="false"/>
                <w:i w:val="false"/>
                <w:strike w:val="false"/>
                <w:dstrike w:val="false"/>
                <w:color w:val="000000"/>
                <w:sz w:val="22"/>
                <w:szCs w:val="22"/>
                <w:u w:val="none"/>
                <w:shd w:fill="auto" w:val="clear"/>
                <w:lang w:val="ru-RU"/>
              </w:rPr>
            </w:pPr>
            <w:r>
              <w:rPr>
                <w:rFonts w:ascii="Times New Roman" w:hAnsi="Times New Roman"/>
                <w:b w:val="false"/>
                <w:bCs w:val="false"/>
                <w:i w:val="false"/>
                <w:strike w:val="false"/>
                <w:dstrike w:val="false"/>
                <w:color w:val="000000"/>
                <w:sz w:val="22"/>
                <w:szCs w:val="22"/>
                <w:u w:val="none"/>
                <w:shd w:fill="auto" w:val="clear"/>
                <w:lang w:val="ru-RU"/>
              </w:rPr>
              <w:t>Копия исполненного договора (контракта) на выполнение работ по строительству, реконструкции объекта капитального строительства (за исключением линейного объекта) либо копия контракта (договора),  на выполнение работ по капитальному ремонту объекта капитального строительства (за исключением линейного объекта);</w:t>
            </w:r>
          </w:p>
          <w:p>
            <w:pPr>
              <w:pStyle w:val="Normal"/>
              <w:widowControl/>
              <w:bidi w:val="0"/>
              <w:ind w:left="0" w:right="0" w:firstLine="283"/>
              <w:jc w:val="left"/>
              <w:rPr>
                <w:rFonts w:ascii="Times New Roman" w:hAnsi="Times New Roman"/>
                <w:b w:val="false"/>
                <w:b w:val="false"/>
                <w:bCs w:val="false"/>
                <w:color w:val="000000"/>
                <w:sz w:val="22"/>
                <w:szCs w:val="22"/>
                <w:shd w:fill="auto" w:val="clear"/>
                <w:lang w:val="ru-RU"/>
              </w:rPr>
            </w:pPr>
            <w:r>
              <w:rPr>
                <w:rFonts w:ascii="Times New Roman" w:hAnsi="Times New Roman"/>
                <w:b w:val="false"/>
                <w:bCs w:val="false"/>
                <w:i w:val="false"/>
                <w:strike w:val="false"/>
                <w:dstrike w:val="false"/>
                <w:color w:val="000000"/>
                <w:sz w:val="22"/>
                <w:szCs w:val="22"/>
                <w:u w:val="none"/>
                <w:shd w:fill="auto" w:val="clear"/>
                <w:lang w:val="ru-RU"/>
              </w:rPr>
              <w:t xml:space="preserve">копия акта (актов) </w:t>
            </w:r>
            <w:r>
              <w:rPr>
                <w:rFonts w:eastAsia="SimSun" w:ascii="Times New Roman" w:hAnsi="Times New Roman"/>
                <w:b w:val="false"/>
                <w:bCs w:val="false"/>
                <w:i w:val="false"/>
                <w:strike w:val="false"/>
                <w:dstrike w:val="false"/>
                <w:color w:val="000000"/>
                <w:sz w:val="22"/>
                <w:szCs w:val="22"/>
                <w:u w:val="none"/>
                <w:shd w:fill="auto" w:val="clear"/>
                <w:lang w:val="ru-RU"/>
              </w:rPr>
              <w:t>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договора (контрактов) (за исключением случая, если застройщик является лицом, осуществляющим строительство).</w:t>
            </w:r>
          </w:p>
          <w:p>
            <w:pPr>
              <w:pStyle w:val="Normal"/>
              <w:widowControl/>
              <w:bidi w:val="0"/>
              <w:ind w:left="0" w:right="0" w:firstLine="283"/>
              <w:jc w:val="left"/>
              <w:rPr>
                <w:rFonts w:ascii="Times New Roman" w:hAnsi="Times New Roman"/>
                <w:b w:val="false"/>
                <w:b w:val="false"/>
                <w:bCs w:val="false"/>
                <w:i w:val="false"/>
                <w:i w:val="false"/>
                <w:strike w:val="false"/>
                <w:dstrike w:val="false"/>
                <w:color w:val="000000"/>
                <w:sz w:val="22"/>
                <w:szCs w:val="22"/>
                <w:u w:val="none"/>
                <w:shd w:fill="auto" w:val="clear"/>
                <w:lang w:val="ru-RU"/>
              </w:rPr>
            </w:pPr>
            <w:r>
              <w:rPr>
                <w:rFonts w:ascii="Times New Roman" w:hAnsi="Times New Roman"/>
                <w:b w:val="false"/>
                <w:bCs w:val="false"/>
                <w:i w:val="false"/>
                <w:strike w:val="false"/>
                <w:dstrike w:val="false"/>
                <w:color w:val="000000"/>
                <w:sz w:val="22"/>
                <w:szCs w:val="22"/>
                <w:u w:val="none"/>
                <w:shd w:fill="auto" w:val="clear"/>
                <w:lang w:val="ru-RU"/>
              </w:rPr>
              <w:t>Указанный документ (документы) должен быть подписан (подписаны) не ранее чем за 5 лет до даты окончания срока подачи заявок на участие в закупке;</w:t>
            </w:r>
          </w:p>
          <w:p>
            <w:pPr>
              <w:pStyle w:val="Normal"/>
              <w:widowControl/>
              <w:bidi w:val="0"/>
              <w:ind w:left="0" w:right="0" w:firstLine="283"/>
              <w:jc w:val="left"/>
              <w:rPr>
                <w:rFonts w:ascii="Times New Roman" w:hAnsi="Times New Roman"/>
                <w:b w:val="false"/>
                <w:b w:val="false"/>
                <w:bCs w:val="false"/>
                <w:i w:val="false"/>
                <w:i w:val="false"/>
                <w:strike w:val="false"/>
                <w:dstrike w:val="false"/>
                <w:color w:val="000000"/>
                <w:sz w:val="22"/>
                <w:szCs w:val="22"/>
                <w:u w:val="none"/>
                <w:shd w:fill="auto" w:val="clear"/>
                <w:lang w:val="ru-RU"/>
              </w:rPr>
            </w:pPr>
            <w:r>
              <w:rPr>
                <w:rFonts w:ascii="Times New Roman" w:hAnsi="Times New Roman"/>
                <w:b w:val="false"/>
                <w:bCs w:val="false"/>
                <w:i w:val="false"/>
                <w:strike w:val="false"/>
                <w:dstrike w:val="false"/>
                <w:color w:val="000000"/>
                <w:sz w:val="22"/>
                <w:szCs w:val="22"/>
                <w:u w:val="none"/>
                <w:shd w:fill="auto" w:val="clear"/>
                <w:lang w:val="ru-RU"/>
              </w:rP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pPr>
              <w:pStyle w:val="Normal"/>
              <w:widowControl/>
              <w:bidi w:val="0"/>
              <w:ind w:left="0" w:right="0" w:firstLine="283"/>
              <w:jc w:val="left"/>
              <w:rPr>
                <w:rFonts w:ascii="Times New Roman" w:hAnsi="Times New Roman" w:eastAsia="SimSun"/>
                <w:b w:val="false"/>
                <w:b w:val="false"/>
                <w:bCs w:val="false"/>
                <w:i w:val="false"/>
                <w:i w:val="false"/>
                <w:strike w:val="false"/>
                <w:dstrike w:val="false"/>
                <w:color w:val="000000"/>
                <w:sz w:val="22"/>
                <w:szCs w:val="22"/>
                <w:u w:val="none"/>
                <w:shd w:fill="auto" w:val="clear"/>
                <w:lang w:val="ru-RU"/>
              </w:rPr>
            </w:pPr>
            <w:r>
              <w:rPr>
                <w:rFonts w:eastAsia="SimSun" w:ascii="Times New Roman" w:hAnsi="Times New Roman"/>
                <w:b w:val="false"/>
                <w:bCs w:val="false"/>
                <w:i w:val="false"/>
                <w:strike w:val="false"/>
                <w:dstrike w:val="false"/>
                <w:color w:val="000000"/>
                <w:sz w:val="22"/>
                <w:szCs w:val="22"/>
                <w:u w:val="none"/>
                <w:shd w:fill="auto" w:val="clear"/>
                <w:lang w:val="ru-RU"/>
              </w:rPr>
              <w:t>Указанный документ должен быть подписан не ранее чем за 5 лет до даты окончания срока подачи заявок на участие в закупке</w:t>
            </w:r>
          </w:p>
          <w:p>
            <w:pPr>
              <w:pStyle w:val="Normal"/>
              <w:bidi w:val="0"/>
              <w:jc w:val="left"/>
              <w:rPr>
                <w:rFonts w:ascii="Times New Roman" w:hAnsi="Times New Roman"/>
                <w:b w:val="false"/>
                <w:b w:val="false"/>
                <w:bCs w:val="false"/>
                <w:i w:val="false"/>
                <w:i w:val="false"/>
                <w:strike w:val="false"/>
                <w:dstrike w:val="false"/>
                <w:color w:val="000000"/>
                <w:sz w:val="22"/>
                <w:szCs w:val="22"/>
                <w:u w:val="none"/>
                <w:shd w:fill="auto" w:val="clear"/>
              </w:rPr>
            </w:pPr>
            <w:r>
              <w:rPr>
                <w:rFonts w:ascii="Times New Roman" w:hAnsi="Times New Roman"/>
                <w:b w:val="false"/>
                <w:bCs w:val="false"/>
                <w:i w:val="false"/>
                <w:strike w:val="false"/>
                <w:dstrike w:val="false"/>
                <w:color w:val="000000"/>
                <w:sz w:val="22"/>
                <w:szCs w:val="22"/>
                <w:u w:val="none"/>
                <w:shd w:fill="auto" w:val="clear"/>
              </w:rPr>
            </w:r>
          </w:p>
        </w:tc>
      </w:tr>
      <w:tr>
        <w:trPr/>
        <w:tc>
          <w:tcPr>
            <w:tcW w:w="675" w:type="dxa"/>
            <w:tcBorders/>
          </w:tcPr>
          <w:p>
            <w:pPr>
              <w:pStyle w:val="Style20"/>
              <w:bidi w:val="0"/>
              <w:jc w:val="left"/>
              <w:rPr>
                <w:rFonts w:ascii="Times New Roman" w:hAnsi="Times New Roman" w:eastAsia="SimSun"/>
                <w:sz w:val="22"/>
                <w:szCs w:val="22"/>
              </w:rPr>
            </w:pPr>
            <w:r>
              <w:rPr>
                <w:rFonts w:eastAsia="SimSun" w:ascii="Times New Roman" w:hAnsi="Times New Roman"/>
                <w:sz w:val="22"/>
                <w:szCs w:val="22"/>
              </w:rPr>
              <w:t>5(4).</w:t>
            </w:r>
          </w:p>
        </w:tc>
        <w:tc>
          <w:tcPr>
            <w:tcW w:w="2955" w:type="dxa"/>
            <w:tcBorders/>
          </w:tcPr>
          <w:p>
            <w:pPr>
              <w:pStyle w:val="Normal"/>
              <w:bidi w:val="0"/>
              <w:jc w:val="left"/>
              <w:rPr>
                <w:rFonts w:ascii="Arial" w:hAnsi="Arial" w:eastAsia="SimSun"/>
                <w:b/>
                <w:b/>
                <w:bCs/>
                <w:color w:val="000000"/>
                <w:sz w:val="26"/>
                <w:szCs w:val="26"/>
                <w:shd w:fill="FFFF00" w:val="clear"/>
                <w:lang w:val="ru-RU"/>
              </w:rPr>
            </w:pPr>
            <w:r>
              <w:rPr>
                <w:rFonts w:eastAsia="SimSun" w:ascii="Times New Roman" w:hAnsi="Times New Roman"/>
                <w:b w:val="false"/>
                <w:bCs w:val="false"/>
                <w:i w:val="false"/>
                <w:strike w:val="false"/>
                <w:dstrike w:val="false"/>
                <w:color w:val="000000"/>
                <w:sz w:val="22"/>
                <w:szCs w:val="22"/>
                <w:u w:val="none"/>
                <w:shd w:fill="auto" w:val="clear"/>
                <w:lang w:val="ru-RU"/>
              </w:rPr>
              <w:t xml:space="preserve">Выполнение работ по капитальному ремонту линейного объекта, если НМЦД (цена лота)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rPr>
              <w:t>превышает 3 млн. рублей</w:t>
            </w:r>
          </w:p>
          <w:p>
            <w:pPr>
              <w:pStyle w:val="Normal"/>
              <w:bidi w:val="0"/>
              <w:jc w:val="both"/>
              <w:rPr>
                <w:rFonts w:ascii="Times New Roman" w:hAnsi="Times New Roman" w:eastAsia="SimSun"/>
                <w:b w:val="false"/>
                <w:b w:val="false"/>
                <w:bCs w:val="false"/>
                <w:i w:val="false"/>
                <w:i w:val="false"/>
                <w:strike w:val="false"/>
                <w:dstrike w:val="false"/>
                <w:color w:val="000000"/>
                <w:sz w:val="22"/>
                <w:szCs w:val="22"/>
                <w:u w:val="none"/>
                <w:shd w:fill="auto" w:val="clear"/>
              </w:rPr>
            </w:pPr>
            <w:r>
              <w:rPr>
                <w:rFonts w:eastAsia="SimSun" w:ascii="Times New Roman" w:hAnsi="Times New Roman"/>
                <w:b w:val="false"/>
                <w:bCs w:val="false"/>
                <w:i w:val="false"/>
                <w:strike w:val="false"/>
                <w:dstrike w:val="false"/>
                <w:color w:val="000000"/>
                <w:sz w:val="22"/>
                <w:szCs w:val="22"/>
                <w:u w:val="none"/>
                <w:shd w:fill="auto" w:val="clear"/>
              </w:rPr>
            </w:r>
          </w:p>
        </w:tc>
        <w:tc>
          <w:tcPr>
            <w:tcW w:w="3060" w:type="dxa"/>
            <w:tcBorders/>
          </w:tcPr>
          <w:p>
            <w:pPr>
              <w:pStyle w:val="Style20"/>
              <w:widowControl w:val="false"/>
              <w:suppressLineNumbers/>
              <w:bidi w:val="0"/>
              <w:ind w:left="0" w:right="0" w:firstLine="283"/>
              <w:jc w:val="left"/>
              <w:rPr/>
            </w:pPr>
            <w:r>
              <w:rPr>
                <w:rFonts w:ascii="Times New Roman" w:hAnsi="Times New Roman"/>
                <w:b w:val="false"/>
                <w:bCs w:val="false"/>
                <w:i w:val="false"/>
                <w:strike w:val="false"/>
                <w:dstrike w:val="false"/>
                <w:color w:val="000000"/>
                <w:sz w:val="22"/>
                <w:szCs w:val="22"/>
                <w:u w:val="none"/>
                <w:shd w:fill="auto" w:val="clear"/>
                <w:lang w:val="ru-RU"/>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 либо одного контракта (договора), заключенного в соответствии с Федеральным законом № 223-ФЗ или в соответствии с Федеральным законом № 44-ФЗ </w:t>
            </w:r>
            <w:r>
              <w:rPr>
                <w:rFonts w:ascii="Times New Roman" w:hAnsi="Times New Roman"/>
                <w:b w:val="false"/>
                <w:bCs w:val="false"/>
                <w:i w:val="false"/>
                <w:strike w:val="false"/>
                <w:dstrike w:val="false"/>
                <w:color w:val="000000"/>
                <w:sz w:val="22"/>
                <w:szCs w:val="22"/>
                <w:u w:val="none"/>
                <w:shd w:fill="auto" w:val="clear"/>
              </w:rPr>
              <w:t xml:space="preserve"> на </w:t>
            </w:r>
            <w:r>
              <w:rPr>
                <w:rFonts w:ascii="Times New Roman" w:hAnsi="Times New Roman"/>
                <w:b w:val="false"/>
                <w:bCs w:val="false"/>
                <w:i w:val="false"/>
                <w:strike w:val="false"/>
                <w:dstrike w:val="false"/>
                <w:color w:val="000000"/>
                <w:sz w:val="22"/>
                <w:szCs w:val="22"/>
                <w:u w:val="none"/>
                <w:shd w:fill="auto" w:val="clear"/>
                <w:lang w:val="ru-RU"/>
              </w:rPr>
              <w:t xml:space="preserve">выполнение  </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соответствующих </w:t>
            </w:r>
            <w:r>
              <w:rPr>
                <w:rStyle w:val="Style14"/>
                <w:rFonts w:cs="Arial" w:ascii="Times New Roman" w:hAnsi="Times New Roman"/>
                <w:b w:val="false"/>
                <w:bCs w:val="false"/>
                <w:i w:val="false"/>
                <w:strike w:val="false"/>
                <w:dstrike w:val="false"/>
                <w:color w:val="000000"/>
                <w:sz w:val="22"/>
                <w:szCs w:val="22"/>
                <w:u w:val="none"/>
                <w:shd w:fill="auto" w:val="clear"/>
              </w:rPr>
              <w:t>&lt;**&gt;</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 работ</w:t>
            </w:r>
            <w:r>
              <w:rPr>
                <w:rStyle w:val="Style13"/>
                <w:rFonts w:cs="Arial" w:ascii="Times New Roman" w:hAnsi="Times New Roman"/>
                <w:b w:val="false"/>
                <w:bCs w:val="false"/>
                <w:i w:val="false"/>
                <w:strike/>
                <w:color w:val="000000"/>
                <w:sz w:val="22"/>
                <w:szCs w:val="22"/>
                <w:u w:val="none"/>
                <w:shd w:fill="auto" w:val="clear"/>
                <w:lang w:val="ru-RU"/>
              </w:rPr>
              <w:t xml:space="preserve"> </w:t>
            </w:r>
            <w:r>
              <w:rPr>
                <w:rStyle w:val="Style13"/>
                <w:rFonts w:cs="Arial" w:ascii="Times New Roman" w:hAnsi="Times New Roman"/>
                <w:b w:val="false"/>
                <w:bCs w:val="false"/>
                <w:i w:val="false"/>
                <w:strike w:val="false"/>
                <w:dstrike w:val="false"/>
                <w:color w:val="000000"/>
                <w:sz w:val="22"/>
                <w:szCs w:val="22"/>
                <w:u w:val="none"/>
                <w:shd w:fill="auto" w:val="clear"/>
                <w:lang w:val="ru-RU"/>
              </w:rPr>
              <w:t>строительных.</w:t>
            </w:r>
          </w:p>
          <w:p>
            <w:pPr>
              <w:pStyle w:val="Style20"/>
              <w:widowControl w:val="false"/>
              <w:suppressLineNumbers/>
              <w:bidi w:val="0"/>
              <w:ind w:left="0" w:right="0" w:firstLine="283"/>
              <w:jc w:val="left"/>
              <w:rPr>
                <w:rFonts w:ascii="Times New Roman" w:hAnsi="Times New Roman"/>
                <w:b w:val="false"/>
                <w:b w:val="false"/>
                <w:bCs w:val="false"/>
                <w:i w:val="false"/>
                <w:i w:val="false"/>
                <w:strike w:val="false"/>
                <w:dstrike w:val="false"/>
                <w:color w:val="000000"/>
                <w:sz w:val="22"/>
                <w:szCs w:val="22"/>
                <w:u w:val="none"/>
                <w:shd w:fill="auto" w:val="clear"/>
                <w:lang w:val="ru-RU"/>
              </w:rPr>
            </w:pPr>
            <w:r>
              <w:rPr>
                <w:rFonts w:ascii="Times New Roman" w:hAnsi="Times New Roman"/>
                <w:b w:val="false"/>
                <w:bCs w:val="false"/>
                <w:i w:val="false"/>
                <w:strike w:val="false"/>
                <w:dstrike w:val="false"/>
                <w:color w:val="000000"/>
                <w:sz w:val="22"/>
                <w:szCs w:val="22"/>
                <w:u w:val="none"/>
                <w:shd w:fill="auto" w:val="clear"/>
                <w:lang w:val="ru-RU"/>
              </w:rPr>
              <w:t>При этом стоимость такого одного договора (контракта) должна составлять не менее 20 процентов НМЦД, договора (цены лота), на право заключить который проводится закупка</w:t>
            </w:r>
          </w:p>
          <w:p>
            <w:pPr>
              <w:pStyle w:val="Style20"/>
              <w:widowControl w:val="false"/>
              <w:suppressLineNumbers/>
              <w:bidi w:val="0"/>
              <w:ind w:left="0" w:right="0" w:firstLine="283"/>
              <w:jc w:val="left"/>
              <w:rPr>
                <w:rFonts w:ascii="Times New Roman" w:hAnsi="Times New Roman"/>
                <w:b w:val="false"/>
                <w:b w:val="false"/>
                <w:bCs w:val="false"/>
                <w:color w:val="000000"/>
                <w:sz w:val="22"/>
                <w:szCs w:val="22"/>
                <w:u w:val="none"/>
                <w:shd w:fill="auto" w:val="clear"/>
              </w:rPr>
            </w:pPr>
            <w:r>
              <w:rPr>
                <w:rFonts w:ascii="Times New Roman" w:hAnsi="Times New Roman"/>
                <w:b w:val="false"/>
                <w:bCs w:val="false"/>
                <w:color w:val="000000"/>
                <w:sz w:val="22"/>
                <w:szCs w:val="22"/>
                <w:u w:val="none"/>
                <w:shd w:fill="auto" w:val="clear"/>
              </w:rPr>
            </w:r>
          </w:p>
        </w:tc>
        <w:tc>
          <w:tcPr>
            <w:tcW w:w="2955" w:type="dxa"/>
            <w:tcBorders/>
          </w:tcPr>
          <w:p>
            <w:pPr>
              <w:pStyle w:val="Normal"/>
              <w:widowControl/>
              <w:bidi w:val="0"/>
              <w:ind w:left="0" w:right="0" w:firstLine="283"/>
              <w:jc w:val="left"/>
              <w:rPr>
                <w:rFonts w:ascii="Times New Roman" w:hAnsi="Times New Roman"/>
                <w:b w:val="false"/>
                <w:b w:val="false"/>
                <w:bCs w:val="false"/>
                <w:i w:val="false"/>
                <w:i w:val="false"/>
                <w:strike w:val="false"/>
                <w:dstrike w:val="false"/>
                <w:color w:val="000000"/>
                <w:sz w:val="22"/>
                <w:szCs w:val="22"/>
                <w:u w:val="none"/>
                <w:shd w:fill="auto" w:val="clear"/>
                <w:lang w:val="ru-RU"/>
              </w:rPr>
            </w:pPr>
            <w:r>
              <w:rPr>
                <w:rFonts w:ascii="Times New Roman" w:hAnsi="Times New Roman"/>
                <w:b w:val="false"/>
                <w:bCs w:val="false"/>
                <w:i w:val="false"/>
                <w:strike w:val="false"/>
                <w:dstrike w:val="false"/>
                <w:color w:val="000000"/>
                <w:sz w:val="22"/>
                <w:szCs w:val="22"/>
                <w:u w:val="none"/>
                <w:shd w:fill="auto" w:val="clear"/>
                <w:lang w:val="ru-RU"/>
              </w:rPr>
              <w:t>копия исполненного договора (контракта) на выполнение работ по строительству, реконструкции линейного объекта либо копия контракта (договора), на выполнение работ по капитальному ремонту линейного объекта капитального строительства;</w:t>
            </w:r>
          </w:p>
          <w:p>
            <w:pPr>
              <w:pStyle w:val="Normal"/>
              <w:widowControl/>
              <w:bidi w:val="0"/>
              <w:ind w:left="0" w:right="0" w:firstLine="283"/>
              <w:jc w:val="left"/>
              <w:rPr>
                <w:rFonts w:ascii="Times New Roman" w:hAnsi="Times New Roman"/>
                <w:b w:val="false"/>
                <w:b w:val="false"/>
                <w:bCs w:val="false"/>
                <w:i w:val="false"/>
                <w:i w:val="false"/>
                <w:strike w:val="false"/>
                <w:dstrike w:val="false"/>
                <w:color w:val="000000"/>
                <w:sz w:val="22"/>
                <w:szCs w:val="22"/>
                <w:u w:val="none"/>
                <w:shd w:fill="auto" w:val="clear"/>
                <w:lang w:val="ru-RU"/>
              </w:rPr>
            </w:pPr>
            <w:r>
              <w:rPr>
                <w:rFonts w:ascii="Times New Roman" w:hAnsi="Times New Roman"/>
                <w:b w:val="false"/>
                <w:bCs w:val="false"/>
                <w:i w:val="false"/>
                <w:strike w:val="false"/>
                <w:dstrike w:val="false"/>
                <w:color w:val="000000"/>
                <w:sz w:val="22"/>
                <w:szCs w:val="22"/>
                <w:u w:val="none"/>
                <w:shd w:fill="auto" w:val="clear"/>
                <w:lang w:val="ru-RU"/>
              </w:rPr>
              <w:t>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договора (контракта) (за исключением случая, если застройщик является лицом, осуществляющим строительство).</w:t>
            </w:r>
          </w:p>
          <w:p>
            <w:pPr>
              <w:pStyle w:val="Normal"/>
              <w:widowControl/>
              <w:bidi w:val="0"/>
              <w:ind w:left="0" w:right="0" w:firstLine="283"/>
              <w:jc w:val="left"/>
              <w:rPr>
                <w:rFonts w:ascii="Times New Roman" w:hAnsi="Times New Roman"/>
                <w:b w:val="false"/>
                <w:b w:val="false"/>
                <w:bCs w:val="false"/>
                <w:i w:val="false"/>
                <w:i w:val="false"/>
                <w:strike w:val="false"/>
                <w:dstrike w:val="false"/>
                <w:color w:val="000000"/>
                <w:sz w:val="22"/>
                <w:szCs w:val="22"/>
                <w:u w:val="none"/>
                <w:shd w:fill="auto" w:val="clear"/>
                <w:lang w:val="ru-RU"/>
              </w:rPr>
            </w:pPr>
            <w:r>
              <w:rPr>
                <w:rFonts w:ascii="Times New Roman" w:hAnsi="Times New Roman"/>
                <w:b w:val="false"/>
                <w:bCs w:val="false"/>
                <w:i w:val="false"/>
                <w:strike w:val="false"/>
                <w:dstrike w:val="false"/>
                <w:color w:val="000000"/>
                <w:sz w:val="22"/>
                <w:szCs w:val="22"/>
                <w:u w:val="none"/>
                <w:shd w:fill="auto" w:val="clear"/>
                <w:lang w:val="ru-RU"/>
              </w:rPr>
              <w:t>Указанный документ (документы) должен быть подписан (подписаны) не ранее чем за 5 лет до даты окончания срока подачи заявок на участие в закупке;</w:t>
            </w:r>
          </w:p>
          <w:p>
            <w:pPr>
              <w:pStyle w:val="Normal"/>
              <w:widowControl/>
              <w:bidi w:val="0"/>
              <w:ind w:left="0" w:right="0" w:firstLine="283"/>
              <w:jc w:val="left"/>
              <w:rPr>
                <w:rFonts w:ascii="Times New Roman" w:hAnsi="Times New Roman"/>
                <w:b w:val="false"/>
                <w:b w:val="false"/>
                <w:bCs w:val="false"/>
                <w:i w:val="false"/>
                <w:i w:val="false"/>
                <w:strike w:val="false"/>
                <w:dstrike w:val="false"/>
                <w:color w:val="000000"/>
                <w:sz w:val="22"/>
                <w:szCs w:val="22"/>
                <w:u w:val="none"/>
                <w:shd w:fill="auto" w:val="clear"/>
                <w:lang w:val="ru-RU"/>
              </w:rPr>
            </w:pPr>
            <w:r>
              <w:rPr>
                <w:rFonts w:ascii="Times New Roman" w:hAnsi="Times New Roman"/>
                <w:b w:val="false"/>
                <w:bCs w:val="false"/>
                <w:i w:val="false"/>
                <w:strike w:val="false"/>
                <w:dstrike w:val="false"/>
                <w:color w:val="000000"/>
                <w:sz w:val="22"/>
                <w:szCs w:val="22"/>
                <w:u w:val="none"/>
                <w:shd w:fill="auto" w:val="clear"/>
                <w:lang w:val="ru-RU"/>
              </w:rP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pPr>
              <w:pStyle w:val="Normal"/>
              <w:widowControl/>
              <w:bidi w:val="0"/>
              <w:ind w:left="0" w:right="0" w:firstLine="283"/>
              <w:jc w:val="left"/>
              <w:rPr>
                <w:rFonts w:ascii="Times New Roman" w:hAnsi="Times New Roman"/>
                <w:b w:val="false"/>
                <w:b w:val="false"/>
                <w:bCs w:val="false"/>
                <w:i w:val="false"/>
                <w:i w:val="false"/>
                <w:strike w:val="false"/>
                <w:dstrike w:val="false"/>
                <w:color w:val="000000"/>
                <w:sz w:val="22"/>
                <w:szCs w:val="22"/>
                <w:u w:val="none"/>
                <w:shd w:fill="auto" w:val="clear"/>
                <w:lang w:val="ru-RU"/>
              </w:rPr>
            </w:pPr>
            <w:r>
              <w:rPr>
                <w:rFonts w:ascii="Times New Roman" w:hAnsi="Times New Roman"/>
                <w:b w:val="false"/>
                <w:bCs w:val="false"/>
                <w:i w:val="false"/>
                <w:strike w:val="false"/>
                <w:dstrike w:val="false"/>
                <w:color w:val="000000"/>
                <w:sz w:val="22"/>
                <w:szCs w:val="22"/>
                <w:u w:val="none"/>
                <w:shd w:fill="auto" w:val="clear"/>
                <w:lang w:val="ru-RU"/>
              </w:rPr>
              <w:t>Указанный документ должен быть подписан не ранее чем за 5 лет до даты окончания срока подачи заявок на участие в закупке</w:t>
            </w:r>
          </w:p>
          <w:p>
            <w:pPr>
              <w:pStyle w:val="Normal"/>
              <w:bidi w:val="0"/>
              <w:jc w:val="left"/>
              <w:rPr>
                <w:rFonts w:ascii="Times New Roman" w:hAnsi="Times New Roman"/>
                <w:b w:val="false"/>
                <w:b w:val="false"/>
                <w:bCs w:val="false"/>
                <w:color w:val="000000"/>
                <w:sz w:val="22"/>
                <w:szCs w:val="22"/>
                <w:u w:val="none"/>
                <w:shd w:fill="auto" w:val="clear"/>
              </w:rPr>
            </w:pPr>
            <w:r>
              <w:rPr>
                <w:rFonts w:ascii="Times New Roman" w:hAnsi="Times New Roman"/>
                <w:b w:val="false"/>
                <w:bCs w:val="false"/>
                <w:color w:val="000000"/>
                <w:sz w:val="22"/>
                <w:szCs w:val="22"/>
                <w:u w:val="none"/>
                <w:shd w:fill="auto" w:val="clear"/>
              </w:rPr>
            </w:r>
          </w:p>
        </w:tc>
      </w:tr>
      <w:tr>
        <w:trPr/>
        <w:tc>
          <w:tcPr>
            <w:tcW w:w="675" w:type="dxa"/>
            <w:tcBorders/>
          </w:tcPr>
          <w:p>
            <w:pPr>
              <w:pStyle w:val="Style20"/>
              <w:bidi w:val="0"/>
              <w:jc w:val="left"/>
              <w:rPr>
                <w:rFonts w:ascii="Times New Roman" w:hAnsi="Times New Roman" w:eastAsia="SimSun"/>
                <w:sz w:val="22"/>
                <w:szCs w:val="22"/>
              </w:rPr>
            </w:pPr>
            <w:r>
              <w:rPr>
                <w:rFonts w:eastAsia="SimSun" w:ascii="Times New Roman" w:hAnsi="Times New Roman"/>
                <w:sz w:val="22"/>
                <w:szCs w:val="22"/>
              </w:rPr>
              <w:t>5(5).</w:t>
            </w:r>
          </w:p>
        </w:tc>
        <w:tc>
          <w:tcPr>
            <w:tcW w:w="2955" w:type="dxa"/>
            <w:tcBorders/>
          </w:tcPr>
          <w:p>
            <w:pPr>
              <w:pStyle w:val="Normal"/>
              <w:bidi w:val="0"/>
              <w:jc w:val="left"/>
              <w:rPr/>
            </w:pPr>
            <w:r>
              <w:rPr>
                <w:rFonts w:eastAsia="SimSun" w:ascii="Times New Roman" w:hAnsi="Times New Roman"/>
                <w:b w:val="false"/>
                <w:bCs w:val="false"/>
                <w:i w:val="false"/>
                <w:strike w:val="false"/>
                <w:dstrike w:val="false"/>
                <w:color w:val="000000"/>
                <w:sz w:val="22"/>
                <w:szCs w:val="22"/>
                <w:u w:val="none"/>
                <w:shd w:fill="auto" w:val="clear"/>
                <w:lang w:val="ru-RU"/>
              </w:rPr>
              <w:t xml:space="preserve">Выполнение работ по сносу объекта капитального строительства (в том числе линейного объекта), если НМЦД (цена лота)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rPr>
              <w:t>превышает 3 млн. рублей</w:t>
            </w:r>
          </w:p>
          <w:p>
            <w:pPr>
              <w:pStyle w:val="Normal"/>
              <w:bidi w:val="0"/>
              <w:jc w:val="both"/>
              <w:rPr>
                <w:rFonts w:ascii="Times New Roman" w:hAnsi="Times New Roman" w:eastAsia="SimSun"/>
                <w:b w:val="false"/>
                <w:b w:val="false"/>
                <w:bCs w:val="false"/>
                <w:i w:val="false"/>
                <w:i w:val="false"/>
                <w:strike w:val="false"/>
                <w:dstrike w:val="false"/>
                <w:color w:val="000000"/>
                <w:sz w:val="22"/>
                <w:szCs w:val="22"/>
                <w:u w:val="none"/>
                <w:shd w:fill="auto" w:val="clear"/>
              </w:rPr>
            </w:pPr>
            <w:r>
              <w:rPr>
                <w:rFonts w:eastAsia="SimSun" w:ascii="Times New Roman" w:hAnsi="Times New Roman"/>
                <w:b w:val="false"/>
                <w:bCs w:val="false"/>
                <w:i w:val="false"/>
                <w:strike w:val="false"/>
                <w:dstrike w:val="false"/>
                <w:color w:val="000000"/>
                <w:sz w:val="22"/>
                <w:szCs w:val="22"/>
                <w:u w:val="none"/>
                <w:shd w:fill="auto" w:val="clear"/>
              </w:rPr>
            </w:r>
          </w:p>
        </w:tc>
        <w:tc>
          <w:tcPr>
            <w:tcW w:w="3060" w:type="dxa"/>
            <w:tcBorders/>
          </w:tcPr>
          <w:p>
            <w:pPr>
              <w:pStyle w:val="Style20"/>
              <w:widowControl w:val="false"/>
              <w:suppressLineNumbers/>
              <w:bidi w:val="0"/>
              <w:ind w:left="0" w:right="0" w:firstLine="283"/>
              <w:jc w:val="left"/>
              <w:rPr/>
            </w:pPr>
            <w:r>
              <w:rPr>
                <w:rFonts w:eastAsia="SimSun" w:ascii="Times New Roman" w:hAnsi="Times New Roman"/>
                <w:b w:val="false"/>
                <w:bCs w:val="false"/>
                <w:i w:val="false"/>
                <w:strike w:val="false"/>
                <w:dstrike w:val="false"/>
                <w:color w:val="000000"/>
                <w:sz w:val="22"/>
                <w:szCs w:val="22"/>
                <w:u w:val="none"/>
                <w:shd w:fill="auto" w:val="clear"/>
                <w:lang w:val="ru-RU"/>
              </w:rPr>
              <w:t xml:space="preserve">наличие за  последние 5 лет до даты подачи заявки на участие в закупке опыта исполнения (с учетом правопреемства) одного договора (контракта) на выполнение работ по строительству, реконструкции объекта капитального строительства (в том числе линейного объекта) либо одного договора (контракта), заключенного в соответствии с Федеральным законом № 223-ФЗ или в соответствии с Федеральным законом № 44-ФЗ на выполнение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rPr>
              <w:t xml:space="preserve">соответствующих </w:t>
            </w:r>
            <w:r>
              <w:rPr>
                <w:rStyle w:val="Style14"/>
                <w:rFonts w:eastAsia="SimSun" w:cs="Arial" w:ascii="Times New Roman" w:hAnsi="Times New Roman"/>
                <w:b w:val="false"/>
                <w:bCs w:val="false"/>
                <w:i w:val="false"/>
                <w:strike w:val="false"/>
                <w:dstrike w:val="false"/>
                <w:color w:val="000000"/>
                <w:sz w:val="22"/>
                <w:szCs w:val="22"/>
                <w:u w:val="none"/>
                <w:shd w:fill="auto" w:val="clear"/>
              </w:rPr>
              <w:t>&lt;**&gt;</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rPr>
              <w:t xml:space="preserve"> работ</w:t>
            </w:r>
            <w:r>
              <w:rPr>
                <w:rStyle w:val="Style13"/>
                <w:rFonts w:eastAsia="SimSun" w:cs="Arial" w:ascii="Times New Roman" w:hAnsi="Times New Roman"/>
                <w:b w:val="false"/>
                <w:bCs w:val="false"/>
                <w:i w:val="false"/>
                <w:strike/>
                <w:color w:val="000000"/>
                <w:sz w:val="22"/>
                <w:szCs w:val="22"/>
                <w:u w:val="none"/>
                <w:shd w:fill="auto" w:val="clear"/>
                <w:lang w:val="ru-RU"/>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rPr>
              <w:t>строительных.</w:t>
            </w:r>
          </w:p>
          <w:p>
            <w:pPr>
              <w:pStyle w:val="Style20"/>
              <w:widowControl w:val="false"/>
              <w:suppressLineNumbers/>
              <w:bidi w:val="0"/>
              <w:ind w:left="0" w:right="0" w:firstLine="283"/>
              <w:jc w:val="left"/>
              <w:rPr/>
            </w:pP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rPr>
              <w:t>При этом стоимость такого одного договора (контракта) должна составлять не менее 20 процентов НМЦД (цены лота), на право заключить который проводится закупка</w:t>
            </w:r>
          </w:p>
          <w:p>
            <w:pPr>
              <w:pStyle w:val="Style20"/>
              <w:widowControl w:val="false"/>
              <w:suppressLineNumbers/>
              <w:bidi w:val="0"/>
              <w:ind w:left="0" w:right="0" w:firstLine="283"/>
              <w:jc w:val="left"/>
              <w:rPr>
                <w:rStyle w:val="Style13"/>
                <w:rFonts w:ascii="Times New Roman" w:hAnsi="Times New Roman" w:eastAsia="SimSun" w:cs="Arial"/>
                <w:b w:val="false"/>
                <w:b w:val="false"/>
                <w:bCs w:val="false"/>
                <w:i w:val="false"/>
                <w:i w:val="false"/>
                <w:strike w:val="false"/>
                <w:dstrike w:val="false"/>
                <w:color w:val="000000"/>
                <w:sz w:val="22"/>
                <w:szCs w:val="22"/>
                <w:u w:val="none"/>
                <w:shd w:fill="auto" w:val="clear"/>
              </w:rPr>
            </w:pPr>
            <w:r>
              <w:rPr/>
            </w:r>
          </w:p>
        </w:tc>
        <w:tc>
          <w:tcPr>
            <w:tcW w:w="2955" w:type="dxa"/>
            <w:tcBorders/>
          </w:tcPr>
          <w:p>
            <w:pPr>
              <w:pStyle w:val="Normal"/>
              <w:widowControl/>
              <w:bidi w:val="0"/>
              <w:ind w:left="0" w:right="0" w:firstLine="283"/>
              <w:jc w:val="left"/>
              <w:rPr>
                <w:rFonts w:ascii="Times New Roman" w:hAnsi="Times New Roman"/>
                <w:b w:val="false"/>
                <w:b w:val="false"/>
                <w:bCs w:val="false"/>
                <w:i w:val="false"/>
                <w:i w:val="false"/>
                <w:strike w:val="false"/>
                <w:dstrike w:val="false"/>
                <w:sz w:val="22"/>
                <w:szCs w:val="22"/>
                <w:u w:val="none"/>
                <w:shd w:fill="auto" w:val="clear"/>
                <w:lang w:val="ru-RU"/>
              </w:rPr>
            </w:pPr>
            <w:r>
              <w:rPr>
                <w:rFonts w:ascii="Times New Roman" w:hAnsi="Times New Roman"/>
                <w:b w:val="false"/>
                <w:bCs w:val="false"/>
                <w:i w:val="false"/>
                <w:strike w:val="false"/>
                <w:dstrike w:val="false"/>
                <w:sz w:val="22"/>
                <w:szCs w:val="22"/>
                <w:u w:val="none"/>
                <w:shd w:fill="auto" w:val="clear"/>
                <w:lang w:val="ru-RU"/>
              </w:rPr>
              <w:t>копия исполненного договора (контракта) на выполнение работ по строительству, реконструкции, объекта капитального строительства (в том числе линейного объекта) либо копия контракта (договора) на выполнение работ по сносу объекта капитального строительства (в том числе линейного объекта);</w:t>
            </w:r>
          </w:p>
          <w:p>
            <w:pPr>
              <w:pStyle w:val="Normal"/>
              <w:widowControl/>
              <w:bidi w:val="0"/>
              <w:ind w:left="0" w:right="0" w:firstLine="283"/>
              <w:jc w:val="left"/>
              <w:rPr>
                <w:rFonts w:ascii="Times New Roman" w:hAnsi="Times New Roman"/>
                <w:b w:val="false"/>
                <w:b w:val="false"/>
                <w:bCs w:val="false"/>
                <w:i w:val="false"/>
                <w:i w:val="false"/>
                <w:strike w:val="false"/>
                <w:dstrike w:val="false"/>
                <w:sz w:val="22"/>
                <w:szCs w:val="22"/>
                <w:u w:val="none"/>
                <w:shd w:fill="auto" w:val="clear"/>
                <w:lang w:val="ru-RU"/>
              </w:rPr>
            </w:pPr>
            <w:r>
              <w:rPr>
                <w:rFonts w:ascii="Times New Roman" w:hAnsi="Times New Roman"/>
                <w:b w:val="false"/>
                <w:bCs w:val="false"/>
                <w:i w:val="false"/>
                <w:strike w:val="false"/>
                <w:dstrike w:val="false"/>
                <w:sz w:val="22"/>
                <w:szCs w:val="22"/>
                <w:u w:val="none"/>
                <w:shd w:fill="auto" w:val="clear"/>
                <w:lang w:val="ru-RU"/>
              </w:rPr>
              <w:t xml:space="preserve">копия акта (актов) </w:t>
            </w:r>
            <w:r>
              <w:rPr>
                <w:rFonts w:eastAsia="SimSun" w:ascii="Times New Roman" w:hAnsi="Times New Roman"/>
                <w:b w:val="false"/>
                <w:bCs w:val="false"/>
                <w:i w:val="false"/>
                <w:strike w:val="false"/>
                <w:dstrike w:val="false"/>
                <w:sz w:val="22"/>
                <w:szCs w:val="22"/>
                <w:u w:val="none"/>
                <w:shd w:fill="auto" w:val="clear"/>
                <w:lang w:val="ru-RU"/>
              </w:rPr>
              <w:t>выполненных работ, содержащего (содержащих) все обязательные реквизиты, установленные</w:t>
            </w:r>
            <w:r>
              <w:rPr>
                <w:rFonts w:eastAsia="SimSun" w:ascii="Times New Roman" w:hAnsi="Times New Roman"/>
                <w:b w:val="false"/>
                <w:bCs w:val="false"/>
                <w:i w:val="false"/>
                <w:strike w:val="false"/>
                <w:dstrike w:val="false"/>
                <w:color w:val="000000"/>
                <w:sz w:val="22"/>
                <w:szCs w:val="22"/>
                <w:u w:val="none"/>
                <w:shd w:fill="auto" w:val="clear"/>
                <w:lang w:val="ru-RU"/>
              </w:rPr>
              <w:t xml:space="preserve"> частью 2 статьи 9 </w:t>
            </w:r>
            <w:r>
              <w:rPr>
                <w:rFonts w:eastAsia="SimSun" w:ascii="Times New Roman" w:hAnsi="Times New Roman"/>
                <w:b w:val="false"/>
                <w:bCs w:val="false"/>
                <w:i w:val="false"/>
                <w:strike w:val="false"/>
                <w:dstrike w:val="false"/>
                <w:sz w:val="22"/>
                <w:szCs w:val="22"/>
                <w:u w:val="none"/>
                <w:shd w:fill="auto" w:val="clear"/>
                <w:lang w:val="ru-RU"/>
              </w:rPr>
              <w:t>Федерального закона «О бухгалтерском учете», и подтверждающего (подтверждающих) стоимость исполненного договора (контракта) (за исключением случая, если застройщик является лицом, осуществляющим строительство).</w:t>
            </w:r>
          </w:p>
          <w:p>
            <w:pPr>
              <w:pStyle w:val="Normal"/>
              <w:widowControl/>
              <w:bidi w:val="0"/>
              <w:ind w:left="0" w:right="0" w:firstLine="283"/>
              <w:jc w:val="left"/>
              <w:rPr>
                <w:rFonts w:ascii="Times New Roman" w:hAnsi="Times New Roman"/>
                <w:b w:val="false"/>
                <w:b w:val="false"/>
                <w:bCs w:val="false"/>
                <w:i w:val="false"/>
                <w:i w:val="false"/>
                <w:strike w:val="false"/>
                <w:dstrike w:val="false"/>
                <w:sz w:val="22"/>
                <w:szCs w:val="22"/>
                <w:u w:val="none"/>
                <w:shd w:fill="auto" w:val="clear"/>
                <w:lang w:val="ru-RU"/>
              </w:rPr>
            </w:pPr>
            <w:r>
              <w:rPr>
                <w:rFonts w:ascii="Times New Roman" w:hAnsi="Times New Roman"/>
                <w:b w:val="false"/>
                <w:bCs w:val="false"/>
                <w:i w:val="false"/>
                <w:strike w:val="false"/>
                <w:dstrike w:val="false"/>
                <w:sz w:val="22"/>
                <w:szCs w:val="22"/>
                <w:u w:val="none"/>
                <w:shd w:fill="auto" w:val="clear"/>
                <w:lang w:val="ru-RU"/>
              </w:rPr>
              <w:t>Указанный документ (документы) должен быть подписан (подписаны) не ранее чем за 5 лет до даты окончания срока подачи заявок на участие в закупке;</w:t>
            </w:r>
          </w:p>
          <w:p>
            <w:pPr>
              <w:pStyle w:val="Normal"/>
              <w:widowControl/>
              <w:bidi w:val="0"/>
              <w:ind w:left="0" w:right="0" w:firstLine="283"/>
              <w:jc w:val="left"/>
              <w:rPr>
                <w:rFonts w:ascii="Times New Roman" w:hAnsi="Times New Roman"/>
                <w:b w:val="false"/>
                <w:b w:val="false"/>
                <w:bCs w:val="false"/>
                <w:i w:val="false"/>
                <w:i w:val="false"/>
                <w:strike w:val="false"/>
                <w:dstrike w:val="false"/>
                <w:sz w:val="22"/>
                <w:szCs w:val="22"/>
                <w:u w:val="none"/>
                <w:shd w:fill="auto" w:val="clear"/>
              </w:rPr>
            </w:pPr>
            <w:r>
              <w:rPr>
                <w:rFonts w:ascii="Times New Roman" w:hAnsi="Times New Roman"/>
                <w:b w:val="false"/>
                <w:bCs w:val="false"/>
                <w:i w:val="false"/>
                <w:strike w:val="false"/>
                <w:dstrike w:val="false"/>
                <w:sz w:val="22"/>
                <w:szCs w:val="22"/>
                <w:u w:val="none"/>
                <w:shd w:fill="auto" w:val="clear"/>
                <w:lang w:val="ru-RU"/>
              </w:rP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r>
              <w:rPr>
                <w:rFonts w:ascii="Times New Roman" w:hAnsi="Times New Roman"/>
                <w:b w:val="false"/>
                <w:bCs w:val="false"/>
                <w:i w:val="false"/>
                <w:strike w:val="false"/>
                <w:dstrike w:val="false"/>
                <w:sz w:val="22"/>
                <w:szCs w:val="22"/>
                <w:u w:val="none"/>
                <w:shd w:fill="auto" w:val="clear"/>
              </w:rPr>
              <w:t>.</w:t>
            </w:r>
          </w:p>
          <w:p>
            <w:pPr>
              <w:pStyle w:val="Normal"/>
              <w:widowControl/>
              <w:bidi w:val="0"/>
              <w:ind w:left="0" w:right="0" w:firstLine="283"/>
              <w:jc w:val="left"/>
              <w:rPr>
                <w:rFonts w:ascii="Times New Roman" w:hAnsi="Times New Roman" w:eastAsia="SimSun"/>
                <w:b w:val="false"/>
                <w:b w:val="false"/>
                <w:bCs w:val="false"/>
                <w:i w:val="false"/>
                <w:i w:val="false"/>
                <w:strike w:val="false"/>
                <w:dstrike w:val="false"/>
                <w:sz w:val="22"/>
                <w:szCs w:val="22"/>
                <w:u w:val="none"/>
                <w:shd w:fill="auto" w:val="clear"/>
                <w:lang w:val="ru-RU"/>
              </w:rPr>
            </w:pPr>
            <w:r>
              <w:rPr>
                <w:rFonts w:eastAsia="SimSun" w:ascii="Times New Roman" w:hAnsi="Times New Roman"/>
                <w:b w:val="false"/>
                <w:bCs w:val="false"/>
                <w:i w:val="false"/>
                <w:strike w:val="false"/>
                <w:dstrike w:val="false"/>
                <w:sz w:val="22"/>
                <w:szCs w:val="22"/>
                <w:u w:val="none"/>
                <w:shd w:fill="auto" w:val="clear"/>
                <w:lang w:val="ru-RU"/>
              </w:rPr>
              <w:t>Указанный документ должен быть подписан не ранее чем за 5 лет до даты окончания срока подачи заявок на участие в закупке</w:t>
            </w:r>
          </w:p>
          <w:p>
            <w:pPr>
              <w:pStyle w:val="Normal"/>
              <w:bidi w:val="0"/>
              <w:ind w:left="0" w:right="0" w:hanging="0"/>
              <w:jc w:val="left"/>
              <w:rPr>
                <w:rFonts w:ascii="Times New Roman" w:hAnsi="Times New Roman"/>
                <w:b w:val="false"/>
                <w:b w:val="false"/>
                <w:bCs w:val="false"/>
                <w:i w:val="false"/>
                <w:i w:val="false"/>
                <w:strike w:val="false"/>
                <w:dstrike w:val="false"/>
                <w:sz w:val="22"/>
                <w:szCs w:val="22"/>
                <w:u w:val="none"/>
                <w:shd w:fill="auto" w:val="clear"/>
              </w:rPr>
            </w:pPr>
            <w:r>
              <w:rPr>
                <w:rFonts w:ascii="Times New Roman" w:hAnsi="Times New Roman"/>
                <w:b w:val="false"/>
                <w:bCs w:val="false"/>
                <w:i w:val="false"/>
                <w:strike w:val="false"/>
                <w:dstrike w:val="false"/>
                <w:sz w:val="22"/>
                <w:szCs w:val="22"/>
                <w:u w:val="none"/>
                <w:shd w:fill="auto" w:val="clear"/>
              </w:rPr>
            </w:r>
          </w:p>
        </w:tc>
      </w:tr>
      <w:tr>
        <w:trPr/>
        <w:tc>
          <w:tcPr>
            <w:tcW w:w="675" w:type="dxa"/>
            <w:tcBorders/>
          </w:tcPr>
          <w:p>
            <w:pPr>
              <w:pStyle w:val="Style20"/>
              <w:bidi w:val="0"/>
              <w:jc w:val="left"/>
              <w:rPr>
                <w:rFonts w:ascii="Times New Roman" w:hAnsi="Times New Roman" w:eastAsia="SimSun"/>
                <w:sz w:val="22"/>
                <w:szCs w:val="22"/>
              </w:rPr>
            </w:pPr>
            <w:r>
              <w:rPr>
                <w:rFonts w:eastAsia="SimSun" w:ascii="Times New Roman" w:hAnsi="Times New Roman"/>
                <w:sz w:val="22"/>
                <w:szCs w:val="22"/>
              </w:rPr>
              <w:t>6.</w:t>
            </w:r>
          </w:p>
        </w:tc>
        <w:tc>
          <w:tcPr>
            <w:tcW w:w="2955" w:type="dxa"/>
            <w:tcBorders/>
          </w:tcPr>
          <w:p>
            <w:pPr>
              <w:pStyle w:val="Normal"/>
              <w:bidi w:val="0"/>
              <w:jc w:val="left"/>
              <w:rPr/>
            </w:pPr>
            <w:r>
              <w:rPr>
                <w:rFonts w:eastAsia="SimSun" w:ascii="Times New Roman" w:hAnsi="Times New Roman"/>
                <w:b w:val="false"/>
                <w:bCs w:val="false"/>
                <w:i w:val="false"/>
                <w:strike w:val="false"/>
                <w:dstrike w:val="false"/>
                <w:color w:val="000000"/>
                <w:sz w:val="22"/>
                <w:szCs w:val="22"/>
                <w:u w:val="none"/>
                <w:shd w:fill="auto" w:val="clear"/>
                <w:lang w:val="ru-RU"/>
              </w:rPr>
              <w:t xml:space="preserve">Выполнение в соответствии с законодательством о градостроительной деятельности работ по подготовке проектной документации и (или) выполнению инженерных изысканий, если НМЦД (цена лота)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rPr>
              <w:t>превышает 3 млн. рублей</w:t>
            </w:r>
          </w:p>
          <w:p>
            <w:pPr>
              <w:pStyle w:val="Normal"/>
              <w:bidi w:val="0"/>
              <w:jc w:val="both"/>
              <w:rPr>
                <w:rFonts w:ascii="Times New Roman" w:hAnsi="Times New Roman" w:eastAsia="SimSun"/>
                <w:b w:val="false"/>
                <w:b w:val="false"/>
                <w:bCs w:val="false"/>
                <w:i w:val="false"/>
                <w:i w:val="false"/>
                <w:strike w:val="false"/>
                <w:dstrike w:val="false"/>
                <w:color w:val="000000"/>
                <w:sz w:val="22"/>
                <w:szCs w:val="22"/>
                <w:u w:val="none"/>
                <w:shd w:fill="auto" w:val="clear"/>
              </w:rPr>
            </w:pPr>
            <w:r>
              <w:rPr>
                <w:rFonts w:eastAsia="SimSun" w:ascii="Times New Roman" w:hAnsi="Times New Roman"/>
                <w:b w:val="false"/>
                <w:bCs w:val="false"/>
                <w:i w:val="false"/>
                <w:strike w:val="false"/>
                <w:dstrike w:val="false"/>
                <w:color w:val="000000"/>
                <w:sz w:val="22"/>
                <w:szCs w:val="22"/>
                <w:u w:val="none"/>
                <w:shd w:fill="auto" w:val="clear"/>
              </w:rPr>
            </w:r>
          </w:p>
        </w:tc>
        <w:tc>
          <w:tcPr>
            <w:tcW w:w="3060" w:type="dxa"/>
            <w:tcBorders/>
          </w:tcPr>
          <w:p>
            <w:pPr>
              <w:pStyle w:val="Normal"/>
              <w:widowControl/>
              <w:bidi w:val="0"/>
              <w:ind w:left="0" w:right="0" w:firstLine="283"/>
              <w:jc w:val="left"/>
              <w:rPr>
                <w:rFonts w:ascii="Times New Roman" w:hAnsi="Times New Roman"/>
                <w:sz w:val="22"/>
                <w:szCs w:val="22"/>
                <w:lang w:val="ru-RU"/>
              </w:rPr>
            </w:pPr>
            <w:r>
              <w:rPr>
                <w:rFonts w:ascii="Times New Roman" w:hAnsi="Times New Roman"/>
                <w:sz w:val="22"/>
                <w:szCs w:val="22"/>
                <w:lang w:val="ru-RU"/>
              </w:rPr>
              <w:t>наличие за последние 5 лет до даты подачи заявки на участие в закупке опыта исполнения (с учетом правопреемства) одного договора (контракта) на выполнение в соответствии с законодательством о градостроительной деятельности работ по подготовке проектной документации и (или) выполнению инженерных изысканий.</w:t>
            </w:r>
          </w:p>
          <w:p>
            <w:pPr>
              <w:pStyle w:val="Normal"/>
              <w:widowControl/>
              <w:bidi w:val="0"/>
              <w:ind w:left="0" w:right="0" w:firstLine="283"/>
              <w:jc w:val="left"/>
              <w:rPr>
                <w:rFonts w:ascii="Times New Roman" w:hAnsi="Times New Roman"/>
                <w:sz w:val="22"/>
                <w:szCs w:val="22"/>
              </w:rPr>
            </w:pPr>
            <w:r>
              <w:rPr>
                <w:rFonts w:eastAsia="SimSun" w:ascii="Times New Roman" w:hAnsi="Times New Roman"/>
                <w:b w:val="false"/>
                <w:bCs w:val="false"/>
                <w:i w:val="false"/>
                <w:strike w:val="false"/>
                <w:dstrike w:val="false"/>
                <w:color w:val="000000"/>
                <w:sz w:val="22"/>
                <w:szCs w:val="22"/>
                <w:u w:val="none"/>
                <w:shd w:fill="auto" w:val="clear"/>
                <w:lang w:val="ru-RU"/>
              </w:rPr>
              <w:t xml:space="preserve">При этом стоимость такого одного договора </w:t>
            </w:r>
            <w:r>
              <w:rPr>
                <w:rFonts w:eastAsia="SimSun" w:ascii="Times New Roman" w:hAnsi="Times New Roman"/>
                <w:b w:val="false"/>
                <w:bCs w:val="false"/>
                <w:i w:val="false"/>
                <w:strike w:val="false"/>
                <w:dstrike w:val="false"/>
                <w:color w:val="000000"/>
                <w:sz w:val="22"/>
                <w:szCs w:val="22"/>
                <w:u w:val="none"/>
                <w:shd w:fill="auto" w:val="clear"/>
                <w:lang w:val="ru-RU"/>
              </w:rPr>
              <w:t>(контракта</w:t>
            </w:r>
            <w:r>
              <w:rPr>
                <w:rFonts w:eastAsia="SimSun" w:ascii="Times New Roman" w:hAnsi="Times New Roman"/>
                <w:b w:val="false"/>
                <w:bCs w:val="false"/>
                <w:i w:val="false"/>
                <w:strike w:val="false"/>
                <w:dstrike w:val="false"/>
                <w:color w:val="000000"/>
                <w:sz w:val="22"/>
                <w:szCs w:val="22"/>
                <w:u w:val="none"/>
                <w:shd w:fill="auto" w:val="clear"/>
                <w:lang w:val="ru-RU"/>
              </w:rPr>
              <w:t xml:space="preserve">) должна </w:t>
            </w:r>
            <w:r>
              <w:rPr>
                <w:rFonts w:eastAsia="SimSun" w:ascii="Times New Roman" w:hAnsi="Times New Roman"/>
                <w:b w:val="false"/>
                <w:bCs w:val="false"/>
                <w:i w:val="false"/>
                <w:strike w:val="false"/>
                <w:dstrike w:val="false"/>
                <w:color w:val="000000"/>
                <w:sz w:val="22"/>
                <w:szCs w:val="22"/>
                <w:u w:val="none"/>
                <w:shd w:fill="auto" w:val="clear"/>
                <w:lang w:val="ru-RU"/>
              </w:rPr>
              <w:t>с</w:t>
            </w:r>
            <w:r>
              <w:rPr>
                <w:rFonts w:eastAsia="SimSun" w:ascii="Times New Roman" w:hAnsi="Times New Roman"/>
                <w:b w:val="false"/>
                <w:bCs w:val="false"/>
                <w:i w:val="false"/>
                <w:strike w:val="false"/>
                <w:dstrike w:val="false"/>
                <w:color w:val="000000"/>
                <w:sz w:val="22"/>
                <w:szCs w:val="22"/>
                <w:u w:val="none"/>
                <w:shd w:fill="auto" w:val="clear"/>
                <w:lang w:val="ru-RU"/>
              </w:rPr>
              <w:t xml:space="preserve">оставлять не менее 20 процентов </w:t>
            </w:r>
            <w:r>
              <w:rPr>
                <w:rFonts w:eastAsia="SimSun" w:ascii="Times New Roman" w:hAnsi="Times New Roman"/>
                <w:b w:val="false"/>
                <w:bCs w:val="false"/>
                <w:i w:val="false"/>
                <w:strike w:val="false"/>
                <w:dstrike w:val="false"/>
                <w:color w:val="000000"/>
                <w:sz w:val="22"/>
                <w:szCs w:val="22"/>
                <w:u w:val="none"/>
                <w:shd w:fill="auto" w:val="clear"/>
                <w:lang w:val="ru-RU"/>
              </w:rPr>
              <w:t xml:space="preserve">НМЦД </w:t>
            </w:r>
            <w:r>
              <w:rPr>
                <w:rFonts w:eastAsia="SimSun" w:ascii="Times New Roman" w:hAnsi="Times New Roman"/>
                <w:b w:val="false"/>
                <w:bCs w:val="false"/>
                <w:i w:val="false"/>
                <w:strike w:val="false"/>
                <w:dstrike w:val="false"/>
                <w:color w:val="000000"/>
                <w:sz w:val="22"/>
                <w:szCs w:val="22"/>
                <w:u w:val="none"/>
                <w:shd w:fill="auto" w:val="clear"/>
                <w:lang w:val="ru-RU"/>
              </w:rPr>
              <w:t>(цены лота), на право заключить который проводится закупка</w:t>
            </w:r>
          </w:p>
          <w:p>
            <w:pPr>
              <w:pStyle w:val="Normal"/>
              <w:widowControl/>
              <w:bidi w:val="0"/>
              <w:ind w:left="0" w:right="0" w:firstLine="283"/>
              <w:jc w:val="left"/>
              <w:rPr>
                <w:rFonts w:ascii="Times New Roman" w:hAnsi="Times New Roman" w:eastAsia="SimSun"/>
                <w:b w:val="false"/>
                <w:b w:val="false"/>
                <w:bCs w:val="false"/>
                <w:i w:val="false"/>
                <w:i w:val="false"/>
                <w:strike w:val="false"/>
                <w:dstrike w:val="false"/>
                <w:color w:val="000000"/>
                <w:sz w:val="22"/>
                <w:szCs w:val="22"/>
                <w:u w:val="none"/>
                <w:shd w:fill="auto" w:val="clear"/>
                <w:lang w:val="ru-RU"/>
              </w:rPr>
            </w:pPr>
            <w:r>
              <w:rPr>
                <w:rFonts w:eastAsia="SimSun" w:ascii="Times New Roman" w:hAnsi="Times New Roman"/>
                <w:b w:val="false"/>
                <w:bCs w:val="false"/>
                <w:i w:val="false"/>
                <w:strike w:val="false"/>
                <w:dstrike w:val="false"/>
                <w:color w:val="000000"/>
                <w:sz w:val="22"/>
                <w:szCs w:val="22"/>
                <w:u w:val="none"/>
                <w:shd w:fill="auto" w:val="clear"/>
                <w:lang w:val="ru-RU"/>
              </w:rPr>
            </w:r>
          </w:p>
        </w:tc>
        <w:tc>
          <w:tcPr>
            <w:tcW w:w="2955" w:type="dxa"/>
            <w:tcBorders/>
          </w:tcPr>
          <w:p>
            <w:pPr>
              <w:pStyle w:val="Normal"/>
              <w:widowControl/>
              <w:bidi w:val="0"/>
              <w:ind w:left="0" w:right="0" w:firstLine="283"/>
              <w:jc w:val="left"/>
              <w:rPr>
                <w:rFonts w:ascii="Times New Roman" w:hAnsi="Times New Roman"/>
                <w:b w:val="false"/>
                <w:b w:val="false"/>
                <w:bCs w:val="false"/>
                <w:i w:val="false"/>
                <w:i w:val="false"/>
                <w:strike w:val="false"/>
                <w:dstrike w:val="false"/>
                <w:color w:val="000000"/>
                <w:sz w:val="22"/>
                <w:szCs w:val="22"/>
                <w:u w:val="none"/>
                <w:shd w:fill="auto" w:val="clear"/>
                <w:lang w:val="ru-RU"/>
              </w:rPr>
            </w:pPr>
            <w:r>
              <w:rPr>
                <w:rFonts w:ascii="Times New Roman" w:hAnsi="Times New Roman"/>
                <w:b w:val="false"/>
                <w:bCs w:val="false"/>
                <w:i w:val="false"/>
                <w:strike w:val="false"/>
                <w:dstrike w:val="false"/>
                <w:color w:val="000000"/>
                <w:sz w:val="22"/>
                <w:szCs w:val="22"/>
                <w:u w:val="none"/>
                <w:shd w:fill="auto" w:val="clear"/>
                <w:lang w:val="ru-RU"/>
              </w:rPr>
              <w:t>копия исполненного контракта (договора);</w:t>
            </w:r>
          </w:p>
          <w:p>
            <w:pPr>
              <w:pStyle w:val="Normal"/>
              <w:widowControl/>
              <w:bidi w:val="0"/>
              <w:ind w:left="0" w:right="0" w:firstLine="283"/>
              <w:jc w:val="left"/>
              <w:rPr>
                <w:rFonts w:ascii="Times New Roman" w:hAnsi="Times New Roman" w:eastAsia="SimSun"/>
                <w:b w:val="false"/>
                <w:b w:val="false"/>
                <w:bCs w:val="false"/>
                <w:i w:val="false"/>
                <w:i w:val="false"/>
                <w:strike w:val="false"/>
                <w:dstrike w:val="false"/>
                <w:color w:val="000000"/>
                <w:sz w:val="22"/>
                <w:szCs w:val="22"/>
                <w:u w:val="none"/>
                <w:shd w:fill="auto" w:val="clear"/>
                <w:lang w:val="ru-RU"/>
              </w:rPr>
            </w:pPr>
            <w:r>
              <w:rPr>
                <w:rFonts w:eastAsia="SimSun" w:ascii="Times New Roman" w:hAnsi="Times New Roman"/>
                <w:b w:val="false"/>
                <w:bCs w:val="false"/>
                <w:i w:val="false"/>
                <w:strike w:val="false"/>
                <w:dstrike w:val="false"/>
                <w:color w:val="000000"/>
                <w:sz w:val="22"/>
                <w:szCs w:val="22"/>
                <w:u w:val="none"/>
                <w:shd w:fill="auto" w:val="clear"/>
                <w:lang w:val="ru-RU"/>
              </w:rPr>
              <w:t>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договора (контракта).</w:t>
            </w:r>
          </w:p>
          <w:p>
            <w:pPr>
              <w:pStyle w:val="Normal"/>
              <w:widowControl/>
              <w:bidi w:val="0"/>
              <w:ind w:left="0" w:right="0" w:firstLine="283"/>
              <w:jc w:val="left"/>
              <w:rPr>
                <w:rFonts w:ascii="Times New Roman" w:hAnsi="Times New Roman" w:eastAsia="SimSun"/>
                <w:b w:val="false"/>
                <w:b w:val="false"/>
                <w:bCs w:val="false"/>
                <w:i w:val="false"/>
                <w:i w:val="false"/>
                <w:strike w:val="false"/>
                <w:dstrike w:val="false"/>
                <w:color w:val="000000"/>
                <w:sz w:val="22"/>
                <w:szCs w:val="22"/>
                <w:u w:val="none"/>
                <w:shd w:fill="auto" w:val="clear"/>
                <w:lang w:val="ru-RU"/>
              </w:rPr>
            </w:pPr>
            <w:r>
              <w:rPr>
                <w:rFonts w:eastAsia="SimSun" w:ascii="Times New Roman" w:hAnsi="Times New Roman"/>
                <w:b w:val="false"/>
                <w:bCs w:val="false"/>
                <w:i w:val="false"/>
                <w:strike w:val="false"/>
                <w:dstrike w:val="false"/>
                <w:color w:val="000000"/>
                <w:sz w:val="22"/>
                <w:szCs w:val="22"/>
                <w:u w:val="none"/>
                <w:shd w:fill="auto" w:val="clear"/>
                <w:lang w:val="ru-RU"/>
              </w:rPr>
              <w:t>Указанный документ (документы) должен быть подписан (подписаны) не ранее чем за 5 лет до даты окончания срока подачи заявок на участие в закупке</w:t>
            </w:r>
          </w:p>
          <w:p>
            <w:pPr>
              <w:pStyle w:val="Normal"/>
              <w:bidi w:val="0"/>
              <w:jc w:val="left"/>
              <w:rPr>
                <w:rFonts w:ascii="Times New Roman" w:hAnsi="Times New Roman" w:eastAsia="SimSun"/>
                <w:b w:val="false"/>
                <w:b w:val="false"/>
                <w:bCs w:val="false"/>
                <w:i w:val="false"/>
                <w:i w:val="false"/>
                <w:strike w:val="false"/>
                <w:dstrike w:val="false"/>
                <w:color w:val="000000"/>
                <w:sz w:val="22"/>
                <w:szCs w:val="22"/>
                <w:u w:val="none"/>
                <w:shd w:fill="auto" w:val="clear"/>
              </w:rPr>
            </w:pPr>
            <w:r>
              <w:rPr>
                <w:rFonts w:eastAsia="SimSun" w:ascii="Times New Roman" w:hAnsi="Times New Roman"/>
                <w:b w:val="false"/>
                <w:bCs w:val="false"/>
                <w:i w:val="false"/>
                <w:strike w:val="false"/>
                <w:dstrike w:val="false"/>
                <w:color w:val="000000"/>
                <w:sz w:val="22"/>
                <w:szCs w:val="22"/>
                <w:u w:val="none"/>
                <w:shd w:fill="auto" w:val="clear"/>
              </w:rPr>
            </w:r>
          </w:p>
        </w:tc>
      </w:tr>
      <w:tr>
        <w:trPr/>
        <w:tc>
          <w:tcPr>
            <w:tcW w:w="675" w:type="dxa"/>
            <w:tcBorders/>
          </w:tcPr>
          <w:p>
            <w:pPr>
              <w:pStyle w:val="Style20"/>
              <w:bidi w:val="0"/>
              <w:jc w:val="left"/>
              <w:rPr>
                <w:rFonts w:ascii="Times New Roman" w:hAnsi="Times New Roman" w:eastAsia="SimSun"/>
                <w:sz w:val="22"/>
                <w:szCs w:val="22"/>
              </w:rPr>
            </w:pPr>
            <w:r>
              <w:rPr>
                <w:rFonts w:eastAsia="SimSun" w:ascii="Times New Roman" w:hAnsi="Times New Roman"/>
                <w:sz w:val="22"/>
                <w:szCs w:val="22"/>
              </w:rPr>
              <w:t>7.</w:t>
            </w:r>
          </w:p>
        </w:tc>
        <w:tc>
          <w:tcPr>
            <w:tcW w:w="2955" w:type="dxa"/>
            <w:tcBorders/>
          </w:tcPr>
          <w:p>
            <w:pPr>
              <w:pStyle w:val="Style20"/>
              <w:bidi w:val="0"/>
              <w:jc w:val="left"/>
              <w:rPr>
                <w:rFonts w:ascii="Times New Roman" w:hAnsi="Times New Roman" w:eastAsia="SimSun"/>
                <w:color w:val="000000"/>
                <w:sz w:val="22"/>
                <w:szCs w:val="22"/>
                <w:u w:val="none"/>
                <w:lang w:val="ru-RU"/>
              </w:rPr>
            </w:pPr>
            <w:r>
              <w:rPr>
                <w:rFonts w:eastAsia="SimSun" w:ascii="Times New Roman" w:hAnsi="Times New Roman"/>
                <w:color w:val="000000"/>
                <w:sz w:val="22"/>
                <w:szCs w:val="22"/>
                <w:u w:val="none"/>
                <w:lang w:val="ru-RU"/>
              </w:rPr>
              <w:t>Оказание услуг по подготовке и распространению в средствах массовой информации печатных, аудио-, аудиовизуальных и иных сообщений и материалов</w:t>
            </w:r>
          </w:p>
          <w:p>
            <w:pPr>
              <w:pStyle w:val="Style20"/>
              <w:bidi w:val="0"/>
              <w:jc w:val="both"/>
              <w:rPr>
                <w:rFonts w:ascii="Times New Roman" w:hAnsi="Times New Roman" w:eastAsia="SimSun"/>
                <w:color w:val="000000"/>
                <w:sz w:val="22"/>
                <w:szCs w:val="22"/>
                <w:u w:val="none"/>
              </w:rPr>
            </w:pPr>
            <w:r>
              <w:rPr>
                <w:rFonts w:eastAsia="SimSun" w:ascii="Times New Roman" w:hAnsi="Times New Roman"/>
                <w:color w:val="000000"/>
                <w:sz w:val="22"/>
                <w:szCs w:val="22"/>
                <w:u w:val="none"/>
              </w:rPr>
            </w:r>
          </w:p>
        </w:tc>
        <w:tc>
          <w:tcPr>
            <w:tcW w:w="3060" w:type="dxa"/>
            <w:tcBorders/>
          </w:tcPr>
          <w:p>
            <w:pPr>
              <w:pStyle w:val="Normal"/>
              <w:widowControl/>
              <w:bidi w:val="0"/>
              <w:ind w:left="0" w:right="0" w:firstLine="283"/>
              <w:jc w:val="left"/>
              <w:rPr>
                <w:rFonts w:ascii="Times New Roman" w:hAnsi="Times New Roman"/>
                <w:color w:val="000000"/>
                <w:sz w:val="22"/>
                <w:szCs w:val="22"/>
                <w:u w:val="none"/>
                <w:lang w:val="ru-RU"/>
              </w:rPr>
            </w:pPr>
            <w:r>
              <w:rPr>
                <w:rFonts w:ascii="Times New Roman" w:hAnsi="Times New Roman"/>
                <w:color w:val="000000"/>
                <w:sz w:val="22"/>
                <w:szCs w:val="22"/>
                <w:u w:val="none"/>
                <w:lang w:val="ru-RU"/>
              </w:rPr>
              <w:t>наличие опыта исполнения (с учетом правопреемства) одного контракта (договора) на оказание соответствующих услуг по подготовке и распространению в средствах массовой информации печатных, аудио-, аудиовизуальных и иных сообщений и материалов за последние 3 года до даты подачи заявки на участие в закупке.</w:t>
            </w:r>
          </w:p>
          <w:p>
            <w:pPr>
              <w:pStyle w:val="Style20"/>
              <w:widowControl/>
              <w:bidi w:val="0"/>
              <w:ind w:left="0" w:right="0" w:firstLine="283"/>
              <w:jc w:val="left"/>
              <w:rPr>
                <w:rFonts w:ascii="Times New Roman" w:hAnsi="Times New Roman" w:eastAsia="SimSun"/>
                <w:color w:val="000000"/>
                <w:sz w:val="22"/>
                <w:szCs w:val="22"/>
                <w:u w:val="none"/>
                <w:lang w:val="ru-RU"/>
              </w:rPr>
            </w:pPr>
            <w:r>
              <w:rPr>
                <w:rFonts w:eastAsia="SimSun" w:ascii="Times New Roman" w:hAnsi="Times New Roman"/>
                <w:color w:val="000000"/>
                <w:sz w:val="22"/>
                <w:szCs w:val="22"/>
                <w:u w:val="none"/>
                <w:lang w:val="ru-RU"/>
              </w:rPr>
              <w:t>При этом стоимость такого исполненного договора (контракта) составляет не менее 30 процентов НМЦД (цены лота), на право заключить который проводится закупка</w:t>
            </w:r>
          </w:p>
          <w:p>
            <w:pPr>
              <w:pStyle w:val="Style20"/>
              <w:widowControl/>
              <w:bidi w:val="0"/>
              <w:ind w:left="0" w:right="0" w:firstLine="283"/>
              <w:jc w:val="left"/>
              <w:rPr>
                <w:rFonts w:ascii="Times New Roman" w:hAnsi="Times New Roman" w:eastAsia="SimSun"/>
                <w:color w:val="000000"/>
                <w:sz w:val="22"/>
                <w:szCs w:val="22"/>
                <w:u w:val="none"/>
                <w:lang w:val="ru-RU"/>
              </w:rPr>
            </w:pPr>
            <w:r>
              <w:rPr>
                <w:rFonts w:eastAsia="SimSun" w:ascii="Times New Roman" w:hAnsi="Times New Roman"/>
                <w:color w:val="000000"/>
                <w:sz w:val="22"/>
                <w:szCs w:val="22"/>
                <w:u w:val="none"/>
                <w:lang w:val="ru-RU"/>
              </w:rPr>
            </w:r>
          </w:p>
        </w:tc>
        <w:tc>
          <w:tcPr>
            <w:tcW w:w="2955" w:type="dxa"/>
            <w:tcBorders/>
          </w:tcPr>
          <w:p>
            <w:pPr>
              <w:pStyle w:val="Normal"/>
              <w:widowControl/>
              <w:bidi w:val="0"/>
              <w:ind w:left="0" w:right="0" w:firstLine="283"/>
              <w:jc w:val="left"/>
              <w:rPr/>
            </w:pPr>
            <w:r>
              <w:rPr>
                <w:rStyle w:val="Style13"/>
                <w:rFonts w:ascii="Times New Roman" w:hAnsi="Times New Roman"/>
                <w:color w:val="000000"/>
                <w:sz w:val="22"/>
                <w:szCs w:val="22"/>
                <w:u w:val="none"/>
                <w:lang w:val="ru-RU"/>
              </w:rPr>
              <w:t>копия исполненного контракта (договора);</w:t>
            </w:r>
          </w:p>
          <w:p>
            <w:pPr>
              <w:pStyle w:val="Normal"/>
              <w:widowControl/>
              <w:bidi w:val="0"/>
              <w:ind w:left="0" w:right="0" w:firstLine="283"/>
              <w:jc w:val="left"/>
              <w:rPr/>
            </w:pPr>
            <w:r>
              <w:rPr>
                <w:rStyle w:val="Style13"/>
                <w:rFonts w:eastAsia="SimSun" w:ascii="Times New Roman" w:hAnsi="Times New Roman"/>
                <w:color w:val="000000"/>
                <w:sz w:val="22"/>
                <w:szCs w:val="22"/>
                <w:u w:val="none"/>
                <w:lang w:val="ru-RU"/>
              </w:rPr>
              <w:t xml:space="preserve">копия акта (актов) оказанных услуг,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договора (контракта). </w:t>
            </w:r>
          </w:p>
          <w:p>
            <w:pPr>
              <w:pStyle w:val="Normal"/>
              <w:widowControl/>
              <w:bidi w:val="0"/>
              <w:ind w:left="0" w:right="0" w:firstLine="283"/>
              <w:jc w:val="left"/>
              <w:rPr/>
            </w:pPr>
            <w:r>
              <w:rPr>
                <w:rStyle w:val="Style13"/>
                <w:rFonts w:eastAsia="SimSun" w:ascii="Times New Roman" w:hAnsi="Times New Roman"/>
                <w:color w:val="000000"/>
                <w:sz w:val="22"/>
                <w:szCs w:val="22"/>
                <w:u w:val="none"/>
                <w:lang w:val="ru-RU"/>
              </w:rPr>
              <w:t>Указанный документ (документы) должен быть подписан (подписаны) не ранее чем за 3 года до даты окончания срока подачи заявок на участие в закупке</w:t>
            </w:r>
          </w:p>
          <w:p>
            <w:pPr>
              <w:pStyle w:val="Normal"/>
              <w:bidi w:val="0"/>
              <w:jc w:val="left"/>
              <w:rPr>
                <w:rStyle w:val="Style13"/>
                <w:rFonts w:ascii="Times New Roman" w:hAnsi="Times New Roman"/>
                <w:color w:val="000000"/>
                <w:sz w:val="22"/>
                <w:szCs w:val="22"/>
                <w:u w:val="none"/>
              </w:rPr>
            </w:pPr>
            <w:r>
              <w:rPr/>
            </w:r>
          </w:p>
        </w:tc>
      </w:tr>
      <w:tr>
        <w:trPr/>
        <w:tc>
          <w:tcPr>
            <w:tcW w:w="675" w:type="dxa"/>
            <w:tcBorders/>
          </w:tcPr>
          <w:p>
            <w:pPr>
              <w:pStyle w:val="Style20"/>
              <w:bidi w:val="0"/>
              <w:jc w:val="left"/>
              <w:rPr>
                <w:rFonts w:ascii="Times New Roman" w:hAnsi="Times New Roman" w:eastAsia="SimSun"/>
                <w:sz w:val="22"/>
                <w:szCs w:val="22"/>
              </w:rPr>
            </w:pPr>
            <w:r>
              <w:rPr>
                <w:rFonts w:eastAsia="SimSun" w:ascii="Times New Roman" w:hAnsi="Times New Roman"/>
                <w:sz w:val="22"/>
                <w:szCs w:val="22"/>
              </w:rPr>
              <w:t>8.</w:t>
            </w:r>
          </w:p>
        </w:tc>
        <w:tc>
          <w:tcPr>
            <w:tcW w:w="2955" w:type="dxa"/>
            <w:tcBorders/>
          </w:tcPr>
          <w:p>
            <w:pPr>
              <w:pStyle w:val="Normal"/>
              <w:bidi w:val="0"/>
              <w:jc w:val="left"/>
              <w:rPr>
                <w:rFonts w:ascii="Times New Roman" w:hAnsi="Times New Roman"/>
                <w:sz w:val="22"/>
                <w:szCs w:val="22"/>
              </w:rPr>
            </w:pPr>
            <w:r>
              <w:rPr>
                <w:rFonts w:eastAsia="SimSun" w:ascii="Times New Roman" w:hAnsi="Times New Roman"/>
                <w:b w:val="false"/>
                <w:bCs w:val="false"/>
                <w:i w:val="false"/>
                <w:strike w:val="false"/>
                <w:dstrike w:val="false"/>
                <w:color w:val="000000"/>
                <w:sz w:val="22"/>
                <w:szCs w:val="22"/>
                <w:u w:val="none"/>
                <w:shd w:fill="auto" w:val="clear"/>
                <w:lang w:val="ru-RU"/>
              </w:rPr>
              <w:t xml:space="preserve">Выполнение работ по техническому обслуживанию (монтаж и наладка; контроль технического состояния; периодическое и текущее техническое обслуживание; ремонт) медицинской техники, включенной в коды 26.60.11, 26.60.12, 26.60.13.130, 26.70.22.150, 32.50.12.000, </w:t>
            </w:r>
            <w:r>
              <w:rPr>
                <w:rFonts w:eastAsia="SimSun" w:ascii="Times New Roman" w:hAnsi="Times New Roman"/>
                <w:b w:val="false"/>
                <w:bCs w:val="false"/>
                <w:i w:val="false"/>
                <w:strike w:val="false"/>
                <w:dstrike w:val="false"/>
                <w:color w:val="000000"/>
                <w:sz w:val="22"/>
                <w:szCs w:val="22"/>
                <w:u w:val="none"/>
                <w:shd w:fill="auto" w:val="clear"/>
              </w:rPr>
              <w:t xml:space="preserve">32.50.21.121, 32.50.21.122 </w:t>
            </w:r>
            <w:r>
              <w:rPr>
                <w:rFonts w:eastAsia="SimSun" w:ascii="Times New Roman" w:hAnsi="Times New Roman"/>
                <w:b w:val="false"/>
                <w:bCs w:val="false"/>
                <w:i w:val="false"/>
                <w:strike w:val="false"/>
                <w:dstrike w:val="false"/>
                <w:color w:val="000000"/>
                <w:sz w:val="22"/>
                <w:szCs w:val="22"/>
                <w:u w:val="none"/>
                <w:shd w:fill="auto" w:val="clear"/>
                <w:lang w:val="ru-RU"/>
              </w:rPr>
              <w:t>О</w:t>
            </w:r>
            <w:r>
              <w:rPr>
                <w:rFonts w:eastAsia="SimSun" w:ascii="Times New Roman" w:hAnsi="Times New Roman"/>
                <w:b w:val="false"/>
                <w:bCs w:val="false"/>
                <w:i w:val="false"/>
                <w:strike w:val="false"/>
                <w:dstrike w:val="false"/>
                <w:color w:val="000000"/>
                <w:sz w:val="22"/>
                <w:szCs w:val="22"/>
                <w:u w:val="none"/>
                <w:shd w:fill="auto" w:val="clear"/>
              </w:rPr>
              <w:t>бщероссийского</w:t>
            </w:r>
            <w:r>
              <w:rPr>
                <w:rFonts w:eastAsia="SimSun" w:ascii="Times New Roman" w:hAnsi="Times New Roman"/>
                <w:b w:val="false"/>
                <w:bCs w:val="false"/>
                <w:i w:val="false"/>
                <w:strike w:val="false"/>
                <w:dstrike w:val="false"/>
                <w:color w:val="000000"/>
                <w:sz w:val="22"/>
                <w:szCs w:val="22"/>
                <w:u w:val="none"/>
                <w:shd w:fill="auto" w:val="clear"/>
                <w:lang w:val="ru-RU"/>
              </w:rPr>
              <w:t xml:space="preserve"> </w:t>
            </w:r>
            <w:r>
              <w:rPr>
                <w:rFonts w:eastAsia="SimSun" w:ascii="Times New Roman" w:hAnsi="Times New Roman"/>
                <w:b w:val="false"/>
                <w:bCs w:val="false"/>
                <w:i w:val="false"/>
                <w:strike w:val="false"/>
                <w:dstrike w:val="false"/>
                <w:color w:val="000000"/>
                <w:sz w:val="22"/>
                <w:szCs w:val="22"/>
                <w:u w:val="none"/>
                <w:shd w:fill="auto" w:val="clear"/>
                <w:lang w:val="ru-RU"/>
              </w:rPr>
              <w:t xml:space="preserve">классификатора по видам экономической деятельности (ОКПД2) ОК 034-2014, если НМЦД, на право заключить который проводится закупка, превышает </w:t>
            </w:r>
            <w:r>
              <w:rPr>
                <w:rFonts w:eastAsia="SimSun" w:ascii="Times New Roman" w:hAnsi="Times New Roman"/>
                <w:b w:val="false"/>
                <w:bCs w:val="false"/>
                <w:i w:val="false"/>
                <w:strike w:val="false"/>
                <w:dstrike w:val="false"/>
                <w:color w:val="000000"/>
                <w:sz w:val="22"/>
                <w:szCs w:val="22"/>
                <w:u w:val="none"/>
                <w:shd w:fill="auto" w:val="clear"/>
                <w:lang w:val="ru-RU"/>
              </w:rPr>
              <w:t xml:space="preserve">3 </w:t>
            </w:r>
            <w:r>
              <w:rPr>
                <w:rFonts w:eastAsia="SimSun" w:ascii="Times New Roman" w:hAnsi="Times New Roman"/>
                <w:b w:val="false"/>
                <w:bCs w:val="false"/>
                <w:i w:val="false"/>
                <w:strike w:val="false"/>
                <w:dstrike w:val="false"/>
                <w:color w:val="000000"/>
                <w:sz w:val="22"/>
                <w:szCs w:val="22"/>
                <w:u w:val="none"/>
                <w:shd w:fill="auto" w:val="clear"/>
                <w:lang w:val="ru-RU"/>
              </w:rPr>
              <w:t>млн. рублей</w:t>
            </w:r>
            <w:r>
              <w:rPr>
                <w:rFonts w:eastAsia="SimSun" w:ascii="Times New Roman" w:hAnsi="Times New Roman"/>
                <w:b w:val="false"/>
                <w:bCs w:val="false"/>
                <w:i w:val="false"/>
                <w:strike w:val="false"/>
                <w:dstrike w:val="false"/>
                <w:color w:val="000000"/>
                <w:sz w:val="22"/>
                <w:szCs w:val="22"/>
                <w:u w:val="none"/>
                <w:shd w:fill="auto" w:val="clear"/>
                <w:lang w:val="ru-RU"/>
              </w:rPr>
              <w:t xml:space="preserve"> </w:t>
            </w:r>
          </w:p>
        </w:tc>
        <w:tc>
          <w:tcPr>
            <w:tcW w:w="3060" w:type="dxa"/>
            <w:tcBorders/>
          </w:tcPr>
          <w:p>
            <w:pPr>
              <w:pStyle w:val="Normal"/>
              <w:widowControl/>
              <w:bidi w:val="0"/>
              <w:ind w:left="0" w:right="0" w:firstLine="283"/>
              <w:jc w:val="left"/>
              <w:rPr>
                <w:rFonts w:ascii="Times New Roman" w:hAnsi="Times New Roman" w:eastAsia="SimSun"/>
                <w:b w:val="false"/>
                <w:b w:val="false"/>
                <w:bCs w:val="false"/>
                <w:i w:val="false"/>
                <w:i w:val="false"/>
                <w:strike w:val="false"/>
                <w:dstrike w:val="false"/>
                <w:color w:val="000000"/>
                <w:sz w:val="22"/>
                <w:szCs w:val="22"/>
                <w:u w:val="none"/>
                <w:shd w:fill="auto" w:val="clear"/>
                <w:lang w:val="ru-RU"/>
              </w:rPr>
            </w:pPr>
            <w:r>
              <w:rPr>
                <w:rFonts w:eastAsia="SimSun" w:ascii="Times New Roman" w:hAnsi="Times New Roman"/>
                <w:b w:val="false"/>
                <w:bCs w:val="false"/>
                <w:i w:val="false"/>
                <w:strike w:val="false"/>
                <w:dstrike w:val="false"/>
                <w:color w:val="000000"/>
                <w:sz w:val="22"/>
                <w:szCs w:val="22"/>
                <w:u w:val="none"/>
                <w:shd w:fill="auto" w:val="clear"/>
                <w:lang w:val="ru-RU"/>
              </w:rPr>
              <w:t>наличие за последние 3 года до даты подачи заявки на участие в закупке опыта исполнения (с учетом правопреемства) одного договора (контракта), на выполнение работ по техническому обслуживанию медицинской техники.</w:t>
            </w:r>
          </w:p>
          <w:p>
            <w:pPr>
              <w:pStyle w:val="Normal"/>
              <w:widowControl/>
              <w:bidi w:val="0"/>
              <w:ind w:left="0" w:right="0" w:firstLine="283"/>
              <w:jc w:val="left"/>
              <w:rPr>
                <w:rFonts w:ascii="Times New Roman" w:hAnsi="Times New Roman" w:eastAsia="SimSun"/>
                <w:b w:val="false"/>
                <w:b w:val="false"/>
                <w:bCs w:val="false"/>
                <w:i w:val="false"/>
                <w:i w:val="false"/>
                <w:strike w:val="false"/>
                <w:dstrike w:val="false"/>
                <w:color w:val="000000"/>
                <w:sz w:val="22"/>
                <w:szCs w:val="22"/>
                <w:u w:val="none"/>
                <w:shd w:fill="auto" w:val="clear"/>
                <w:lang w:val="ru-RU"/>
              </w:rPr>
            </w:pPr>
            <w:r>
              <w:rPr>
                <w:rFonts w:eastAsia="SimSun" w:ascii="Times New Roman" w:hAnsi="Times New Roman"/>
                <w:b w:val="false"/>
                <w:bCs w:val="false"/>
                <w:i w:val="false"/>
                <w:strike w:val="false"/>
                <w:dstrike w:val="false"/>
                <w:color w:val="000000"/>
                <w:sz w:val="22"/>
                <w:szCs w:val="22"/>
                <w:u w:val="none"/>
                <w:shd w:fill="auto" w:val="clear"/>
                <w:lang w:val="ru-RU"/>
              </w:rPr>
              <w:t>При этом  стоимость такого одного договора (контракта), совокупная стоимость таких контрактов должна составлять не менее 20 процентов НМЦД (цены лота), на право заключить который проводится закупка</w:t>
            </w:r>
          </w:p>
          <w:p>
            <w:pPr>
              <w:pStyle w:val="Normal"/>
              <w:bidi w:val="0"/>
              <w:ind w:left="0" w:right="0" w:hanging="0"/>
              <w:jc w:val="left"/>
              <w:rPr>
                <w:rFonts w:ascii="Times New Roman" w:hAnsi="Times New Roman" w:eastAsia="SimSun"/>
                <w:b w:val="false"/>
                <w:b w:val="false"/>
                <w:bCs w:val="false"/>
                <w:i w:val="false"/>
                <w:i w:val="false"/>
                <w:strike w:val="false"/>
                <w:dstrike w:val="false"/>
                <w:color w:val="000000"/>
                <w:sz w:val="22"/>
                <w:szCs w:val="22"/>
                <w:u w:val="none"/>
                <w:shd w:fill="auto" w:val="clear"/>
              </w:rPr>
            </w:pPr>
            <w:r>
              <w:rPr>
                <w:rFonts w:eastAsia="SimSun" w:ascii="Times New Roman" w:hAnsi="Times New Roman"/>
                <w:b w:val="false"/>
                <w:bCs w:val="false"/>
                <w:i w:val="false"/>
                <w:strike w:val="false"/>
                <w:dstrike w:val="false"/>
                <w:color w:val="000000"/>
                <w:sz w:val="22"/>
                <w:szCs w:val="22"/>
                <w:u w:val="none"/>
                <w:shd w:fill="auto" w:val="clear"/>
              </w:rPr>
            </w:r>
          </w:p>
        </w:tc>
        <w:tc>
          <w:tcPr>
            <w:tcW w:w="2955" w:type="dxa"/>
            <w:tcBorders/>
          </w:tcPr>
          <w:p>
            <w:pPr>
              <w:pStyle w:val="Normal"/>
              <w:widowControl/>
              <w:bidi w:val="0"/>
              <w:ind w:left="0" w:right="0" w:firstLine="283"/>
              <w:jc w:val="left"/>
              <w:rPr>
                <w:rFonts w:ascii="Times New Roman" w:hAnsi="Times New Roman" w:eastAsia="SimSun"/>
                <w:b w:val="false"/>
                <w:b w:val="false"/>
                <w:bCs w:val="false"/>
                <w:sz w:val="22"/>
                <w:szCs w:val="22"/>
                <w:shd w:fill="auto" w:val="clear"/>
                <w:lang w:val="ru-RU"/>
              </w:rPr>
            </w:pPr>
            <w:r>
              <w:rPr>
                <w:rFonts w:eastAsia="SimSun" w:ascii="Times New Roman" w:hAnsi="Times New Roman"/>
                <w:b w:val="false"/>
                <w:bCs w:val="false"/>
                <w:i w:val="false"/>
                <w:strike w:val="false"/>
                <w:dstrike w:val="false"/>
                <w:sz w:val="22"/>
                <w:szCs w:val="22"/>
                <w:u w:val="none"/>
                <w:shd w:fill="auto" w:val="clear"/>
                <w:lang w:val="ru-RU"/>
              </w:rPr>
              <w:t xml:space="preserve">копия </w:t>
            </w:r>
            <w:r>
              <w:rPr>
                <w:rFonts w:eastAsia="SimSun" w:ascii="Times New Roman" w:hAnsi="Times New Roman"/>
                <w:b w:val="false"/>
                <w:bCs w:val="false"/>
                <w:i w:val="false"/>
                <w:strike w:val="false"/>
                <w:dstrike w:val="false"/>
                <w:sz w:val="22"/>
                <w:szCs w:val="22"/>
                <w:u w:val="none"/>
                <w:shd w:fill="auto" w:val="clear"/>
                <w:lang w:val="ru-RU"/>
              </w:rPr>
              <w:t xml:space="preserve">исполненного </w:t>
            </w:r>
            <w:r>
              <w:rPr>
                <w:rFonts w:eastAsia="SimSun" w:ascii="Times New Roman" w:hAnsi="Times New Roman"/>
                <w:b w:val="false"/>
                <w:bCs w:val="false"/>
                <w:i w:val="false"/>
                <w:strike w:val="false"/>
                <w:dstrike w:val="false"/>
                <w:sz w:val="22"/>
                <w:szCs w:val="22"/>
                <w:u w:val="none"/>
                <w:shd w:fill="auto" w:val="clear"/>
                <w:lang w:val="ru-RU"/>
              </w:rPr>
              <w:t xml:space="preserve">договора (контракта), на выполнение работ по техническому обслуживанию медицинской техники при условии отсутствия по таким договорам (контрактам) не исполненных подрядчиком требований об уплате неустоек (штрафов, пеней); </w:t>
            </w:r>
          </w:p>
          <w:p>
            <w:pPr>
              <w:pStyle w:val="Normal"/>
              <w:widowControl/>
              <w:bidi w:val="0"/>
              <w:ind w:left="0" w:right="0" w:firstLine="283"/>
              <w:jc w:val="left"/>
              <w:rPr>
                <w:rFonts w:ascii="Times New Roman" w:hAnsi="Times New Roman" w:eastAsia="SimSun"/>
                <w:b w:val="false"/>
                <w:b w:val="false"/>
                <w:bCs w:val="false"/>
                <w:sz w:val="22"/>
                <w:szCs w:val="22"/>
                <w:shd w:fill="auto" w:val="clear"/>
                <w:lang w:val="ru-RU"/>
              </w:rPr>
            </w:pPr>
            <w:r>
              <w:rPr>
                <w:rFonts w:eastAsia="SimSun" w:ascii="Times New Roman" w:hAnsi="Times New Roman"/>
                <w:b w:val="false"/>
                <w:bCs w:val="false"/>
                <w:i w:val="false"/>
                <w:strike w:val="false"/>
                <w:dstrike w:val="false"/>
                <w:sz w:val="22"/>
                <w:szCs w:val="22"/>
                <w:u w:val="none"/>
                <w:shd w:fill="auto" w:val="clear"/>
                <w:lang w:val="ru-RU"/>
              </w:rPr>
              <w:t xml:space="preserve">копия акта (актов) выполненных работ, содержащего (содержащих) все обязательные реквизиты, установленные </w:t>
            </w:r>
            <w:r>
              <w:rPr>
                <w:rFonts w:eastAsia="SimSun" w:ascii="Times New Roman" w:hAnsi="Times New Roman"/>
                <w:b w:val="false"/>
                <w:bCs w:val="false"/>
                <w:i w:val="false"/>
                <w:strike w:val="false"/>
                <w:dstrike w:val="false"/>
                <w:color w:val="000000"/>
                <w:sz w:val="22"/>
                <w:szCs w:val="22"/>
                <w:u w:val="none"/>
                <w:shd w:fill="auto" w:val="clear"/>
                <w:lang w:val="ru-RU"/>
              </w:rPr>
              <w:t xml:space="preserve">частью 2 статьи 9 </w:t>
            </w:r>
            <w:r>
              <w:rPr>
                <w:rFonts w:eastAsia="SimSun" w:ascii="Times New Roman" w:hAnsi="Times New Roman"/>
                <w:b w:val="false"/>
                <w:bCs w:val="false"/>
                <w:i w:val="false"/>
                <w:strike w:val="false"/>
                <w:dstrike w:val="false"/>
                <w:sz w:val="22"/>
                <w:szCs w:val="22"/>
                <w:u w:val="none"/>
                <w:shd w:fill="auto" w:val="clear"/>
                <w:lang w:val="ru-RU"/>
              </w:rPr>
              <w:t>Федерального закона «О бухгалтерском учете», и подтверждающего (подтверждающих) стоимость исполненного договора (контракта), договоров (контрактов).</w:t>
            </w:r>
          </w:p>
          <w:p>
            <w:pPr>
              <w:pStyle w:val="Normal"/>
              <w:widowControl/>
              <w:bidi w:val="0"/>
              <w:ind w:left="0" w:right="0" w:firstLine="283"/>
              <w:jc w:val="left"/>
              <w:rPr>
                <w:rFonts w:ascii="Times New Roman" w:hAnsi="Times New Roman" w:eastAsia="SimSun"/>
                <w:b w:val="false"/>
                <w:b w:val="false"/>
                <w:bCs w:val="false"/>
                <w:i w:val="false"/>
                <w:i w:val="false"/>
                <w:strike w:val="false"/>
                <w:dstrike w:val="false"/>
                <w:sz w:val="22"/>
                <w:szCs w:val="22"/>
                <w:u w:val="none"/>
                <w:shd w:fill="auto" w:val="clear"/>
                <w:lang w:val="ru-RU"/>
              </w:rPr>
            </w:pPr>
            <w:r>
              <w:rPr>
                <w:rFonts w:eastAsia="SimSun" w:ascii="Times New Roman" w:hAnsi="Times New Roman"/>
                <w:b w:val="false"/>
                <w:bCs w:val="false"/>
                <w:i w:val="false"/>
                <w:strike w:val="false"/>
                <w:dstrike w:val="false"/>
                <w:sz w:val="22"/>
                <w:szCs w:val="22"/>
                <w:u w:val="none"/>
                <w:shd w:fill="auto" w:val="clear"/>
                <w:lang w:val="ru-RU"/>
              </w:rPr>
              <w:t>Указанный документ (документы) должен быть подписан (подписаны) не ранее чем за 3 года до даты окончания срока подачи заявок на участие в закупке</w:t>
            </w:r>
          </w:p>
        </w:tc>
      </w:tr>
      <w:tr>
        <w:trPr/>
        <w:tc>
          <w:tcPr>
            <w:tcW w:w="675" w:type="dxa"/>
            <w:tcBorders/>
          </w:tcPr>
          <w:p>
            <w:pPr>
              <w:pStyle w:val="Style20"/>
              <w:bidi w:val="0"/>
              <w:jc w:val="left"/>
              <w:rPr>
                <w:rFonts w:ascii="Times New Roman" w:hAnsi="Times New Roman" w:eastAsia="SimSun"/>
                <w:sz w:val="22"/>
                <w:szCs w:val="22"/>
              </w:rPr>
            </w:pPr>
            <w:r>
              <w:rPr>
                <w:rFonts w:eastAsia="SimSun" w:ascii="Times New Roman" w:hAnsi="Times New Roman"/>
                <w:sz w:val="22"/>
                <w:szCs w:val="22"/>
              </w:rPr>
              <w:t>9.</w:t>
            </w:r>
          </w:p>
        </w:tc>
        <w:tc>
          <w:tcPr>
            <w:tcW w:w="2955" w:type="dxa"/>
            <w:tcBorders/>
          </w:tcPr>
          <w:p>
            <w:pPr>
              <w:pStyle w:val="Normal"/>
              <w:bidi w:val="0"/>
              <w:jc w:val="left"/>
              <w:rPr>
                <w:rFonts w:ascii="Times New Roman" w:hAnsi="Times New Roman"/>
                <w:b w:val="false"/>
                <w:b w:val="false"/>
                <w:bCs w:val="false"/>
                <w:i w:val="false"/>
                <w:i w:val="false"/>
                <w:strike w:val="false"/>
                <w:dstrike w:val="false"/>
                <w:color w:val="000000"/>
                <w:sz w:val="22"/>
                <w:szCs w:val="22"/>
                <w:u w:val="none"/>
                <w:shd w:fill="auto" w:val="clear"/>
                <w:lang w:val="ru-RU"/>
              </w:rPr>
            </w:pPr>
            <w:r>
              <w:rPr>
                <w:rFonts w:ascii="Times New Roman" w:hAnsi="Times New Roman"/>
                <w:b w:val="false"/>
                <w:bCs w:val="false"/>
                <w:i w:val="false"/>
                <w:strike w:val="false"/>
                <w:dstrike w:val="false"/>
                <w:color w:val="000000"/>
                <w:sz w:val="22"/>
                <w:szCs w:val="22"/>
                <w:u w:val="none"/>
                <w:shd w:fill="auto" w:val="clear"/>
                <w:lang w:val="ru-RU"/>
              </w:rPr>
              <w:t>Оказание услуг по обеспечению охраны объектов (территорий) образовательных и научных организаций</w:t>
            </w:r>
          </w:p>
          <w:p>
            <w:pPr>
              <w:pStyle w:val="Normal"/>
              <w:bidi w:val="0"/>
              <w:jc w:val="both"/>
              <w:rPr>
                <w:rFonts w:ascii="Times New Roman" w:hAnsi="Times New Roman"/>
                <w:b w:val="false"/>
                <w:b w:val="false"/>
                <w:bCs w:val="false"/>
                <w:i w:val="false"/>
                <w:i w:val="false"/>
                <w:strike w:val="false"/>
                <w:dstrike w:val="false"/>
                <w:color w:val="000000"/>
                <w:sz w:val="22"/>
                <w:szCs w:val="22"/>
                <w:u w:val="none"/>
                <w:shd w:fill="auto" w:val="clear"/>
              </w:rPr>
            </w:pPr>
            <w:r>
              <w:rPr>
                <w:rFonts w:ascii="Times New Roman" w:hAnsi="Times New Roman"/>
                <w:b w:val="false"/>
                <w:bCs w:val="false"/>
                <w:i w:val="false"/>
                <w:strike w:val="false"/>
                <w:dstrike w:val="false"/>
                <w:color w:val="000000"/>
                <w:sz w:val="22"/>
                <w:szCs w:val="22"/>
                <w:u w:val="none"/>
                <w:shd w:fill="auto" w:val="clear"/>
              </w:rPr>
            </w:r>
          </w:p>
        </w:tc>
        <w:tc>
          <w:tcPr>
            <w:tcW w:w="3060" w:type="dxa"/>
            <w:tcBorders/>
          </w:tcPr>
          <w:p>
            <w:pPr>
              <w:pStyle w:val="Normal"/>
              <w:widowControl/>
              <w:bidi w:val="0"/>
              <w:ind w:left="0" w:right="0" w:firstLine="283"/>
              <w:jc w:val="left"/>
              <w:rPr>
                <w:rFonts w:ascii="Times New Roman" w:hAnsi="Times New Roman" w:eastAsia="SimSun"/>
                <w:b w:val="false"/>
                <w:b w:val="false"/>
                <w:bCs w:val="false"/>
                <w:i w:val="false"/>
                <w:i w:val="false"/>
                <w:strike w:val="false"/>
                <w:dstrike w:val="false"/>
                <w:color w:val="000000"/>
                <w:sz w:val="22"/>
                <w:szCs w:val="22"/>
                <w:u w:val="none"/>
                <w:shd w:fill="auto" w:val="clear"/>
                <w:lang w:val="ru-RU"/>
              </w:rPr>
            </w:pPr>
            <w:r>
              <w:rPr>
                <w:rFonts w:eastAsia="SimSun" w:ascii="Times New Roman" w:hAnsi="Times New Roman"/>
                <w:b w:val="false"/>
                <w:bCs w:val="false"/>
                <w:i w:val="false"/>
                <w:strike w:val="false"/>
                <w:dstrike w:val="false"/>
                <w:color w:val="000000"/>
                <w:sz w:val="22"/>
                <w:szCs w:val="22"/>
                <w:u w:val="none"/>
                <w:shd w:fill="auto" w:val="clear"/>
                <w:lang w:val="ru-RU"/>
              </w:rPr>
              <w:t xml:space="preserve">наличие за последние 3 года до даты подачи заявки на участие в закупке опыта исполнения (с учетом правопреемства) одного договора </w:t>
            </w:r>
            <w:r>
              <w:rPr>
                <w:rFonts w:eastAsia="SimSun" w:ascii="Times New Roman" w:hAnsi="Times New Roman"/>
                <w:b w:val="false"/>
                <w:bCs w:val="false"/>
                <w:i w:val="false"/>
                <w:strike w:val="false"/>
                <w:dstrike w:val="false"/>
                <w:color w:val="000000"/>
                <w:sz w:val="22"/>
                <w:szCs w:val="22"/>
                <w:u w:val="none"/>
                <w:shd w:fill="auto" w:val="clear"/>
                <w:lang w:val="ru-RU"/>
              </w:rPr>
              <w:t>(контракта</w:t>
            </w:r>
            <w:r>
              <w:rPr>
                <w:rFonts w:eastAsia="SimSun" w:ascii="Times New Roman" w:hAnsi="Times New Roman"/>
                <w:b w:val="false"/>
                <w:bCs w:val="false"/>
                <w:i w:val="false"/>
                <w:strike w:val="false"/>
                <w:dstrike w:val="false"/>
                <w:color w:val="000000"/>
                <w:sz w:val="22"/>
                <w:szCs w:val="22"/>
                <w:u w:val="none"/>
                <w:shd w:fill="auto" w:val="clear"/>
                <w:lang w:val="ru-RU"/>
              </w:rPr>
              <w:t>).</w:t>
            </w:r>
          </w:p>
          <w:p>
            <w:pPr>
              <w:pStyle w:val="Normal"/>
              <w:widowControl/>
              <w:bidi w:val="0"/>
              <w:ind w:left="0" w:right="0" w:firstLine="283"/>
              <w:jc w:val="left"/>
              <w:rPr>
                <w:rFonts w:ascii="Times New Roman" w:hAnsi="Times New Roman"/>
                <w:sz w:val="22"/>
                <w:szCs w:val="22"/>
              </w:rPr>
            </w:pPr>
            <w:r>
              <w:rPr>
                <w:rFonts w:eastAsia="SimSun" w:ascii="Times New Roman" w:hAnsi="Times New Roman"/>
                <w:b w:val="false"/>
                <w:bCs w:val="false"/>
                <w:i w:val="false"/>
                <w:strike w:val="false"/>
                <w:dstrike w:val="false"/>
                <w:color w:val="000000"/>
                <w:sz w:val="22"/>
                <w:szCs w:val="22"/>
                <w:u w:val="none"/>
                <w:shd w:fill="auto" w:val="clear"/>
                <w:lang w:val="ru-RU"/>
              </w:rPr>
              <w:t xml:space="preserve">При этом стоимость такого одного договора </w:t>
            </w:r>
            <w:r>
              <w:rPr>
                <w:rFonts w:eastAsia="SimSun" w:ascii="Times New Roman" w:hAnsi="Times New Roman"/>
                <w:b w:val="false"/>
                <w:bCs w:val="false"/>
                <w:i w:val="false"/>
                <w:strike w:val="false"/>
                <w:dstrike w:val="false"/>
                <w:color w:val="000000"/>
                <w:sz w:val="22"/>
                <w:szCs w:val="22"/>
                <w:u w:val="none"/>
                <w:shd w:fill="auto" w:val="clear"/>
                <w:lang w:val="ru-RU"/>
              </w:rPr>
              <w:t>(контракта</w:t>
            </w:r>
            <w:r>
              <w:rPr>
                <w:rFonts w:eastAsia="SimSun" w:ascii="Times New Roman" w:hAnsi="Times New Roman"/>
                <w:b w:val="false"/>
                <w:bCs w:val="false"/>
                <w:i w:val="false"/>
                <w:strike w:val="false"/>
                <w:dstrike w:val="false"/>
                <w:color w:val="000000"/>
                <w:sz w:val="22"/>
                <w:szCs w:val="22"/>
                <w:u w:val="none"/>
                <w:shd w:fill="auto" w:val="clear"/>
                <w:lang w:val="ru-RU"/>
              </w:rPr>
              <w:t xml:space="preserve">) составляет не менее 20 процентов </w:t>
            </w:r>
            <w:r>
              <w:rPr>
                <w:rFonts w:eastAsia="SimSun" w:ascii="Times New Roman" w:hAnsi="Times New Roman"/>
                <w:b w:val="false"/>
                <w:bCs w:val="false"/>
                <w:i w:val="false"/>
                <w:strike w:val="false"/>
                <w:dstrike w:val="false"/>
                <w:color w:val="000000"/>
                <w:sz w:val="22"/>
                <w:szCs w:val="22"/>
                <w:u w:val="none"/>
                <w:shd w:fill="auto" w:val="clear"/>
                <w:lang w:val="ru-RU"/>
              </w:rPr>
              <w:t xml:space="preserve">НМЦД </w:t>
            </w:r>
            <w:r>
              <w:rPr>
                <w:rFonts w:eastAsia="SimSun" w:ascii="Times New Roman" w:hAnsi="Times New Roman"/>
                <w:b w:val="false"/>
                <w:bCs w:val="false"/>
                <w:i w:val="false"/>
                <w:strike w:val="false"/>
                <w:dstrike w:val="false"/>
                <w:color w:val="000000"/>
                <w:sz w:val="22"/>
                <w:szCs w:val="22"/>
                <w:u w:val="none"/>
                <w:shd w:fill="auto" w:val="clear"/>
                <w:lang w:val="ru-RU"/>
              </w:rPr>
              <w:t>(цены лота), на право заключить который проводится закупка</w:t>
            </w:r>
          </w:p>
        </w:tc>
        <w:tc>
          <w:tcPr>
            <w:tcW w:w="2955" w:type="dxa"/>
            <w:tcBorders/>
          </w:tcPr>
          <w:p>
            <w:pPr>
              <w:pStyle w:val="Normal"/>
              <w:widowControl/>
              <w:bidi w:val="0"/>
              <w:ind w:left="0" w:right="0" w:firstLine="283"/>
              <w:jc w:val="left"/>
              <w:rPr>
                <w:rFonts w:ascii="Times New Roman" w:hAnsi="Times New Roman"/>
                <w:b w:val="false"/>
                <w:b w:val="false"/>
                <w:bCs w:val="false"/>
                <w:i w:val="false"/>
                <w:i w:val="false"/>
                <w:strike w:val="false"/>
                <w:dstrike w:val="false"/>
                <w:sz w:val="22"/>
                <w:szCs w:val="22"/>
                <w:u w:val="none"/>
                <w:shd w:fill="auto" w:val="clear"/>
                <w:lang w:val="ru-RU"/>
              </w:rPr>
            </w:pPr>
            <w:r>
              <w:rPr>
                <w:rFonts w:ascii="Times New Roman" w:hAnsi="Times New Roman"/>
                <w:b w:val="false"/>
                <w:bCs w:val="false"/>
                <w:i w:val="false"/>
                <w:strike w:val="false"/>
                <w:dstrike w:val="false"/>
                <w:sz w:val="22"/>
                <w:szCs w:val="22"/>
                <w:u w:val="none"/>
                <w:shd w:fill="auto" w:val="clear"/>
                <w:lang w:val="ru-RU"/>
              </w:rPr>
              <w:t>копия исполненного без применения к исполнителю неустоек (штрафов, пеней) контракта (договора) на оказание услуг по обеспечению охраны объектов (территорий);</w:t>
            </w:r>
          </w:p>
          <w:p>
            <w:pPr>
              <w:pStyle w:val="Normal"/>
              <w:widowControl/>
              <w:bidi w:val="0"/>
              <w:ind w:left="0" w:right="0" w:firstLine="283"/>
              <w:jc w:val="left"/>
              <w:rPr>
                <w:rFonts w:ascii="Times New Roman" w:hAnsi="Times New Roman"/>
                <w:b w:val="false"/>
                <w:b w:val="false"/>
                <w:bCs w:val="false"/>
                <w:i w:val="false"/>
                <w:i w:val="false"/>
                <w:strike w:val="false"/>
                <w:dstrike w:val="false"/>
                <w:sz w:val="22"/>
                <w:szCs w:val="22"/>
                <w:u w:val="none"/>
                <w:shd w:fill="auto" w:val="clear"/>
                <w:lang w:val="ru-RU"/>
              </w:rPr>
            </w:pPr>
            <w:r>
              <w:rPr>
                <w:rFonts w:ascii="Times New Roman" w:hAnsi="Times New Roman"/>
                <w:b w:val="false"/>
                <w:bCs w:val="false"/>
                <w:i w:val="false"/>
                <w:strike w:val="false"/>
                <w:dstrike w:val="false"/>
                <w:sz w:val="22"/>
                <w:szCs w:val="22"/>
                <w:u w:val="none"/>
                <w:shd w:fill="auto" w:val="clear"/>
                <w:lang w:val="ru-RU"/>
              </w:rPr>
              <w:t xml:space="preserve">копия </w:t>
            </w:r>
            <w:r>
              <w:rPr>
                <w:rFonts w:eastAsia="SimSun" w:ascii="Times New Roman" w:hAnsi="Times New Roman"/>
                <w:b w:val="false"/>
                <w:bCs w:val="false"/>
                <w:i w:val="false"/>
                <w:strike w:val="false"/>
                <w:dstrike w:val="false"/>
                <w:sz w:val="22"/>
                <w:szCs w:val="22"/>
                <w:u w:val="none"/>
                <w:shd w:fill="auto" w:val="clear"/>
                <w:lang w:val="ru-RU"/>
              </w:rPr>
              <w:t xml:space="preserve">акта (актов) выполненных работ, содержащего (содержащих) все обязательные реквизиты, установленные </w:t>
            </w:r>
            <w:r>
              <w:rPr>
                <w:rFonts w:eastAsia="SimSun" w:ascii="Times New Roman" w:hAnsi="Times New Roman"/>
                <w:b w:val="false"/>
                <w:bCs w:val="false"/>
                <w:i w:val="false"/>
                <w:strike w:val="false"/>
                <w:dstrike w:val="false"/>
                <w:color w:val="000000"/>
                <w:sz w:val="22"/>
                <w:szCs w:val="22"/>
                <w:u w:val="none"/>
                <w:shd w:fill="auto" w:val="clear"/>
                <w:lang w:val="ru-RU"/>
              </w:rPr>
              <w:t>частью 2 статьи 9 Фе</w:t>
            </w:r>
            <w:r>
              <w:rPr>
                <w:rFonts w:eastAsia="SimSun" w:ascii="Times New Roman" w:hAnsi="Times New Roman"/>
                <w:b w:val="false"/>
                <w:bCs w:val="false"/>
                <w:i w:val="false"/>
                <w:strike w:val="false"/>
                <w:dstrike w:val="false"/>
                <w:sz w:val="22"/>
                <w:szCs w:val="22"/>
                <w:u w:val="none"/>
                <w:shd w:fill="auto" w:val="clear"/>
                <w:lang w:val="ru-RU"/>
              </w:rPr>
              <w:t xml:space="preserve">дерального закона «О бухгалтерском учете», и подтверждающего (подтверждающих) стоимость исполненного договора (контракта). </w:t>
            </w:r>
          </w:p>
          <w:p>
            <w:pPr>
              <w:pStyle w:val="Normal"/>
              <w:widowControl/>
              <w:bidi w:val="0"/>
              <w:ind w:left="0" w:right="0" w:firstLine="283"/>
              <w:jc w:val="left"/>
              <w:rPr>
                <w:rFonts w:ascii="Times New Roman" w:hAnsi="Times New Roman" w:eastAsia="SimSun"/>
                <w:b w:val="false"/>
                <w:b w:val="false"/>
                <w:bCs w:val="false"/>
                <w:i w:val="false"/>
                <w:i w:val="false"/>
                <w:strike w:val="false"/>
                <w:dstrike w:val="false"/>
                <w:sz w:val="22"/>
                <w:szCs w:val="22"/>
                <w:u w:val="none"/>
                <w:shd w:fill="auto" w:val="clear"/>
                <w:lang w:val="ru-RU"/>
              </w:rPr>
            </w:pPr>
            <w:r>
              <w:rPr>
                <w:rFonts w:eastAsia="SimSun" w:ascii="Times New Roman" w:hAnsi="Times New Roman"/>
                <w:b w:val="false"/>
                <w:bCs w:val="false"/>
                <w:i w:val="false"/>
                <w:strike w:val="false"/>
                <w:dstrike w:val="false"/>
                <w:sz w:val="22"/>
                <w:szCs w:val="22"/>
                <w:u w:val="none"/>
                <w:shd w:fill="auto" w:val="clear"/>
                <w:lang w:val="ru-RU"/>
              </w:rPr>
              <w:t>Указанный документ (документы) должен быть подписан (подписаны) не ранее чем за 3 года до даты окончания срока подачи заявок на участие в закупке</w:t>
            </w:r>
          </w:p>
          <w:p>
            <w:pPr>
              <w:pStyle w:val="Normal"/>
              <w:bidi w:val="0"/>
              <w:jc w:val="left"/>
              <w:rPr>
                <w:rFonts w:ascii="Times New Roman" w:hAnsi="Times New Roman" w:eastAsia="SimSun"/>
                <w:b w:val="false"/>
                <w:b w:val="false"/>
                <w:bCs w:val="false"/>
                <w:i w:val="false"/>
                <w:i w:val="false"/>
                <w:strike w:val="false"/>
                <w:dstrike w:val="false"/>
                <w:sz w:val="22"/>
                <w:szCs w:val="22"/>
                <w:u w:val="none"/>
                <w:shd w:fill="auto" w:val="clear"/>
              </w:rPr>
            </w:pPr>
            <w:r>
              <w:rPr>
                <w:rFonts w:eastAsia="SimSun" w:ascii="Times New Roman" w:hAnsi="Times New Roman"/>
                <w:b w:val="false"/>
                <w:bCs w:val="false"/>
                <w:i w:val="false"/>
                <w:strike w:val="false"/>
                <w:dstrike w:val="false"/>
                <w:sz w:val="22"/>
                <w:szCs w:val="22"/>
                <w:u w:val="none"/>
                <w:shd w:fill="auto" w:val="clear"/>
              </w:rPr>
            </w:r>
          </w:p>
        </w:tc>
      </w:tr>
    </w:tbl>
    <w:p>
      <w:pPr>
        <w:pStyle w:val="Normal"/>
        <w:widowControl/>
        <w:tabs>
          <w:tab w:val="clear" w:pos="709"/>
        </w:tabs>
        <w:suppressAutoHyphens w:val="true"/>
        <w:bidi w:val="0"/>
        <w:spacing w:lineRule="auto" w:line="276" w:before="0" w:after="0"/>
        <w:ind w:left="0" w:right="0" w:firstLine="567"/>
        <w:jc w:val="both"/>
        <w:rPr>
          <w:rFonts w:ascii="Times New Roman" w:hAnsi="Times New Roman" w:eastAsia="SimSun"/>
          <w:b w:val="false"/>
          <w:b w:val="false"/>
          <w:bCs w:val="false"/>
          <w:sz w:val="22"/>
          <w:szCs w:val="22"/>
          <w:shd w:fill="FFFFD7" w:val="clear"/>
          <w:lang w:eastAsia="zh-CN" w:bidi="hi-IN"/>
        </w:rPr>
      </w:pPr>
      <w:r>
        <w:rPr>
          <w:rFonts w:eastAsia="SimSun" w:ascii="Times New Roman" w:hAnsi="Times New Roman"/>
          <w:b w:val="false"/>
          <w:bCs w:val="false"/>
          <w:sz w:val="22"/>
          <w:szCs w:val="22"/>
          <w:shd w:fill="FFFFD7" w:val="clear"/>
          <w:lang w:eastAsia="zh-CN" w:bidi="hi-IN"/>
        </w:rPr>
      </w:r>
    </w:p>
    <w:p>
      <w:pPr>
        <w:pStyle w:val="Normal"/>
        <w:bidi w:val="0"/>
        <w:spacing w:lineRule="auto" w:line="276"/>
        <w:ind w:left="0" w:right="0" w:firstLine="540"/>
        <w:jc w:val="both"/>
        <w:rPr/>
      </w:pPr>
      <w:r>
        <w:rPr>
          <w:rStyle w:val="Style14"/>
          <w:rFonts w:cs="Arial" w:ascii="Times New Roman" w:hAnsi="Times New Roman"/>
          <w:color w:val="000000"/>
          <w:sz w:val="22"/>
          <w:szCs w:val="22"/>
          <w:u w:val="none"/>
        </w:rPr>
        <w:t>&lt;*&gt;</w:t>
      </w:r>
      <w:r>
        <w:rPr>
          <w:rStyle w:val="Style13"/>
          <w:rFonts w:cs="Times New Roman" w:ascii="Times New Roman" w:hAnsi="Times New Roman"/>
          <w:color w:val="000000"/>
          <w:sz w:val="22"/>
          <w:szCs w:val="22"/>
          <w:u w:val="none"/>
        </w:rPr>
        <w:t xml:space="preserve"> </w:t>
      </w:r>
      <w:r>
        <w:rPr>
          <w:rStyle w:val="Style13"/>
          <w:rFonts w:cs="Times New Roman" w:ascii="Times New Roman" w:hAnsi="Times New Roman"/>
          <w:color w:val="000000"/>
          <w:sz w:val="22"/>
          <w:szCs w:val="22"/>
          <w:u w:val="none"/>
          <w:lang w:val="ru-RU"/>
        </w:rPr>
        <w:t xml:space="preserve">заказчик вправе </w:t>
      </w:r>
      <w:r>
        <w:rPr>
          <w:rStyle w:val="Style13"/>
          <w:rFonts w:cs="Arial" w:ascii="Times New Roman" w:hAnsi="Times New Roman"/>
          <w:color w:val="000000"/>
          <w:sz w:val="22"/>
          <w:szCs w:val="22"/>
          <w:u w:val="none"/>
          <w:lang w:val="ru-RU"/>
        </w:rPr>
        <w:t>установить конкретное значение, выраженное в процентах от НМЦД;</w:t>
      </w:r>
    </w:p>
    <w:p>
      <w:pPr>
        <w:pStyle w:val="Normal"/>
        <w:bidi w:val="0"/>
        <w:spacing w:lineRule="auto" w:line="276"/>
        <w:ind w:left="0" w:right="0" w:firstLine="539"/>
        <w:jc w:val="both"/>
        <w:rPr/>
      </w:pPr>
      <w:r>
        <w:rPr>
          <w:rStyle w:val="Style14"/>
          <w:rFonts w:cs="Arial" w:ascii="Times New Roman" w:hAnsi="Times New Roman"/>
          <w:color w:val="000000"/>
          <w:sz w:val="22"/>
          <w:szCs w:val="22"/>
          <w:u w:val="none"/>
        </w:rPr>
        <w:t>&lt;**&gt;</w:t>
      </w:r>
      <w:r>
        <w:rPr>
          <w:rStyle w:val="Style13"/>
          <w:rFonts w:cs="Arial" w:ascii="Times New Roman" w:hAnsi="Times New Roman"/>
          <w:color w:val="000000"/>
          <w:sz w:val="22"/>
          <w:szCs w:val="22"/>
          <w:u w:val="none"/>
        </w:rPr>
        <w:t xml:space="preserve"> </w:t>
      </w:r>
      <w:r>
        <w:rPr>
          <w:rStyle w:val="Style13"/>
          <w:rFonts w:cs="Arial" w:ascii="Times New Roman" w:hAnsi="Times New Roman"/>
          <w:color w:val="000000"/>
          <w:sz w:val="22"/>
          <w:szCs w:val="22"/>
          <w:u w:val="none"/>
          <w:lang w:val="ru-RU"/>
        </w:rPr>
        <w:t>требуется наличие опыта исполнения договора (контракта) на выполнение работ, относящихся к той же группе работ строительных, за исключением работ по текущему ремонту на выполнение которых заключается договор. При этом, используются следующие группы работ строительных:</w:t>
      </w:r>
    </w:p>
    <w:p>
      <w:pPr>
        <w:pStyle w:val="Normal"/>
        <w:bidi w:val="0"/>
        <w:spacing w:lineRule="auto" w:line="276"/>
        <w:ind w:left="0" w:right="0" w:firstLine="539"/>
        <w:jc w:val="both"/>
        <w:rPr/>
      </w:pPr>
      <w:r>
        <w:rPr>
          <w:rStyle w:val="Style13"/>
          <w:rFonts w:cs="Arial" w:ascii="Times New Roman" w:hAnsi="Times New Roman"/>
          <w:color w:val="000000"/>
          <w:sz w:val="22"/>
          <w:szCs w:val="22"/>
          <w:u w:val="none"/>
          <w:lang w:val="ru-RU"/>
        </w:rPr>
        <w:t xml:space="preserve">работы  </w:t>
      </w:r>
      <w:r>
        <w:rPr>
          <w:rStyle w:val="Style13"/>
          <w:rFonts w:cs="Arial" w:ascii="Times New Roman" w:hAnsi="Times New Roman"/>
          <w:b w:val="false"/>
          <w:bCs w:val="false"/>
          <w:color w:val="000000"/>
          <w:sz w:val="22"/>
          <w:szCs w:val="22"/>
          <w:u w:val="none"/>
          <w:shd w:fill="auto" w:val="clear"/>
          <w:lang w:val="ru-RU"/>
        </w:rPr>
        <w:t>по строительству, реконструкции объектов капитального строительства (</w:t>
      </w:r>
      <w:r>
        <w:rPr>
          <w:rStyle w:val="Style13"/>
          <w:rFonts w:cs="Arial" w:ascii="Times New Roman" w:hAnsi="Times New Roman"/>
          <w:b w:val="false"/>
          <w:bCs w:val="false"/>
          <w:i w:val="false"/>
          <w:strike w:val="false"/>
          <w:dstrike w:val="false"/>
          <w:color w:val="000000"/>
          <w:sz w:val="22"/>
          <w:szCs w:val="22"/>
          <w:u w:val="none"/>
          <w:shd w:fill="auto" w:val="clear"/>
          <w:lang w:val="ru-RU"/>
        </w:rPr>
        <w:t>за исключением линейного объекта);</w:t>
      </w:r>
    </w:p>
    <w:p>
      <w:pPr>
        <w:pStyle w:val="Normal"/>
        <w:bidi w:val="0"/>
        <w:spacing w:lineRule="auto" w:line="276"/>
        <w:ind w:left="0" w:right="0" w:firstLine="539"/>
        <w:jc w:val="both"/>
        <w:rPr/>
      </w:pP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работы </w:t>
      </w: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по строительству, реконструкции, </w:t>
      </w:r>
      <w:r>
        <w:rPr>
          <w:rStyle w:val="Style13"/>
          <w:rFonts w:cs="Arial" w:ascii="Times New Roman" w:hAnsi="Times New Roman"/>
          <w:b w:val="false"/>
          <w:bCs w:val="false"/>
          <w:i w:val="false"/>
          <w:strike w:val="false"/>
          <w:dstrike w:val="false"/>
          <w:color w:val="000000"/>
          <w:sz w:val="22"/>
          <w:szCs w:val="22"/>
          <w:u w:val="none"/>
          <w:shd w:fill="auto" w:val="clear"/>
          <w:lang w:val="ru-RU"/>
        </w:rPr>
        <w:t>линейного объекта;</w:t>
      </w:r>
    </w:p>
    <w:p>
      <w:pPr>
        <w:pStyle w:val="Normal"/>
        <w:bidi w:val="0"/>
        <w:spacing w:lineRule="auto" w:line="276"/>
        <w:ind w:left="0" w:right="0" w:firstLine="539"/>
        <w:jc w:val="both"/>
        <w:rPr/>
      </w:pP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работы </w:t>
      </w:r>
      <w:r>
        <w:rPr>
          <w:rStyle w:val="Style13"/>
          <w:rFonts w:cs="Arial" w:ascii="Times New Roman" w:hAnsi="Times New Roman"/>
          <w:b w:val="false"/>
          <w:bCs w:val="false"/>
          <w:i w:val="false"/>
          <w:strike w:val="false"/>
          <w:dstrike w:val="false"/>
          <w:color w:val="000000"/>
          <w:sz w:val="22"/>
          <w:szCs w:val="22"/>
          <w:u w:val="none"/>
          <w:shd w:fill="auto" w:val="clear"/>
          <w:lang w:val="ru-RU"/>
        </w:rPr>
        <w:t>по строительству некапитального строения, сооружения (строений, сооружений), благоустройству территории;</w:t>
      </w:r>
    </w:p>
    <w:p>
      <w:pPr>
        <w:pStyle w:val="Normal"/>
        <w:bidi w:val="0"/>
        <w:spacing w:lineRule="auto" w:line="276"/>
        <w:ind w:left="0" w:right="0" w:firstLine="539"/>
        <w:jc w:val="both"/>
        <w:rPr/>
      </w:pP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работы </w:t>
      </w:r>
      <w:r>
        <w:rPr>
          <w:rStyle w:val="Style13"/>
          <w:rFonts w:cs="Arial" w:ascii="Times New Roman" w:hAnsi="Times New Roman"/>
          <w:b w:val="false"/>
          <w:bCs w:val="false"/>
          <w:i w:val="false"/>
          <w:strike w:val="false"/>
          <w:dstrike w:val="false"/>
          <w:color w:val="000000"/>
          <w:sz w:val="22"/>
          <w:szCs w:val="22"/>
          <w:u w:val="none"/>
          <w:shd w:fill="auto" w:val="clear"/>
          <w:lang w:val="ru-RU"/>
        </w:rPr>
        <w:t>по ремонту, содержанию автомобильных дорог;</w:t>
      </w:r>
    </w:p>
    <w:p>
      <w:pPr>
        <w:pStyle w:val="Normal"/>
        <w:bidi w:val="0"/>
        <w:spacing w:lineRule="auto" w:line="276"/>
        <w:ind w:left="0" w:right="0" w:firstLine="539"/>
        <w:jc w:val="both"/>
        <w:rPr/>
      </w:pPr>
      <w:r>
        <w:rPr>
          <w:rStyle w:val="Style13"/>
          <w:rFonts w:cs="Arial" w:ascii="Times New Roman" w:hAnsi="Times New Roman"/>
          <w:b w:val="false"/>
          <w:bCs w:val="false"/>
          <w:i w:val="false"/>
          <w:strike w:val="false"/>
          <w:dstrike w:val="false"/>
          <w:color w:val="000000"/>
          <w:sz w:val="22"/>
          <w:szCs w:val="22"/>
          <w:u w:val="none"/>
          <w:shd w:fill="auto" w:val="clear"/>
          <w:lang w:val="ru-RU"/>
        </w:rPr>
        <w:t>работы по капитальному ремонту объекта капитального строительства (за исключением линейного объекта);</w:t>
      </w:r>
    </w:p>
    <w:p>
      <w:pPr>
        <w:pStyle w:val="Normal"/>
        <w:bidi w:val="0"/>
        <w:spacing w:lineRule="auto" w:line="276"/>
        <w:ind w:left="0" w:right="0" w:firstLine="539"/>
        <w:jc w:val="both"/>
        <w:rPr/>
      </w:pPr>
      <w:r>
        <w:rPr>
          <w:rStyle w:val="Style13"/>
          <w:rFonts w:cs="Arial" w:ascii="Times New Roman" w:hAnsi="Times New Roman"/>
          <w:b w:val="false"/>
          <w:bCs w:val="false"/>
          <w:i w:val="false"/>
          <w:strike w:val="false"/>
          <w:dstrike w:val="false"/>
          <w:color w:val="000000"/>
          <w:sz w:val="22"/>
          <w:szCs w:val="22"/>
          <w:u w:val="none"/>
          <w:shd w:fill="auto" w:val="clear"/>
          <w:lang w:val="ru-RU"/>
        </w:rPr>
        <w:t>работы по капитальному ремонту линейного объекта;</w:t>
      </w:r>
    </w:p>
    <w:p>
      <w:pPr>
        <w:pStyle w:val="Normal"/>
        <w:bidi w:val="0"/>
        <w:spacing w:lineRule="auto" w:line="276"/>
        <w:ind w:left="0" w:right="0" w:firstLine="539"/>
        <w:jc w:val="both"/>
        <w:rPr/>
      </w:pPr>
      <w:r>
        <w:rPr>
          <w:rStyle w:val="Style13"/>
          <w:rFonts w:cs="Arial" w:ascii="Times New Roman" w:hAnsi="Times New Roman"/>
          <w:b w:val="false"/>
          <w:bCs w:val="false"/>
          <w:i w:val="false"/>
          <w:strike w:val="false"/>
          <w:dstrike w:val="false"/>
          <w:color w:val="000000"/>
          <w:sz w:val="22"/>
          <w:szCs w:val="22"/>
          <w:u w:val="none"/>
          <w:shd w:fill="auto" w:val="clear"/>
          <w:lang w:val="ru-RU"/>
        </w:rPr>
        <w:t xml:space="preserve">работы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по сносу объекта капитального строительства (в том числе линейного объекта).</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eastAsia="SimSun"/>
          <w:sz w:val="22"/>
          <w:szCs w:val="22"/>
          <w:u w:val="none"/>
          <w:lang w:eastAsia="zh-CN" w:bidi="hi-IN"/>
        </w:rPr>
      </w:pPr>
      <w:r>
        <w:rPr>
          <w:rStyle w:val="Style13"/>
          <w:rFonts w:eastAsia="SimSun" w:cs="Arial" w:ascii="Times New Roman" w:hAnsi="Times New Roman"/>
          <w:b w:val="false"/>
          <w:bCs w:val="false"/>
          <w:strike w:val="false"/>
          <w:dstrike w:val="false"/>
          <w:color w:val="000000"/>
          <w:sz w:val="22"/>
          <w:szCs w:val="22"/>
          <w:u w:val="none"/>
          <w:shd w:fill="auto" w:val="clear"/>
          <w:lang w:val="en-US" w:eastAsia="zh-CN" w:bidi="hi-IN"/>
        </w:rPr>
        <w:t xml:space="preserve">&lt;***&gt; </w:t>
      </w:r>
      <w:r>
        <w:rPr>
          <w:rStyle w:val="Style13"/>
          <w:rFonts w:eastAsia="SimSun" w:cs="Arial" w:ascii="Times New Roman" w:hAnsi="Times New Roman"/>
          <w:b w:val="false"/>
          <w:bCs w:val="false"/>
          <w:strike w:val="false"/>
          <w:dstrike w:val="false"/>
          <w:color w:val="000000"/>
          <w:sz w:val="22"/>
          <w:szCs w:val="22"/>
          <w:u w:val="none"/>
          <w:shd w:fill="auto" w:val="clear"/>
          <w:lang w:val="ru-RU" w:eastAsia="zh-CN" w:bidi="hi-IN"/>
        </w:rPr>
        <w:t>В целях соблюдения требований, предъявляемых к г</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одовому объему закупок у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СМСП</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установленного в пункте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21.3</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настоящего Положения,</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заказчик вправе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не применять требования, установленные в</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Приложени</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и</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1</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и</w:t>
      </w:r>
      <w:r>
        <w:rPr>
          <w:rStyle w:val="Style13"/>
          <w:rFonts w:eastAsia="SimSun" w:cs="Arial" w:ascii="Times New Roman" w:hAnsi="Times New Roman"/>
          <w:b/>
          <w:bCs/>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осуществлять</w:t>
      </w:r>
      <w:r>
        <w:rPr>
          <w:rStyle w:val="Style13"/>
          <w:rFonts w:eastAsia="SimSun" w:cs="Arial" w:ascii="Times New Roman" w:hAnsi="Times New Roman"/>
          <w:b w:val="false"/>
          <w:bCs w:val="false"/>
          <w:strike w:val="false"/>
          <w:dstrike w:val="false"/>
          <w:color w:val="000000"/>
          <w:sz w:val="22"/>
          <w:szCs w:val="22"/>
          <w:u w:val="none"/>
          <w:shd w:fill="auto" w:val="clear"/>
          <w:lang w:val="ru-RU" w:eastAsia="zh-CN" w:bidi="hi-IN"/>
        </w:rPr>
        <w:t xml:space="preserve"> закупк</w:t>
      </w:r>
      <w:r>
        <w:rPr>
          <w:rStyle w:val="Style13"/>
          <w:rFonts w:eastAsia="SimSun" w:cs="Arial" w:ascii="Times New Roman" w:hAnsi="Times New Roman"/>
          <w:b w:val="false"/>
          <w:bCs w:val="false"/>
          <w:strike w:val="false"/>
          <w:dstrike w:val="false"/>
          <w:color w:val="000000"/>
          <w:sz w:val="22"/>
          <w:szCs w:val="22"/>
          <w:u w:val="none"/>
          <w:shd w:fill="auto" w:val="clear"/>
          <w:lang w:val="ru-RU" w:eastAsia="zh-CN" w:bidi="hi-IN"/>
        </w:rPr>
        <w:t>и</w:t>
      </w:r>
      <w:r>
        <w:rPr>
          <w:rStyle w:val="Style13"/>
          <w:rFonts w:eastAsia="SimSun" w:cs="Arial" w:ascii="Times New Roman" w:hAnsi="Times New Roman"/>
          <w:b w:val="false"/>
          <w:bCs w:val="false"/>
          <w:strike w:val="false"/>
          <w:dstrike w:val="false"/>
          <w:color w:val="000000"/>
          <w:sz w:val="22"/>
          <w:szCs w:val="22"/>
          <w:u w:val="none"/>
          <w:shd w:fill="auto" w:val="clear"/>
          <w:lang w:val="en-US" w:eastAsia="zh-CN" w:bidi="hi-IN"/>
        </w:rPr>
        <w:t xml:space="preserve"> </w:t>
      </w:r>
      <w:r>
        <w:rPr>
          <w:rStyle w:val="Style13"/>
          <w:rFonts w:eastAsia="SimSun" w:cs="Arial" w:ascii="Times New Roman" w:hAnsi="Times New Roman"/>
          <w:b w:val="false"/>
          <w:bCs w:val="false"/>
          <w:strike w:val="false"/>
          <w:dstrike w:val="false"/>
          <w:color w:val="000000"/>
          <w:sz w:val="22"/>
          <w:szCs w:val="22"/>
          <w:u w:val="none"/>
          <w:shd w:fill="auto" w:val="clear"/>
          <w:lang w:val="ru-RU" w:eastAsia="zh-CN" w:bidi="hi-IN"/>
        </w:rPr>
        <w:t xml:space="preserve">путем проведения электронного конкурса, </w:t>
      </w:r>
      <w:r>
        <w:rPr>
          <w:rStyle w:val="Style13"/>
          <w:rFonts w:eastAsia="SimSun" w:cs="Arial" w:ascii="Times New Roman" w:hAnsi="Times New Roman"/>
          <w:b w:val="false"/>
          <w:bCs w:val="false"/>
          <w:strike w:val="false"/>
          <w:dstrike w:val="false"/>
          <w:color w:val="000000"/>
          <w:sz w:val="22"/>
          <w:szCs w:val="22"/>
          <w:u w:val="none"/>
          <w:shd w:fill="auto" w:val="clear"/>
          <w:lang w:val="ru-RU" w:eastAsia="zh-CN" w:bidi="hi-IN"/>
        </w:rPr>
        <w:t xml:space="preserve">электронного аукциона, электронного запроса котировок, электронного запроса предложений, </w:t>
      </w:r>
      <w:r>
        <w:rPr>
          <w:rStyle w:val="Style13"/>
          <w:rFonts w:eastAsia="SimSun" w:cs="Arial" w:ascii="Times New Roman" w:hAnsi="Times New Roman"/>
          <w:b w:val="false"/>
          <w:bCs w:val="false"/>
          <w:strike w:val="false"/>
          <w:dstrike w:val="false"/>
          <w:color w:val="000000"/>
          <w:sz w:val="22"/>
          <w:szCs w:val="22"/>
          <w:u w:val="none"/>
          <w:shd w:fill="auto" w:val="clear"/>
          <w:lang w:val="ru-RU" w:eastAsia="zh-CN" w:bidi="hi-IN"/>
        </w:rPr>
        <w:t xml:space="preserve">а также при осуществлении закупки у единственного поставщика (подрядчика, исполнителя) </w:t>
      </w:r>
      <w:r>
        <w:rPr>
          <w:rStyle w:val="Style13"/>
          <w:rFonts w:eastAsia="SimSun" w:cs="Arial" w:ascii="Times New Roman" w:hAnsi="Times New Roman"/>
          <w:b w:val="false"/>
          <w:bCs w:val="false"/>
          <w:strike w:val="false"/>
          <w:dstrike w:val="false"/>
          <w:color w:val="000000"/>
          <w:sz w:val="22"/>
          <w:szCs w:val="22"/>
          <w:u w:val="none"/>
          <w:shd w:fill="auto" w:val="clear"/>
          <w:lang w:val="ru-RU" w:eastAsia="zh-CN" w:bidi="hi-IN"/>
        </w:rPr>
        <w:t xml:space="preserve">в соответствии с требованиями </w:t>
      </w:r>
      <w:r>
        <w:rPr>
          <w:rStyle w:val="Style13"/>
          <w:rFonts w:eastAsia="SimSun" w:cs="Arial" w:ascii="Times New Roman" w:hAnsi="Times New Roman"/>
          <w:b w:val="false"/>
          <w:bCs w:val="false"/>
          <w:strike w:val="false"/>
          <w:dstrike w:val="false"/>
          <w:color w:val="000000"/>
          <w:sz w:val="22"/>
          <w:szCs w:val="22"/>
          <w:u w:val="none"/>
          <w:shd w:fill="auto" w:val="clear"/>
          <w:lang w:val="ru-RU" w:eastAsia="zh-CN" w:bidi="hi-IN"/>
        </w:rPr>
        <w:t xml:space="preserve">раздела </w:t>
      </w:r>
      <w:r>
        <w:rPr>
          <w:rStyle w:val="Style13"/>
          <w:rFonts w:eastAsia="SimSun" w:cs="Arial" w:ascii="Times New Roman" w:hAnsi="Times New Roman"/>
          <w:b w:val="false"/>
          <w:bCs w:val="false"/>
          <w:strike w:val="false"/>
          <w:dstrike w:val="false"/>
          <w:color w:val="000000"/>
          <w:sz w:val="22"/>
          <w:szCs w:val="22"/>
          <w:u w:val="none"/>
          <w:shd w:fill="auto" w:val="clear"/>
          <w:lang w:val="ru-RU" w:eastAsia="zh-CN" w:bidi="hi-IN"/>
        </w:rPr>
        <w:t>21</w:t>
      </w:r>
      <w:r>
        <w:rPr>
          <w:rStyle w:val="Style13"/>
          <w:rFonts w:eastAsia="SimSun" w:cs="Arial" w:ascii="Times New Roman" w:hAnsi="Times New Roman"/>
          <w:b w:val="false"/>
          <w:bCs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strike w:val="false"/>
          <w:dstrike w:val="false"/>
          <w:color w:val="000000"/>
          <w:sz w:val="22"/>
          <w:szCs w:val="22"/>
          <w:u w:val="none"/>
          <w:shd w:fill="auto" w:val="clear"/>
          <w:lang w:val="ru-RU" w:eastAsia="zh-CN" w:bidi="hi-IN"/>
        </w:rPr>
        <w:t>п</w:t>
      </w:r>
      <w:r>
        <w:rPr>
          <w:rStyle w:val="Style13"/>
          <w:rFonts w:eastAsia="SimSun" w:cs="Arial" w:ascii="Times New Roman" w:hAnsi="Times New Roman"/>
          <w:b w:val="false"/>
          <w:bCs w:val="false"/>
          <w:strike w:val="false"/>
          <w:dstrike w:val="false"/>
          <w:color w:val="000000"/>
          <w:sz w:val="22"/>
          <w:szCs w:val="22"/>
          <w:u w:val="none"/>
          <w:shd w:fill="auto" w:val="clear"/>
          <w:lang w:val="ru-RU" w:eastAsia="zh-CN" w:bidi="hi-IN"/>
        </w:rPr>
        <w:t>одп</w:t>
      </w:r>
      <w:r>
        <w:rPr>
          <w:rStyle w:val="Style13"/>
          <w:rFonts w:eastAsia="SimSun" w:cs="Arial" w:ascii="Times New Roman" w:hAnsi="Times New Roman"/>
          <w:b w:val="false"/>
          <w:bCs w:val="false"/>
          <w:strike w:val="false"/>
          <w:dstrike w:val="false"/>
          <w:color w:val="000000"/>
          <w:sz w:val="22"/>
          <w:szCs w:val="22"/>
          <w:u w:val="none"/>
          <w:shd w:fill="auto" w:val="clear"/>
          <w:lang w:val="ru-RU" w:eastAsia="zh-CN" w:bidi="hi-IN"/>
        </w:rPr>
        <w:t>ункт</w:t>
      </w:r>
      <w:r>
        <w:rPr>
          <w:rStyle w:val="Style13"/>
          <w:rFonts w:eastAsia="SimSun" w:cs="Arial" w:ascii="Times New Roman" w:hAnsi="Times New Roman"/>
          <w:b w:val="false"/>
          <w:bCs w:val="false"/>
          <w:strike w:val="false"/>
          <w:dstrike w:val="false"/>
          <w:color w:val="000000"/>
          <w:sz w:val="22"/>
          <w:szCs w:val="22"/>
          <w:u w:val="none"/>
          <w:shd w:fill="auto" w:val="clear"/>
          <w:lang w:val="ru-RU" w:eastAsia="zh-CN" w:bidi="hi-IN"/>
        </w:rPr>
        <w:t>а</w:t>
      </w:r>
      <w:r>
        <w:rPr>
          <w:rStyle w:val="Style13"/>
          <w:rFonts w:eastAsia="SimSun" w:cs="Arial" w:ascii="Times New Roman" w:hAnsi="Times New Roman"/>
          <w:b w:val="false"/>
          <w:bCs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strike w:val="false"/>
          <w:dstrike w:val="false"/>
          <w:color w:val="000000"/>
          <w:sz w:val="22"/>
          <w:szCs w:val="22"/>
          <w:u w:val="none"/>
          <w:shd w:fill="auto" w:val="clear"/>
          <w:lang w:val="ru-RU" w:eastAsia="zh-CN" w:bidi="hi-IN"/>
        </w:rPr>
        <w:t>3</w:t>
      </w:r>
      <w:r>
        <w:rPr>
          <w:rStyle w:val="Style13"/>
          <w:rFonts w:eastAsia="SimSun" w:cs="Arial" w:ascii="Times New Roman" w:hAnsi="Times New Roman"/>
          <w:b w:val="false"/>
          <w:bCs w:val="false"/>
          <w:strike w:val="false"/>
          <w:dstrike w:val="false"/>
          <w:color w:val="000000"/>
          <w:sz w:val="22"/>
          <w:szCs w:val="22"/>
          <w:u w:val="none"/>
          <w:shd w:fill="auto" w:val="clear"/>
          <w:lang w:val="ru-RU" w:eastAsia="zh-CN" w:bidi="hi-IN"/>
        </w:rPr>
        <w:t>6</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 </w:t>
      </w:r>
      <w:r>
        <w:rPr>
          <w:rStyle w:val="Style13"/>
          <w:rFonts w:eastAsia="SimSun" w:cs="Arial" w:ascii="Times New Roman" w:hAnsi="Times New Roman"/>
          <w:b w:val="false"/>
          <w:bCs w:val="false"/>
          <w:i w:val="false"/>
          <w:strike w:val="false"/>
          <w:dstrike w:val="false"/>
          <w:color w:val="000000"/>
          <w:sz w:val="22"/>
          <w:szCs w:val="22"/>
          <w:u w:val="none"/>
          <w:shd w:fill="auto" w:val="clear"/>
          <w:lang w:val="ru-RU" w:eastAsia="zh-CN" w:bidi="hi-IN"/>
        </w:rPr>
        <w:t xml:space="preserve">пункта 22.3 </w:t>
      </w:r>
      <w:r>
        <w:rPr>
          <w:rStyle w:val="Style13"/>
          <w:rFonts w:eastAsia="SimSun" w:cs="Arial" w:ascii="Times New Roman" w:hAnsi="Times New Roman"/>
          <w:b w:val="false"/>
          <w:bCs w:val="false"/>
          <w:strike w:val="false"/>
          <w:dstrike w:val="false"/>
          <w:color w:val="000000"/>
          <w:sz w:val="22"/>
          <w:szCs w:val="22"/>
          <w:u w:val="none"/>
          <w:shd w:fill="auto" w:val="clear"/>
          <w:lang w:val="ru-RU" w:eastAsia="zh-CN" w:bidi="hi-IN"/>
        </w:rPr>
        <w:t>настоящего Положения.</w:t>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sz w:val="22"/>
          <w:szCs w:val="22"/>
          <w:u w:val="none"/>
          <w:lang w:eastAsia="zh-CN" w:bidi="hi-IN"/>
        </w:rPr>
      </w:pPr>
      <w:r>
        <w:rPr>
          <w:rFonts w:eastAsia="SimSun" w:ascii="Times New Roman" w:hAnsi="Times New Roman"/>
          <w:b/>
          <w:bCs/>
          <w:sz w:val="22"/>
          <w:szCs w:val="22"/>
          <w:u w:val="none"/>
          <w:lang w:val="ru-RU" w:eastAsia="zh-CN" w:bidi="hi-IN"/>
        </w:rPr>
        <w:t xml:space="preserve">Приложение № </w:t>
      </w:r>
      <w:r>
        <w:rPr>
          <w:rFonts w:eastAsia="SimSun" w:ascii="Times New Roman" w:hAnsi="Times New Roman"/>
          <w:b/>
          <w:bCs/>
          <w:sz w:val="22"/>
          <w:szCs w:val="22"/>
          <w:u w:val="none"/>
          <w:lang w:val="ru-RU" w:eastAsia="zh-CN" w:bidi="hi-IN"/>
        </w:rPr>
        <w:t>2</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eastAsia="SimSun"/>
          <w:sz w:val="22"/>
          <w:szCs w:val="22"/>
          <w:u w:val="none"/>
          <w:lang w:eastAsia="zh-CN" w:bidi="hi-IN"/>
        </w:rPr>
      </w:pPr>
      <w:r>
        <w:rPr>
          <w:rFonts w:eastAsia="SimSun" w:ascii="Times New Roman" w:hAnsi="Times New Roman"/>
          <w:sz w:val="22"/>
          <w:szCs w:val="22"/>
          <w:u w:val="none"/>
          <w:lang w:eastAsia="zh-CN" w:bidi="hi-IN"/>
        </w:rPr>
      </w:r>
    </w:p>
    <w:p>
      <w:pPr>
        <w:pStyle w:val="Style22"/>
        <w:bidi w:val="0"/>
        <w:spacing w:lineRule="auto" w:line="276" w:before="0" w:after="0"/>
        <w:jc w:val="center"/>
        <w:rPr>
          <w:rFonts w:ascii="Times New Roman" w:hAnsi="Times New Roman" w:cs="Arial"/>
          <w:b/>
          <w:b/>
          <w:bCs/>
          <w:color w:val="000000"/>
          <w:sz w:val="22"/>
          <w:szCs w:val="22"/>
          <w:u w:val="none"/>
          <w:lang w:val="ru-RU"/>
        </w:rPr>
      </w:pPr>
      <w:r>
        <w:rPr>
          <w:rFonts w:cs="Arial" w:ascii="Times New Roman" w:hAnsi="Times New Roman"/>
          <w:b/>
          <w:bCs/>
          <w:color w:val="000000"/>
          <w:sz w:val="22"/>
          <w:szCs w:val="22"/>
          <w:u w:val="none"/>
          <w:lang w:val="ru-RU"/>
        </w:rPr>
        <w:t>Порядок оценки заявок на участие в конкурсе в электронной форме и запросе предложений в электронной форме</w:t>
      </w:r>
    </w:p>
    <w:p>
      <w:pPr>
        <w:pStyle w:val="Normal"/>
        <w:keepNext w:val="true"/>
        <w:keepLines/>
        <w:bidi w:val="0"/>
        <w:spacing w:lineRule="auto" w:line="276" w:before="0" w:after="0"/>
        <w:ind w:left="0" w:right="454" w:hanging="0"/>
        <w:jc w:val="center"/>
        <w:rPr>
          <w:rFonts w:ascii="Times New Roman" w:hAnsi="Times New Roman" w:cs="Arial"/>
          <w:b w:val="false"/>
          <w:b w:val="false"/>
          <w:bCs w:val="false"/>
          <w:strike w:val="false"/>
          <w:dstrike w:val="false"/>
          <w:color w:val="000000"/>
          <w:sz w:val="22"/>
          <w:szCs w:val="22"/>
          <w:u w:val="none"/>
        </w:rPr>
      </w:pPr>
      <w:r>
        <w:rPr>
          <w:rFonts w:cs="Arial" w:ascii="Times New Roman" w:hAnsi="Times New Roman"/>
          <w:b w:val="false"/>
          <w:bCs w:val="false"/>
          <w:strike w:val="false"/>
          <w:dstrike w:val="false"/>
          <w:color w:val="000000"/>
          <w:sz w:val="22"/>
          <w:szCs w:val="22"/>
          <w:u w:val="none"/>
        </w:rPr>
      </w:r>
    </w:p>
    <w:p>
      <w:pPr>
        <w:pStyle w:val="1"/>
        <w:keepNext w:val="true"/>
        <w:keepLines/>
        <w:widowControl/>
        <w:tabs>
          <w:tab w:val="clear" w:pos="709"/>
        </w:tabs>
        <w:suppressAutoHyphens w:val="true"/>
        <w:bidi w:val="0"/>
        <w:spacing w:lineRule="auto" w:line="276" w:before="0" w:after="0"/>
        <w:ind w:left="0" w:right="0" w:firstLine="567"/>
        <w:jc w:val="both"/>
        <w:rPr>
          <w:rFonts w:ascii="Times New Roman" w:hAnsi="Times New Roman" w:cs="Arial"/>
          <w:b w:val="false"/>
          <w:b w:val="false"/>
          <w:bCs w:val="false"/>
          <w:sz w:val="22"/>
          <w:szCs w:val="22"/>
          <w:u w:val="none"/>
        </w:rPr>
      </w:pPr>
      <w:r>
        <w:rPr>
          <w:rFonts w:cs="Arial" w:ascii="Times New Roman" w:hAnsi="Times New Roman"/>
          <w:b w:val="false"/>
          <w:bCs w:val="false"/>
          <w:sz w:val="22"/>
          <w:szCs w:val="22"/>
          <w:u w:val="none"/>
        </w:rPr>
        <w:t xml:space="preserve">1. </w:t>
      </w:r>
      <w:r>
        <w:rPr>
          <w:rFonts w:cs="Arial" w:ascii="Times New Roman" w:hAnsi="Times New Roman"/>
          <w:b w:val="false"/>
          <w:bCs w:val="false"/>
          <w:sz w:val="22"/>
          <w:szCs w:val="22"/>
          <w:u w:val="none"/>
          <w:lang w:val="ru-RU"/>
        </w:rPr>
        <w:t xml:space="preserve">Настоящий Порядок определяет оценку заявок участников закупки для обеспечения нужд заказчика в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 участников закупки (далее - заявка, предложение). </w:t>
      </w:r>
    </w:p>
    <w:p>
      <w:pPr>
        <w:pStyle w:val="1"/>
        <w:widowControl/>
        <w:tabs>
          <w:tab w:val="clear" w:pos="709"/>
        </w:tabs>
        <w:suppressAutoHyphens w:val="true"/>
        <w:bidi w:val="0"/>
        <w:spacing w:lineRule="auto" w:line="276" w:before="0" w:after="0"/>
        <w:ind w:left="0" w:right="0" w:firstLine="567"/>
        <w:jc w:val="both"/>
        <w:rPr>
          <w:rFonts w:ascii="Times New Roman" w:hAnsi="Times New Roman" w:cs="Arial"/>
          <w:sz w:val="22"/>
          <w:szCs w:val="22"/>
          <w:u w:val="none"/>
        </w:rPr>
      </w:pPr>
      <w:r>
        <w:rPr>
          <w:rFonts w:cs="Arial" w:ascii="Times New Roman" w:hAnsi="Times New Roman"/>
          <w:b w:val="false"/>
          <w:bCs w:val="false"/>
          <w:sz w:val="22"/>
          <w:szCs w:val="22"/>
          <w:u w:val="none"/>
          <w:lang w:val="ru-RU"/>
        </w:rPr>
        <w:t xml:space="preserve">На основании </w:t>
      </w:r>
      <w:r>
        <w:rPr>
          <w:rFonts w:cs="Arial" w:ascii="Times New Roman" w:hAnsi="Times New Roman"/>
          <w:b w:val="false"/>
          <w:bCs w:val="false"/>
          <w:color w:val="000000"/>
          <w:sz w:val="22"/>
          <w:szCs w:val="22"/>
          <w:u w:val="none"/>
          <w:lang w:val="ru-RU"/>
        </w:rPr>
        <w:t>результатов оценки заявок на участие в конкурсе комиссия по закупкам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поступила ранее других заявок на участие в конкурсе, содержащих такие же условия.</w:t>
      </w:r>
    </w:p>
    <w:p>
      <w:pPr>
        <w:pStyle w:val="1"/>
        <w:widowControl/>
        <w:tabs>
          <w:tab w:val="clear" w:pos="709"/>
        </w:tabs>
        <w:suppressAutoHyphens w:val="true"/>
        <w:bidi w:val="0"/>
        <w:spacing w:lineRule="auto" w:line="276" w:before="0" w:after="0"/>
        <w:ind w:left="0" w:right="0" w:firstLine="567"/>
        <w:jc w:val="both"/>
        <w:rPr>
          <w:rFonts w:ascii="Times New Roman" w:hAnsi="Times New Roman" w:cs="Arial"/>
          <w:b w:val="false"/>
          <w:b w:val="false"/>
          <w:bCs w:val="false"/>
          <w:color w:val="000000"/>
          <w:sz w:val="22"/>
          <w:szCs w:val="22"/>
          <w:u w:val="none"/>
          <w:lang w:val="ru-RU"/>
        </w:rPr>
      </w:pPr>
      <w:r>
        <w:rPr>
          <w:rFonts w:cs="Arial" w:ascii="Times New Roman" w:hAnsi="Times New Roman"/>
          <w:b w:val="false"/>
          <w:bCs w:val="false"/>
          <w:color w:val="000000"/>
          <w:sz w:val="22"/>
          <w:szCs w:val="22"/>
          <w:u w:val="none"/>
          <w:lang w:val="ru-RU"/>
        </w:rPr>
        <w:t>2. В настоящем Порядке  применяются следующие термины:</w:t>
      </w:r>
    </w:p>
    <w:p>
      <w:pPr>
        <w:pStyle w:val="1"/>
        <w:widowControl/>
        <w:tabs>
          <w:tab w:val="clear" w:pos="709"/>
        </w:tabs>
        <w:suppressAutoHyphens w:val="true"/>
        <w:bidi w:val="0"/>
        <w:spacing w:lineRule="auto" w:line="276" w:before="0" w:after="0"/>
        <w:ind w:left="0" w:right="0" w:firstLine="567"/>
        <w:jc w:val="both"/>
        <w:rPr>
          <w:rFonts w:ascii="Times New Roman" w:hAnsi="Times New Roman" w:cs="Arial"/>
          <w:b w:val="false"/>
          <w:b w:val="false"/>
          <w:bCs w:val="false"/>
          <w:color w:val="000000"/>
          <w:sz w:val="22"/>
          <w:szCs w:val="22"/>
          <w:u w:val="none"/>
          <w:lang w:val="ru-RU"/>
        </w:rPr>
      </w:pPr>
      <w:r>
        <w:rPr>
          <w:rFonts w:cs="Arial" w:ascii="Times New Roman" w:hAnsi="Times New Roman"/>
          <w:b w:val="false"/>
          <w:bCs w:val="false"/>
          <w:color w:val="000000"/>
          <w:sz w:val="22"/>
          <w:szCs w:val="22"/>
          <w:u w:val="none"/>
          <w:lang w:val="ru-RU"/>
        </w:rPr>
        <w:t>«оценка» - процесс выявления в соответствии с условиями определения поставщиков (исполнителей, подрядчиков) по критериям оценки и в порядке, установленном в документации о закупке в соответствии с требованиями настоящего Порядка, лучших условий исполнения договора, указанных в заявках (предложениях) участников закупки, которые не были отклонены;</w:t>
      </w:r>
    </w:p>
    <w:p>
      <w:pPr>
        <w:pStyle w:val="1"/>
        <w:widowControl/>
        <w:tabs>
          <w:tab w:val="clear" w:pos="709"/>
        </w:tabs>
        <w:suppressAutoHyphens w:val="true"/>
        <w:bidi w:val="0"/>
        <w:spacing w:lineRule="auto" w:line="276" w:before="0" w:after="0"/>
        <w:ind w:left="0" w:right="0" w:firstLine="567"/>
        <w:jc w:val="both"/>
        <w:rPr>
          <w:rFonts w:ascii="Times New Roman" w:hAnsi="Times New Roman" w:cs="Arial"/>
          <w:b w:val="false"/>
          <w:b w:val="false"/>
          <w:bCs w:val="false"/>
          <w:color w:val="000000"/>
          <w:sz w:val="22"/>
          <w:szCs w:val="22"/>
          <w:u w:val="none"/>
          <w:lang w:val="ru-RU"/>
        </w:rPr>
      </w:pPr>
      <w:r>
        <w:rPr>
          <w:rFonts w:cs="Arial" w:ascii="Times New Roman" w:hAnsi="Times New Roman"/>
          <w:b w:val="false"/>
          <w:bCs w:val="false"/>
          <w:color w:val="000000"/>
          <w:sz w:val="22"/>
          <w:szCs w:val="22"/>
          <w:u w:val="none"/>
          <w:lang w:val="ru-RU"/>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выраженный в процентах;</w:t>
      </w:r>
    </w:p>
    <w:p>
      <w:pPr>
        <w:pStyle w:val="1"/>
        <w:widowControl/>
        <w:tabs>
          <w:tab w:val="clear" w:pos="709"/>
        </w:tabs>
        <w:suppressAutoHyphens w:val="true"/>
        <w:bidi w:val="0"/>
        <w:spacing w:lineRule="auto" w:line="276" w:before="0" w:after="0"/>
        <w:ind w:left="0" w:right="0" w:firstLine="567"/>
        <w:jc w:val="both"/>
        <w:rPr>
          <w:rFonts w:ascii="Times New Roman" w:hAnsi="Times New Roman" w:cs="Arial"/>
          <w:sz w:val="22"/>
          <w:szCs w:val="22"/>
          <w:u w:val="none"/>
        </w:rPr>
      </w:pPr>
      <w:r>
        <w:rPr>
          <w:rFonts w:cs="Arial" w:ascii="Times New Roman" w:hAnsi="Times New Roman"/>
          <w:b w:val="false"/>
          <w:bCs w:val="false"/>
          <w:color w:val="000000"/>
          <w:sz w:val="22"/>
          <w:szCs w:val="22"/>
          <w:u w:val="none"/>
          <w:lang w:val="ru-RU"/>
        </w:rPr>
        <w:t xml:space="preserve">«величина значимости критерия оценки» - </w:t>
      </w:r>
      <w:r>
        <w:rPr>
          <w:rFonts w:cs="Arial" w:ascii="Times New Roman" w:hAnsi="Times New Roman"/>
          <w:b w:val="false"/>
          <w:bCs w:val="false"/>
          <w:color w:val="000000"/>
          <w:sz w:val="22"/>
          <w:szCs w:val="22"/>
          <w:u w:val="none"/>
          <w:shd w:fill="auto" w:val="clear"/>
          <w:lang w:val="ru-RU"/>
        </w:rPr>
        <w:t>вес критерия оценки в совокупности критериев оценки, установленных в документации о закупке в соответствии с требованиями настоящего Порядка, деленный на 100;</w:t>
      </w:r>
    </w:p>
    <w:p>
      <w:pPr>
        <w:pStyle w:val="Normal"/>
        <w:widowControl/>
        <w:suppressAutoHyphens w:val="true"/>
        <w:bidi w:val="0"/>
        <w:spacing w:lineRule="auto" w:line="276" w:before="0" w:after="0"/>
        <w:ind w:left="0" w:right="0" w:firstLine="567"/>
        <w:jc w:val="both"/>
        <w:rPr>
          <w:rFonts w:ascii="Times New Roman" w:hAnsi="Times New Roman" w:cs="Arial"/>
          <w:color w:val="000000"/>
          <w:sz w:val="22"/>
          <w:szCs w:val="22"/>
          <w:u w:val="none"/>
        </w:rPr>
      </w:pPr>
      <w:r>
        <w:rPr>
          <w:rFonts w:cs="Arial" w:ascii="Times New Roman" w:hAnsi="Times New Roman"/>
          <w:color w:val="000000"/>
          <w:sz w:val="22"/>
          <w:szCs w:val="22"/>
          <w:u w:val="none"/>
          <w:lang w:val="ru-RU"/>
        </w:rPr>
        <w:t xml:space="preserve">«рейтинг заявки </w:t>
      </w:r>
      <w:r>
        <w:rPr>
          <w:rFonts w:cs="Arial" w:ascii="Times New Roman" w:hAnsi="Times New Roman"/>
          <w:b w:val="false"/>
          <w:bCs w:val="false"/>
          <w:color w:val="000000"/>
          <w:sz w:val="22"/>
          <w:szCs w:val="22"/>
          <w:u w:val="none"/>
          <w:shd w:fill="auto" w:val="clear"/>
          <w:lang w:val="ru-RU"/>
        </w:rPr>
        <w:t xml:space="preserve">(предложения) по критерию оценки» - оценка в баллах, получаемая участником закупки по результатам оценки по критерию оценки с учетом </w:t>
      </w:r>
      <w:r>
        <w:rPr>
          <w:rFonts w:cs="Arial" w:ascii="Times New Roman" w:hAnsi="Times New Roman"/>
          <w:b w:val="false"/>
          <w:bCs w:val="false"/>
          <w:color w:val="000000"/>
          <w:sz w:val="22"/>
          <w:szCs w:val="22"/>
          <w:u w:val="none"/>
          <w:shd w:fill="auto" w:val="clear"/>
          <w:lang w:val="ru-RU"/>
        </w:rPr>
        <w:t xml:space="preserve">величины </w:t>
      </w:r>
      <w:r>
        <w:rPr>
          <w:rFonts w:cs="Arial" w:ascii="Times New Roman" w:hAnsi="Times New Roman"/>
          <w:b w:val="false"/>
          <w:bCs w:val="false"/>
          <w:color w:val="000000"/>
          <w:sz w:val="22"/>
          <w:szCs w:val="22"/>
          <w:u w:val="none"/>
          <w:shd w:fill="auto" w:val="clear"/>
          <w:lang w:val="ru-RU"/>
        </w:rPr>
        <w:t>значимости критерия оценки.</w:t>
      </w:r>
    </w:p>
    <w:p>
      <w:pPr>
        <w:pStyle w:val="Normal"/>
        <w:widowControl/>
        <w:suppressAutoHyphens w:val="true"/>
        <w:bidi w:val="0"/>
        <w:spacing w:lineRule="auto" w:line="276" w:before="0" w:after="0"/>
        <w:ind w:left="0" w:right="0" w:firstLine="567"/>
        <w:jc w:val="both"/>
        <w:rPr>
          <w:rFonts w:ascii="Times New Roman" w:hAnsi="Times New Roman" w:cs="Arial"/>
          <w:b w:val="false"/>
          <w:b w:val="false"/>
          <w:bCs w:val="false"/>
          <w:color w:val="000000"/>
          <w:sz w:val="22"/>
          <w:szCs w:val="22"/>
          <w:u w:val="none"/>
          <w:shd w:fill="auto" w:val="clear"/>
        </w:rPr>
      </w:pPr>
      <w:r>
        <w:rPr>
          <w:rFonts w:cs="Arial" w:ascii="Times New Roman" w:hAnsi="Times New Roman"/>
          <w:b w:val="false"/>
          <w:bCs w:val="false"/>
          <w:color w:val="000000"/>
          <w:sz w:val="22"/>
          <w:szCs w:val="22"/>
          <w:u w:val="none"/>
          <w:shd w:fill="auto" w:val="clear"/>
        </w:rPr>
        <w:t xml:space="preserve">3. </w:t>
      </w:r>
      <w:r>
        <w:rPr>
          <w:rFonts w:cs="Arial" w:ascii="Times New Roman" w:hAnsi="Times New Roman"/>
          <w:b w:val="false"/>
          <w:bCs w:val="false"/>
          <w:color w:val="000000"/>
          <w:sz w:val="22"/>
          <w:szCs w:val="22"/>
          <w:u w:val="none"/>
          <w:shd w:fill="auto" w:val="clear"/>
          <w:lang w:val="ru-RU"/>
        </w:rPr>
        <w:t>Для оценки заявок (предложений) заказчик устанавливает в документации о закупке следующие критерии оценки:</w:t>
      </w:r>
    </w:p>
    <w:p>
      <w:pPr>
        <w:pStyle w:val="Normal"/>
        <w:widowControl/>
        <w:suppressAutoHyphens w:val="true"/>
        <w:bidi w:val="0"/>
        <w:spacing w:lineRule="auto" w:line="276" w:before="57" w:after="57"/>
        <w:ind w:left="0" w:right="0" w:firstLine="567"/>
        <w:jc w:val="both"/>
        <w:rPr>
          <w:rFonts w:ascii="Times New Roman" w:hAnsi="Times New Roman" w:cs="Arial"/>
          <w:b w:val="false"/>
          <w:b w:val="false"/>
          <w:bCs w:val="false"/>
          <w:color w:val="000000"/>
          <w:sz w:val="22"/>
          <w:szCs w:val="22"/>
          <w:u w:val="none"/>
          <w:shd w:fill="auto" w:val="clear"/>
          <w:lang w:val="ru-RU"/>
        </w:rPr>
      </w:pPr>
      <w:r>
        <w:rPr>
          <w:rFonts w:cs="Arial" w:ascii="Times New Roman" w:hAnsi="Times New Roman"/>
          <w:b w:val="false"/>
          <w:bCs w:val="false"/>
          <w:color w:val="000000"/>
          <w:sz w:val="22"/>
          <w:szCs w:val="22"/>
          <w:u w:val="none"/>
          <w:shd w:fill="auto" w:val="clear"/>
          <w:lang w:val="ru-RU"/>
        </w:rPr>
        <w:t>а) характеризующиеся как стоимостные критерии оценки:</w:t>
      </w:r>
    </w:p>
    <w:p>
      <w:pPr>
        <w:pStyle w:val="Normal"/>
        <w:widowControl/>
        <w:suppressAutoHyphens w:val="true"/>
        <w:bidi w:val="0"/>
        <w:spacing w:lineRule="auto" w:line="276"/>
        <w:ind w:left="0" w:right="0" w:firstLine="567"/>
        <w:jc w:val="both"/>
        <w:rPr>
          <w:rFonts w:ascii="Times New Roman" w:hAnsi="Times New Roman" w:cs="Arial"/>
          <w:b w:val="false"/>
          <w:b w:val="false"/>
          <w:bCs w:val="false"/>
          <w:color w:val="000000"/>
          <w:sz w:val="26"/>
          <w:szCs w:val="26"/>
          <w:u w:val="none"/>
          <w:shd w:fill="auto" w:val="clear"/>
          <w:lang w:val="ru-RU"/>
        </w:rPr>
      </w:pPr>
      <w:r>
        <w:rPr>
          <w:rFonts w:cs="Arial" w:ascii="Times New Roman" w:hAnsi="Times New Roman"/>
          <w:b w:val="false"/>
          <w:bCs w:val="false"/>
          <w:color w:val="000000"/>
          <w:sz w:val="22"/>
          <w:szCs w:val="22"/>
          <w:u w:val="none"/>
          <w:shd w:fill="auto" w:val="clear"/>
          <w:lang w:val="ru-RU"/>
        </w:rPr>
        <w:t xml:space="preserve">цена </w:t>
      </w:r>
      <w:r>
        <w:rPr>
          <w:rStyle w:val="Style13"/>
          <w:rFonts w:cs="Arial" w:ascii="Times New Roman" w:hAnsi="Times New Roman"/>
          <w:b w:val="false"/>
          <w:bCs w:val="false"/>
          <w:color w:val="000000"/>
          <w:sz w:val="22"/>
          <w:szCs w:val="22"/>
          <w:u w:val="none"/>
          <w:shd w:fill="auto" w:val="clear"/>
          <w:lang w:val="ru-RU"/>
        </w:rPr>
        <w:t>договора или сумма цен единиц товара, работы, услуги;</w:t>
      </w:r>
    </w:p>
    <w:p>
      <w:pPr>
        <w:pStyle w:val="Normal"/>
        <w:widowControl/>
        <w:tabs>
          <w:tab w:val="clear" w:pos="709"/>
        </w:tabs>
        <w:suppressAutoHyphens w:val="true"/>
        <w:bidi w:val="0"/>
        <w:spacing w:lineRule="auto" w:line="276"/>
        <w:ind w:left="0" w:right="0" w:firstLine="567"/>
        <w:jc w:val="both"/>
        <w:rPr/>
      </w:pPr>
      <w:r>
        <w:rPr>
          <w:rFonts w:cs="Arial" w:ascii="Times New Roman" w:hAnsi="Times New Roman"/>
          <w:b w:val="false"/>
          <w:bCs w:val="false"/>
          <w:color w:val="000000"/>
          <w:sz w:val="22"/>
          <w:szCs w:val="22"/>
          <w:u w:val="none"/>
          <w:shd w:fill="auto" w:val="clear"/>
          <w:lang w:val="ru-RU"/>
        </w:rPr>
        <w:t>б</w:t>
      </w:r>
      <w:r>
        <w:rPr>
          <w:rFonts w:cs="Arial" w:ascii="Times New Roman" w:hAnsi="Times New Roman"/>
          <w:b w:val="false"/>
          <w:bCs w:val="false"/>
          <w:color w:val="000000"/>
          <w:sz w:val="22"/>
          <w:szCs w:val="22"/>
          <w:u w:val="none"/>
          <w:shd w:fill="auto" w:val="clear"/>
        </w:rPr>
        <w:t>)</w:t>
      </w:r>
      <w:r>
        <w:rPr>
          <w:rStyle w:val="Style13"/>
          <w:rFonts w:cs="Arial" w:ascii="Times New Roman" w:hAnsi="Times New Roman"/>
          <w:b w:val="false"/>
          <w:bCs w:val="false"/>
          <w:color w:val="000000"/>
          <w:sz w:val="22"/>
          <w:szCs w:val="22"/>
          <w:u w:val="none"/>
          <w:shd w:fill="auto" w:val="clear"/>
        </w:rPr>
        <w:t xml:space="preserve"> </w:t>
      </w:r>
      <w:r>
        <w:rPr>
          <w:rStyle w:val="Style13"/>
          <w:rFonts w:cs="Arial" w:ascii="Times New Roman" w:hAnsi="Times New Roman"/>
          <w:b w:val="false"/>
          <w:bCs w:val="false"/>
          <w:color w:val="000000"/>
          <w:sz w:val="22"/>
          <w:szCs w:val="22"/>
          <w:u w:val="none"/>
          <w:shd w:fill="auto" w:val="clear"/>
          <w:lang w:val="ru-RU"/>
        </w:rPr>
        <w:t>характеризующиеся как нестоимостные критерии оценки:</w:t>
      </w:r>
    </w:p>
    <w:p>
      <w:pPr>
        <w:pStyle w:val="Normal"/>
        <w:widowControl/>
        <w:tabs>
          <w:tab w:val="clear" w:pos="709"/>
        </w:tabs>
        <w:suppressAutoHyphens w:val="true"/>
        <w:bidi w:val="0"/>
        <w:spacing w:lineRule="auto" w:line="276"/>
        <w:ind w:left="0" w:right="0" w:firstLine="567"/>
        <w:jc w:val="both"/>
        <w:rPr/>
      </w:pPr>
      <w:r>
        <w:rPr>
          <w:rStyle w:val="Style13"/>
          <w:rFonts w:cs="Arial" w:ascii="Times New Roman" w:hAnsi="Times New Roman"/>
          <w:b w:val="false"/>
          <w:bCs w:val="false"/>
          <w:color w:val="000000"/>
          <w:sz w:val="22"/>
          <w:szCs w:val="22"/>
          <w:u w:val="none"/>
          <w:shd w:fill="auto" w:val="clear"/>
          <w:lang w:val="ru-RU"/>
        </w:rPr>
        <w:t>качественные характеристики объекта закупок;</w:t>
      </w:r>
    </w:p>
    <w:p>
      <w:pPr>
        <w:pStyle w:val="Normal"/>
        <w:widowControl/>
        <w:tabs>
          <w:tab w:val="clear" w:pos="709"/>
        </w:tabs>
        <w:suppressAutoHyphens w:val="true"/>
        <w:bidi w:val="0"/>
        <w:spacing w:lineRule="auto" w:line="276"/>
        <w:ind w:left="0" w:right="0" w:firstLine="567"/>
        <w:jc w:val="both"/>
        <w:rPr/>
      </w:pPr>
      <w:r>
        <w:rPr>
          <w:rStyle w:val="Style13"/>
          <w:rFonts w:cs="Arial" w:ascii="Times New Roman" w:hAnsi="Times New Roman"/>
          <w:b w:val="false"/>
          <w:bCs w:val="false"/>
          <w:color w:val="000000"/>
          <w:sz w:val="22"/>
          <w:szCs w:val="22"/>
          <w:u w:val="none"/>
          <w:shd w:fill="auto" w:val="clear"/>
          <w:lang w:val="ru-RU"/>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pPr>
        <w:pStyle w:val="Normal"/>
        <w:widowControl/>
        <w:tabs>
          <w:tab w:val="clear" w:pos="709"/>
        </w:tabs>
        <w:suppressAutoHyphens w:val="true"/>
        <w:bidi w:val="0"/>
        <w:spacing w:lineRule="auto" w:line="276"/>
        <w:ind w:left="0" w:right="0" w:firstLine="567"/>
        <w:jc w:val="both"/>
        <w:rPr>
          <w:rFonts w:ascii="Times New Roman" w:hAnsi="Times New Roman" w:cs="Arial"/>
          <w:color w:val="000000"/>
          <w:sz w:val="22"/>
          <w:szCs w:val="22"/>
          <w:u w:val="none"/>
          <w:lang w:val="ru-RU"/>
        </w:rPr>
      </w:pPr>
      <w:r>
        <w:rPr>
          <w:rFonts w:cs="Arial" w:ascii="Times New Roman" w:hAnsi="Times New Roman"/>
          <w:color w:val="000000"/>
          <w:sz w:val="22"/>
          <w:szCs w:val="22"/>
          <w:u w:val="none"/>
          <w:lang w:val="ru-RU"/>
        </w:rPr>
        <w:t xml:space="preserve">срок </w:t>
      </w:r>
      <w:r>
        <w:rPr>
          <w:rFonts w:cs="Arial" w:ascii="Times New Roman" w:hAnsi="Times New Roman"/>
          <w:b w:val="false"/>
          <w:bCs w:val="false"/>
          <w:color w:val="000000"/>
          <w:sz w:val="22"/>
          <w:szCs w:val="22"/>
          <w:u w:val="none"/>
          <w:shd w:fill="auto" w:val="clear"/>
          <w:lang w:val="ru-RU"/>
        </w:rPr>
        <w:t>предоставления гарантии качества товара, работ, услуг.</w:t>
      </w:r>
    </w:p>
    <w:p>
      <w:pPr>
        <w:pStyle w:val="Normal"/>
        <w:widowControl/>
        <w:suppressAutoHyphens w:val="true"/>
        <w:bidi w:val="0"/>
        <w:spacing w:lineRule="auto" w:line="276"/>
        <w:ind w:left="0" w:right="0" w:firstLine="567"/>
        <w:jc w:val="both"/>
        <w:rPr>
          <w:rFonts w:ascii="Times New Roman" w:hAnsi="Times New Roman" w:cs="Arial"/>
          <w:b w:val="false"/>
          <w:b w:val="false"/>
          <w:bCs w:val="false"/>
          <w:color w:val="000000"/>
          <w:sz w:val="26"/>
          <w:szCs w:val="26"/>
          <w:u w:val="none"/>
          <w:shd w:fill="auto" w:val="clear"/>
        </w:rPr>
      </w:pPr>
      <w:r>
        <w:rPr>
          <w:rFonts w:cs="Arial" w:ascii="Times New Roman" w:hAnsi="Times New Roman"/>
          <w:b w:val="false"/>
          <w:bCs w:val="false"/>
          <w:color w:val="000000"/>
          <w:sz w:val="22"/>
          <w:szCs w:val="22"/>
          <w:u w:val="none"/>
          <w:shd w:fill="auto" w:val="clear"/>
        </w:rPr>
        <w:t xml:space="preserve">4. </w:t>
      </w:r>
      <w:r>
        <w:rPr>
          <w:rFonts w:cs="Arial" w:ascii="Times New Roman" w:hAnsi="Times New Roman"/>
          <w:b w:val="false"/>
          <w:bCs w:val="false"/>
          <w:color w:val="000000"/>
          <w:sz w:val="22"/>
          <w:szCs w:val="22"/>
          <w:u w:val="none"/>
          <w:shd w:fill="auto" w:val="clear"/>
          <w:lang w:val="ru-RU"/>
        </w:rPr>
        <w:t xml:space="preserve">В документации </w:t>
      </w:r>
      <w:r>
        <w:rPr>
          <w:rStyle w:val="Style13"/>
          <w:rFonts w:cs="Arial" w:ascii="Times New Roman" w:hAnsi="Times New Roman"/>
          <w:b w:val="false"/>
          <w:bCs w:val="false"/>
          <w:color w:val="000000"/>
          <w:sz w:val="22"/>
          <w:szCs w:val="22"/>
          <w:u w:val="none"/>
          <w:shd w:fill="auto" w:val="clear"/>
          <w:lang w:val="ru-RU"/>
        </w:rPr>
        <w:t>о закупке указываются используемые для определения поставщика (</w:t>
      </w:r>
      <w:r>
        <w:rPr>
          <w:rStyle w:val="Style13"/>
          <w:rFonts w:cs="Arial" w:ascii="Times New Roman" w:hAnsi="Times New Roman"/>
          <w:b w:val="false"/>
          <w:bCs w:val="false"/>
          <w:color w:val="000000"/>
          <w:sz w:val="22"/>
          <w:szCs w:val="22"/>
          <w:u w:val="none"/>
          <w:shd w:fill="auto" w:val="clear"/>
          <w:lang w:val="ru-RU"/>
        </w:rPr>
        <w:t xml:space="preserve">подрядчика, </w:t>
      </w:r>
      <w:r>
        <w:rPr>
          <w:rStyle w:val="Style13"/>
          <w:rFonts w:cs="Arial" w:ascii="Times New Roman" w:hAnsi="Times New Roman"/>
          <w:b w:val="false"/>
          <w:bCs w:val="false"/>
          <w:color w:val="000000"/>
          <w:sz w:val="22"/>
          <w:szCs w:val="22"/>
          <w:u w:val="none"/>
          <w:shd w:fill="auto" w:val="clear"/>
          <w:lang w:val="ru-RU"/>
        </w:rPr>
        <w:t>исполнителя) критерии оценки и предельные величины значимости критериев оценки. При этом количество используемых для определения поставщика (</w:t>
      </w:r>
      <w:r>
        <w:rPr>
          <w:rStyle w:val="Style13"/>
          <w:rFonts w:cs="Arial" w:ascii="Times New Roman" w:hAnsi="Times New Roman"/>
          <w:b w:val="false"/>
          <w:bCs w:val="false"/>
          <w:color w:val="000000"/>
          <w:sz w:val="22"/>
          <w:szCs w:val="22"/>
          <w:u w:val="none"/>
          <w:shd w:fill="auto" w:val="clear"/>
          <w:lang w:val="ru-RU"/>
        </w:rPr>
        <w:t xml:space="preserve">подрядчика, </w:t>
      </w:r>
      <w:r>
        <w:rPr>
          <w:rStyle w:val="Style13"/>
          <w:rFonts w:cs="Arial" w:ascii="Times New Roman" w:hAnsi="Times New Roman"/>
          <w:b w:val="false"/>
          <w:bCs w:val="false"/>
          <w:color w:val="000000"/>
          <w:sz w:val="22"/>
          <w:szCs w:val="22"/>
          <w:u w:val="none"/>
          <w:shd w:fill="auto" w:val="clear"/>
          <w:lang w:val="ru-RU"/>
        </w:rPr>
        <w:t>исполнителя) критериев оценки при осуществлении закупки должно быть не менее двух, одним из которых должен быть критерий оценки «цена договора или сумма цен единиц товара, работы, услуги», другим являются нестоимостные критерии (нестоимостной критерий).</w:t>
      </w:r>
    </w:p>
    <w:p>
      <w:pPr>
        <w:pStyle w:val="Normal"/>
        <w:widowControl/>
        <w:suppressAutoHyphens w:val="true"/>
        <w:bidi w:val="0"/>
        <w:spacing w:lineRule="auto" w:line="276" w:before="57" w:after="57"/>
        <w:ind w:left="0" w:right="0" w:firstLine="567"/>
        <w:jc w:val="both"/>
        <w:rPr>
          <w:rFonts w:ascii="Times New Roman" w:hAnsi="Times New Roman" w:cs="Arial"/>
          <w:b w:val="false"/>
          <w:b w:val="false"/>
          <w:bCs w:val="false"/>
          <w:color w:val="000000"/>
          <w:sz w:val="26"/>
          <w:szCs w:val="26"/>
          <w:u w:val="none"/>
          <w:shd w:fill="auto" w:val="clear"/>
        </w:rPr>
      </w:pPr>
      <w:r>
        <w:rPr>
          <w:rStyle w:val="Style13"/>
          <w:rFonts w:cs="Arial" w:ascii="Times New Roman" w:hAnsi="Times New Roman"/>
          <w:b w:val="false"/>
          <w:bCs w:val="false"/>
          <w:color w:val="000000"/>
          <w:sz w:val="22"/>
          <w:szCs w:val="22"/>
          <w:u w:val="none"/>
          <w:shd w:fill="auto" w:val="clear"/>
        </w:rPr>
        <w:t xml:space="preserve">5. </w:t>
      </w:r>
      <w:r>
        <w:rPr>
          <w:rStyle w:val="Style13"/>
          <w:rFonts w:cs="Arial" w:ascii="Times New Roman" w:hAnsi="Times New Roman"/>
          <w:b w:val="false"/>
          <w:bCs w:val="false"/>
          <w:color w:val="000000"/>
          <w:sz w:val="22"/>
          <w:szCs w:val="22"/>
          <w:u w:val="none"/>
          <w:shd w:fill="auto" w:val="clear"/>
          <w:lang w:val="ru-RU"/>
        </w:rPr>
        <w:t>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услуг по нестоимостным критериям оценки.</w:t>
      </w:r>
    </w:p>
    <w:p>
      <w:pPr>
        <w:pStyle w:val="Normal"/>
        <w:widowControl/>
        <w:suppressAutoHyphens w:val="true"/>
        <w:bidi w:val="0"/>
        <w:spacing w:lineRule="auto" w:line="276"/>
        <w:ind w:left="0" w:right="0" w:firstLine="567"/>
        <w:jc w:val="both"/>
        <w:rPr>
          <w:rFonts w:ascii="Times New Roman" w:hAnsi="Times New Roman" w:cs="Arial"/>
          <w:color w:val="000000"/>
          <w:sz w:val="22"/>
          <w:szCs w:val="22"/>
          <w:u w:val="none"/>
        </w:rPr>
      </w:pPr>
      <w:r>
        <w:rPr>
          <w:rFonts w:cs="Arial" w:ascii="Times New Roman" w:hAnsi="Times New Roman"/>
          <w:color w:val="000000"/>
          <w:sz w:val="22"/>
          <w:szCs w:val="22"/>
          <w:u w:val="none"/>
        </w:rPr>
        <w:t xml:space="preserve">6. </w:t>
      </w:r>
      <w:r>
        <w:rPr>
          <w:rFonts w:cs="Arial" w:ascii="Times New Roman" w:hAnsi="Times New Roman"/>
          <w:color w:val="000000"/>
          <w:sz w:val="22"/>
          <w:szCs w:val="22"/>
          <w:u w:val="none"/>
          <w:lang w:val="ru-RU"/>
        </w:rPr>
        <w:t>Для оценки заявок (предложений) по каждому нестоимостному критерию оценки используется 100-балльная шкала оценки. Если в отношении нестоимостого критерия оценки в документации о закупке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pPr>
        <w:pStyle w:val="Normal"/>
        <w:widowControl/>
        <w:suppressAutoHyphens w:val="true"/>
        <w:bidi w:val="0"/>
        <w:spacing w:lineRule="auto" w:line="276"/>
        <w:ind w:left="0" w:right="0" w:firstLine="567"/>
        <w:jc w:val="both"/>
        <w:rPr>
          <w:rFonts w:ascii="Times New Roman" w:hAnsi="Times New Roman" w:cs="Arial"/>
          <w:color w:val="000000"/>
          <w:sz w:val="22"/>
          <w:szCs w:val="22"/>
          <w:u w:val="none"/>
          <w:lang w:val="ru-RU"/>
        </w:rPr>
      </w:pPr>
      <w:r>
        <w:rPr>
          <w:rFonts w:cs="Arial" w:ascii="Times New Roman" w:hAnsi="Times New Roman"/>
          <w:color w:val="000000"/>
          <w:sz w:val="22"/>
          <w:szCs w:val="22"/>
          <w:u w:val="none"/>
          <w:lang w:val="ru-RU"/>
        </w:rPr>
        <w:t>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pPr>
        <w:pStyle w:val="Normal"/>
        <w:widowControl/>
        <w:suppressAutoHyphens w:val="true"/>
        <w:bidi w:val="0"/>
        <w:spacing w:lineRule="auto" w:line="276"/>
        <w:ind w:left="0" w:right="0" w:firstLine="567"/>
        <w:jc w:val="both"/>
        <w:rPr>
          <w:rFonts w:ascii="Times New Roman" w:hAnsi="Times New Roman" w:cs="Arial"/>
          <w:color w:val="000000"/>
          <w:sz w:val="22"/>
          <w:szCs w:val="22"/>
          <w:u w:val="none"/>
        </w:rPr>
      </w:pPr>
      <w:r>
        <w:rPr>
          <w:rFonts w:cs="Arial" w:ascii="Times New Roman" w:hAnsi="Times New Roman"/>
          <w:color w:val="000000"/>
          <w:sz w:val="22"/>
          <w:szCs w:val="22"/>
          <w:u w:val="none"/>
        </w:rPr>
        <w:t xml:space="preserve">7. </w:t>
      </w:r>
      <w:r>
        <w:rPr>
          <w:rFonts w:cs="Arial" w:ascii="Times New Roman" w:hAnsi="Times New Roman"/>
          <w:color w:val="000000"/>
          <w:sz w:val="22"/>
          <w:szCs w:val="22"/>
          <w:u w:val="none"/>
          <w:lang w:val="ru-RU"/>
        </w:rPr>
        <w:t>Сумма величин значимости показателей критерия оценки должна составлять 100 процентов.</w:t>
      </w:r>
    </w:p>
    <w:p>
      <w:pPr>
        <w:pStyle w:val="Normal"/>
        <w:widowControl/>
        <w:suppressAutoHyphens w:val="true"/>
        <w:bidi w:val="0"/>
        <w:spacing w:lineRule="auto" w:line="276"/>
        <w:ind w:left="0" w:right="0" w:firstLine="567"/>
        <w:jc w:val="both"/>
        <w:rPr>
          <w:rFonts w:ascii="Times New Roman" w:hAnsi="Times New Roman" w:cs="Arial"/>
          <w:color w:val="000000"/>
          <w:sz w:val="22"/>
          <w:szCs w:val="22"/>
          <w:u w:val="none"/>
        </w:rPr>
      </w:pPr>
      <w:r>
        <w:rPr>
          <w:rFonts w:cs="Arial" w:ascii="Times New Roman" w:hAnsi="Times New Roman"/>
          <w:color w:val="000000"/>
          <w:sz w:val="22"/>
          <w:szCs w:val="22"/>
          <w:u w:val="none"/>
        </w:rPr>
        <w:t xml:space="preserve">8. </w:t>
      </w:r>
      <w:r>
        <w:rPr>
          <w:rFonts w:cs="Arial" w:ascii="Times New Roman" w:hAnsi="Times New Roman"/>
          <w:color w:val="000000"/>
          <w:sz w:val="22"/>
          <w:szCs w:val="22"/>
          <w:u w:val="none"/>
          <w:lang w:val="ru-RU"/>
        </w:rPr>
        <w:t>Предельные величины значимости критериев устанавливаются в следующем порядке:</w:t>
      </w:r>
    </w:p>
    <w:tbl>
      <w:tblPr>
        <w:tblW w:w="9525" w:type="dxa"/>
        <w:jc w:val="left"/>
        <w:tblInd w:w="61" w:type="dxa"/>
        <w:tblLayout w:type="fixed"/>
        <w:tblCellMar>
          <w:top w:w="102" w:type="dxa"/>
          <w:left w:w="0" w:type="dxa"/>
          <w:bottom w:w="102" w:type="dxa"/>
          <w:right w:w="62" w:type="dxa"/>
        </w:tblCellMar>
      </w:tblPr>
      <w:tblGrid>
        <w:gridCol w:w="4305"/>
        <w:gridCol w:w="5220"/>
      </w:tblGrid>
      <w:tr>
        <w:trPr/>
        <w:tc>
          <w:tcPr>
            <w:tcW w:w="9525" w:type="dxa"/>
            <w:gridSpan w:val="2"/>
            <w:tcBorders>
              <w:top w:val="single" w:sz="4" w:space="0" w:color="00000A"/>
              <w:left w:val="single" w:sz="4" w:space="0" w:color="00000A"/>
              <w:bottom w:val="single" w:sz="4" w:space="0" w:color="00000A"/>
              <w:right w:val="single" w:sz="4" w:space="0" w:color="00000A"/>
            </w:tcBorders>
          </w:tcPr>
          <w:p>
            <w:pPr>
              <w:pStyle w:val="Normal"/>
              <w:bidi w:val="0"/>
              <w:jc w:val="center"/>
              <w:rPr>
                <w:rFonts w:ascii="Times New Roman" w:hAnsi="Times New Roman"/>
                <w:b w:val="false"/>
                <w:b w:val="false"/>
                <w:bCs w:val="false"/>
                <w:color w:val="000000"/>
                <w:sz w:val="22"/>
                <w:szCs w:val="22"/>
                <w:u w:val="none"/>
                <w:lang w:val="ru-RU"/>
              </w:rPr>
            </w:pPr>
            <w:r>
              <w:rPr>
                <w:rFonts w:ascii="Times New Roman" w:hAnsi="Times New Roman"/>
                <w:b w:val="false"/>
                <w:bCs w:val="false"/>
                <w:color w:val="000000"/>
                <w:sz w:val="22"/>
                <w:szCs w:val="22"/>
                <w:u w:val="none"/>
                <w:lang w:val="ru-RU"/>
              </w:rPr>
              <w:t>Предельные величины значимости критериев оценки</w:t>
            </w:r>
          </w:p>
        </w:tc>
      </w:tr>
      <w:tr>
        <w:trPr/>
        <w:tc>
          <w:tcPr>
            <w:tcW w:w="4305" w:type="dxa"/>
            <w:tcBorders>
              <w:top w:val="single" w:sz="4" w:space="0" w:color="00000A"/>
              <w:left w:val="single" w:sz="4" w:space="0" w:color="00000A"/>
              <w:bottom w:val="single" w:sz="4" w:space="0" w:color="00000A"/>
              <w:right w:val="single" w:sz="4" w:space="0" w:color="00000A"/>
            </w:tcBorders>
          </w:tcPr>
          <w:p>
            <w:pPr>
              <w:pStyle w:val="Normal"/>
              <w:bidi w:val="0"/>
              <w:jc w:val="center"/>
              <w:rPr>
                <w:rFonts w:ascii="Times New Roman" w:hAnsi="Times New Roman"/>
                <w:b w:val="false"/>
                <w:b w:val="false"/>
                <w:bCs w:val="false"/>
                <w:color w:val="000000"/>
                <w:sz w:val="22"/>
                <w:szCs w:val="22"/>
                <w:u w:val="none"/>
                <w:lang w:val="ru-RU"/>
              </w:rPr>
            </w:pPr>
            <w:r>
              <w:rPr>
                <w:rFonts w:ascii="Times New Roman" w:hAnsi="Times New Roman"/>
                <w:b w:val="false"/>
                <w:bCs w:val="false"/>
                <w:color w:val="000000"/>
                <w:sz w:val="22"/>
                <w:szCs w:val="22"/>
                <w:u w:val="none"/>
                <w:lang w:val="ru-RU"/>
              </w:rPr>
              <w:t>минимальная значимость стоимостных критериев оценки (процентов)</w:t>
            </w:r>
          </w:p>
        </w:tc>
        <w:tc>
          <w:tcPr>
            <w:tcW w:w="5220" w:type="dxa"/>
            <w:tcBorders>
              <w:top w:val="single" w:sz="4" w:space="0" w:color="00000A"/>
              <w:left w:val="single" w:sz="4" w:space="0" w:color="00000A"/>
              <w:bottom w:val="single" w:sz="4" w:space="0" w:color="00000A"/>
              <w:right w:val="single" w:sz="4" w:space="0" w:color="00000A"/>
            </w:tcBorders>
          </w:tcPr>
          <w:p>
            <w:pPr>
              <w:pStyle w:val="Normal"/>
              <w:bidi w:val="0"/>
              <w:jc w:val="center"/>
              <w:rPr>
                <w:rFonts w:ascii="Times New Roman" w:hAnsi="Times New Roman"/>
                <w:b w:val="false"/>
                <w:b w:val="false"/>
                <w:bCs w:val="false"/>
                <w:color w:val="000000"/>
                <w:sz w:val="22"/>
                <w:szCs w:val="22"/>
                <w:u w:val="none"/>
                <w:lang w:val="ru-RU"/>
              </w:rPr>
            </w:pPr>
            <w:r>
              <w:rPr>
                <w:rFonts w:ascii="Times New Roman" w:hAnsi="Times New Roman"/>
                <w:b w:val="false"/>
                <w:bCs w:val="false"/>
                <w:color w:val="000000"/>
                <w:sz w:val="22"/>
                <w:szCs w:val="22"/>
                <w:u w:val="none"/>
                <w:lang w:val="ru-RU"/>
              </w:rPr>
              <w:t>максимальная значимость нестоимостных критериев оценки (процентов)</w:t>
            </w:r>
          </w:p>
        </w:tc>
      </w:tr>
      <w:tr>
        <w:trPr/>
        <w:tc>
          <w:tcPr>
            <w:tcW w:w="4305" w:type="dxa"/>
            <w:tcBorders>
              <w:top w:val="single" w:sz="4" w:space="0" w:color="00000A"/>
              <w:left w:val="single" w:sz="4" w:space="0" w:color="00000A"/>
              <w:bottom w:val="single" w:sz="4" w:space="0" w:color="00000A"/>
              <w:right w:val="single" w:sz="4" w:space="0" w:color="00000A"/>
            </w:tcBorders>
          </w:tcPr>
          <w:p>
            <w:pPr>
              <w:pStyle w:val="Normal"/>
              <w:bidi w:val="0"/>
              <w:jc w:val="center"/>
              <w:rPr>
                <w:rFonts w:ascii="Times New Roman" w:hAnsi="Times New Roman"/>
                <w:b w:val="false"/>
                <w:b w:val="false"/>
                <w:bCs w:val="false"/>
                <w:color w:val="000000"/>
                <w:sz w:val="22"/>
                <w:szCs w:val="22"/>
                <w:u w:val="none"/>
              </w:rPr>
            </w:pPr>
            <w:r>
              <w:rPr>
                <w:rFonts w:ascii="Times New Roman" w:hAnsi="Times New Roman"/>
                <w:b w:val="false"/>
                <w:bCs w:val="false"/>
                <w:color w:val="000000"/>
                <w:sz w:val="22"/>
                <w:szCs w:val="22"/>
                <w:u w:val="none"/>
              </w:rPr>
              <w:t>30</w:t>
            </w:r>
          </w:p>
        </w:tc>
        <w:tc>
          <w:tcPr>
            <w:tcW w:w="5220" w:type="dxa"/>
            <w:tcBorders>
              <w:top w:val="single" w:sz="4" w:space="0" w:color="00000A"/>
              <w:left w:val="single" w:sz="4" w:space="0" w:color="00000A"/>
              <w:bottom w:val="single" w:sz="4" w:space="0" w:color="00000A"/>
              <w:right w:val="single" w:sz="4" w:space="0" w:color="00000A"/>
            </w:tcBorders>
          </w:tcPr>
          <w:p>
            <w:pPr>
              <w:pStyle w:val="Normal"/>
              <w:bidi w:val="0"/>
              <w:jc w:val="center"/>
              <w:rPr>
                <w:rFonts w:ascii="Times New Roman" w:hAnsi="Times New Roman"/>
                <w:b w:val="false"/>
                <w:b w:val="false"/>
                <w:bCs w:val="false"/>
                <w:color w:val="000000"/>
                <w:sz w:val="22"/>
                <w:szCs w:val="22"/>
                <w:u w:val="none"/>
              </w:rPr>
            </w:pPr>
            <w:r>
              <w:rPr>
                <w:rFonts w:ascii="Times New Roman" w:hAnsi="Times New Roman"/>
                <w:b w:val="false"/>
                <w:bCs w:val="false"/>
                <w:color w:val="000000"/>
                <w:sz w:val="22"/>
                <w:szCs w:val="22"/>
                <w:u w:val="none"/>
              </w:rPr>
              <w:t>70</w:t>
            </w:r>
          </w:p>
        </w:tc>
      </w:tr>
    </w:tbl>
    <w:p>
      <w:pPr>
        <w:pStyle w:val="Normal"/>
        <w:widowControl/>
        <w:suppressAutoHyphens w:val="true"/>
        <w:bidi w:val="0"/>
        <w:spacing w:lineRule="auto" w:line="276"/>
        <w:ind w:left="0" w:right="0" w:firstLine="567"/>
        <w:jc w:val="both"/>
        <w:rPr>
          <w:rFonts w:ascii="Times New Roman" w:hAnsi="Times New Roman" w:cs="Arial"/>
          <w:color w:val="000000"/>
          <w:sz w:val="22"/>
          <w:szCs w:val="22"/>
          <w:u w:val="none"/>
        </w:rPr>
      </w:pPr>
      <w:r>
        <w:rPr>
          <w:rFonts w:cs="Arial" w:ascii="Times New Roman" w:hAnsi="Times New Roman"/>
          <w:color w:val="000000"/>
          <w:sz w:val="22"/>
          <w:szCs w:val="22"/>
          <w:u w:val="none"/>
        </w:rPr>
        <w:t xml:space="preserve">9. </w:t>
      </w:r>
      <w:r>
        <w:rPr>
          <w:rFonts w:cs="Arial" w:ascii="Times New Roman" w:hAnsi="Times New Roman"/>
          <w:color w:val="000000"/>
          <w:sz w:val="22"/>
          <w:szCs w:val="22"/>
          <w:u w:val="none"/>
          <w:lang w:val="ru-RU"/>
        </w:rPr>
        <w:t>Не допускается использование не предусмотренных настоящим Порядком критериев оценки (показателей) или их величин значимости. Не допускается использование критериев оценки или их величин значимости, не указанных в документации о закупке.</w:t>
      </w:r>
    </w:p>
    <w:p>
      <w:pPr>
        <w:pStyle w:val="Normal"/>
        <w:widowControl/>
        <w:suppressAutoHyphens w:val="true"/>
        <w:bidi w:val="0"/>
        <w:spacing w:lineRule="auto" w:line="276"/>
        <w:ind w:left="0" w:right="0" w:firstLine="567"/>
        <w:jc w:val="both"/>
        <w:rPr>
          <w:rFonts w:ascii="Times New Roman" w:hAnsi="Times New Roman" w:cs="Arial"/>
          <w:color w:val="000000"/>
          <w:sz w:val="22"/>
          <w:szCs w:val="22"/>
          <w:u w:val="none"/>
        </w:rPr>
      </w:pPr>
      <w:r>
        <w:rPr>
          <w:rFonts w:cs="Arial" w:ascii="Times New Roman" w:hAnsi="Times New Roman"/>
          <w:color w:val="000000"/>
          <w:sz w:val="22"/>
          <w:szCs w:val="22"/>
          <w:u w:val="none"/>
        </w:rPr>
        <w:t xml:space="preserve">10. </w:t>
      </w:r>
      <w:r>
        <w:rPr>
          <w:rFonts w:cs="Arial" w:ascii="Times New Roman" w:hAnsi="Times New Roman"/>
          <w:color w:val="000000"/>
          <w:sz w:val="22"/>
          <w:szCs w:val="22"/>
          <w:u w:val="none"/>
          <w:lang w:val="ru-RU"/>
        </w:rPr>
        <w:t>Итоговый рейтинг заявки (предложения) вычисляется как сумма рейтингов по каждому критерию оценки заявки (предложения).</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cs="Arial" w:ascii="Times New Roman" w:hAnsi="Times New Roman"/>
          <w:color w:val="000000"/>
          <w:sz w:val="22"/>
          <w:szCs w:val="22"/>
          <w:u w:val="none"/>
        </w:rPr>
        <w:t>1</w:t>
      </w:r>
      <w:r>
        <w:rPr>
          <w:rFonts w:cs="Arial" w:ascii="Times New Roman" w:hAnsi="Times New Roman"/>
          <w:color w:val="000000"/>
          <w:sz w:val="22"/>
          <w:szCs w:val="22"/>
          <w:u w:val="none"/>
        </w:rPr>
        <w:t xml:space="preserve">1. </w:t>
      </w:r>
      <w:r>
        <w:rPr>
          <w:rFonts w:cs="Arial" w:ascii="Times New Roman" w:hAnsi="Times New Roman"/>
          <w:color w:val="000000"/>
          <w:sz w:val="22"/>
          <w:szCs w:val="22"/>
          <w:u w:val="none"/>
          <w:lang w:val="ru-RU"/>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pPr>
        <w:pStyle w:val="Normal"/>
        <w:widowControl/>
        <w:suppressAutoHyphens w:val="true"/>
        <w:bidi w:val="0"/>
        <w:spacing w:lineRule="auto" w:line="276"/>
        <w:ind w:left="0" w:right="0" w:firstLine="567"/>
        <w:jc w:val="both"/>
        <w:rPr>
          <w:rFonts w:ascii="Times New Roman" w:hAnsi="Times New Roman" w:cs="Arial"/>
          <w:b w:val="false"/>
          <w:b w:val="false"/>
          <w:bCs w:val="false"/>
          <w:color w:val="000000"/>
          <w:sz w:val="22"/>
          <w:szCs w:val="22"/>
          <w:u w:val="none"/>
        </w:rPr>
      </w:pPr>
      <w:r>
        <w:rPr>
          <w:rFonts w:cs="Arial" w:ascii="Times New Roman" w:hAnsi="Times New Roman"/>
          <w:b w:val="false"/>
          <w:bCs w:val="false"/>
          <w:color w:val="000000"/>
          <w:sz w:val="22"/>
          <w:szCs w:val="22"/>
          <w:u w:val="none"/>
        </w:rPr>
      </w:r>
    </w:p>
    <w:p>
      <w:pPr>
        <w:pStyle w:val="Normal"/>
        <w:bidi w:val="0"/>
        <w:spacing w:lineRule="auto" w:line="276"/>
        <w:ind w:left="0" w:right="0" w:firstLine="708"/>
        <w:jc w:val="center"/>
        <w:rPr>
          <w:rFonts w:ascii="Times New Roman" w:hAnsi="Times New Roman" w:cs="Arial"/>
          <w:b/>
          <w:b/>
          <w:bCs/>
          <w:color w:val="000000"/>
          <w:sz w:val="22"/>
          <w:szCs w:val="22"/>
          <w:u w:val="none"/>
          <w:lang w:val="ru-RU"/>
        </w:rPr>
      </w:pPr>
      <w:r>
        <w:rPr>
          <w:rFonts w:cs="Arial" w:ascii="Times New Roman" w:hAnsi="Times New Roman"/>
          <w:b/>
          <w:bCs/>
          <w:color w:val="000000"/>
          <w:sz w:val="22"/>
          <w:szCs w:val="22"/>
          <w:u w:val="none"/>
          <w:lang w:val="ru-RU"/>
        </w:rPr>
        <w:t>Оценка заявок (предложений) по стоимостным критериям оценки</w:t>
      </w:r>
    </w:p>
    <w:p>
      <w:pPr>
        <w:pStyle w:val="Normal"/>
        <w:widowControl/>
        <w:bidi w:val="0"/>
        <w:spacing w:lineRule="auto" w:line="276"/>
        <w:ind w:left="0" w:right="0" w:firstLine="567"/>
        <w:jc w:val="both"/>
        <w:rPr>
          <w:rFonts w:ascii="Times New Roman" w:hAnsi="Times New Roman" w:cs="Arial"/>
          <w:b w:val="false"/>
          <w:b w:val="false"/>
          <w:bCs w:val="false"/>
          <w:color w:val="000000"/>
          <w:sz w:val="22"/>
          <w:szCs w:val="22"/>
          <w:u w:val="none"/>
        </w:rPr>
      </w:pPr>
      <w:r>
        <w:rPr>
          <w:rFonts w:cs="Arial" w:ascii="Times New Roman" w:hAnsi="Times New Roman"/>
          <w:b w:val="false"/>
          <w:bCs w:val="false"/>
          <w:color w:val="000000"/>
          <w:sz w:val="22"/>
          <w:szCs w:val="22"/>
          <w:u w:val="none"/>
        </w:rPr>
      </w:r>
    </w:p>
    <w:p>
      <w:pPr>
        <w:pStyle w:val="Normal"/>
        <w:widowControl/>
        <w:suppressAutoHyphens w:val="true"/>
        <w:bidi w:val="0"/>
        <w:spacing w:lineRule="auto" w:line="276"/>
        <w:ind w:left="0" w:right="0" w:firstLine="510"/>
        <w:jc w:val="both"/>
        <w:rPr/>
      </w:pPr>
      <w:r>
        <w:rPr>
          <w:rStyle w:val="Style13"/>
          <w:rFonts w:cs="Arial" w:ascii="Times New Roman" w:hAnsi="Times New Roman"/>
          <w:b w:val="false"/>
          <w:bCs w:val="false"/>
          <w:color w:val="000000"/>
          <w:sz w:val="22"/>
          <w:szCs w:val="22"/>
          <w:u w:val="none"/>
          <w:shd w:fill="auto" w:val="clear"/>
        </w:rPr>
        <w:t xml:space="preserve">12. </w:t>
      </w:r>
      <w:r>
        <w:rPr>
          <w:rStyle w:val="Style13"/>
          <w:rFonts w:cs="Arial" w:ascii="Times New Roman" w:hAnsi="Times New Roman"/>
          <w:b w:val="false"/>
          <w:bCs w:val="false"/>
          <w:color w:val="000000"/>
          <w:sz w:val="22"/>
          <w:szCs w:val="22"/>
          <w:u w:val="none"/>
          <w:shd w:fill="auto" w:val="clear"/>
          <w:lang w:val="ru-RU"/>
        </w:rPr>
        <w:t>Количество баллов, присуждаемых по критериям оценки «цена договора или сумма цен единиц товара, работы, услуги» (ЦБ</w:t>
      </w:r>
      <w:r>
        <w:rPr>
          <w:rStyle w:val="Style13"/>
          <w:rFonts w:cs="Arial" w:ascii="Times New Roman" w:hAnsi="Times New Roman"/>
          <w:b w:val="false"/>
          <w:bCs w:val="false"/>
          <w:color w:val="000000"/>
          <w:sz w:val="22"/>
          <w:szCs w:val="22"/>
          <w:u w:val="none"/>
          <w:shd w:fill="auto" w:val="clear"/>
          <w:lang w:val="en-US"/>
        </w:rPr>
        <w:t>i</w:t>
      </w:r>
      <w:r>
        <w:rPr>
          <w:rStyle w:val="Style13"/>
          <w:rFonts w:cs="Arial" w:ascii="Times New Roman" w:hAnsi="Times New Roman"/>
          <w:b w:val="false"/>
          <w:bCs w:val="false"/>
          <w:color w:val="000000"/>
          <w:sz w:val="22"/>
          <w:szCs w:val="22"/>
          <w:u w:val="none"/>
          <w:shd w:fill="auto" w:val="clear"/>
          <w:lang w:val="ru-RU"/>
        </w:rPr>
        <w:t>)  определяется по формуле:</w:t>
      </w:r>
    </w:p>
    <w:p>
      <w:pPr>
        <w:pStyle w:val="Normal"/>
        <w:widowControl/>
        <w:suppressAutoHyphens w:val="true"/>
        <w:bidi w:val="0"/>
        <w:ind w:left="0" w:right="0" w:firstLine="510"/>
        <w:jc w:val="both"/>
        <w:rPr>
          <w:rStyle w:val="Style13"/>
          <w:rFonts w:ascii="Times New Roman" w:hAnsi="Times New Roman" w:cs="Arial"/>
          <w:color w:val="000000"/>
          <w:sz w:val="22"/>
          <w:szCs w:val="22"/>
          <w:u w:val="none"/>
        </w:rPr>
      </w:pPr>
      <w:r>
        <w:rPr/>
      </w:r>
    </w:p>
    <w:tbl>
      <w:tblPr>
        <w:tblW w:w="3120" w:type="dxa"/>
        <w:jc w:val="left"/>
        <w:tblInd w:w="294" w:type="dxa"/>
        <w:tblLayout w:type="fixed"/>
        <w:tblCellMar>
          <w:top w:w="55" w:type="dxa"/>
          <w:left w:w="55" w:type="dxa"/>
          <w:bottom w:w="55" w:type="dxa"/>
          <w:right w:w="55" w:type="dxa"/>
        </w:tblCellMar>
      </w:tblPr>
      <w:tblGrid>
        <w:gridCol w:w="900"/>
        <w:gridCol w:w="1200"/>
        <w:gridCol w:w="1020"/>
      </w:tblGrid>
      <w:tr>
        <w:trPr/>
        <w:tc>
          <w:tcPr>
            <w:tcW w:w="900" w:type="dxa"/>
            <w:vMerge w:val="restart"/>
            <w:tcBorders/>
            <w:shd w:fill="FFFFFF" w:val="clear"/>
            <w:vAlign w:val="center"/>
          </w:tcPr>
          <w:p>
            <w:pPr>
              <w:pStyle w:val="Normal"/>
              <w:bidi w:val="0"/>
              <w:spacing w:lineRule="auto" w:line="288" w:before="280" w:after="280"/>
              <w:jc w:val="both"/>
              <w:rPr>
                <w:rFonts w:ascii="Times New Roman" w:hAnsi="Times New Roman" w:cs="Arial"/>
                <w:b/>
                <w:b/>
                <w:color w:val="000000"/>
                <w:sz w:val="22"/>
                <w:szCs w:val="22"/>
                <w:u w:val="none"/>
              </w:rPr>
            </w:pPr>
            <w:r>
              <w:rPr>
                <w:rFonts w:cs="Arial" w:ascii="Times New Roman" w:hAnsi="Times New Roman"/>
                <w:b/>
                <w:color w:val="000000"/>
                <w:sz w:val="22"/>
                <w:szCs w:val="22"/>
                <w:u w:val="none"/>
              </w:rPr>
              <w:t>ЦБi =</w:t>
            </w:r>
          </w:p>
        </w:tc>
        <w:tc>
          <w:tcPr>
            <w:tcW w:w="1200" w:type="dxa"/>
            <w:tcBorders>
              <w:bottom w:val="single" w:sz="4" w:space="0" w:color="000000"/>
            </w:tcBorders>
            <w:shd w:fill="FFFFFF" w:val="clear"/>
            <w:vAlign w:val="center"/>
          </w:tcPr>
          <w:p>
            <w:pPr>
              <w:pStyle w:val="Normal"/>
              <w:bidi w:val="0"/>
              <w:spacing w:lineRule="auto" w:line="288" w:before="166" w:after="166"/>
              <w:jc w:val="both"/>
              <w:rPr>
                <w:rFonts w:ascii="Times New Roman" w:hAnsi="Times New Roman" w:cs="Arial"/>
                <w:b/>
                <w:b/>
                <w:color w:val="000000"/>
                <w:sz w:val="22"/>
                <w:szCs w:val="22"/>
                <w:u w:val="none"/>
              </w:rPr>
            </w:pPr>
            <w:r>
              <w:rPr>
                <w:rFonts w:cs="Arial" w:ascii="Times New Roman" w:hAnsi="Times New Roman"/>
                <w:b/>
                <w:color w:val="000000"/>
                <w:sz w:val="22"/>
                <w:szCs w:val="22"/>
                <w:u w:val="none"/>
              </w:rPr>
              <w:t>Цmin</w:t>
            </w:r>
          </w:p>
        </w:tc>
        <w:tc>
          <w:tcPr>
            <w:tcW w:w="1020" w:type="dxa"/>
            <w:vMerge w:val="restart"/>
            <w:tcBorders/>
            <w:shd w:fill="FFFFFF" w:val="clear"/>
            <w:vAlign w:val="center"/>
          </w:tcPr>
          <w:p>
            <w:pPr>
              <w:pStyle w:val="Normal"/>
              <w:bidi w:val="0"/>
              <w:spacing w:lineRule="auto" w:line="288" w:before="280" w:after="280"/>
              <w:jc w:val="both"/>
              <w:rPr>
                <w:rFonts w:ascii="Times New Roman" w:hAnsi="Times New Roman" w:cs="Arial"/>
                <w:b/>
                <w:b/>
                <w:color w:val="000000"/>
                <w:sz w:val="22"/>
                <w:szCs w:val="22"/>
                <w:u w:val="none"/>
              </w:rPr>
            </w:pPr>
            <w:r>
              <w:rPr>
                <w:rFonts w:cs="Arial" w:ascii="Times New Roman" w:hAnsi="Times New Roman"/>
                <w:b/>
                <w:color w:val="000000"/>
                <w:sz w:val="22"/>
                <w:szCs w:val="22"/>
                <w:u w:val="none"/>
              </w:rPr>
              <w:t xml:space="preserve"> </w:t>
            </w:r>
            <w:r>
              <w:rPr>
                <w:rFonts w:cs="Arial" w:ascii="Times New Roman" w:hAnsi="Times New Roman"/>
                <w:b/>
                <w:color w:val="000000"/>
                <w:sz w:val="22"/>
                <w:szCs w:val="22"/>
                <w:u w:val="none"/>
              </w:rPr>
              <w:t>× 100</w:t>
            </w:r>
          </w:p>
        </w:tc>
      </w:tr>
      <w:tr>
        <w:trPr/>
        <w:tc>
          <w:tcPr>
            <w:tcW w:w="900" w:type="dxa"/>
            <w:vMerge w:val="continue"/>
            <w:tcBorders/>
            <w:shd w:fill="FFFFFF" w:val="clear"/>
            <w:vAlign w:val="center"/>
          </w:tcPr>
          <w:p>
            <w:pPr>
              <w:pStyle w:val="Normal"/>
              <w:bidi w:val="0"/>
              <w:jc w:val="left"/>
              <w:rPr/>
            </w:pPr>
            <w:r>
              <w:rPr/>
            </w:r>
          </w:p>
        </w:tc>
        <w:tc>
          <w:tcPr>
            <w:tcW w:w="1200" w:type="dxa"/>
            <w:tcBorders/>
            <w:shd w:fill="FFFFFF" w:val="clear"/>
          </w:tcPr>
          <w:p>
            <w:pPr>
              <w:pStyle w:val="Normal"/>
              <w:bidi w:val="0"/>
              <w:spacing w:lineRule="auto" w:line="288" w:before="166" w:after="166"/>
              <w:jc w:val="both"/>
              <w:rPr>
                <w:rFonts w:ascii="Times New Roman" w:hAnsi="Times New Roman" w:cs="Arial"/>
                <w:b/>
                <w:b/>
                <w:color w:val="000000"/>
                <w:sz w:val="22"/>
                <w:szCs w:val="22"/>
                <w:u w:val="none"/>
              </w:rPr>
            </w:pPr>
            <w:r>
              <w:rPr>
                <w:rFonts w:cs="Arial" w:ascii="Times New Roman" w:hAnsi="Times New Roman"/>
                <w:b/>
                <w:color w:val="000000"/>
                <w:sz w:val="22"/>
                <w:szCs w:val="22"/>
                <w:u w:val="none"/>
              </w:rPr>
              <w:t>Цi</w:t>
            </w:r>
          </w:p>
        </w:tc>
        <w:tc>
          <w:tcPr>
            <w:tcW w:w="1020" w:type="dxa"/>
            <w:vMerge w:val="continue"/>
            <w:tcBorders/>
            <w:shd w:fill="FFFFFF" w:val="clear"/>
            <w:vAlign w:val="center"/>
          </w:tcPr>
          <w:p>
            <w:pPr>
              <w:pStyle w:val="Normal"/>
              <w:bidi w:val="0"/>
              <w:jc w:val="left"/>
              <w:rPr/>
            </w:pPr>
            <w:r>
              <w:rPr/>
            </w:r>
          </w:p>
        </w:tc>
      </w:tr>
    </w:tbl>
    <w:p>
      <w:pPr>
        <w:pStyle w:val="Normal"/>
        <w:widowControl/>
        <w:bidi w:val="0"/>
        <w:spacing w:lineRule="auto" w:line="276" w:before="280" w:after="0"/>
        <w:ind w:left="0" w:right="0" w:firstLine="567"/>
        <w:jc w:val="both"/>
        <w:rPr>
          <w:rFonts w:ascii="Times New Roman" w:hAnsi="Times New Roman" w:cs="Arial"/>
          <w:color w:val="000000"/>
          <w:sz w:val="22"/>
          <w:szCs w:val="22"/>
          <w:u w:val="none"/>
        </w:rPr>
      </w:pPr>
      <w:r>
        <w:rPr>
          <w:rFonts w:cs="Arial" w:ascii="Times New Roman" w:hAnsi="Times New Roman"/>
          <w:color w:val="000000"/>
          <w:sz w:val="22"/>
          <w:szCs w:val="22"/>
          <w:u w:val="none"/>
        </w:rPr>
        <w:t>где:</w:t>
      </w:r>
    </w:p>
    <w:p>
      <w:pPr>
        <w:pStyle w:val="Normal"/>
        <w:widowControl/>
        <w:bidi w:val="0"/>
        <w:spacing w:lineRule="auto" w:line="276" w:before="0" w:after="0"/>
        <w:ind w:left="0" w:right="0" w:firstLine="567"/>
        <w:jc w:val="both"/>
        <w:rPr>
          <w:rFonts w:ascii="Times New Roman" w:hAnsi="Times New Roman" w:cs="Arial"/>
          <w:color w:val="000000"/>
          <w:sz w:val="22"/>
          <w:szCs w:val="22"/>
          <w:u w:val="none"/>
        </w:rPr>
      </w:pPr>
      <w:r>
        <w:rPr>
          <w:rFonts w:cs="Arial" w:ascii="Times New Roman" w:hAnsi="Times New Roman"/>
          <w:color w:val="000000"/>
          <w:sz w:val="22"/>
          <w:szCs w:val="22"/>
          <w:u w:val="none"/>
        </w:rPr>
        <w:t xml:space="preserve">Цi – </w:t>
      </w:r>
      <w:r>
        <w:rPr>
          <w:rFonts w:cs="Arial" w:ascii="Times New Roman" w:hAnsi="Times New Roman"/>
          <w:color w:val="000000"/>
          <w:sz w:val="22"/>
          <w:szCs w:val="22"/>
          <w:u w:val="none"/>
          <w:lang w:val="ru-RU"/>
        </w:rPr>
        <w:t>ценовое предложение участника закупки, заявка (предложение) которого оценивается;</w:t>
      </w:r>
    </w:p>
    <w:p>
      <w:pPr>
        <w:pStyle w:val="Normal"/>
        <w:widowControl/>
        <w:bidi w:val="0"/>
        <w:spacing w:lineRule="auto" w:line="276" w:before="0" w:after="0"/>
        <w:ind w:left="0" w:right="0" w:firstLine="567"/>
        <w:jc w:val="both"/>
        <w:rPr>
          <w:rFonts w:ascii="Times New Roman" w:hAnsi="Times New Roman" w:cs="Arial"/>
          <w:color w:val="000000"/>
          <w:sz w:val="22"/>
          <w:szCs w:val="22"/>
          <w:u w:val="none"/>
        </w:rPr>
      </w:pPr>
      <w:r>
        <w:rPr>
          <w:rFonts w:cs="Arial" w:ascii="Times New Roman" w:hAnsi="Times New Roman"/>
          <w:color w:val="000000"/>
          <w:sz w:val="22"/>
          <w:szCs w:val="22"/>
          <w:u w:val="none"/>
        </w:rPr>
        <w:t xml:space="preserve">Цmin – </w:t>
      </w:r>
      <w:r>
        <w:rPr>
          <w:rFonts w:cs="Arial" w:ascii="Times New Roman" w:hAnsi="Times New Roman"/>
          <w:color w:val="000000"/>
          <w:sz w:val="22"/>
          <w:szCs w:val="22"/>
          <w:u w:val="none"/>
          <w:lang w:val="ru-RU"/>
        </w:rPr>
        <w:t>минимальное ценовое предложение из ценовых предложений по критерию оценки, сделанных участниками закупки;</w:t>
      </w:r>
    </w:p>
    <w:p>
      <w:pPr>
        <w:pStyle w:val="Normal"/>
        <w:widowControl/>
        <w:bidi w:val="0"/>
        <w:spacing w:lineRule="auto" w:line="276" w:before="0" w:after="0"/>
        <w:ind w:left="0" w:right="0" w:firstLine="567"/>
        <w:jc w:val="both"/>
        <w:rPr>
          <w:rFonts w:ascii="Times New Roman" w:hAnsi="Times New Roman" w:cs="Arial"/>
          <w:color w:val="000000"/>
          <w:sz w:val="26"/>
          <w:szCs w:val="26"/>
          <w:u w:val="none"/>
          <w:lang w:val="ru-RU"/>
        </w:rPr>
      </w:pPr>
      <w:r>
        <w:rPr>
          <w:rFonts w:cs="Arial" w:ascii="Times New Roman" w:hAnsi="Times New Roman"/>
          <w:color w:val="000000"/>
          <w:sz w:val="22"/>
          <w:szCs w:val="22"/>
          <w:u w:val="none"/>
          <w:lang w:val="ru-RU"/>
        </w:rPr>
        <w:t xml:space="preserve">Для </w:t>
      </w:r>
      <w:r>
        <w:rPr>
          <w:rFonts w:cs="Arial" w:ascii="Times New Roman" w:hAnsi="Times New Roman"/>
          <w:b w:val="false"/>
          <w:bCs w:val="false"/>
          <w:color w:val="000000"/>
          <w:sz w:val="22"/>
          <w:szCs w:val="22"/>
          <w:u w:val="none"/>
          <w:shd w:fill="auto" w:val="clear"/>
          <w:lang w:val="ru-RU"/>
        </w:rPr>
        <w:t xml:space="preserve">расчета </w:t>
      </w:r>
      <w:r>
        <w:rPr>
          <w:rFonts w:cs="Arial" w:ascii="Times New Roman" w:hAnsi="Times New Roman"/>
          <w:b w:val="false"/>
          <w:bCs w:val="false"/>
          <w:color w:val="000000"/>
          <w:sz w:val="22"/>
          <w:szCs w:val="22"/>
          <w:u w:val="none"/>
          <w:shd w:fill="auto" w:val="clear"/>
          <w:lang w:val="ru-RU"/>
        </w:rPr>
        <w:t xml:space="preserve">итогового </w:t>
      </w:r>
      <w:r>
        <w:rPr>
          <w:rFonts w:cs="Arial" w:ascii="Times New Roman" w:hAnsi="Times New Roman"/>
          <w:b w:val="false"/>
          <w:bCs w:val="false"/>
          <w:color w:val="000000"/>
          <w:sz w:val="22"/>
          <w:szCs w:val="22"/>
          <w:u w:val="none"/>
          <w:shd w:fill="auto" w:val="clear"/>
          <w:lang w:val="ru-RU"/>
        </w:rPr>
        <w:t xml:space="preserve">рейтинга заявки (предложения) по критерию </w:t>
      </w:r>
      <w:r>
        <w:rPr>
          <w:rStyle w:val="Style13"/>
          <w:rFonts w:cs="Arial" w:ascii="Times New Roman" w:hAnsi="Times New Roman"/>
          <w:b w:val="false"/>
          <w:bCs w:val="false"/>
          <w:color w:val="000000"/>
          <w:sz w:val="22"/>
          <w:szCs w:val="22"/>
          <w:u w:val="none"/>
          <w:shd w:fill="auto" w:val="clear"/>
          <w:lang w:val="ru-RU"/>
        </w:rPr>
        <w:t>(ЦБ</w:t>
      </w:r>
      <w:r>
        <w:rPr>
          <w:rStyle w:val="Style13"/>
          <w:rFonts w:cs="Arial" w:ascii="Times New Roman" w:hAnsi="Times New Roman"/>
          <w:b w:val="false"/>
          <w:bCs w:val="false"/>
          <w:color w:val="000000"/>
          <w:sz w:val="22"/>
          <w:szCs w:val="22"/>
          <w:u w:val="none"/>
          <w:shd w:fill="auto" w:val="clear"/>
          <w:lang w:val="en-US"/>
        </w:rPr>
        <w:t>i</w:t>
      </w:r>
      <w:r>
        <w:rPr>
          <w:rStyle w:val="Style13"/>
          <w:rFonts w:cs="Arial" w:ascii="Times New Roman" w:hAnsi="Times New Roman"/>
          <w:b w:val="false"/>
          <w:bCs w:val="false"/>
          <w:color w:val="000000"/>
          <w:sz w:val="22"/>
          <w:szCs w:val="22"/>
          <w:u w:val="none"/>
          <w:shd w:fill="auto" w:val="clear"/>
          <w:lang w:val="ru-RU"/>
        </w:rPr>
        <w:t>)</w:t>
      </w:r>
      <w:r>
        <w:rPr>
          <w:rFonts w:cs="Arial" w:ascii="Times New Roman" w:hAnsi="Times New Roman"/>
          <w:b w:val="false"/>
          <w:bCs w:val="false"/>
          <w:color w:val="000000"/>
          <w:sz w:val="22"/>
          <w:szCs w:val="22"/>
          <w:u w:val="none"/>
          <w:shd w:fill="auto" w:val="clear"/>
          <w:lang w:val="ru-RU"/>
        </w:rPr>
        <w:t xml:space="preserve"> «</w:t>
      </w:r>
      <w:r>
        <w:rPr>
          <w:rStyle w:val="Style13"/>
          <w:rFonts w:cs="Arial" w:ascii="Times New Roman" w:hAnsi="Times New Roman"/>
          <w:b w:val="false"/>
          <w:bCs w:val="false"/>
          <w:color w:val="000000"/>
          <w:sz w:val="22"/>
          <w:szCs w:val="22"/>
          <w:u w:val="none"/>
          <w:shd w:fill="auto" w:val="clear"/>
          <w:lang w:val="ru-RU"/>
        </w:rPr>
        <w:t xml:space="preserve">цена договора или сумма цен единиц товара, работы, услуги» в соответствии с пунктом 10 настоящего Порядка, количество баллов </w:t>
      </w:r>
      <w:r>
        <w:rPr>
          <w:rStyle w:val="Style13"/>
          <w:rFonts w:cs="Arial" w:ascii="Times New Roman" w:hAnsi="Times New Roman"/>
          <w:b w:val="false"/>
          <w:bCs w:val="false"/>
          <w:color w:val="000000"/>
          <w:sz w:val="22"/>
          <w:szCs w:val="22"/>
          <w:u w:val="none"/>
          <w:shd w:fill="auto" w:val="clear"/>
          <w:lang w:val="ru-RU"/>
        </w:rPr>
        <w:t>(рейтинг)</w:t>
      </w:r>
      <w:r>
        <w:rPr>
          <w:rStyle w:val="Style13"/>
          <w:rFonts w:cs="Arial" w:ascii="Times New Roman" w:hAnsi="Times New Roman"/>
          <w:b w:val="false"/>
          <w:bCs w:val="false"/>
          <w:color w:val="000000"/>
          <w:sz w:val="22"/>
          <w:szCs w:val="22"/>
          <w:u w:val="none"/>
          <w:shd w:fill="auto" w:val="clear"/>
          <w:lang w:val="ru-RU"/>
        </w:rPr>
        <w:t>, присуждаемых заявке по критерию (ЦБ</w:t>
      </w:r>
      <w:r>
        <w:rPr>
          <w:rStyle w:val="Style13"/>
          <w:rFonts w:cs="Arial" w:ascii="Times New Roman" w:hAnsi="Times New Roman"/>
          <w:b w:val="false"/>
          <w:bCs w:val="false"/>
          <w:color w:val="000000"/>
          <w:sz w:val="22"/>
          <w:szCs w:val="22"/>
          <w:u w:val="none"/>
          <w:shd w:fill="auto" w:val="clear"/>
          <w:lang w:val="en-US"/>
        </w:rPr>
        <w:t>i</w:t>
      </w:r>
      <w:r>
        <w:rPr>
          <w:rStyle w:val="Style13"/>
          <w:rFonts w:cs="Arial" w:ascii="Times New Roman" w:hAnsi="Times New Roman"/>
          <w:b w:val="false"/>
          <w:bCs w:val="false"/>
          <w:color w:val="000000"/>
          <w:sz w:val="22"/>
          <w:szCs w:val="22"/>
          <w:u w:val="none"/>
          <w:shd w:fill="auto" w:val="clear"/>
          <w:lang w:val="ru-RU"/>
        </w:rPr>
        <w:t xml:space="preserve">) «цена договора или сумма цен единиц товара, работы, услуги», умножается на </w:t>
      </w:r>
      <w:r>
        <w:rPr>
          <w:rStyle w:val="Style13"/>
          <w:rFonts w:cs="Arial" w:ascii="Times New Roman" w:hAnsi="Times New Roman"/>
          <w:b w:val="false"/>
          <w:bCs w:val="false"/>
          <w:color w:val="000000"/>
          <w:sz w:val="22"/>
          <w:szCs w:val="22"/>
          <w:u w:val="none"/>
          <w:shd w:fill="auto" w:val="clear"/>
          <w:lang w:val="ru-RU"/>
        </w:rPr>
        <w:t>соответствующую указанному критерию величину значимости критерия оценки (значение критерия в процентах, деленное на 100).</w:t>
      </w:r>
    </w:p>
    <w:p>
      <w:pPr>
        <w:pStyle w:val="Normal"/>
        <w:widowControl/>
        <w:bidi w:val="0"/>
        <w:spacing w:lineRule="auto" w:line="276" w:before="0" w:after="0"/>
        <w:ind w:left="0" w:right="0" w:firstLine="567"/>
        <w:jc w:val="both"/>
        <w:rPr>
          <w:rStyle w:val="Style13"/>
          <w:rFonts w:ascii="Times New Roman" w:hAnsi="Times New Roman"/>
          <w:b w:val="false"/>
          <w:b w:val="false"/>
          <w:bCs w:val="false"/>
          <w:sz w:val="22"/>
          <w:szCs w:val="22"/>
          <w:u w:val="none"/>
          <w:shd w:fill="auto" w:val="clear"/>
        </w:rPr>
      </w:pPr>
      <w:r>
        <w:rPr>
          <w:rFonts w:cs="Arial" w:ascii="Arial" w:hAnsi="Arial"/>
          <w:b/>
          <w:bCs/>
          <w:color w:val="000000"/>
          <w:sz w:val="26"/>
          <w:szCs w:val="26"/>
          <w:shd w:fill="FFFF00" w:val="clear"/>
        </w:rPr>
      </w:r>
    </w:p>
    <w:p>
      <w:pPr>
        <w:pStyle w:val="Normal"/>
        <w:bidi w:val="0"/>
        <w:spacing w:lineRule="auto" w:line="276" w:before="0" w:after="0"/>
        <w:jc w:val="center"/>
        <w:rPr>
          <w:rFonts w:ascii="Times New Roman" w:hAnsi="Times New Roman" w:cs="Arial"/>
          <w:b/>
          <w:b/>
          <w:bCs/>
          <w:color w:val="000000"/>
          <w:sz w:val="22"/>
          <w:szCs w:val="22"/>
          <w:u w:val="none"/>
          <w:lang w:val="ru-RU"/>
        </w:rPr>
      </w:pPr>
      <w:r>
        <w:rPr>
          <w:rFonts w:cs="Arial" w:ascii="Times New Roman" w:hAnsi="Times New Roman"/>
          <w:b/>
          <w:bCs/>
          <w:color w:val="000000"/>
          <w:sz w:val="22"/>
          <w:szCs w:val="22"/>
          <w:u w:val="none"/>
          <w:lang w:val="ru-RU"/>
        </w:rPr>
        <w:t>Оценка заявок (предложений) по нестоимостным критериям оценки</w:t>
      </w:r>
    </w:p>
    <w:p>
      <w:pPr>
        <w:pStyle w:val="Normal"/>
        <w:widowControl/>
        <w:bidi w:val="0"/>
        <w:spacing w:lineRule="auto" w:line="276" w:before="0" w:after="0"/>
        <w:ind w:left="0" w:right="0" w:firstLine="510"/>
        <w:jc w:val="both"/>
        <w:rPr>
          <w:rFonts w:ascii="Times New Roman" w:hAnsi="Times New Roman" w:cs="Arial"/>
          <w:b w:val="false"/>
          <w:b w:val="false"/>
          <w:bCs w:val="false"/>
          <w:color w:val="000000"/>
          <w:sz w:val="22"/>
          <w:szCs w:val="22"/>
          <w:u w:val="none"/>
        </w:rPr>
      </w:pPr>
      <w:r>
        <w:rPr>
          <w:rFonts w:cs="Arial" w:ascii="Times New Roman" w:hAnsi="Times New Roman"/>
          <w:b w:val="false"/>
          <w:bCs w:val="false"/>
          <w:color w:val="000000"/>
          <w:sz w:val="22"/>
          <w:szCs w:val="22"/>
          <w:u w:val="none"/>
        </w:rPr>
      </w:r>
    </w:p>
    <w:p>
      <w:pPr>
        <w:pStyle w:val="Normal"/>
        <w:widowControl/>
        <w:suppressAutoHyphens w:val="true"/>
        <w:bidi w:val="0"/>
        <w:spacing w:lineRule="auto" w:line="276" w:before="0" w:after="0"/>
        <w:ind w:left="0" w:right="0" w:firstLine="624"/>
        <w:jc w:val="both"/>
        <w:rPr/>
      </w:pPr>
      <w:r>
        <w:rPr>
          <w:rStyle w:val="Style13"/>
          <w:rFonts w:cs="Arial" w:ascii="Times New Roman" w:hAnsi="Times New Roman"/>
          <w:b w:val="false"/>
          <w:bCs w:val="false"/>
          <w:color w:val="000000"/>
          <w:sz w:val="22"/>
          <w:szCs w:val="22"/>
          <w:u w:val="none"/>
          <w:shd w:fill="auto" w:val="clear"/>
        </w:rPr>
        <w:t xml:space="preserve">13. </w:t>
      </w:r>
      <w:r>
        <w:rPr>
          <w:rStyle w:val="Style13"/>
          <w:rFonts w:cs="Arial" w:ascii="Times New Roman" w:hAnsi="Times New Roman"/>
          <w:b w:val="false"/>
          <w:bCs w:val="false"/>
          <w:color w:val="000000"/>
          <w:sz w:val="22"/>
          <w:szCs w:val="22"/>
          <w:u w:val="none"/>
          <w:shd w:fill="auto" w:val="clear"/>
          <w:lang w:val="ru-RU"/>
        </w:rPr>
        <w:t xml:space="preserve">Показателями нестоимостного критерия оценки </w:t>
      </w:r>
      <w:r>
        <w:rPr>
          <w:rStyle w:val="Style13"/>
          <w:rFonts w:cs="Arial" w:ascii="Times New Roman" w:hAnsi="Times New Roman"/>
          <w:b w:val="false"/>
          <w:bCs w:val="false"/>
          <w:color w:val="000000"/>
          <w:sz w:val="22"/>
          <w:szCs w:val="22"/>
          <w:u w:val="none"/>
          <w:shd w:fill="auto" w:val="clear"/>
          <w:lang w:val="ru-RU"/>
        </w:rPr>
        <w:t>«</w:t>
      </w:r>
      <w:r>
        <w:rPr>
          <w:rStyle w:val="Style13"/>
          <w:rFonts w:cs="Arial" w:ascii="Times New Roman" w:hAnsi="Times New Roman"/>
          <w:b w:val="false"/>
          <w:bCs w:val="false"/>
          <w:color w:val="000000"/>
          <w:sz w:val="22"/>
          <w:szCs w:val="22"/>
          <w:u w:val="none"/>
          <w:shd w:fill="auto" w:val="clear"/>
          <w:lang w:val="ru-RU"/>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pPr>
        <w:pStyle w:val="Normal"/>
        <w:widowControl/>
        <w:suppressAutoHyphens w:val="true"/>
        <w:bidi w:val="0"/>
        <w:spacing w:lineRule="auto" w:line="276" w:before="0" w:after="0"/>
        <w:ind w:left="0" w:right="0" w:firstLine="567"/>
        <w:jc w:val="both"/>
        <w:rPr>
          <w:rFonts w:ascii="Times New Roman" w:hAnsi="Times New Roman" w:cs="Arial"/>
          <w:color w:val="000000"/>
          <w:sz w:val="26"/>
          <w:szCs w:val="26"/>
          <w:u w:val="none"/>
        </w:rPr>
      </w:pPr>
      <w:r>
        <w:rPr>
          <w:rStyle w:val="Style13"/>
          <w:rFonts w:cs="Arial" w:ascii="Times New Roman" w:hAnsi="Times New Roman"/>
          <w:color w:val="000000"/>
          <w:sz w:val="22"/>
          <w:szCs w:val="22"/>
          <w:u w:val="none"/>
          <w:lang w:val="ru-RU"/>
        </w:rPr>
        <w:t>а) квалификация трудовых ресурсов (руководителей и ключевых специалистов), предлагаемых для поставки товаров, выполнения работ, оказания услуг;</w:t>
      </w:r>
    </w:p>
    <w:p>
      <w:pPr>
        <w:pStyle w:val="Normal"/>
        <w:widowControl/>
        <w:suppressAutoHyphens w:val="true"/>
        <w:bidi w:val="0"/>
        <w:spacing w:lineRule="auto" w:line="276" w:before="52" w:after="0"/>
        <w:ind w:left="0" w:right="0" w:firstLine="567"/>
        <w:jc w:val="both"/>
        <w:rPr>
          <w:rFonts w:ascii="Times New Roman" w:hAnsi="Times New Roman" w:cs="Arial"/>
          <w:color w:val="000000"/>
          <w:sz w:val="22"/>
          <w:szCs w:val="22"/>
          <w:u w:val="none"/>
          <w:lang w:val="ru-RU"/>
        </w:rPr>
      </w:pPr>
      <w:r>
        <w:rPr>
          <w:rFonts w:cs="Arial" w:ascii="Times New Roman" w:hAnsi="Times New Roman"/>
          <w:color w:val="000000"/>
          <w:sz w:val="22"/>
          <w:szCs w:val="22"/>
          <w:u w:val="none"/>
          <w:lang w:val="ru-RU"/>
        </w:rPr>
        <w:t>б) опыт участника по успешной поставке товара, выполнению работ, оказанию услуг сопоставимого характера и объема;</w:t>
      </w:r>
    </w:p>
    <w:p>
      <w:pPr>
        <w:pStyle w:val="Normal"/>
        <w:widowControl/>
        <w:suppressAutoHyphens w:val="true"/>
        <w:bidi w:val="0"/>
        <w:spacing w:lineRule="auto" w:line="276" w:before="52" w:after="0"/>
        <w:ind w:left="0" w:right="0" w:firstLine="567"/>
        <w:jc w:val="both"/>
        <w:rPr>
          <w:rFonts w:ascii="Times New Roman" w:hAnsi="Times New Roman" w:cs="Arial"/>
          <w:color w:val="000000"/>
          <w:sz w:val="22"/>
          <w:szCs w:val="22"/>
          <w:u w:val="none"/>
        </w:rPr>
      </w:pPr>
      <w:r>
        <w:rPr>
          <w:rFonts w:cs="Arial" w:ascii="Times New Roman" w:hAnsi="Times New Roman"/>
          <w:color w:val="000000"/>
          <w:sz w:val="22"/>
          <w:szCs w:val="22"/>
          <w:u w:val="none"/>
          <w:lang w:val="ru-RU"/>
        </w:rPr>
        <w:t>в</w:t>
      </w:r>
      <w:r>
        <w:rPr>
          <w:rFonts w:cs="Arial" w:ascii="Times New Roman" w:hAnsi="Times New Roman"/>
          <w:color w:val="000000"/>
          <w:sz w:val="22"/>
          <w:szCs w:val="22"/>
          <w:u w:val="none"/>
        </w:rPr>
        <w:t xml:space="preserve">) </w:t>
      </w:r>
      <w:r>
        <w:rPr>
          <w:rFonts w:cs="Arial" w:ascii="Times New Roman" w:hAnsi="Times New Roman"/>
          <w:color w:val="000000"/>
          <w:sz w:val="22"/>
          <w:szCs w:val="22"/>
          <w:u w:val="none"/>
          <w:lang w:val="ru-RU"/>
        </w:rPr>
        <w:t>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поставки товаров, выполнения работ, оказания услуг;</w:t>
      </w:r>
    </w:p>
    <w:p>
      <w:pPr>
        <w:pStyle w:val="Normal"/>
        <w:widowControl/>
        <w:suppressAutoHyphens w:val="true"/>
        <w:bidi w:val="0"/>
        <w:spacing w:lineRule="auto" w:line="276" w:before="0" w:after="0"/>
        <w:ind w:left="0" w:right="0" w:firstLine="567"/>
        <w:jc w:val="both"/>
        <w:rPr>
          <w:rFonts w:ascii="Times New Roman" w:hAnsi="Times New Roman" w:cs="Arial"/>
          <w:color w:val="000000"/>
          <w:sz w:val="22"/>
          <w:szCs w:val="22"/>
          <w:u w:val="none"/>
          <w:lang w:val="ru-RU"/>
        </w:rPr>
      </w:pPr>
      <w:r>
        <w:rPr>
          <w:rFonts w:cs="Arial" w:ascii="Times New Roman" w:hAnsi="Times New Roman"/>
          <w:color w:val="000000"/>
          <w:sz w:val="22"/>
          <w:szCs w:val="22"/>
          <w:u w:val="none"/>
          <w:lang w:val="ru-RU"/>
        </w:rPr>
        <w:t>г) обеспеченность участника закупки трудовыми ресурсами;</w:t>
      </w:r>
    </w:p>
    <w:p>
      <w:pPr>
        <w:pStyle w:val="Normal"/>
        <w:widowControl/>
        <w:suppressAutoHyphens w:val="true"/>
        <w:bidi w:val="0"/>
        <w:spacing w:lineRule="auto" w:line="276" w:before="0" w:after="0"/>
        <w:ind w:left="0" w:right="0" w:firstLine="567"/>
        <w:jc w:val="both"/>
        <w:rPr>
          <w:rFonts w:ascii="Times New Roman" w:hAnsi="Times New Roman" w:cs="Arial"/>
          <w:color w:val="000000"/>
          <w:sz w:val="22"/>
          <w:szCs w:val="22"/>
          <w:u w:val="none"/>
          <w:lang w:val="ru-RU"/>
        </w:rPr>
      </w:pPr>
      <w:r>
        <w:rPr>
          <w:rFonts w:cs="Arial" w:ascii="Times New Roman" w:hAnsi="Times New Roman"/>
          <w:color w:val="000000"/>
          <w:sz w:val="22"/>
          <w:szCs w:val="22"/>
          <w:u w:val="none"/>
          <w:lang w:val="ru-RU"/>
        </w:rPr>
        <w:t>д) деловая репутация участника закупки.</w:t>
      </w:r>
    </w:p>
    <w:p>
      <w:pPr>
        <w:pStyle w:val="Normal"/>
        <w:widowControl/>
        <w:suppressAutoHyphens w:val="true"/>
        <w:bidi w:val="0"/>
        <w:spacing w:lineRule="auto" w:line="276" w:before="0" w:after="0"/>
        <w:ind w:left="0" w:right="0" w:firstLine="567"/>
        <w:jc w:val="both"/>
        <w:rPr>
          <w:rFonts w:ascii="Times New Roman" w:hAnsi="Times New Roman" w:cs="Arial"/>
          <w:color w:val="000000"/>
          <w:sz w:val="26"/>
          <w:szCs w:val="26"/>
          <w:u w:val="none"/>
        </w:rPr>
      </w:pPr>
      <w:r>
        <w:rPr>
          <w:rFonts w:cs="Arial" w:ascii="Times New Roman" w:hAnsi="Times New Roman"/>
          <w:color w:val="000000"/>
          <w:sz w:val="22"/>
          <w:szCs w:val="22"/>
          <w:u w:val="none"/>
        </w:rPr>
        <w:t xml:space="preserve">14. </w:t>
      </w:r>
      <w:r>
        <w:rPr>
          <w:rFonts w:cs="Arial" w:ascii="Times New Roman" w:hAnsi="Times New Roman"/>
          <w:color w:val="000000"/>
          <w:sz w:val="22"/>
          <w:szCs w:val="22"/>
          <w:u w:val="none"/>
          <w:lang w:val="ru-RU"/>
        </w:rPr>
        <w:t xml:space="preserve">Показателями </w:t>
      </w:r>
      <w:r>
        <w:rPr>
          <w:rStyle w:val="Style13"/>
          <w:rFonts w:cs="Arial" w:ascii="Times New Roman" w:hAnsi="Times New Roman"/>
          <w:b w:val="false"/>
          <w:bCs w:val="false"/>
          <w:color w:val="000000"/>
          <w:sz w:val="22"/>
          <w:szCs w:val="22"/>
          <w:u w:val="none"/>
          <w:shd w:fill="auto" w:val="clear"/>
          <w:lang w:val="ru-RU"/>
        </w:rPr>
        <w:t>нестоимостного критерия оценки «качественные характеристики объекта закупок» в том числе могут быть:</w:t>
      </w:r>
    </w:p>
    <w:p>
      <w:pPr>
        <w:pStyle w:val="Normal"/>
        <w:widowControl/>
        <w:suppressAutoHyphens w:val="true"/>
        <w:bidi w:val="0"/>
        <w:spacing w:lineRule="auto" w:line="276"/>
        <w:ind w:left="0" w:right="0" w:firstLine="567"/>
        <w:jc w:val="both"/>
        <w:rPr>
          <w:rFonts w:ascii="Times New Roman" w:hAnsi="Times New Roman" w:cs="Arial"/>
          <w:b w:val="false"/>
          <w:b w:val="false"/>
          <w:bCs w:val="false"/>
          <w:color w:val="000000"/>
          <w:sz w:val="26"/>
          <w:szCs w:val="26"/>
          <w:u w:val="none"/>
          <w:shd w:fill="auto" w:val="clear"/>
          <w:lang w:val="ru-RU"/>
        </w:rPr>
      </w:pPr>
      <w:r>
        <w:rPr>
          <w:rStyle w:val="Style13"/>
          <w:rFonts w:cs="Arial" w:ascii="Times New Roman" w:hAnsi="Times New Roman"/>
          <w:b w:val="false"/>
          <w:bCs w:val="false"/>
          <w:color w:val="000000"/>
          <w:sz w:val="22"/>
          <w:szCs w:val="22"/>
          <w:u w:val="none"/>
          <w:shd w:fill="auto" w:val="clear"/>
          <w:lang w:val="ru-RU"/>
        </w:rPr>
        <w:t>а) качество товаров (качество услуг);</w:t>
      </w:r>
    </w:p>
    <w:p>
      <w:pPr>
        <w:pStyle w:val="Normal"/>
        <w:widowControl/>
        <w:bidi w:val="0"/>
        <w:spacing w:lineRule="auto" w:line="276"/>
        <w:ind w:left="0" w:right="0" w:firstLine="567"/>
        <w:jc w:val="both"/>
        <w:rPr>
          <w:rFonts w:ascii="Times New Roman" w:hAnsi="Times New Roman" w:cs="Arial"/>
          <w:b w:val="false"/>
          <w:b w:val="false"/>
          <w:bCs w:val="false"/>
          <w:color w:val="000000"/>
          <w:sz w:val="22"/>
          <w:szCs w:val="22"/>
          <w:u w:val="none"/>
          <w:shd w:fill="auto" w:val="clear"/>
          <w:lang w:val="ru-RU"/>
        </w:rPr>
      </w:pPr>
      <w:r>
        <w:rPr>
          <w:rFonts w:cs="Arial" w:ascii="Times New Roman" w:hAnsi="Times New Roman"/>
          <w:b w:val="false"/>
          <w:bCs w:val="false"/>
          <w:color w:val="000000"/>
          <w:sz w:val="22"/>
          <w:szCs w:val="22"/>
          <w:u w:val="none"/>
          <w:shd w:fill="auto" w:val="clear"/>
          <w:lang w:val="ru-RU"/>
        </w:rPr>
        <w:t>б) функциональные, потребительские свойства товара;</w:t>
      </w:r>
    </w:p>
    <w:p>
      <w:pPr>
        <w:pStyle w:val="Normal"/>
        <w:widowControl/>
        <w:bidi w:val="0"/>
        <w:spacing w:lineRule="auto" w:line="276" w:before="0" w:after="0"/>
        <w:ind w:left="0" w:right="0" w:firstLine="567"/>
        <w:jc w:val="both"/>
        <w:rPr>
          <w:rFonts w:ascii="Times New Roman" w:hAnsi="Times New Roman" w:cs="Arial"/>
          <w:b w:val="false"/>
          <w:b w:val="false"/>
          <w:bCs w:val="false"/>
          <w:color w:val="000000"/>
          <w:sz w:val="22"/>
          <w:szCs w:val="22"/>
          <w:u w:val="none"/>
          <w:shd w:fill="auto" w:val="clear"/>
          <w:lang w:val="ru-RU"/>
        </w:rPr>
      </w:pPr>
      <w:r>
        <w:rPr>
          <w:rFonts w:cs="Arial" w:ascii="Times New Roman" w:hAnsi="Times New Roman"/>
          <w:b w:val="false"/>
          <w:bCs w:val="false"/>
          <w:color w:val="000000"/>
          <w:sz w:val="22"/>
          <w:szCs w:val="22"/>
          <w:u w:val="none"/>
          <w:shd w:fill="auto" w:val="clear"/>
          <w:lang w:val="ru-RU"/>
        </w:rPr>
        <w:t>в) соответствие экологическим нормам.</w:t>
      </w:r>
    </w:p>
    <w:p>
      <w:pPr>
        <w:pStyle w:val="Normal"/>
        <w:widowControl/>
        <w:bidi w:val="0"/>
        <w:spacing w:lineRule="auto" w:line="276" w:before="12" w:after="0"/>
        <w:ind w:left="0" w:right="0" w:firstLine="567"/>
        <w:jc w:val="both"/>
        <w:rPr>
          <w:rFonts w:ascii="Times New Roman" w:hAnsi="Times New Roman" w:cs="Arial"/>
          <w:b w:val="false"/>
          <w:b w:val="false"/>
          <w:bCs w:val="false"/>
          <w:color w:val="000000"/>
          <w:sz w:val="26"/>
          <w:szCs w:val="26"/>
          <w:u w:val="none"/>
          <w:shd w:fill="auto" w:val="clear"/>
        </w:rPr>
      </w:pPr>
      <w:r>
        <w:rPr>
          <w:rFonts w:cs="Arial" w:ascii="Times New Roman" w:hAnsi="Times New Roman"/>
          <w:b w:val="false"/>
          <w:bCs w:val="false"/>
          <w:color w:val="000000"/>
          <w:sz w:val="22"/>
          <w:szCs w:val="22"/>
          <w:u w:val="none"/>
          <w:shd w:fill="auto" w:val="clear"/>
        </w:rPr>
        <w:t xml:space="preserve">15. </w:t>
      </w:r>
      <w:r>
        <w:rPr>
          <w:rFonts w:cs="Arial" w:ascii="Times New Roman" w:hAnsi="Times New Roman"/>
          <w:b w:val="false"/>
          <w:bCs w:val="false"/>
          <w:color w:val="000000"/>
          <w:sz w:val="22"/>
          <w:szCs w:val="22"/>
          <w:u w:val="none"/>
          <w:shd w:fill="auto" w:val="clear"/>
          <w:lang w:val="ru-RU"/>
        </w:rPr>
        <w:t xml:space="preserve">Количество </w:t>
      </w:r>
      <w:r>
        <w:rPr>
          <w:rStyle w:val="Style13"/>
          <w:rFonts w:cs="Arial" w:ascii="Times New Roman" w:hAnsi="Times New Roman"/>
          <w:b w:val="false"/>
          <w:bCs w:val="false"/>
          <w:color w:val="000000"/>
          <w:sz w:val="22"/>
          <w:szCs w:val="22"/>
          <w:u w:val="none"/>
          <w:shd w:fill="auto" w:val="clear"/>
          <w:lang w:val="ru-RU"/>
        </w:rPr>
        <w:t xml:space="preserve">баллов, присваиваемых заявке (предложению) по показателям, предусмотренным пунктом </w:t>
      </w:r>
      <w:r>
        <w:rPr>
          <w:rStyle w:val="Style13"/>
          <w:rFonts w:cs="Arial" w:ascii="Times New Roman" w:hAnsi="Times New Roman"/>
          <w:b w:val="false"/>
          <w:bCs w:val="false"/>
          <w:color w:val="000000"/>
          <w:sz w:val="22"/>
          <w:szCs w:val="22"/>
          <w:u w:val="none"/>
          <w:shd w:fill="auto" w:val="clear"/>
          <w:lang w:val="ru-RU"/>
        </w:rPr>
        <w:t>14</w:t>
      </w:r>
      <w:r>
        <w:rPr>
          <w:rStyle w:val="Style13"/>
          <w:rFonts w:cs="Arial" w:ascii="Times New Roman" w:hAnsi="Times New Roman"/>
          <w:b w:val="false"/>
          <w:bCs w:val="false"/>
          <w:color w:val="000000"/>
          <w:sz w:val="22"/>
          <w:szCs w:val="22"/>
          <w:u w:val="none"/>
          <w:shd w:fill="auto" w:val="clear"/>
          <w:lang w:val="ru-RU"/>
        </w:rPr>
        <w:t xml:space="preserve"> настоящего </w:t>
      </w:r>
      <w:r>
        <w:rPr>
          <w:rStyle w:val="Style13"/>
          <w:rFonts w:cs="Arial" w:ascii="Times New Roman" w:hAnsi="Times New Roman"/>
          <w:b w:val="false"/>
          <w:bCs w:val="false"/>
          <w:color w:val="000000"/>
          <w:sz w:val="22"/>
          <w:szCs w:val="22"/>
          <w:u w:val="none"/>
          <w:shd w:fill="auto" w:val="clear"/>
          <w:lang w:val="ru-RU"/>
        </w:rPr>
        <w:t>Порядка</w:t>
      </w:r>
      <w:r>
        <w:rPr>
          <w:rStyle w:val="Style13"/>
          <w:rFonts w:cs="Arial" w:ascii="Times New Roman" w:hAnsi="Times New Roman"/>
          <w:b w:val="false"/>
          <w:bCs w:val="false"/>
          <w:color w:val="000000"/>
          <w:sz w:val="22"/>
          <w:szCs w:val="22"/>
          <w:u w:val="none"/>
          <w:shd w:fill="auto" w:val="clear"/>
          <w:lang w:val="ru-RU"/>
        </w:rPr>
        <w:t>,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pPr>
        <w:pStyle w:val="Normal"/>
        <w:widowControl/>
        <w:suppressAutoHyphens w:val="true"/>
        <w:bidi w:val="0"/>
        <w:spacing w:lineRule="auto" w:line="276" w:before="0" w:after="0"/>
        <w:ind w:left="0" w:right="0" w:firstLine="567"/>
        <w:jc w:val="both"/>
        <w:rPr/>
      </w:pPr>
      <w:r>
        <w:rPr>
          <w:rStyle w:val="Style13"/>
          <w:rFonts w:cs="Arial" w:ascii="Times New Roman" w:hAnsi="Times New Roman"/>
          <w:b w:val="false"/>
          <w:bCs w:val="false"/>
          <w:color w:val="000000"/>
          <w:sz w:val="22"/>
          <w:szCs w:val="22"/>
          <w:u w:val="none"/>
          <w:shd w:fill="auto" w:val="clear"/>
        </w:rPr>
        <w:t xml:space="preserve">16. </w:t>
      </w:r>
      <w:r>
        <w:rPr>
          <w:rStyle w:val="Style13"/>
          <w:rFonts w:cs="Arial" w:ascii="Times New Roman" w:hAnsi="Times New Roman"/>
          <w:b w:val="false"/>
          <w:bCs w:val="false"/>
          <w:color w:val="000000"/>
          <w:sz w:val="22"/>
          <w:szCs w:val="22"/>
          <w:u w:val="none"/>
          <w:shd w:fill="auto" w:val="clear"/>
          <w:lang w:val="ru-RU"/>
        </w:rPr>
        <w:t>Оценка заявок (предложений)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требованиями настоящего Порядка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количественно</w:t>
      </w:r>
      <w:r>
        <w:rPr>
          <w:rStyle w:val="Style13"/>
          <w:rFonts w:cs="Arial" w:ascii="Times New Roman" w:hAnsi="Times New Roman"/>
          <w:b w:val="false"/>
          <w:bCs w:val="false"/>
          <w:color w:val="000000"/>
          <w:sz w:val="22"/>
          <w:szCs w:val="22"/>
          <w:u w:val="none"/>
          <w:shd w:fill="auto" w:val="clear"/>
          <w:lang w:val="ru-RU"/>
        </w:rPr>
        <w:t>го</w:t>
      </w:r>
      <w:r>
        <w:rPr>
          <w:rStyle w:val="Style13"/>
          <w:rFonts w:cs="Arial" w:ascii="Times New Roman" w:hAnsi="Times New Roman"/>
          <w:b w:val="false"/>
          <w:bCs w:val="false"/>
          <w:color w:val="000000"/>
          <w:sz w:val="22"/>
          <w:szCs w:val="22"/>
          <w:u w:val="none"/>
          <w:shd w:fill="auto" w:val="clear"/>
          <w:lang w:val="ru-RU"/>
        </w:rPr>
        <w:t xml:space="preserve"> значени</w:t>
      </w:r>
      <w:r>
        <w:rPr>
          <w:rStyle w:val="Style13"/>
          <w:rFonts w:cs="Arial" w:ascii="Times New Roman" w:hAnsi="Times New Roman"/>
          <w:b w:val="false"/>
          <w:bCs w:val="false"/>
          <w:color w:val="000000"/>
          <w:sz w:val="22"/>
          <w:szCs w:val="22"/>
          <w:u w:val="none"/>
          <w:shd w:fill="auto" w:val="clear"/>
          <w:lang w:val="ru-RU"/>
        </w:rPr>
        <w:t>я</w:t>
      </w:r>
      <w:r>
        <w:rPr>
          <w:rStyle w:val="Style13"/>
          <w:rFonts w:cs="Arial" w:ascii="Times New Roman" w:hAnsi="Times New Roman"/>
          <w:b w:val="false"/>
          <w:bCs w:val="false"/>
          <w:color w:val="000000"/>
          <w:sz w:val="22"/>
          <w:szCs w:val="22"/>
          <w:u w:val="none"/>
          <w:shd w:fill="auto" w:val="clear"/>
          <w:lang w:val="ru-RU"/>
        </w:rPr>
        <w:t xml:space="preserve"> качественных, функциональных, экологических и квалификационных характеристик, которые подлежат оценке в рамках указанных критериев </w:t>
      </w:r>
      <w:r>
        <w:rPr>
          <w:rStyle w:val="Style13"/>
          <w:rFonts w:cs="Arial" w:ascii="Times New Roman" w:hAnsi="Times New Roman"/>
          <w:b w:val="false"/>
          <w:bCs w:val="false"/>
          <w:color w:val="000000"/>
          <w:sz w:val="22"/>
          <w:szCs w:val="22"/>
          <w:u w:val="none"/>
          <w:shd w:fill="auto" w:val="clear"/>
          <w:lang w:val="ru-RU"/>
        </w:rPr>
        <w:t>(формула расчета приведена в пункте 18 настоящего Порядка)</w:t>
      </w:r>
      <w:r>
        <w:rPr>
          <w:rStyle w:val="Style13"/>
          <w:rFonts w:cs="Arial" w:ascii="Times New Roman" w:hAnsi="Times New Roman"/>
          <w:b w:val="false"/>
          <w:bCs w:val="false"/>
          <w:color w:val="000000"/>
          <w:sz w:val="22"/>
          <w:szCs w:val="22"/>
          <w:u w:val="none"/>
          <w:shd w:fill="auto" w:val="clear"/>
          <w:lang w:val="ru-RU"/>
        </w:rPr>
        <w:t>.</w:t>
      </w:r>
    </w:p>
    <w:p>
      <w:pPr>
        <w:pStyle w:val="Normal"/>
        <w:widowControl/>
        <w:suppressAutoHyphens w:val="true"/>
        <w:bidi w:val="0"/>
        <w:spacing w:lineRule="auto" w:line="276" w:before="0" w:after="0"/>
        <w:ind w:left="0" w:right="0" w:firstLine="567"/>
        <w:jc w:val="both"/>
        <w:rPr/>
      </w:pPr>
      <w:r>
        <w:rPr>
          <w:rStyle w:val="Style13"/>
          <w:rFonts w:ascii="Times New Roman" w:hAnsi="Times New Roman"/>
          <w:sz w:val="22"/>
          <w:szCs w:val="22"/>
          <w:u w:val="none"/>
          <w:shd w:fill="auto" w:val="clear"/>
          <w:lang w:val="ru-RU"/>
        </w:rPr>
        <w:t>Оценка заявок (предложений) по данному нестоимостному критер</w:t>
      </w:r>
      <w:r>
        <w:rPr>
          <w:rStyle w:val="Style13"/>
          <w:rFonts w:ascii="Times New Roman" w:hAnsi="Times New Roman"/>
          <w:sz w:val="22"/>
          <w:szCs w:val="22"/>
          <w:u w:val="none"/>
          <w:shd w:fill="auto" w:val="clear"/>
          <w:lang w:val="ru-RU"/>
        </w:rPr>
        <w:t>и</w:t>
      </w:r>
      <w:r>
        <w:rPr>
          <w:rStyle w:val="Style13"/>
          <w:rFonts w:ascii="Times New Roman" w:hAnsi="Times New Roman"/>
          <w:sz w:val="22"/>
          <w:szCs w:val="22"/>
          <w:u w:val="none"/>
          <w:shd w:fill="auto" w:val="clear"/>
          <w:lang w:val="ru-RU"/>
        </w:rPr>
        <w:t>ю может производиться также по формуле, где вместо предельно необходимого заказчику минимального или максимального количественно</w:t>
      </w:r>
      <w:r>
        <w:rPr>
          <w:rStyle w:val="Style13"/>
          <w:rFonts w:ascii="Times New Roman" w:hAnsi="Times New Roman"/>
          <w:sz w:val="22"/>
          <w:szCs w:val="22"/>
          <w:u w:val="none"/>
          <w:shd w:fill="auto" w:val="clear"/>
          <w:lang w:val="ru-RU"/>
        </w:rPr>
        <w:t>го</w:t>
      </w:r>
      <w:r>
        <w:rPr>
          <w:rStyle w:val="Style13"/>
          <w:rFonts w:ascii="Times New Roman" w:hAnsi="Times New Roman"/>
          <w:sz w:val="22"/>
          <w:szCs w:val="22"/>
          <w:u w:val="none"/>
          <w:shd w:fill="auto" w:val="clear"/>
          <w:lang w:val="ru-RU"/>
        </w:rPr>
        <w:t xml:space="preserve"> значени</w:t>
      </w:r>
      <w:r>
        <w:rPr>
          <w:rStyle w:val="Style13"/>
          <w:rFonts w:ascii="Times New Roman" w:hAnsi="Times New Roman"/>
          <w:sz w:val="22"/>
          <w:szCs w:val="22"/>
          <w:u w:val="none"/>
          <w:shd w:fill="auto" w:val="clear"/>
          <w:lang w:val="ru-RU"/>
        </w:rPr>
        <w:t>я</w:t>
      </w:r>
      <w:r>
        <w:rPr>
          <w:rStyle w:val="Style13"/>
          <w:rFonts w:ascii="Times New Roman" w:hAnsi="Times New Roman"/>
          <w:sz w:val="22"/>
          <w:szCs w:val="22"/>
          <w:u w:val="none"/>
          <w:shd w:fill="auto" w:val="clear"/>
          <w:lang w:val="ru-RU"/>
        </w:rPr>
        <w:t xml:space="preserve"> качественных, функциональных, экологических и квалификационных характеристик, которые подлежат оценке в рамках указанных критериев, используется </w:t>
      </w:r>
      <w:r>
        <w:rPr>
          <w:rStyle w:val="Style13"/>
          <w:rFonts w:cs="Times New Roman" w:ascii="Times New Roman" w:hAnsi="Times New Roman"/>
          <w:sz w:val="22"/>
          <w:szCs w:val="22"/>
          <w:u w:val="none"/>
          <w:shd w:fill="auto" w:val="clear"/>
          <w:lang w:val="ru-RU"/>
        </w:rPr>
        <w:t xml:space="preserve">наибольшее значение, присужденное по показателям критерия оценки «квалификация участника закупки» из всех участников </w:t>
      </w:r>
      <w:r>
        <w:rPr>
          <w:rStyle w:val="Style13"/>
          <w:rFonts w:cs="Times New Roman" w:ascii="Times New Roman" w:hAnsi="Times New Roman"/>
          <w:sz w:val="22"/>
          <w:szCs w:val="22"/>
          <w:u w:val="none"/>
          <w:shd w:fill="auto" w:val="clear"/>
          <w:lang w:val="ru-RU"/>
        </w:rPr>
        <w:t>(формула расчета приведена в пункте 18.1 настоящего Порядка)</w:t>
      </w:r>
      <w:r>
        <w:rPr>
          <w:rStyle w:val="Style13"/>
          <w:rFonts w:cs="Times New Roman" w:ascii="Times New Roman" w:hAnsi="Times New Roman"/>
          <w:sz w:val="22"/>
          <w:szCs w:val="22"/>
          <w:u w:val="none"/>
          <w:shd w:fill="auto" w:val="clear"/>
          <w:lang w:val="ru-RU"/>
        </w:rPr>
        <w:t>.</w:t>
      </w:r>
      <w:r>
        <w:rPr>
          <w:rStyle w:val="Style13"/>
          <w:rFonts w:ascii="Times New Roman" w:hAnsi="Times New Roman"/>
          <w:sz w:val="22"/>
          <w:szCs w:val="22"/>
          <w:u w:val="none"/>
          <w:shd w:fill="auto" w:val="clear"/>
          <w:lang w:val="ru-RU"/>
        </w:rPr>
        <w:t xml:space="preserve"> </w:t>
      </w:r>
    </w:p>
    <w:p>
      <w:pPr>
        <w:pStyle w:val="Normal"/>
        <w:widowControl/>
        <w:suppressAutoHyphens w:val="true"/>
        <w:bidi w:val="0"/>
        <w:spacing w:lineRule="auto" w:line="276" w:before="0" w:after="0"/>
        <w:ind w:left="0" w:right="0" w:firstLine="567"/>
        <w:jc w:val="both"/>
        <w:rPr/>
      </w:pPr>
      <w:r>
        <w:rPr>
          <w:rStyle w:val="Style13"/>
          <w:rFonts w:ascii="Times New Roman" w:hAnsi="Times New Roman"/>
          <w:sz w:val="22"/>
          <w:szCs w:val="22"/>
          <w:u w:val="none"/>
          <w:shd w:fill="auto" w:val="clear"/>
          <w:lang w:val="ru-RU"/>
        </w:rPr>
        <w:t>Заказчик выбирает вариант оценки, указанные в п</w:t>
      </w:r>
      <w:r>
        <w:rPr>
          <w:rStyle w:val="Style13"/>
          <w:rFonts w:ascii="Times New Roman" w:hAnsi="Times New Roman"/>
          <w:sz w:val="22"/>
          <w:szCs w:val="22"/>
          <w:u w:val="none"/>
          <w:shd w:fill="auto" w:val="clear"/>
          <w:lang w:val="ru-RU"/>
        </w:rPr>
        <w:t xml:space="preserve">унктах </w:t>
      </w:r>
      <w:r>
        <w:rPr>
          <w:rStyle w:val="Style13"/>
          <w:rFonts w:ascii="Times New Roman" w:hAnsi="Times New Roman"/>
          <w:sz w:val="22"/>
          <w:szCs w:val="22"/>
          <w:u w:val="none"/>
          <w:shd w:fill="auto" w:val="clear"/>
          <w:lang w:val="ru-RU"/>
        </w:rPr>
        <w:t>18 или 18.</w:t>
      </w:r>
      <w:r>
        <w:rPr>
          <w:rStyle w:val="Style13"/>
          <w:rFonts w:ascii="Times New Roman" w:hAnsi="Times New Roman"/>
          <w:sz w:val="22"/>
          <w:szCs w:val="22"/>
          <w:u w:val="none"/>
          <w:shd w:fill="auto" w:val="clear"/>
          <w:lang w:val="ru-RU"/>
        </w:rPr>
        <w:t>1</w:t>
      </w:r>
      <w:r>
        <w:rPr>
          <w:rStyle w:val="Style13"/>
          <w:rFonts w:ascii="Times New Roman" w:hAnsi="Times New Roman"/>
          <w:sz w:val="22"/>
          <w:szCs w:val="22"/>
          <w:u w:val="none"/>
          <w:shd w:fill="auto" w:val="clear"/>
          <w:lang w:val="ru-RU"/>
        </w:rPr>
        <w:t xml:space="preserve"> </w:t>
      </w:r>
      <w:r>
        <w:rPr>
          <w:rStyle w:val="Style13"/>
          <w:rFonts w:ascii="Times New Roman" w:hAnsi="Times New Roman"/>
          <w:sz w:val="22"/>
          <w:szCs w:val="22"/>
          <w:u w:val="none"/>
          <w:shd w:fill="auto" w:val="clear"/>
          <w:lang w:val="ru-RU"/>
        </w:rPr>
        <w:t>настоящего Порядка,</w:t>
      </w:r>
      <w:r>
        <w:rPr>
          <w:rStyle w:val="Style13"/>
          <w:rFonts w:ascii="Times New Roman" w:hAnsi="Times New Roman"/>
          <w:sz w:val="22"/>
          <w:szCs w:val="22"/>
          <w:u w:val="none"/>
          <w:shd w:fill="auto" w:val="clear"/>
          <w:lang w:val="ru-RU"/>
        </w:rPr>
        <w:t xml:space="preserve"> </w:t>
      </w:r>
      <w:r>
        <w:rPr>
          <w:rStyle w:val="Style13"/>
          <w:rFonts w:cs="Times New Roman" w:ascii="Times New Roman" w:hAnsi="Times New Roman"/>
          <w:sz w:val="22"/>
          <w:szCs w:val="22"/>
          <w:u w:val="none"/>
          <w:shd w:fill="auto" w:val="clear"/>
          <w:lang w:val="ru-RU"/>
        </w:rPr>
        <w:t>самостоятельно,</w:t>
      </w:r>
      <w:r>
        <w:rPr>
          <w:rStyle w:val="Style13"/>
          <w:rFonts w:ascii="Times New Roman" w:hAnsi="Times New Roman"/>
          <w:sz w:val="22"/>
          <w:szCs w:val="22"/>
          <w:u w:val="none"/>
          <w:shd w:fill="auto" w:val="clear"/>
          <w:lang w:val="ru-RU"/>
        </w:rPr>
        <w:t xml:space="preserve"> включив его в документацию о закупке.</w:t>
      </w:r>
    </w:p>
    <w:p>
      <w:pPr>
        <w:pStyle w:val="Normal"/>
        <w:widowControl/>
        <w:suppressAutoHyphens w:val="true"/>
        <w:bidi w:val="0"/>
        <w:spacing w:lineRule="auto" w:line="276"/>
        <w:ind w:left="0" w:right="0" w:firstLine="567"/>
        <w:jc w:val="both"/>
        <w:rPr>
          <w:rFonts w:ascii="Times New Roman" w:hAnsi="Times New Roman" w:cs="Arial"/>
          <w:b w:val="false"/>
          <w:b w:val="false"/>
          <w:bCs w:val="false"/>
          <w:color w:val="000000"/>
          <w:sz w:val="26"/>
          <w:szCs w:val="26"/>
          <w:u w:val="none"/>
          <w:shd w:fill="auto" w:val="clear"/>
        </w:rPr>
      </w:pPr>
      <w:r>
        <w:rPr>
          <w:rStyle w:val="Style13"/>
          <w:rFonts w:cs="Arial" w:ascii="Times New Roman" w:hAnsi="Times New Roman"/>
          <w:b w:val="false"/>
          <w:bCs w:val="false"/>
          <w:color w:val="000000"/>
          <w:sz w:val="22"/>
          <w:szCs w:val="22"/>
          <w:u w:val="none"/>
          <w:shd w:fill="auto" w:val="clear"/>
        </w:rPr>
        <w:t xml:space="preserve">17. </w:t>
      </w:r>
      <w:r>
        <w:rPr>
          <w:rStyle w:val="Style13"/>
          <w:rFonts w:cs="Arial" w:ascii="Times New Roman" w:hAnsi="Times New Roman"/>
          <w:b w:val="false"/>
          <w:bCs w:val="false"/>
          <w:color w:val="000000"/>
          <w:sz w:val="22"/>
          <w:szCs w:val="22"/>
          <w:u w:val="none"/>
          <w:shd w:fill="auto" w:val="clear"/>
          <w:lang w:val="ru-RU"/>
        </w:rPr>
        <w:t xml:space="preserve"> При выборе заказчиком расчетной формулы, указанной в пункте 18 настоящего Порядка, для </w:t>
      </w:r>
      <w:r>
        <w:rPr>
          <w:rStyle w:val="Style13"/>
          <w:rFonts w:cs="Arial" w:ascii="Times New Roman" w:hAnsi="Times New Roman"/>
          <w:b w:val="false"/>
          <w:bCs w:val="false"/>
          <w:color w:val="000000"/>
          <w:sz w:val="22"/>
          <w:szCs w:val="22"/>
          <w:u w:val="none"/>
          <w:shd w:fill="auto" w:val="clear"/>
          <w:lang w:val="ru-RU"/>
        </w:rPr>
        <w:t>использования в целях оценки заявок (предложений) шкалы оценки в документации о закупке устанавливается количество баллов, присуждаемых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pPr>
        <w:pStyle w:val="Normal"/>
        <w:widowControl/>
        <w:suppressAutoHyphens w:val="true"/>
        <w:bidi w:val="0"/>
        <w:spacing w:lineRule="auto" w:line="276"/>
        <w:ind w:left="0" w:right="0" w:firstLine="567"/>
        <w:jc w:val="both"/>
        <w:rPr>
          <w:rFonts w:ascii="Times New Roman" w:hAnsi="Times New Roman" w:cs="Arial"/>
          <w:b w:val="false"/>
          <w:b w:val="false"/>
          <w:bCs w:val="false"/>
          <w:color w:val="000000"/>
          <w:sz w:val="26"/>
          <w:szCs w:val="26"/>
          <w:u w:val="none"/>
          <w:shd w:fill="auto" w:val="clear"/>
        </w:rPr>
      </w:pPr>
      <w:r>
        <w:rPr>
          <w:rStyle w:val="Style13"/>
          <w:rFonts w:cs="Arial" w:ascii="Times New Roman" w:hAnsi="Times New Roman"/>
          <w:b w:val="false"/>
          <w:bCs w:val="false"/>
          <w:color w:val="000000"/>
          <w:sz w:val="22"/>
          <w:szCs w:val="22"/>
          <w:u w:val="none"/>
          <w:shd w:fill="auto" w:val="clear"/>
        </w:rPr>
        <w:t xml:space="preserve">18. </w:t>
      </w:r>
      <w:r>
        <w:rPr>
          <w:rStyle w:val="Style13"/>
          <w:rFonts w:cs="Arial" w:ascii="Times New Roman" w:hAnsi="Times New Roman"/>
          <w:b w:val="false"/>
          <w:bCs w:val="false"/>
          <w:color w:val="000000"/>
          <w:sz w:val="22"/>
          <w:szCs w:val="22"/>
          <w:u w:val="none"/>
          <w:shd w:fill="auto" w:val="clear"/>
          <w:lang w:val="ru-RU"/>
        </w:rPr>
        <w:t>Количество баллов, присуждаемых по критерию оценки (показателю)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(НЦБi), определяется по формуле:</w:t>
      </w:r>
    </w:p>
    <w:p>
      <w:pPr>
        <w:pStyle w:val="Normal"/>
        <w:widowControl/>
        <w:suppressAutoHyphens w:val="true"/>
        <w:bidi w:val="0"/>
        <w:ind w:left="0" w:right="0" w:firstLine="567"/>
        <w:jc w:val="both"/>
        <w:rPr>
          <w:rFonts w:ascii="Times New Roman" w:hAnsi="Times New Roman" w:cs="Arial"/>
          <w:b w:val="false"/>
          <w:b w:val="false"/>
          <w:bCs w:val="false"/>
          <w:color w:val="000000"/>
          <w:sz w:val="22"/>
          <w:szCs w:val="22"/>
          <w:u w:val="none"/>
        </w:rPr>
      </w:pPr>
      <w:r>
        <w:rPr>
          <w:rFonts w:cs="Arial" w:ascii="Times New Roman" w:hAnsi="Times New Roman"/>
          <w:b w:val="false"/>
          <w:bCs w:val="false"/>
          <w:color w:val="000000"/>
          <w:sz w:val="22"/>
          <w:szCs w:val="22"/>
          <w:u w:val="none"/>
        </w:rPr>
      </w:r>
    </w:p>
    <w:tbl>
      <w:tblPr>
        <w:tblW w:w="4305" w:type="dxa"/>
        <w:jc w:val="left"/>
        <w:tblInd w:w="45" w:type="dxa"/>
        <w:tblLayout w:type="fixed"/>
        <w:tblCellMar>
          <w:top w:w="55" w:type="dxa"/>
          <w:left w:w="55" w:type="dxa"/>
          <w:bottom w:w="55" w:type="dxa"/>
          <w:right w:w="55" w:type="dxa"/>
        </w:tblCellMar>
      </w:tblPr>
      <w:tblGrid>
        <w:gridCol w:w="1650"/>
        <w:gridCol w:w="1575"/>
        <w:gridCol w:w="1080"/>
      </w:tblGrid>
      <w:tr>
        <w:trPr/>
        <w:tc>
          <w:tcPr>
            <w:tcW w:w="1650" w:type="dxa"/>
            <w:vMerge w:val="restart"/>
            <w:tcBorders/>
            <w:vAlign w:val="center"/>
          </w:tcPr>
          <w:p>
            <w:pPr>
              <w:pStyle w:val="Normal"/>
              <w:bidi w:val="0"/>
              <w:ind w:left="0" w:right="0" w:firstLine="527"/>
              <w:jc w:val="both"/>
              <w:rPr>
                <w:rFonts w:ascii="Times New Roman" w:hAnsi="Times New Roman" w:cs="Arial"/>
                <w:b/>
                <w:b/>
                <w:color w:val="000000"/>
                <w:sz w:val="22"/>
                <w:szCs w:val="22"/>
                <w:u w:val="none"/>
              </w:rPr>
            </w:pPr>
            <w:r>
              <w:rPr>
                <w:rFonts w:cs="Arial" w:ascii="Times New Roman" w:hAnsi="Times New Roman"/>
                <w:b/>
                <w:color w:val="000000"/>
                <w:sz w:val="22"/>
                <w:szCs w:val="22"/>
                <w:u w:val="none"/>
              </w:rPr>
              <w:t>НЦБi =</w:t>
            </w:r>
          </w:p>
        </w:tc>
        <w:tc>
          <w:tcPr>
            <w:tcW w:w="1575" w:type="dxa"/>
            <w:tcBorders/>
          </w:tcPr>
          <w:p>
            <w:pPr>
              <w:pStyle w:val="Normal"/>
              <w:bidi w:val="0"/>
              <w:jc w:val="left"/>
              <w:rPr>
                <w:rFonts w:ascii="Times New Roman" w:hAnsi="Times New Roman" w:cs="Arial"/>
                <w:b/>
                <w:b/>
                <w:color w:val="000000"/>
                <w:sz w:val="22"/>
                <w:szCs w:val="22"/>
                <w:u w:val="none"/>
              </w:rPr>
            </w:pPr>
            <w:r>
              <w:rPr>
                <w:rFonts w:cs="Arial" w:ascii="Times New Roman" w:hAnsi="Times New Roman"/>
                <w:b/>
                <w:color w:val="000000"/>
                <w:sz w:val="22"/>
                <w:szCs w:val="22"/>
                <w:u w:val="none"/>
              </w:rPr>
              <w:t>Ki</w:t>
            </w:r>
          </w:p>
        </w:tc>
        <w:tc>
          <w:tcPr>
            <w:tcW w:w="1080" w:type="dxa"/>
            <w:vMerge w:val="restart"/>
            <w:tcBorders/>
            <w:vAlign w:val="center"/>
          </w:tcPr>
          <w:p>
            <w:pPr>
              <w:pStyle w:val="Normal"/>
              <w:bidi w:val="0"/>
              <w:jc w:val="left"/>
              <w:rPr>
                <w:rFonts w:ascii="Times New Roman" w:hAnsi="Times New Roman" w:cs="Arial"/>
                <w:b/>
                <w:b/>
                <w:color w:val="000000"/>
                <w:sz w:val="22"/>
                <w:szCs w:val="22"/>
                <w:u w:val="none"/>
              </w:rPr>
            </w:pPr>
            <w:r>
              <w:rPr>
                <w:rFonts w:cs="Arial" w:ascii="Times New Roman" w:hAnsi="Times New Roman"/>
                <w:b/>
                <w:color w:val="000000"/>
                <w:sz w:val="22"/>
                <w:szCs w:val="22"/>
                <w:u w:val="none"/>
              </w:rPr>
              <w:t>х ПКБ,</w:t>
            </w:r>
          </w:p>
        </w:tc>
      </w:tr>
      <w:tr>
        <w:trPr/>
        <w:tc>
          <w:tcPr>
            <w:tcW w:w="1650" w:type="dxa"/>
            <w:vMerge w:val="continue"/>
            <w:tcBorders/>
            <w:vAlign w:val="center"/>
          </w:tcPr>
          <w:p>
            <w:pPr>
              <w:pStyle w:val="Normal"/>
              <w:bidi w:val="0"/>
              <w:jc w:val="left"/>
              <w:rPr/>
            </w:pPr>
            <w:r>
              <w:rPr/>
            </w:r>
          </w:p>
        </w:tc>
        <w:tc>
          <w:tcPr>
            <w:tcW w:w="1575" w:type="dxa"/>
            <w:tcBorders>
              <w:top w:val="single" w:sz="4" w:space="0" w:color="000000"/>
            </w:tcBorders>
          </w:tcPr>
          <w:p>
            <w:pPr>
              <w:pStyle w:val="Normal"/>
              <w:bidi w:val="0"/>
              <w:jc w:val="left"/>
              <w:rPr>
                <w:rFonts w:ascii="Times New Roman" w:hAnsi="Times New Roman" w:cs="Arial"/>
                <w:b/>
                <w:b/>
                <w:color w:val="000000"/>
                <w:sz w:val="22"/>
                <w:szCs w:val="22"/>
                <w:u w:val="none"/>
              </w:rPr>
            </w:pPr>
            <w:r>
              <w:rPr>
                <w:rFonts w:cs="Arial" w:ascii="Times New Roman" w:hAnsi="Times New Roman"/>
                <w:b/>
                <w:color w:val="000000"/>
                <w:sz w:val="22"/>
                <w:szCs w:val="22"/>
                <w:u w:val="none"/>
              </w:rPr>
              <w:t>Kпред</w:t>
            </w:r>
          </w:p>
        </w:tc>
        <w:tc>
          <w:tcPr>
            <w:tcW w:w="1080" w:type="dxa"/>
            <w:vMerge w:val="continue"/>
            <w:tcBorders/>
            <w:vAlign w:val="center"/>
          </w:tcPr>
          <w:p>
            <w:pPr>
              <w:pStyle w:val="Normal"/>
              <w:bidi w:val="0"/>
              <w:jc w:val="left"/>
              <w:rPr/>
            </w:pPr>
            <w:r>
              <w:rPr/>
            </w:r>
          </w:p>
        </w:tc>
      </w:tr>
    </w:tbl>
    <w:p>
      <w:pPr>
        <w:pStyle w:val="Normal"/>
        <w:bidi w:val="0"/>
        <w:spacing w:lineRule="auto" w:line="276" w:before="52" w:after="0"/>
        <w:ind w:left="0" w:right="0" w:firstLine="527"/>
        <w:jc w:val="both"/>
        <w:rPr>
          <w:rFonts w:ascii="Times New Roman" w:hAnsi="Times New Roman" w:cs="Arial"/>
          <w:color w:val="000000"/>
          <w:sz w:val="22"/>
          <w:szCs w:val="22"/>
          <w:u w:val="none"/>
        </w:rPr>
      </w:pPr>
      <w:r>
        <w:rPr>
          <w:rFonts w:cs="Arial" w:ascii="Times New Roman" w:hAnsi="Times New Roman"/>
          <w:color w:val="000000"/>
          <w:sz w:val="22"/>
          <w:szCs w:val="22"/>
          <w:u w:val="none"/>
        </w:rPr>
      </w:r>
    </w:p>
    <w:p>
      <w:pPr>
        <w:pStyle w:val="Normal"/>
        <w:bidi w:val="0"/>
        <w:spacing w:lineRule="auto" w:line="276" w:before="0" w:after="0"/>
        <w:ind w:left="0" w:right="0" w:firstLine="527"/>
        <w:jc w:val="both"/>
        <w:rPr>
          <w:rFonts w:ascii="Times New Roman" w:hAnsi="Times New Roman" w:cs="Arial"/>
          <w:color w:val="000000"/>
          <w:sz w:val="22"/>
          <w:szCs w:val="22"/>
          <w:u w:val="none"/>
        </w:rPr>
      </w:pPr>
      <w:r>
        <w:rPr>
          <w:rFonts w:cs="Arial" w:ascii="Times New Roman" w:hAnsi="Times New Roman"/>
          <w:color w:val="000000"/>
          <w:sz w:val="22"/>
          <w:szCs w:val="22"/>
          <w:u w:val="none"/>
        </w:rPr>
        <w:t>где:</w:t>
      </w:r>
    </w:p>
    <w:p>
      <w:pPr>
        <w:pStyle w:val="Normal"/>
        <w:widowControl/>
        <w:suppressAutoHyphens w:val="true"/>
        <w:bidi w:val="0"/>
        <w:spacing w:lineRule="auto" w:line="276"/>
        <w:ind w:left="0" w:right="0" w:firstLine="567"/>
        <w:jc w:val="both"/>
        <w:rPr>
          <w:rFonts w:ascii="Times New Roman" w:hAnsi="Times New Roman" w:cs="Arial"/>
          <w:color w:val="000000"/>
          <w:sz w:val="22"/>
          <w:szCs w:val="22"/>
          <w:u w:val="none"/>
        </w:rPr>
      </w:pPr>
      <w:r>
        <w:rPr>
          <w:rFonts w:cs="Arial" w:ascii="Times New Roman" w:hAnsi="Times New Roman"/>
          <w:color w:val="000000"/>
          <w:sz w:val="22"/>
          <w:szCs w:val="22"/>
          <w:u w:val="none"/>
        </w:rPr>
        <w:t xml:space="preserve">Ki – </w:t>
      </w:r>
      <w:r>
        <w:rPr>
          <w:rFonts w:cs="Arial" w:ascii="Times New Roman" w:hAnsi="Times New Roman"/>
          <w:color w:val="000000"/>
          <w:sz w:val="22"/>
          <w:szCs w:val="22"/>
          <w:u w:val="none"/>
          <w:lang w:val="ru-RU"/>
        </w:rPr>
        <w:t>предложение участника закупки в части значения характеристик по критерию оценки, заявка (предложение) которого оценивается;</w:t>
      </w:r>
    </w:p>
    <w:p>
      <w:pPr>
        <w:pStyle w:val="Normal"/>
        <w:widowControl/>
        <w:suppressAutoHyphens w:val="true"/>
        <w:bidi w:val="0"/>
        <w:spacing w:lineRule="auto" w:line="276"/>
        <w:ind w:left="0" w:right="0" w:firstLine="567"/>
        <w:jc w:val="both"/>
        <w:rPr>
          <w:rFonts w:ascii="Times New Roman" w:hAnsi="Times New Roman" w:cs="Arial"/>
          <w:color w:val="000000"/>
          <w:sz w:val="22"/>
          <w:szCs w:val="22"/>
          <w:u w:val="none"/>
        </w:rPr>
      </w:pPr>
      <w:r>
        <w:rPr>
          <w:rFonts w:cs="Arial" w:ascii="Times New Roman" w:hAnsi="Times New Roman"/>
          <w:color w:val="000000"/>
          <w:sz w:val="22"/>
          <w:szCs w:val="22"/>
          <w:u w:val="none"/>
        </w:rPr>
        <w:t xml:space="preserve">Kпред – </w:t>
      </w:r>
      <w:r>
        <w:rPr>
          <w:rFonts w:cs="Arial" w:ascii="Times New Roman" w:hAnsi="Times New Roman"/>
          <w:color w:val="000000"/>
          <w:sz w:val="22"/>
          <w:szCs w:val="22"/>
          <w:u w:val="none"/>
          <w:lang w:val="ru-RU"/>
        </w:rPr>
        <w:t>предельно необходимое заказчику значение характеристик по критерию оценки, указанное в документации по закупке;</w:t>
      </w:r>
    </w:p>
    <w:p>
      <w:pPr>
        <w:pStyle w:val="Normal"/>
        <w:widowControl/>
        <w:suppressAutoHyphens w:val="true"/>
        <w:bidi w:val="0"/>
        <w:spacing w:lineRule="auto" w:line="276"/>
        <w:ind w:left="0" w:right="0" w:firstLine="567"/>
        <w:jc w:val="both"/>
        <w:rPr>
          <w:rFonts w:ascii="Times New Roman" w:hAnsi="Times New Roman" w:cs="Arial"/>
          <w:bCs/>
          <w:color w:val="000000"/>
          <w:sz w:val="22"/>
          <w:szCs w:val="22"/>
          <w:u w:val="none"/>
        </w:rPr>
      </w:pPr>
      <w:r>
        <w:rPr>
          <w:rFonts w:cs="Arial" w:ascii="Times New Roman" w:hAnsi="Times New Roman"/>
          <w:bCs/>
          <w:color w:val="000000"/>
          <w:sz w:val="22"/>
          <w:szCs w:val="22"/>
          <w:u w:val="none"/>
        </w:rPr>
        <w:t xml:space="preserve">ПКБ – </w:t>
      </w:r>
      <w:r>
        <w:rPr>
          <w:rFonts w:cs="Arial" w:ascii="Times New Roman" w:hAnsi="Times New Roman"/>
          <w:bCs/>
          <w:color w:val="000000"/>
          <w:sz w:val="22"/>
          <w:szCs w:val="22"/>
          <w:u w:val="none"/>
          <w:lang w:val="ru-RU"/>
        </w:rPr>
        <w:t>предельное количество баллов по критерию оценки (показателю), указанное в документации по закупке.</w:t>
      </w:r>
    </w:p>
    <w:p>
      <w:pPr>
        <w:pStyle w:val="Normal"/>
        <w:widowControl/>
        <w:suppressAutoHyphens w:val="true"/>
        <w:bidi w:val="0"/>
        <w:spacing w:lineRule="auto" w:line="276"/>
        <w:ind w:left="0" w:right="0" w:firstLine="567"/>
        <w:jc w:val="both"/>
        <w:rPr>
          <w:rFonts w:ascii="Times New Roman" w:hAnsi="Times New Roman" w:cs="Arial"/>
          <w:bCs/>
          <w:color w:val="000000"/>
          <w:sz w:val="22"/>
          <w:szCs w:val="22"/>
          <w:u w:val="none"/>
          <w:shd w:fill="auto" w:val="clear"/>
        </w:rPr>
      </w:pPr>
      <w:r>
        <w:rPr>
          <w:rFonts w:cs="Arial" w:ascii="Times New Roman" w:hAnsi="Times New Roman"/>
          <w:bCs/>
          <w:color w:val="000000"/>
          <w:sz w:val="22"/>
          <w:szCs w:val="22"/>
          <w:u w:val="none"/>
          <w:shd w:fill="auto" w:val="clear"/>
          <w:lang w:val="ru-RU"/>
        </w:rPr>
        <w:t>1</w:t>
      </w:r>
      <w:r>
        <w:rPr>
          <w:rFonts w:cs="Arial" w:ascii="Times New Roman" w:hAnsi="Times New Roman"/>
          <w:bCs/>
          <w:color w:val="000000"/>
          <w:sz w:val="22"/>
          <w:szCs w:val="22"/>
          <w:u w:val="none"/>
          <w:shd w:fill="auto" w:val="clear"/>
          <w:lang w:val="ru-RU"/>
        </w:rPr>
        <w:t xml:space="preserve">8.1. </w:t>
      </w:r>
      <w:r>
        <w:rPr>
          <w:rFonts w:cs="Times New Roman" w:ascii="Times New Roman" w:hAnsi="Times New Roman"/>
          <w:bCs/>
          <w:color w:val="000000"/>
          <w:sz w:val="22"/>
          <w:szCs w:val="22"/>
          <w:u w:val="none"/>
          <w:shd w:fill="auto" w:val="clear"/>
          <w:lang w:val="ru-RU"/>
        </w:rPr>
        <w:t xml:space="preserve">Рейтинг, присуждаемый заявке (предложению) по критерию оценки </w:t>
      </w:r>
      <w:r>
        <w:rPr>
          <w:rFonts w:cs="Arial" w:ascii="Times New Roman" w:hAnsi="Times New Roman"/>
          <w:bCs/>
          <w:color w:val="000000"/>
          <w:sz w:val="22"/>
          <w:szCs w:val="22"/>
          <w:u w:val="none"/>
          <w:shd w:fill="auto" w:val="clear"/>
          <w:lang w:val="ru-RU"/>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r>
        <w:rPr>
          <w:rFonts w:cs="Times New Roman" w:ascii="Times New Roman" w:hAnsi="Times New Roman"/>
          <w:bCs/>
          <w:color w:val="000000"/>
          <w:sz w:val="22"/>
          <w:szCs w:val="22"/>
          <w:u w:val="none"/>
          <w:shd w:fill="auto" w:val="clear"/>
          <w:lang w:val="ru-RU"/>
        </w:rPr>
        <w:t>Rdi), определяется по формуле:</w:t>
      </w:r>
    </w:p>
    <w:p>
      <w:pPr>
        <w:pStyle w:val="Normal"/>
        <w:widowControl/>
        <w:suppressAutoHyphens w:val="true"/>
        <w:bidi w:val="0"/>
        <w:spacing w:lineRule="auto" w:line="276"/>
        <w:ind w:left="0" w:right="0" w:firstLine="567"/>
        <w:jc w:val="both"/>
        <w:rPr>
          <w:rFonts w:ascii="Times New Roman" w:hAnsi="Times New Roman" w:cs="Times New Roman"/>
          <w:bCs/>
          <w:color w:val="000000"/>
          <w:sz w:val="22"/>
          <w:szCs w:val="22"/>
          <w:u w:val="none"/>
          <w:shd w:fill="auto" w:val="clear"/>
          <w:lang w:val="ru-RU"/>
        </w:rPr>
      </w:pPr>
      <w:r>
        <w:rPr>
          <w:rFonts w:cs="Times New Roman" w:ascii="Times New Roman" w:hAnsi="Times New Roman"/>
          <w:bCs/>
          <w:color w:val="000000"/>
          <w:sz w:val="22"/>
          <w:szCs w:val="22"/>
          <w:u w:val="none"/>
          <w:shd w:fill="auto" w:val="clear"/>
          <w:lang w:val="ru-RU"/>
        </w:rPr>
      </w:r>
    </w:p>
    <w:tbl>
      <w:tblPr>
        <w:tblW w:w="4305" w:type="dxa"/>
        <w:jc w:val="left"/>
        <w:tblInd w:w="-10" w:type="dxa"/>
        <w:tblLayout w:type="fixed"/>
        <w:tblCellMar>
          <w:top w:w="55" w:type="dxa"/>
          <w:left w:w="55" w:type="dxa"/>
          <w:bottom w:w="55" w:type="dxa"/>
          <w:right w:w="55" w:type="dxa"/>
        </w:tblCellMar>
      </w:tblPr>
      <w:tblGrid>
        <w:gridCol w:w="1650"/>
        <w:gridCol w:w="1575"/>
        <w:gridCol w:w="1080"/>
      </w:tblGrid>
      <w:tr>
        <w:trPr/>
        <w:tc>
          <w:tcPr>
            <w:tcW w:w="1650" w:type="dxa"/>
            <w:vMerge w:val="restart"/>
            <w:tcBorders/>
            <w:vAlign w:val="center"/>
          </w:tcPr>
          <w:p>
            <w:pPr>
              <w:pStyle w:val="Heading1"/>
              <w:bidi w:val="0"/>
              <w:spacing w:before="0" w:after="0"/>
              <w:ind w:left="0" w:right="0" w:firstLine="567"/>
              <w:jc w:val="left"/>
              <w:rPr>
                <w:rFonts w:ascii="Times New Roman" w:hAnsi="Times New Roman" w:cs="Times New Roman"/>
                <w:b/>
                <w:b/>
                <w:bCs/>
                <w:sz w:val="22"/>
                <w:szCs w:val="22"/>
                <w:u w:val="none"/>
                <w:shd w:fill="auto" w:val="clear"/>
              </w:rPr>
            </w:pPr>
            <w:r>
              <w:rPr>
                <w:rFonts w:cs="Times New Roman" w:ascii="Times New Roman" w:hAnsi="Times New Roman"/>
                <w:b/>
                <w:bCs/>
                <w:sz w:val="22"/>
                <w:szCs w:val="22"/>
                <w:u w:val="none"/>
                <w:shd w:fill="auto" w:val="clear"/>
              </w:rPr>
              <w:t>Rdi =</w:t>
            </w:r>
          </w:p>
        </w:tc>
        <w:tc>
          <w:tcPr>
            <w:tcW w:w="1575" w:type="dxa"/>
            <w:tcBorders>
              <w:bottom w:val="single" w:sz="4" w:space="0" w:color="000000"/>
            </w:tcBorders>
          </w:tcPr>
          <w:p>
            <w:pPr>
              <w:pStyle w:val="Standard"/>
              <w:bidi w:val="0"/>
              <w:jc w:val="both"/>
              <w:rPr>
                <w:rFonts w:ascii="Times New Roman" w:hAnsi="Times New Roman" w:cs="Times New Roman"/>
                <w:b/>
                <w:b/>
                <w:bCs/>
                <w:sz w:val="22"/>
                <w:szCs w:val="22"/>
                <w:u w:val="none"/>
                <w:shd w:fill="auto" w:val="clear"/>
              </w:rPr>
            </w:pPr>
            <w:r>
              <w:rPr>
                <w:rFonts w:cs="Times New Roman" w:ascii="Times New Roman" w:hAnsi="Times New Roman"/>
                <w:b/>
                <w:bCs/>
                <w:sz w:val="22"/>
                <w:szCs w:val="22"/>
                <w:u w:val="none"/>
                <w:shd w:fill="auto" w:val="clear"/>
              </w:rPr>
              <w:t>Ei</w:t>
            </w:r>
          </w:p>
        </w:tc>
        <w:tc>
          <w:tcPr>
            <w:tcW w:w="1080" w:type="dxa"/>
            <w:vMerge w:val="restart"/>
            <w:tcBorders/>
            <w:vAlign w:val="center"/>
          </w:tcPr>
          <w:p>
            <w:pPr>
              <w:pStyle w:val="TableContents"/>
              <w:bidi w:val="0"/>
              <w:jc w:val="left"/>
              <w:rPr>
                <w:rFonts w:ascii="Times New Roman" w:hAnsi="Times New Roman"/>
                <w:sz w:val="22"/>
                <w:szCs w:val="22"/>
                <w:u w:val="none"/>
                <w:shd w:fill="auto" w:val="clear"/>
              </w:rPr>
            </w:pPr>
            <w:r>
              <w:rPr>
                <w:rFonts w:cs="Times New Roman" w:ascii="Times New Roman" w:hAnsi="Times New Roman"/>
                <w:b/>
                <w:bCs/>
                <w:sz w:val="22"/>
                <w:szCs w:val="22"/>
                <w:u w:val="none"/>
                <w:shd w:fill="auto" w:val="clear"/>
              </w:rPr>
              <w:t xml:space="preserve">х </w:t>
            </w:r>
            <w:r>
              <w:rPr>
                <w:rFonts w:cs="Times New Roman" w:ascii="Times New Roman" w:hAnsi="Times New Roman"/>
                <w:b/>
                <w:color w:val="000000"/>
                <w:sz w:val="22"/>
                <w:szCs w:val="22"/>
                <w:u w:val="none"/>
                <w:shd w:fill="auto" w:val="clear"/>
              </w:rPr>
              <w:t>ПКБ</w:t>
            </w:r>
            <w:r>
              <w:rPr>
                <w:rFonts w:cs="Times New Roman" w:ascii="Times New Roman" w:hAnsi="Times New Roman"/>
                <w:b/>
                <w:bCs/>
                <w:sz w:val="22"/>
                <w:szCs w:val="22"/>
                <w:u w:val="none"/>
                <w:shd w:fill="auto" w:val="clear"/>
              </w:rPr>
              <w:t>,</w:t>
            </w:r>
          </w:p>
        </w:tc>
      </w:tr>
      <w:tr>
        <w:trPr/>
        <w:tc>
          <w:tcPr>
            <w:tcW w:w="1650" w:type="dxa"/>
            <w:vMerge w:val="continue"/>
            <w:tcBorders/>
            <w:vAlign w:val="center"/>
          </w:tcPr>
          <w:p>
            <w:pPr>
              <w:pStyle w:val="Normal"/>
              <w:bidi w:val="0"/>
              <w:jc w:val="left"/>
              <w:rPr/>
            </w:pPr>
            <w:r>
              <w:rPr/>
            </w:r>
          </w:p>
        </w:tc>
        <w:tc>
          <w:tcPr>
            <w:tcW w:w="1575" w:type="dxa"/>
            <w:tcBorders/>
          </w:tcPr>
          <w:p>
            <w:pPr>
              <w:pStyle w:val="A5c8b0e714da563fe90b98cef41456e9db9fe9049761426654245bb2dd862eecmsonormal"/>
              <w:bidi w:val="0"/>
              <w:spacing w:before="0" w:after="0"/>
              <w:jc w:val="both"/>
              <w:rPr>
                <w:rFonts w:ascii="Times New Roman" w:hAnsi="Times New Roman" w:cs="Times New Roman"/>
                <w:b/>
                <w:b/>
                <w:bCs/>
                <w:sz w:val="22"/>
                <w:szCs w:val="22"/>
                <w:u w:val="none"/>
                <w:shd w:fill="auto" w:val="clear"/>
              </w:rPr>
            </w:pPr>
            <w:r>
              <w:rPr>
                <w:rFonts w:cs="Times New Roman" w:ascii="Times New Roman" w:hAnsi="Times New Roman"/>
                <w:b/>
                <w:bCs/>
                <w:sz w:val="22"/>
                <w:szCs w:val="22"/>
                <w:u w:val="none"/>
                <w:shd w:fill="auto" w:val="clear"/>
              </w:rPr>
              <w:t>Emax</w:t>
            </w:r>
          </w:p>
        </w:tc>
        <w:tc>
          <w:tcPr>
            <w:tcW w:w="1080" w:type="dxa"/>
            <w:vMerge w:val="continue"/>
            <w:tcBorders/>
            <w:vAlign w:val="center"/>
          </w:tcPr>
          <w:p>
            <w:pPr>
              <w:pStyle w:val="Normal"/>
              <w:bidi w:val="0"/>
              <w:jc w:val="left"/>
              <w:rPr/>
            </w:pPr>
            <w:r>
              <w:rPr/>
            </w:r>
          </w:p>
        </w:tc>
      </w:tr>
    </w:tbl>
    <w:p>
      <w:pPr>
        <w:pStyle w:val="Standard"/>
        <w:bidi w:val="0"/>
        <w:ind w:left="0" w:right="0" w:firstLine="567"/>
        <w:jc w:val="both"/>
        <w:rPr>
          <w:rFonts w:ascii="Times New Roman" w:hAnsi="Times New Roman" w:cs="Times New Roman"/>
          <w:sz w:val="22"/>
          <w:szCs w:val="22"/>
          <w:u w:val="none"/>
          <w:shd w:fill="auto" w:val="clear"/>
          <w:lang w:val="ru-RU"/>
        </w:rPr>
      </w:pPr>
      <w:r>
        <w:rPr>
          <w:rFonts w:cs="Times New Roman" w:ascii="Times New Roman" w:hAnsi="Times New Roman"/>
          <w:sz w:val="22"/>
          <w:szCs w:val="22"/>
          <w:u w:val="none"/>
          <w:shd w:fill="auto" w:val="clear"/>
          <w:lang w:val="ru-RU"/>
        </w:rPr>
      </w:r>
    </w:p>
    <w:p>
      <w:pPr>
        <w:pStyle w:val="A5c8b0e714da563fe90b98cef41456e9db9fe9049761426654245bb2dd862eecmsonormal"/>
        <w:bidi w:val="0"/>
        <w:spacing w:lineRule="auto" w:line="276" w:before="0" w:after="0"/>
        <w:ind w:left="0" w:right="0" w:firstLine="567"/>
        <w:jc w:val="both"/>
        <w:rPr>
          <w:rFonts w:ascii="Times New Roman" w:hAnsi="Times New Roman" w:cs="Times New Roman"/>
          <w:sz w:val="22"/>
          <w:szCs w:val="22"/>
          <w:u w:val="none"/>
          <w:shd w:fill="auto" w:val="clear"/>
        </w:rPr>
      </w:pPr>
      <w:r>
        <w:rPr>
          <w:rFonts w:cs="Times New Roman" w:ascii="Times New Roman" w:hAnsi="Times New Roman"/>
          <w:sz w:val="22"/>
          <w:szCs w:val="22"/>
          <w:u w:val="none"/>
          <w:shd w:fill="auto" w:val="clear"/>
        </w:rPr>
        <w:t>где:</w:t>
      </w:r>
    </w:p>
    <w:p>
      <w:pPr>
        <w:pStyle w:val="Standard"/>
        <w:bidi w:val="0"/>
        <w:spacing w:lineRule="auto" w:line="276"/>
        <w:ind w:left="0" w:right="0" w:firstLine="567"/>
        <w:jc w:val="both"/>
        <w:rPr>
          <w:rFonts w:ascii="Times New Roman" w:hAnsi="Times New Roman"/>
          <w:sz w:val="22"/>
          <w:szCs w:val="22"/>
          <w:u w:val="none"/>
          <w:shd w:fill="auto" w:val="clear"/>
        </w:rPr>
      </w:pPr>
      <w:r>
        <w:rPr>
          <w:rFonts w:cs="Times New Roman" w:ascii="Times New Roman" w:hAnsi="Times New Roman"/>
          <w:sz w:val="22"/>
          <w:szCs w:val="22"/>
          <w:u w:val="none"/>
          <w:shd w:fill="auto" w:val="clear"/>
          <w:lang w:val="ru-RU"/>
        </w:rPr>
        <w:t xml:space="preserve">Ei – значение (количество баллов) присужденное участнику </w:t>
      </w:r>
      <w:r>
        <w:rPr>
          <w:rFonts w:cs="Times New Roman" w:ascii="Times New Roman" w:hAnsi="Times New Roman"/>
          <w:color w:val="FF0000"/>
          <w:sz w:val="22"/>
          <w:szCs w:val="22"/>
          <w:u w:val="none"/>
          <w:shd w:fill="auto" w:val="clear"/>
          <w:lang w:val="ru-RU"/>
        </w:rPr>
        <w:t xml:space="preserve"> </w:t>
      </w:r>
      <w:r>
        <w:rPr>
          <w:rFonts w:cs="Times New Roman" w:ascii="Times New Roman" w:hAnsi="Times New Roman"/>
          <w:sz w:val="22"/>
          <w:szCs w:val="22"/>
          <w:u w:val="none"/>
          <w:shd w:fill="auto" w:val="clear"/>
          <w:lang w:val="ru-RU"/>
        </w:rPr>
        <w:t>по показателям критерия оценки «квалификация участника закупки»;</w:t>
      </w:r>
    </w:p>
    <w:p>
      <w:pPr>
        <w:pStyle w:val="A5c8b0e714da563fe90b98cef41456e9db9fe9049761426654245bb2dd862eecmsonormal"/>
        <w:bidi w:val="0"/>
        <w:spacing w:lineRule="auto" w:line="276" w:before="0" w:after="0"/>
        <w:ind w:left="0" w:right="0" w:firstLine="567"/>
        <w:jc w:val="both"/>
        <w:rPr>
          <w:rFonts w:ascii="Times New Roman" w:hAnsi="Times New Roman"/>
          <w:sz w:val="22"/>
          <w:szCs w:val="22"/>
          <w:u w:val="none"/>
          <w:shd w:fill="auto" w:val="clear"/>
        </w:rPr>
      </w:pPr>
      <w:r>
        <w:rPr>
          <w:rFonts w:cs="Times New Roman" w:ascii="Times New Roman" w:hAnsi="Times New Roman"/>
          <w:sz w:val="22"/>
          <w:szCs w:val="22"/>
          <w:u w:val="none"/>
          <w:shd w:fill="auto" w:val="clear"/>
        </w:rPr>
        <w:t>Emax</w:t>
      </w:r>
      <w:r>
        <w:rPr>
          <w:rFonts w:cs="Times New Roman" w:ascii="Times New Roman" w:hAnsi="Times New Roman"/>
          <w:sz w:val="22"/>
          <w:szCs w:val="22"/>
          <w:u w:val="none"/>
          <w:shd w:fill="auto" w:val="clear"/>
          <w:lang w:val="ru-RU"/>
        </w:rPr>
        <w:t xml:space="preserve"> – наибольшее значение характеристик по критерию оценки по показателям критерия оценки «квалификация участника закупки» из всех участников;</w:t>
      </w:r>
    </w:p>
    <w:p>
      <w:pPr>
        <w:pStyle w:val="Standard"/>
        <w:bidi w:val="0"/>
        <w:spacing w:lineRule="auto" w:line="276"/>
        <w:ind w:left="0" w:right="0" w:firstLine="567"/>
        <w:jc w:val="both"/>
        <w:rPr>
          <w:rFonts w:ascii="Times New Roman" w:hAnsi="Times New Roman" w:cs="Times New Roman"/>
          <w:bCs/>
          <w:color w:val="000000"/>
          <w:sz w:val="22"/>
          <w:szCs w:val="22"/>
          <w:u w:val="none"/>
          <w:shd w:fill="auto" w:val="clear"/>
          <w:lang w:val="ru-RU"/>
        </w:rPr>
      </w:pPr>
      <w:r>
        <w:rPr>
          <w:rFonts w:cs="Times New Roman" w:ascii="Times New Roman" w:hAnsi="Times New Roman"/>
          <w:bCs/>
          <w:color w:val="000000"/>
          <w:sz w:val="22"/>
          <w:szCs w:val="22"/>
          <w:u w:val="none"/>
          <w:shd w:fill="auto" w:val="clear"/>
          <w:lang w:val="ru-RU"/>
        </w:rPr>
        <w:t>ПКБ – предельное количество баллов по критерию оценки (показателю), указанное в документации по закупке.</w:t>
      </w:r>
    </w:p>
    <w:p>
      <w:pPr>
        <w:pStyle w:val="Normal"/>
        <w:widowControl/>
        <w:suppressAutoHyphens w:val="true"/>
        <w:bidi w:val="0"/>
        <w:spacing w:lineRule="auto" w:line="276"/>
        <w:ind w:left="0" w:right="0" w:firstLine="567"/>
        <w:jc w:val="both"/>
        <w:rPr>
          <w:rFonts w:ascii="Times New Roman" w:hAnsi="Times New Roman" w:cs="Arial"/>
          <w:bCs/>
          <w:color w:val="000000"/>
          <w:sz w:val="26"/>
          <w:szCs w:val="26"/>
          <w:u w:val="none"/>
        </w:rPr>
      </w:pPr>
      <w:r>
        <w:rPr>
          <w:rFonts w:cs="Arial" w:ascii="Times New Roman" w:hAnsi="Times New Roman"/>
          <w:bCs/>
          <w:color w:val="000000"/>
          <w:sz w:val="22"/>
          <w:szCs w:val="22"/>
          <w:u w:val="none"/>
        </w:rPr>
        <w:t xml:space="preserve">19. </w:t>
      </w:r>
      <w:r>
        <w:rPr>
          <w:rFonts w:cs="Arial" w:ascii="Times New Roman" w:hAnsi="Times New Roman"/>
          <w:bCs/>
          <w:strike w:val="false"/>
          <w:dstrike w:val="false"/>
          <w:color w:val="000000"/>
          <w:sz w:val="22"/>
          <w:szCs w:val="22"/>
          <w:u w:val="none"/>
          <w:shd w:fill="auto" w:val="clear"/>
          <w:lang w:val="ru-RU"/>
        </w:rPr>
        <w:t>Р</w:t>
      </w:r>
      <w:r>
        <w:rPr>
          <w:rStyle w:val="Style13"/>
          <w:rFonts w:cs="Arial" w:ascii="Times New Roman" w:hAnsi="Times New Roman"/>
          <w:bCs/>
          <w:color w:val="000000"/>
          <w:sz w:val="22"/>
          <w:szCs w:val="22"/>
          <w:u w:val="none"/>
          <w:shd w:fill="auto" w:val="clear"/>
          <w:lang w:val="ru-RU"/>
        </w:rPr>
        <w:t xml:space="preserve">ейтинг, присуждаемый заявке (предложению) по </w:t>
      </w:r>
      <w:r>
        <w:rPr>
          <w:rStyle w:val="Style13"/>
          <w:rFonts w:cs="Arial" w:ascii="Times New Roman" w:hAnsi="Times New Roman"/>
          <w:bCs/>
          <w:color w:val="000000"/>
          <w:sz w:val="22"/>
          <w:szCs w:val="22"/>
          <w:u w:val="none"/>
          <w:shd w:fill="auto" w:val="clear"/>
          <w:lang w:val="ru-RU"/>
        </w:rPr>
        <w:t xml:space="preserve">критерию </w:t>
      </w:r>
      <w:r>
        <w:rPr>
          <w:rStyle w:val="Style13"/>
          <w:rFonts w:cs="Arial" w:ascii="Times New Roman" w:hAnsi="Times New Roman"/>
          <w:b w:val="false"/>
          <w:bCs w:val="false"/>
          <w:color w:val="000000"/>
          <w:sz w:val="22"/>
          <w:szCs w:val="22"/>
          <w:u w:val="none"/>
          <w:shd w:fill="auto" w:val="clear"/>
          <w:lang w:val="ru-RU"/>
        </w:rPr>
        <w:t>оценки «</w:t>
      </w:r>
      <w:r>
        <w:rPr>
          <w:rStyle w:val="Style13"/>
          <w:rFonts w:cs="Arial" w:ascii="Times New Roman" w:hAnsi="Times New Roman"/>
          <w:b w:val="false"/>
          <w:bCs w:val="false"/>
          <w:color w:val="000000"/>
          <w:sz w:val="22"/>
          <w:szCs w:val="22"/>
          <w:u w:val="none"/>
          <w:shd w:fill="auto" w:val="clear"/>
          <w:lang w:val="ru-RU"/>
        </w:rPr>
        <w:t>с</w:t>
      </w:r>
      <w:r>
        <w:rPr>
          <w:rStyle w:val="Style13"/>
          <w:rFonts w:cs="Arial" w:ascii="Times New Roman" w:hAnsi="Times New Roman"/>
          <w:b w:val="false"/>
          <w:bCs w:val="false"/>
          <w:color w:val="000000"/>
          <w:sz w:val="22"/>
          <w:szCs w:val="22"/>
          <w:u w:val="none"/>
          <w:shd w:fill="auto" w:val="clear"/>
          <w:lang w:val="ru-RU"/>
        </w:rPr>
        <w:t>р</w:t>
      </w:r>
      <w:r>
        <w:rPr>
          <w:rStyle w:val="Style13"/>
          <w:rFonts w:cs="Arial" w:ascii="Times New Roman" w:hAnsi="Times New Roman"/>
          <w:bCs/>
          <w:color w:val="000000"/>
          <w:sz w:val="22"/>
          <w:szCs w:val="22"/>
          <w:u w:val="none"/>
          <w:shd w:fill="auto" w:val="clear"/>
          <w:lang w:val="ru-RU"/>
        </w:rPr>
        <w:t xml:space="preserve">ок предоставления гарантии качества товара, работ, услуг» </w:t>
      </w:r>
      <w:r>
        <w:rPr>
          <w:rStyle w:val="Style13"/>
          <w:rFonts w:cs="Arial" w:ascii="Times New Roman" w:hAnsi="Times New Roman"/>
          <w:bCs/>
          <w:color w:val="000000"/>
          <w:sz w:val="22"/>
          <w:szCs w:val="22"/>
          <w:u w:val="none"/>
          <w:shd w:fill="auto" w:val="clear"/>
          <w:lang w:val="ru-RU"/>
        </w:rPr>
        <w:t>(</w:t>
      </w:r>
      <w:r>
        <w:rPr>
          <w:rStyle w:val="Style13"/>
          <w:rFonts w:cs="Arial" w:ascii="Times New Roman" w:hAnsi="Times New Roman"/>
          <w:bCs/>
          <w:color w:val="000000"/>
          <w:sz w:val="22"/>
          <w:szCs w:val="22"/>
          <w:u w:val="none"/>
          <w:shd w:fill="auto" w:val="clear"/>
          <w:lang w:val="en-US"/>
        </w:rPr>
        <w:t>Rgi)</w:t>
      </w:r>
      <w:r>
        <w:rPr>
          <w:rStyle w:val="Style13"/>
          <w:rFonts w:cs="Arial" w:ascii="Times New Roman" w:hAnsi="Times New Roman"/>
          <w:bCs/>
          <w:color w:val="000000"/>
          <w:sz w:val="22"/>
          <w:szCs w:val="22"/>
          <w:u w:val="none"/>
          <w:shd w:fill="auto" w:val="clear"/>
          <w:lang w:val="ru-RU"/>
        </w:rPr>
        <w:t>, о</w:t>
      </w:r>
      <w:r>
        <w:rPr>
          <w:rStyle w:val="Style13"/>
          <w:rFonts w:cs="Arial" w:ascii="Times New Roman" w:hAnsi="Times New Roman"/>
          <w:bCs/>
          <w:color w:val="000000"/>
          <w:sz w:val="22"/>
          <w:szCs w:val="22"/>
          <w:u w:val="none"/>
          <w:lang w:val="ru-RU"/>
        </w:rPr>
        <w:t>пределяется по формуле:</w:t>
      </w:r>
    </w:p>
    <w:p>
      <w:pPr>
        <w:pStyle w:val="Normal"/>
        <w:widowControl/>
        <w:suppressAutoHyphens w:val="true"/>
        <w:bidi w:val="0"/>
        <w:spacing w:before="0" w:after="0"/>
        <w:ind w:left="0" w:right="0" w:firstLine="567"/>
        <w:jc w:val="both"/>
        <w:rPr>
          <w:rFonts w:ascii="Times New Roman" w:hAnsi="Times New Roman" w:cs="Arial"/>
          <w:b w:val="false"/>
          <w:b w:val="false"/>
          <w:bCs w:val="false"/>
          <w:color w:val="000000"/>
          <w:sz w:val="22"/>
          <w:szCs w:val="22"/>
          <w:u w:val="none"/>
        </w:rPr>
      </w:pPr>
      <w:r>
        <w:rPr>
          <w:rFonts w:cs="Arial" w:ascii="Times New Roman" w:hAnsi="Times New Roman"/>
          <w:b w:val="false"/>
          <w:bCs w:val="false"/>
          <w:color w:val="000000"/>
          <w:sz w:val="22"/>
          <w:szCs w:val="22"/>
          <w:u w:val="none"/>
        </w:rPr>
      </w:r>
    </w:p>
    <w:p>
      <w:pPr>
        <w:pStyle w:val="Normal"/>
        <w:widowControl/>
        <w:suppressAutoHyphens w:val="true"/>
        <w:bidi w:val="0"/>
        <w:spacing w:before="0" w:after="0"/>
        <w:ind w:left="0" w:right="0" w:firstLine="567"/>
        <w:jc w:val="both"/>
        <w:rPr>
          <w:rFonts w:ascii="Times New Roman" w:hAnsi="Times New Roman" w:cs="Arial"/>
          <w:b w:val="false"/>
          <w:b w:val="false"/>
          <w:bCs w:val="false"/>
          <w:color w:val="000000"/>
          <w:sz w:val="22"/>
          <w:szCs w:val="22"/>
          <w:u w:val="none"/>
        </w:rPr>
      </w:pPr>
      <w:r>
        <w:rPr>
          <w:rFonts w:cs="Arial" w:ascii="Times New Roman" w:hAnsi="Times New Roman"/>
          <w:b w:val="false"/>
          <w:bCs w:val="false"/>
          <w:color w:val="000000"/>
          <w:sz w:val="22"/>
          <w:szCs w:val="22"/>
          <w:u w:val="none"/>
        </w:rPr>
      </w:r>
    </w:p>
    <w:tbl>
      <w:tblPr>
        <w:tblW w:w="4755" w:type="dxa"/>
        <w:jc w:val="left"/>
        <w:tblInd w:w="45" w:type="dxa"/>
        <w:tblLayout w:type="fixed"/>
        <w:tblCellMar>
          <w:top w:w="55" w:type="dxa"/>
          <w:left w:w="55" w:type="dxa"/>
          <w:bottom w:w="55" w:type="dxa"/>
          <w:right w:w="55" w:type="dxa"/>
        </w:tblCellMar>
      </w:tblPr>
      <w:tblGrid>
        <w:gridCol w:w="1650"/>
        <w:gridCol w:w="1575"/>
        <w:gridCol w:w="1530"/>
      </w:tblGrid>
      <w:tr>
        <w:trPr/>
        <w:tc>
          <w:tcPr>
            <w:tcW w:w="1650" w:type="dxa"/>
            <w:vMerge w:val="restart"/>
            <w:tcBorders/>
            <w:vAlign w:val="center"/>
          </w:tcPr>
          <w:p>
            <w:pPr>
              <w:pStyle w:val="1"/>
              <w:tabs>
                <w:tab w:val="clear" w:pos="709"/>
              </w:tabs>
              <w:bidi w:val="0"/>
              <w:spacing w:before="0" w:after="0"/>
              <w:ind w:left="0" w:right="0" w:firstLine="567"/>
              <w:jc w:val="left"/>
              <w:rPr>
                <w:rFonts w:ascii="Times New Roman" w:hAnsi="Times New Roman" w:cs="Arial"/>
                <w:b/>
                <w:b/>
                <w:bCs/>
                <w:sz w:val="22"/>
                <w:szCs w:val="22"/>
                <w:u w:val="none"/>
                <w:lang w:val="en-US"/>
              </w:rPr>
            </w:pPr>
            <w:r>
              <w:rPr>
                <w:rFonts w:cs="Arial" w:ascii="Times New Roman" w:hAnsi="Times New Roman"/>
                <w:b/>
                <w:bCs/>
                <w:sz w:val="22"/>
                <w:szCs w:val="22"/>
                <w:u w:val="none"/>
                <w:lang w:val="en-US"/>
              </w:rPr>
              <w:t>Rgi =</w:t>
            </w:r>
          </w:p>
        </w:tc>
        <w:tc>
          <w:tcPr>
            <w:tcW w:w="1575" w:type="dxa"/>
            <w:tcBorders>
              <w:bottom w:val="single" w:sz="4" w:space="0" w:color="000000"/>
            </w:tcBorders>
          </w:tcPr>
          <w:p>
            <w:pPr>
              <w:pStyle w:val="Normal"/>
              <w:bidi w:val="0"/>
              <w:jc w:val="left"/>
              <w:rPr>
                <w:rFonts w:ascii="Times New Roman" w:hAnsi="Times New Roman" w:cs="Arial"/>
                <w:b/>
                <w:b/>
                <w:bCs/>
                <w:color w:val="000000"/>
                <w:sz w:val="22"/>
                <w:szCs w:val="22"/>
                <w:u w:val="none"/>
                <w:lang w:val="en-US"/>
              </w:rPr>
            </w:pPr>
            <w:r>
              <w:rPr>
                <w:rFonts w:cs="Arial" w:ascii="Times New Roman" w:hAnsi="Times New Roman"/>
                <w:b/>
                <w:bCs/>
                <w:color w:val="000000"/>
                <w:sz w:val="22"/>
                <w:szCs w:val="22"/>
                <w:u w:val="none"/>
                <w:lang w:val="en-US"/>
              </w:rPr>
              <w:t>Bi</w:t>
            </w:r>
          </w:p>
        </w:tc>
        <w:tc>
          <w:tcPr>
            <w:tcW w:w="1530" w:type="dxa"/>
            <w:vMerge w:val="restart"/>
            <w:tcBorders/>
            <w:vAlign w:val="center"/>
          </w:tcPr>
          <w:p>
            <w:pPr>
              <w:pStyle w:val="1"/>
              <w:tabs>
                <w:tab w:val="clear" w:pos="709"/>
              </w:tabs>
              <w:bidi w:val="0"/>
              <w:spacing w:before="0" w:after="0"/>
              <w:ind w:left="0" w:right="0" w:hanging="0"/>
              <w:jc w:val="left"/>
              <w:rPr/>
            </w:pPr>
            <w:r>
              <w:rPr>
                <w:rStyle w:val="Style13"/>
                <w:rFonts w:cs="Arial" w:ascii="Times New Roman" w:hAnsi="Times New Roman"/>
                <w:b/>
                <w:bCs/>
                <w:sz w:val="22"/>
                <w:szCs w:val="22"/>
                <w:u w:val="none"/>
                <w:lang w:val="en-US"/>
              </w:rPr>
              <w:t>х</w:t>
            </w:r>
            <w:r>
              <w:rPr>
                <w:rStyle w:val="Style13"/>
                <w:rFonts w:cs="Arial" w:ascii="Times New Roman" w:hAnsi="Times New Roman"/>
                <w:b/>
                <w:bCs/>
                <w:sz w:val="22"/>
                <w:szCs w:val="22"/>
                <w:u w:val="none"/>
                <w:lang w:val="en-US"/>
              </w:rPr>
              <w:t xml:space="preserve"> </w:t>
            </w:r>
            <w:r>
              <w:rPr>
                <w:rStyle w:val="Style13"/>
                <w:rFonts w:cs="Arial" w:ascii="Times New Roman" w:hAnsi="Times New Roman"/>
                <w:b/>
                <w:bCs/>
                <w:sz w:val="22"/>
                <w:szCs w:val="22"/>
                <w:u w:val="none"/>
                <w:shd w:fill="auto" w:val="clear"/>
                <w:lang w:val="en-US"/>
              </w:rPr>
              <w:t>П</w:t>
            </w:r>
            <w:r>
              <w:rPr>
                <w:rStyle w:val="Style13"/>
                <w:rFonts w:cs="Arial" w:ascii="Times New Roman" w:hAnsi="Times New Roman"/>
                <w:b/>
                <w:bCs/>
                <w:sz w:val="22"/>
                <w:szCs w:val="22"/>
                <w:u w:val="none"/>
                <w:shd w:fill="auto" w:val="clear"/>
                <w:lang w:val="ru-RU"/>
              </w:rPr>
              <w:t>КБ</w:t>
            </w:r>
            <w:r>
              <w:rPr>
                <w:rStyle w:val="Style13"/>
                <w:rFonts w:cs="Arial" w:ascii="Times New Roman" w:hAnsi="Times New Roman"/>
                <w:sz w:val="22"/>
                <w:szCs w:val="22"/>
                <w:u w:val="none"/>
                <w:lang w:val="en-US"/>
              </w:rPr>
              <w:t>,</w:t>
            </w:r>
          </w:p>
        </w:tc>
      </w:tr>
      <w:tr>
        <w:trPr/>
        <w:tc>
          <w:tcPr>
            <w:tcW w:w="1650" w:type="dxa"/>
            <w:vMerge w:val="continue"/>
            <w:tcBorders/>
            <w:vAlign w:val="center"/>
          </w:tcPr>
          <w:p>
            <w:pPr>
              <w:pStyle w:val="Normal"/>
              <w:bidi w:val="0"/>
              <w:jc w:val="left"/>
              <w:rPr/>
            </w:pPr>
            <w:r>
              <w:rPr/>
            </w:r>
          </w:p>
        </w:tc>
        <w:tc>
          <w:tcPr>
            <w:tcW w:w="1575" w:type="dxa"/>
            <w:tcBorders/>
          </w:tcPr>
          <w:p>
            <w:pPr>
              <w:pStyle w:val="Normal"/>
              <w:bidi w:val="0"/>
              <w:jc w:val="left"/>
              <w:rPr>
                <w:rFonts w:ascii="Times New Roman" w:hAnsi="Times New Roman" w:cs="Arial"/>
                <w:b/>
                <w:b/>
                <w:bCs/>
                <w:color w:val="000000"/>
                <w:sz w:val="22"/>
                <w:szCs w:val="22"/>
                <w:u w:val="none"/>
                <w:lang w:val="en-US"/>
              </w:rPr>
            </w:pPr>
            <w:r>
              <w:rPr>
                <w:rFonts w:cs="Arial" w:ascii="Times New Roman" w:hAnsi="Times New Roman"/>
                <w:b/>
                <w:bCs/>
                <w:color w:val="000000"/>
                <w:sz w:val="22"/>
                <w:szCs w:val="22"/>
                <w:u w:val="none"/>
                <w:lang w:val="en-US"/>
              </w:rPr>
              <w:t>Bmax</w:t>
            </w:r>
          </w:p>
        </w:tc>
        <w:tc>
          <w:tcPr>
            <w:tcW w:w="1530" w:type="dxa"/>
            <w:vMerge w:val="continue"/>
            <w:tcBorders/>
            <w:vAlign w:val="center"/>
          </w:tcPr>
          <w:p>
            <w:pPr>
              <w:pStyle w:val="Normal"/>
              <w:bidi w:val="0"/>
              <w:jc w:val="left"/>
              <w:rPr/>
            </w:pPr>
            <w:r>
              <w:rPr/>
            </w:r>
          </w:p>
        </w:tc>
      </w:tr>
    </w:tbl>
    <w:p>
      <w:pPr>
        <w:pStyle w:val="Normal"/>
        <w:widowControl/>
        <w:tabs>
          <w:tab w:val="clear" w:pos="709"/>
        </w:tabs>
        <w:bidi w:val="0"/>
        <w:ind w:left="0" w:right="0" w:firstLine="567"/>
        <w:jc w:val="left"/>
        <w:rPr>
          <w:rFonts w:ascii="Times New Roman" w:hAnsi="Times New Roman" w:cs="Arial"/>
          <w:b/>
          <w:b/>
          <w:bCs/>
          <w:color w:val="000000"/>
          <w:sz w:val="22"/>
          <w:szCs w:val="22"/>
          <w:u w:val="none"/>
        </w:rPr>
      </w:pPr>
      <w:r>
        <w:rPr>
          <w:rFonts w:cs="Arial" w:ascii="Times New Roman" w:hAnsi="Times New Roman"/>
          <w:b/>
          <w:bCs/>
          <w:color w:val="000000"/>
          <w:sz w:val="22"/>
          <w:szCs w:val="22"/>
          <w:u w:val="none"/>
        </w:rPr>
      </w:r>
    </w:p>
    <w:p>
      <w:pPr>
        <w:pStyle w:val="Normal"/>
        <w:widowControl/>
        <w:tabs>
          <w:tab w:val="clear" w:pos="709"/>
        </w:tabs>
        <w:suppressAutoHyphens w:val="true"/>
        <w:bidi w:val="0"/>
        <w:spacing w:lineRule="auto" w:line="276"/>
        <w:ind w:left="0" w:right="0" w:firstLine="567"/>
        <w:jc w:val="left"/>
        <w:rPr>
          <w:rFonts w:ascii="Times New Roman" w:hAnsi="Times New Roman" w:cs="Arial"/>
          <w:color w:val="000000"/>
          <w:sz w:val="22"/>
          <w:szCs w:val="22"/>
          <w:u w:val="none"/>
        </w:rPr>
      </w:pPr>
      <w:r>
        <w:rPr>
          <w:rFonts w:cs="Arial" w:ascii="Times New Roman" w:hAnsi="Times New Roman"/>
          <w:color w:val="000000"/>
          <w:sz w:val="22"/>
          <w:szCs w:val="22"/>
          <w:u w:val="none"/>
        </w:rPr>
        <w:t>где:</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cs="Arial" w:ascii="Times New Roman" w:hAnsi="Times New Roman"/>
          <w:color w:val="000000"/>
          <w:sz w:val="22"/>
          <w:szCs w:val="22"/>
          <w:u w:val="none"/>
        </w:rPr>
        <w:t xml:space="preserve">Bi – </w:t>
      </w:r>
      <w:r>
        <w:rPr>
          <w:rFonts w:cs="Arial" w:ascii="Times New Roman" w:hAnsi="Times New Roman"/>
          <w:color w:val="000000"/>
          <w:sz w:val="22"/>
          <w:szCs w:val="22"/>
          <w:u w:val="none"/>
          <w:lang w:val="ru-RU"/>
        </w:rPr>
        <w:t>предложение участника закупки по количеству лет предоставления гарантии по заявке (предложению);</w:t>
      </w:r>
    </w:p>
    <w:p>
      <w:pPr>
        <w:pStyle w:val="Normal"/>
        <w:widowControl/>
        <w:suppressAutoHyphens w:val="true"/>
        <w:bidi w:val="0"/>
        <w:spacing w:lineRule="auto" w:line="276"/>
        <w:ind w:left="0" w:right="0" w:firstLine="567"/>
        <w:jc w:val="both"/>
        <w:rPr>
          <w:rFonts w:ascii="Times New Roman" w:hAnsi="Times New Roman"/>
          <w:sz w:val="22"/>
          <w:szCs w:val="22"/>
          <w:u w:val="none"/>
        </w:rPr>
      </w:pPr>
      <w:r>
        <w:rPr>
          <w:rFonts w:cs="Arial" w:ascii="Times New Roman" w:hAnsi="Times New Roman"/>
          <w:color w:val="000000"/>
          <w:sz w:val="22"/>
          <w:szCs w:val="22"/>
          <w:u w:val="none"/>
        </w:rPr>
        <w:t xml:space="preserve">Bmax – </w:t>
      </w:r>
      <w:r>
        <w:rPr>
          <w:rFonts w:cs="Arial" w:ascii="Times New Roman" w:hAnsi="Times New Roman"/>
          <w:color w:val="000000"/>
          <w:sz w:val="22"/>
          <w:szCs w:val="22"/>
          <w:u w:val="none"/>
          <w:lang w:val="ru-RU"/>
        </w:rPr>
        <w:t>максимальное количество лет (месяцев) предоставления гарантии из всех предложений участников закупки</w:t>
      </w:r>
      <w:r>
        <w:rPr>
          <w:rFonts w:cs="Arial" w:ascii="Times New Roman" w:hAnsi="Times New Roman"/>
          <w:color w:val="000000"/>
          <w:sz w:val="22"/>
          <w:szCs w:val="22"/>
          <w:u w:val="none"/>
          <w:shd w:fill="auto" w:val="clear"/>
          <w:lang w:val="ru-RU"/>
        </w:rPr>
        <w:t>;</w:t>
      </w:r>
    </w:p>
    <w:p>
      <w:pPr>
        <w:pStyle w:val="Standard"/>
        <w:bidi w:val="0"/>
        <w:spacing w:lineRule="auto" w:line="276"/>
        <w:ind w:left="0" w:right="0" w:firstLine="567"/>
        <w:jc w:val="both"/>
        <w:rPr>
          <w:rFonts w:ascii="Times New Roman" w:hAnsi="Times New Roman" w:cs="Times New Roman"/>
          <w:bCs/>
          <w:color w:val="000000"/>
          <w:sz w:val="22"/>
          <w:szCs w:val="22"/>
          <w:u w:val="none"/>
          <w:shd w:fill="auto" w:val="clear"/>
          <w:lang w:val="ru-RU"/>
        </w:rPr>
      </w:pPr>
      <w:r>
        <w:rPr>
          <w:rFonts w:cs="Times New Roman" w:ascii="Times New Roman" w:hAnsi="Times New Roman"/>
          <w:bCs/>
          <w:color w:val="000000"/>
          <w:sz w:val="22"/>
          <w:szCs w:val="22"/>
          <w:u w:val="none"/>
          <w:shd w:fill="auto" w:val="clear"/>
          <w:lang w:val="ru-RU"/>
        </w:rPr>
        <w:t>ПКБ – предельное количество баллов по критерию оценки (показателю), указанное в документации по закупке.</w:t>
      </w:r>
    </w:p>
    <w:p>
      <w:pPr>
        <w:pStyle w:val="Normal"/>
        <w:widowControl/>
        <w:suppressAutoHyphens w:val="true"/>
        <w:bidi w:val="0"/>
        <w:spacing w:lineRule="auto" w:line="276"/>
        <w:ind w:left="0" w:right="0" w:firstLine="567"/>
        <w:jc w:val="both"/>
        <w:rPr/>
      </w:pPr>
      <w:r>
        <w:rPr>
          <w:rFonts w:cs="Arial" w:ascii="Times New Roman" w:hAnsi="Times New Roman"/>
          <w:color w:val="000000"/>
          <w:sz w:val="22"/>
          <w:szCs w:val="22"/>
          <w:u w:val="none"/>
          <w:lang w:val="ru-RU"/>
        </w:rPr>
        <w:t xml:space="preserve">При </w:t>
      </w:r>
      <w:r>
        <w:rPr>
          <w:rStyle w:val="Style13"/>
          <w:rFonts w:cs="Arial" w:ascii="Times New Roman" w:hAnsi="Times New Roman"/>
          <w:color w:val="000000"/>
          <w:sz w:val="22"/>
          <w:szCs w:val="22"/>
          <w:u w:val="none"/>
          <w:lang w:val="ru-RU"/>
        </w:rPr>
        <w:t xml:space="preserve">оценке заявок (предложений) по критерию </w:t>
      </w:r>
      <w:r>
        <w:rPr>
          <w:rStyle w:val="Style13"/>
          <w:rFonts w:cs="Arial" w:ascii="Times New Roman" w:hAnsi="Times New Roman"/>
          <w:b w:val="false"/>
          <w:bCs w:val="false"/>
          <w:color w:val="000000"/>
          <w:sz w:val="22"/>
          <w:szCs w:val="22"/>
          <w:u w:val="none"/>
          <w:shd w:fill="auto" w:val="clear"/>
          <w:lang w:val="ru-RU"/>
        </w:rPr>
        <w:t>«</w:t>
      </w:r>
      <w:r>
        <w:rPr>
          <w:rStyle w:val="Style13"/>
          <w:rFonts w:cs="Arial" w:ascii="Times New Roman" w:hAnsi="Times New Roman"/>
          <w:b w:val="false"/>
          <w:bCs w:val="false"/>
          <w:color w:val="000000"/>
          <w:sz w:val="22"/>
          <w:szCs w:val="22"/>
          <w:u w:val="none"/>
          <w:shd w:fill="auto" w:val="clear"/>
          <w:lang w:val="ru-RU"/>
        </w:rPr>
        <w:t>с</w:t>
      </w:r>
      <w:r>
        <w:rPr>
          <w:rStyle w:val="Style13"/>
          <w:rFonts w:cs="Arial" w:ascii="Times New Roman" w:hAnsi="Times New Roman"/>
          <w:b w:val="false"/>
          <w:bCs w:val="false"/>
          <w:color w:val="000000"/>
          <w:sz w:val="22"/>
          <w:szCs w:val="22"/>
          <w:u w:val="none"/>
          <w:shd w:fill="auto" w:val="clear"/>
          <w:lang w:val="ru-RU"/>
        </w:rPr>
        <w:t>рок предоставления гарантий качества товара, работ, услуг» лучшим условием исполнения договора по указанному критерию признается предложение в заявке (предложении) с наибольшим сроком предоставления гарантии качества товара, работ, услуг.</w:t>
      </w:r>
    </w:p>
    <w:p>
      <w:pPr>
        <w:pStyle w:val="Normal"/>
        <w:widowControl/>
        <w:suppressAutoHyphens w:val="true"/>
        <w:bidi w:val="0"/>
        <w:spacing w:lineRule="auto" w:line="276"/>
        <w:ind w:left="0" w:right="0" w:firstLine="567"/>
        <w:jc w:val="both"/>
        <w:rPr/>
      </w:pPr>
      <w:r>
        <w:rPr>
          <w:rStyle w:val="Style13"/>
          <w:rFonts w:cs="Arial" w:ascii="Times New Roman" w:hAnsi="Times New Roman"/>
          <w:b w:val="false"/>
          <w:bCs w:val="false"/>
          <w:color w:val="000000"/>
          <w:sz w:val="22"/>
          <w:szCs w:val="22"/>
          <w:u w:val="none"/>
          <w:shd w:fill="auto" w:val="clear"/>
          <w:lang w:val="ru-RU"/>
        </w:rPr>
        <w:t>Договор заключается на условиях по данному критерию, указанных в заявке участника закупки.</w:t>
      </w:r>
    </w:p>
    <w:p>
      <w:pPr>
        <w:pStyle w:val="Normal"/>
        <w:widowControl/>
        <w:suppressAutoHyphens w:val="true"/>
        <w:bidi w:val="0"/>
        <w:spacing w:lineRule="auto" w:line="276"/>
        <w:ind w:left="0" w:right="0" w:firstLine="567"/>
        <w:jc w:val="both"/>
        <w:rPr>
          <w:rFonts w:ascii="Times New Roman" w:hAnsi="Times New Roman" w:eastAsia="SimSun"/>
          <w:b w:val="false"/>
          <w:b w:val="false"/>
          <w:bCs w:val="false"/>
          <w:sz w:val="22"/>
          <w:szCs w:val="22"/>
          <w:u w:val="none"/>
          <w:lang w:val="ru-RU" w:eastAsia="zh-CN" w:bidi="hi-IN"/>
        </w:rPr>
      </w:pPr>
      <w:r>
        <w:rPr>
          <w:rFonts w:eastAsia="SimSun" w:ascii="Times New Roman" w:hAnsi="Times New Roman"/>
          <w:b w:val="false"/>
          <w:bCs w:val="false"/>
          <w:sz w:val="22"/>
          <w:szCs w:val="22"/>
          <w:u w:val="none"/>
          <w:lang w:val="ru-RU" w:eastAsia="zh-CN" w:bidi="hi-IN"/>
        </w:rPr>
      </w:r>
      <w:r>
        <w:br w:type="page"/>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lang w:val="ru-RU" w:eastAsia="zh-CN" w:bidi="hi-IN"/>
        </w:rPr>
      </w:pPr>
      <w:r>
        <w:rPr>
          <w:rFonts w:eastAsia="SimSun" w:ascii="Times New Roman" w:hAnsi="Times New Roman"/>
          <w:b/>
          <w:bCs/>
          <w:sz w:val="22"/>
          <w:szCs w:val="22"/>
          <w:lang w:val="ru-RU" w:eastAsia="zh-CN" w:bidi="hi-IN"/>
        </w:rPr>
        <w:t xml:space="preserve">Приложение № </w:t>
      </w:r>
      <w:r>
        <w:rPr>
          <w:rFonts w:eastAsia="SimSun" w:ascii="Times New Roman" w:hAnsi="Times New Roman"/>
          <w:b/>
          <w:bCs/>
          <w:sz w:val="22"/>
          <w:szCs w:val="22"/>
          <w:lang w:val="ru-RU" w:eastAsia="zh-CN" w:bidi="hi-IN"/>
        </w:rPr>
        <w:t>3</w:t>
      </w:r>
    </w:p>
    <w:p>
      <w:pPr>
        <w:pStyle w:val="Normal"/>
        <w:widowControl/>
        <w:tabs>
          <w:tab w:val="clear" w:pos="709"/>
        </w:tabs>
        <w:suppressAutoHyphens w:val="true"/>
        <w:bidi w:val="0"/>
        <w:spacing w:lineRule="auto" w:line="276" w:before="0" w:after="0"/>
        <w:ind w:left="0" w:right="0" w:firstLine="567"/>
        <w:jc w:val="both"/>
        <w:rPr>
          <w:rFonts w:ascii="Times New Roman" w:hAnsi="Times New Roman" w:eastAsia="SimSun"/>
          <w:sz w:val="22"/>
          <w:szCs w:val="22"/>
          <w:lang w:eastAsia="zh-CN" w:bidi="hi-IN"/>
        </w:rPr>
      </w:pPr>
      <w:r>
        <w:rPr>
          <w:rFonts w:eastAsia="SimSun" w:ascii="Times New Roman" w:hAnsi="Times New Roman"/>
          <w:sz w:val="22"/>
          <w:szCs w:val="22"/>
          <w:lang w:eastAsia="zh-CN" w:bidi="hi-IN"/>
        </w:rPr>
      </w:r>
    </w:p>
    <w:p>
      <w:pPr>
        <w:pStyle w:val="Normal"/>
        <w:widowControl/>
        <w:tabs>
          <w:tab w:val="clear" w:pos="709"/>
        </w:tabs>
        <w:suppressAutoHyphens w:val="true"/>
        <w:bidi w:val="0"/>
        <w:spacing w:lineRule="auto" w:line="276" w:before="0" w:after="0"/>
        <w:ind w:left="0" w:right="0" w:firstLine="567"/>
        <w:jc w:val="center"/>
        <w:rPr>
          <w:rFonts w:ascii="Times New Roman" w:hAnsi="Times New Roman" w:eastAsia="SimSun"/>
          <w:b/>
          <w:b/>
          <w:bCs/>
          <w:sz w:val="22"/>
          <w:szCs w:val="22"/>
          <w:lang w:val="ru-RU" w:eastAsia="zh-CN" w:bidi="hi-IN"/>
        </w:rPr>
      </w:pPr>
      <w:r>
        <w:rPr>
          <w:rFonts w:eastAsia="SimSun" w:ascii="Times New Roman" w:hAnsi="Times New Roman"/>
          <w:b/>
          <w:bCs/>
          <w:sz w:val="22"/>
          <w:szCs w:val="22"/>
          <w:lang w:val="ru-RU" w:eastAsia="zh-CN" w:bidi="hi-IN"/>
        </w:rPr>
        <w:t xml:space="preserve">Перечень товаров, </w:t>
      </w:r>
      <w:r>
        <w:rPr>
          <w:rFonts w:eastAsia="Calibri" w:ascii="Times New Roman" w:hAnsi="Times New Roman"/>
          <w:b/>
          <w:bCs/>
          <w:sz w:val="22"/>
          <w:szCs w:val="22"/>
          <w:lang w:val="ru-RU" w:eastAsia="en-US" w:bidi="hi-IN"/>
        </w:rPr>
        <w:t>работ, услуг, при осуществлении закупок которых применяются иные сроки оплаты (не более 30 дней</w:t>
      </w:r>
      <w:r>
        <w:rPr>
          <w:rFonts w:eastAsia="SimSun" w:ascii="Times New Roman" w:hAnsi="Times New Roman"/>
          <w:b/>
          <w:bCs/>
          <w:sz w:val="22"/>
          <w:szCs w:val="22"/>
          <w:lang w:val="ru-RU" w:eastAsia="zh-CN" w:bidi="hi-IN"/>
        </w:rPr>
        <w:t xml:space="preserve"> </w:t>
      </w:r>
      <w:r>
        <w:rPr>
          <w:rFonts w:eastAsia="Calibri" w:ascii="Times New Roman" w:hAnsi="Times New Roman"/>
          <w:b/>
          <w:bCs/>
          <w:sz w:val="22"/>
          <w:szCs w:val="22"/>
          <w:lang w:val="ru-RU" w:eastAsia="en-US" w:bidi="hi-IN"/>
        </w:rPr>
        <w:t>с даты приемки поставленного товара, выполненной работы (ее результатов), оказанной услуги)</w:t>
      </w:r>
    </w:p>
    <w:p>
      <w:pPr>
        <w:pStyle w:val="Normal"/>
        <w:widowControl/>
        <w:tabs>
          <w:tab w:val="clear" w:pos="709"/>
        </w:tabs>
        <w:suppressAutoHyphens w:val="true"/>
        <w:bidi w:val="0"/>
        <w:spacing w:lineRule="auto" w:line="276" w:before="0" w:after="0"/>
        <w:ind w:left="0" w:right="0" w:firstLine="567"/>
        <w:jc w:val="both"/>
        <w:rPr>
          <w:rStyle w:val="Style13"/>
          <w:rFonts w:ascii="Times New Roman" w:hAnsi="Times New Roman" w:eastAsia="Times New Roman" w:cs="Arial"/>
          <w:b w:val="false"/>
          <w:b w:val="false"/>
          <w:bCs w:val="false"/>
          <w:i w:val="false"/>
          <w:i w:val="false"/>
          <w:strike w:val="false"/>
          <w:dstrike w:val="false"/>
          <w:color w:val="000000"/>
          <w:sz w:val="26"/>
          <w:szCs w:val="26"/>
          <w:u w:val="none"/>
          <w:shd w:fill="auto" w:val="clear"/>
          <w:lang w:val="ru-RU" w:eastAsia="zh-CN"/>
        </w:rPr>
      </w:pPr>
      <w:r>
        <w:rPr>
          <w:rFonts w:eastAsia="Times New Roman" w:cs="Arial" w:ascii="Arial" w:hAnsi="Arial"/>
          <w:b w:val="false"/>
          <w:bCs w:val="false"/>
          <w:color w:val="000000"/>
          <w:sz w:val="26"/>
          <w:szCs w:val="26"/>
          <w:lang w:val="ru-RU"/>
        </w:rPr>
      </w:r>
    </w:p>
    <w:tbl>
      <w:tblPr>
        <w:tblW w:w="10253" w:type="dxa"/>
        <w:jc w:val="left"/>
        <w:tblInd w:w="-9" w:type="dxa"/>
        <w:tblLayout w:type="fixed"/>
        <w:tblCellMar>
          <w:top w:w="0" w:type="dxa"/>
          <w:left w:w="28" w:type="dxa"/>
          <w:bottom w:w="0" w:type="dxa"/>
          <w:right w:w="28" w:type="dxa"/>
        </w:tblCellMar>
      </w:tblPr>
      <w:tblGrid>
        <w:gridCol w:w="1429"/>
        <w:gridCol w:w="8824"/>
      </w:tblGrid>
      <w:tr>
        <w:trPr>
          <w:trHeight w:val="810" w:hRule="atLeast"/>
        </w:trPr>
        <w:tc>
          <w:tcPr>
            <w:tcW w:w="1429" w:type="dxa"/>
            <w:tcBorders>
              <w:top w:val="single" w:sz="2" w:space="0" w:color="000000"/>
              <w:left w:val="single" w:sz="2" w:space="0" w:color="000000"/>
              <w:bottom w:val="single" w:sz="2" w:space="0" w:color="000000"/>
            </w:tcBorders>
            <w:vAlign w:val="center"/>
          </w:tcPr>
          <w:p>
            <w:pPr>
              <w:pStyle w:val="Normal"/>
              <w:tabs>
                <w:tab w:val="clear" w:pos="709"/>
              </w:tabs>
              <w:bidi w:val="0"/>
              <w:spacing w:lineRule="auto" w:line="276"/>
              <w:jc w:val="center"/>
              <w:rPr>
                <w:rFonts w:ascii="Times New Roman" w:hAnsi="Times New Roman"/>
                <w:b/>
                <w:b/>
                <w:bCs/>
                <w:sz w:val="22"/>
                <w:szCs w:val="22"/>
                <w:shd w:fill="auto" w:val="clear"/>
              </w:rPr>
            </w:pPr>
            <w:r>
              <w:rPr>
                <w:rFonts w:ascii="Times New Roman" w:hAnsi="Times New Roman"/>
                <w:b/>
                <w:bCs/>
                <w:color w:val="00000A"/>
                <w:sz w:val="22"/>
                <w:szCs w:val="22"/>
                <w:shd w:fill="auto" w:val="clear"/>
              </w:rPr>
              <w:t>О</w:t>
            </w:r>
            <w:r>
              <w:rPr>
                <w:rFonts w:ascii="Times New Roman" w:hAnsi="Times New Roman"/>
                <w:b/>
                <w:bCs/>
                <w:sz w:val="22"/>
                <w:szCs w:val="22"/>
                <w:shd w:fill="auto" w:val="clear"/>
              </w:rPr>
              <w:t>КПД2</w:t>
            </w:r>
          </w:p>
        </w:tc>
        <w:tc>
          <w:tcPr>
            <w:tcW w:w="8824" w:type="dxa"/>
            <w:tcBorders>
              <w:top w:val="single" w:sz="2" w:space="0" w:color="000000"/>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center"/>
              <w:rPr>
                <w:rFonts w:ascii="Times New Roman" w:hAnsi="Times New Roman"/>
                <w:b/>
                <w:b/>
                <w:bCs/>
                <w:sz w:val="22"/>
                <w:szCs w:val="22"/>
                <w:shd w:fill="auto" w:val="clear"/>
                <w:lang w:val="ru-RU"/>
              </w:rPr>
            </w:pPr>
            <w:r>
              <w:rPr>
                <w:rFonts w:ascii="Times New Roman" w:hAnsi="Times New Roman"/>
                <w:b/>
                <w:bCs/>
                <w:sz w:val="22"/>
                <w:szCs w:val="22"/>
                <w:shd w:fill="auto" w:val="clear"/>
                <w:lang w:val="ru-RU"/>
              </w:rPr>
              <w:t>Перечень товаров, работ, услуг</w:t>
            </w:r>
          </w:p>
        </w:tc>
      </w:tr>
      <w:tr>
        <w:trPr>
          <w:trHeight w:val="435"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19.20.21.</w:t>
            </w:r>
            <w:r>
              <w:rPr>
                <w:rFonts w:ascii="Times New Roman" w:hAnsi="Times New Roman"/>
                <w:b w:val="false"/>
                <w:bCs w:val="false"/>
                <w:strike w:val="false"/>
                <w:dstrike w:val="false"/>
                <w:sz w:val="22"/>
                <w:szCs w:val="22"/>
                <w:shd w:fill="auto" w:val="clear"/>
              </w:rPr>
              <w:t>100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color w:val="00000A"/>
                <w:sz w:val="22"/>
                <w:szCs w:val="22"/>
                <w:shd w:fill="auto" w:val="clear"/>
                <w:lang w:val="ru-RU"/>
              </w:rPr>
            </w:pPr>
            <w:r>
              <w:rPr>
                <w:rFonts w:ascii="Times New Roman" w:hAnsi="Times New Roman"/>
                <w:b w:val="false"/>
                <w:bCs w:val="false"/>
                <w:strike w:val="false"/>
                <w:dstrike w:val="false"/>
                <w:color w:val="00000A"/>
                <w:sz w:val="22"/>
                <w:szCs w:val="22"/>
                <w:shd w:fill="auto" w:val="clear"/>
                <w:lang w:val="ru-RU"/>
              </w:rPr>
              <w:t>Бензин автомобильный</w:t>
            </w:r>
          </w:p>
        </w:tc>
      </w:tr>
      <w:tr>
        <w:trPr>
          <w:trHeight w:val="405"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19.20.21.300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 xml:space="preserve">Топливо дизельное </w:t>
            </w:r>
          </w:p>
        </w:tc>
      </w:tr>
      <w:tr>
        <w:trPr>
          <w:trHeight w:val="39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20.59.52.19</w:t>
            </w:r>
            <w:r>
              <w:rPr>
                <w:rFonts w:ascii="Times New Roman" w:hAnsi="Times New Roman"/>
                <w:b w:val="false"/>
                <w:bCs w:val="false"/>
                <w:strike w:val="false"/>
                <w:dstrike w:val="false"/>
                <w:sz w:val="22"/>
                <w:szCs w:val="22"/>
                <w:shd w:fill="auto" w:val="clear"/>
              </w:rPr>
              <w:t>9</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sz w:val="22"/>
                <w:szCs w:val="22"/>
              </w:rPr>
            </w:pPr>
            <w:r>
              <w:rPr>
                <w:rFonts w:ascii="Times New Roman" w:hAnsi="Times New Roman"/>
                <w:b w:val="false"/>
                <w:bCs w:val="false"/>
                <w:strike w:val="false"/>
                <w:dstrike w:val="false"/>
                <w:sz w:val="22"/>
                <w:szCs w:val="22"/>
                <w:shd w:fill="auto" w:val="clear"/>
                <w:lang w:val="ru-RU"/>
              </w:rPr>
              <w:t xml:space="preserve">Реагенты сложные диагностические или лабораторные </w:t>
            </w:r>
            <w:r>
              <w:rPr>
                <w:rFonts w:ascii="Times New Roman" w:hAnsi="Times New Roman"/>
                <w:b w:val="false"/>
                <w:bCs w:val="false"/>
                <w:strike w:val="false"/>
                <w:dstrike w:val="false"/>
                <w:sz w:val="22"/>
                <w:szCs w:val="22"/>
                <w:shd w:fill="auto" w:val="clear"/>
                <w:lang w:val="ru-RU"/>
              </w:rPr>
              <w:t>прочие</w:t>
            </w:r>
            <w:r>
              <w:rPr>
                <w:rFonts w:ascii="Times New Roman" w:hAnsi="Times New Roman"/>
                <w:sz w:val="22"/>
                <w:szCs w:val="22"/>
                <w:shd w:fill="auto" w:val="clear"/>
              </w:rPr>
              <w:t xml:space="preserve">, не </w:t>
            </w:r>
            <w:r>
              <w:rPr>
                <w:rFonts w:ascii="Times New Roman" w:hAnsi="Times New Roman"/>
                <w:sz w:val="22"/>
                <w:szCs w:val="22"/>
                <w:shd w:fill="auto" w:val="clear"/>
                <w:lang w:val="ru-RU"/>
              </w:rPr>
              <w:t xml:space="preserve">включенные </w:t>
            </w:r>
            <w:r>
              <w:rPr>
                <w:rFonts w:ascii="Times New Roman" w:hAnsi="Times New Roman"/>
                <w:sz w:val="22"/>
                <w:szCs w:val="22"/>
                <w:shd w:fill="auto" w:val="clear"/>
              </w:rPr>
              <w:t>в</w:t>
            </w:r>
            <w:r>
              <w:rPr>
                <w:rFonts w:ascii="Times New Roman" w:hAnsi="Times New Roman"/>
                <w:sz w:val="22"/>
                <w:szCs w:val="22"/>
                <w:shd w:fill="auto" w:val="clear"/>
                <w:lang w:val="ru-RU"/>
              </w:rPr>
              <w:t xml:space="preserve"> </w:t>
            </w:r>
            <w:r>
              <w:rPr>
                <w:rFonts w:ascii="Times New Roman" w:hAnsi="Times New Roman"/>
                <w:sz w:val="22"/>
                <w:szCs w:val="22"/>
                <w:shd w:fill="auto" w:val="clear"/>
                <w:lang w:val="ru-RU"/>
              </w:rPr>
              <w:t>другие группировки</w:t>
            </w:r>
            <w:r>
              <w:rPr>
                <w:rFonts w:ascii="Times New Roman" w:hAnsi="Times New Roman"/>
                <w:sz w:val="22"/>
                <w:szCs w:val="22"/>
                <w:shd w:fill="auto" w:val="clear"/>
              </w:rPr>
              <w:t xml:space="preserve"> </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 xml:space="preserve">21.20.10.159 </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lang w:val="ru-RU"/>
              </w:rPr>
              <w:t xml:space="preserve">Антисептики </w:t>
            </w:r>
            <w:r>
              <w:rPr>
                <w:rFonts w:ascii="Times New Roman" w:hAnsi="Times New Roman"/>
                <w:b w:val="false"/>
                <w:bCs w:val="false"/>
                <w:strike w:val="false"/>
                <w:dstrike w:val="false"/>
                <w:sz w:val="22"/>
                <w:szCs w:val="22"/>
                <w:shd w:fill="auto" w:val="clear"/>
              </w:rPr>
              <w:t>и</w:t>
            </w:r>
            <w:r>
              <w:rPr>
                <w:rFonts w:ascii="Times New Roman" w:hAnsi="Times New Roman"/>
                <w:b w:val="false"/>
                <w:bCs w:val="false"/>
                <w:strike w:val="false"/>
                <w:dstrike w:val="false"/>
                <w:sz w:val="22"/>
                <w:szCs w:val="22"/>
                <w:shd w:fill="auto" w:val="clear"/>
                <w:lang w:val="ru-RU"/>
              </w:rPr>
              <w:t xml:space="preserve"> </w:t>
            </w:r>
            <w:r>
              <w:rPr>
                <w:rFonts w:ascii="Times New Roman" w:hAnsi="Times New Roman"/>
                <w:b w:val="false"/>
                <w:bCs w:val="false"/>
                <w:strike w:val="false"/>
                <w:dstrike w:val="false"/>
                <w:sz w:val="22"/>
                <w:szCs w:val="22"/>
                <w:shd w:fill="auto" w:val="clear"/>
                <w:lang w:val="ru-RU"/>
              </w:rPr>
              <w:t>дезинфицирующие препараты</w:t>
            </w:r>
            <w:r>
              <w:rPr>
                <w:rFonts w:ascii="Times New Roman" w:hAnsi="Times New Roman"/>
                <w:b w:val="false"/>
                <w:bCs w:val="false"/>
                <w:strike w:val="false"/>
                <w:dstrike w:val="false"/>
                <w:sz w:val="22"/>
                <w:szCs w:val="22"/>
                <w:shd w:fill="auto" w:val="clear"/>
                <w:lang w:val="ru-RU"/>
              </w:rPr>
              <w:t xml:space="preserve"> </w:t>
            </w:r>
            <w:r>
              <w:rPr>
                <w:rFonts w:ascii="Times New Roman" w:hAnsi="Times New Roman"/>
                <w:b w:val="false"/>
                <w:bCs w:val="false"/>
                <w:strike w:val="false"/>
                <w:dstrike w:val="false"/>
                <w:sz w:val="22"/>
                <w:szCs w:val="22"/>
                <w:shd w:fill="auto" w:val="clear"/>
                <w:lang w:val="ru-RU"/>
              </w:rPr>
              <w:t>прочие</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26.20.</w:t>
            </w:r>
            <w:r>
              <w:rPr>
                <w:rFonts w:ascii="Times New Roman" w:hAnsi="Times New Roman"/>
                <w:b w:val="false"/>
                <w:bCs w:val="false"/>
                <w:strike w:val="false"/>
                <w:dstrike w:val="false"/>
                <w:sz w:val="22"/>
                <w:szCs w:val="22"/>
                <w:shd w:fill="auto" w:val="clear"/>
              </w:rPr>
              <w:t>11.110</w:t>
            </w:r>
          </w:p>
        </w:tc>
        <w:tc>
          <w:tcPr>
            <w:tcW w:w="8824" w:type="dxa"/>
            <w:tcBorders>
              <w:left w:val="single" w:sz="2" w:space="0" w:color="000000"/>
              <w:bottom w:val="single" w:sz="2" w:space="0" w:color="000000"/>
              <w:right w:val="single" w:sz="2" w:space="0" w:color="000000"/>
            </w:tcBorders>
            <w:vAlign w:val="center"/>
          </w:tcPr>
          <w:p>
            <w:pPr>
              <w:pStyle w:val="Style16"/>
              <w:tabs>
                <w:tab w:val="clear" w:pos="709"/>
              </w:tabs>
              <w:bidi w:val="0"/>
              <w:spacing w:lineRule="auto" w:line="276" w:before="0" w:after="140"/>
              <w:jc w:val="left"/>
              <w:rPr>
                <w:rFonts w:ascii="Times New Roman" w:hAnsi="Times New Roman"/>
                <w:b w:val="false"/>
                <w:b w:val="false"/>
                <w:bCs w:val="false"/>
                <w:strike w:val="false"/>
                <w:dstrike w:val="false"/>
                <w:color w:val="auto"/>
                <w:sz w:val="22"/>
                <w:szCs w:val="22"/>
                <w:shd w:fill="auto" w:val="clear"/>
                <w:lang w:val="ru-RU"/>
              </w:rPr>
            </w:pPr>
            <w:r>
              <w:rPr>
                <w:rFonts w:ascii="Times New Roman" w:hAnsi="Times New Roman"/>
                <w:b w:val="false"/>
                <w:bCs w:val="false"/>
                <w:strike w:val="false"/>
                <w:dstrike w:val="false"/>
                <w:color w:val="000000"/>
                <w:sz w:val="22"/>
                <w:szCs w:val="22"/>
                <w:shd w:fill="auto" w:val="clear"/>
                <w:lang w:val="ru-RU"/>
              </w:rPr>
              <w:t>Ноутбуки, в том числе портативные в защищенном исполнении, предназначенные для работы в сложной среде эксплуатации</w:t>
            </w:r>
          </w:p>
        </w:tc>
      </w:tr>
      <w:tr>
        <w:trPr>
          <w:trHeight w:val="378"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 xml:space="preserve">26.20.16.110 </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Клавиатуры</w:t>
            </w:r>
          </w:p>
        </w:tc>
      </w:tr>
      <w:tr>
        <w:trPr>
          <w:trHeight w:val="382"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26.20.16.120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Принтеры</w:t>
            </w:r>
          </w:p>
        </w:tc>
      </w:tr>
      <w:tr>
        <w:trPr>
          <w:trHeight w:val="369"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26.20.16.150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Сканеры</w:t>
            </w:r>
          </w:p>
        </w:tc>
      </w:tr>
      <w:tr>
        <w:trPr>
          <w:trHeight w:val="507"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26.20.40.190</w:t>
            </w:r>
          </w:p>
        </w:tc>
        <w:tc>
          <w:tcPr>
            <w:tcW w:w="8824" w:type="dxa"/>
            <w:tcBorders>
              <w:left w:val="single" w:sz="2" w:space="0" w:color="000000"/>
              <w:bottom w:val="single" w:sz="2" w:space="0" w:color="000000"/>
              <w:right w:val="single" w:sz="2" w:space="0" w:color="000000"/>
            </w:tcBorders>
            <w:vAlign w:val="center"/>
          </w:tcPr>
          <w:p>
            <w:pPr>
              <w:pStyle w:val="Style16"/>
              <w:tabs>
                <w:tab w:val="clear" w:pos="709"/>
              </w:tabs>
              <w:bidi w:val="0"/>
              <w:spacing w:lineRule="auto" w:line="276" w:before="0" w:after="26"/>
              <w:jc w:val="left"/>
              <w:rPr>
                <w:rFonts w:ascii="Times New Roman" w:hAnsi="Times New Roman"/>
                <w:b w:val="false"/>
                <w:b w:val="false"/>
                <w:bCs w:val="false"/>
                <w:i w:val="false"/>
                <w:i w:val="false"/>
                <w:strike w:val="false"/>
                <w:dstrike w:val="false"/>
                <w:outline w:val="false"/>
                <w:shadow w:val="false"/>
                <w:color w:val="000000"/>
                <w:sz w:val="22"/>
                <w:szCs w:val="22"/>
                <w:u w:val="none"/>
                <w:shd w:fill="auto" w:val="clear"/>
                <w:em w:val="none"/>
                <w:lang w:val="ru-RU"/>
              </w:rPr>
            </w:pPr>
            <w:r>
              <w:rPr>
                <w:rFonts w:ascii="Times New Roman" w:hAnsi="Times New Roman"/>
                <w:b w:val="false"/>
                <w:bCs w:val="false"/>
                <w:i w:val="false"/>
                <w:strike w:val="false"/>
                <w:dstrike w:val="false"/>
                <w:outline w:val="false"/>
                <w:shadow w:val="false"/>
                <w:color w:val="000000"/>
                <w:sz w:val="22"/>
                <w:szCs w:val="22"/>
                <w:u w:val="none"/>
                <w:shd w:fill="auto" w:val="clear"/>
                <w:em w:val="none"/>
                <w:lang w:val="ru-RU"/>
              </w:rPr>
              <w:t>Комплектующие и запасные части для вычислительных машин, принтеров и многофункциональных печатающих устройств прочие, не включенные в другие группировки</w:t>
            </w:r>
          </w:p>
          <w:p>
            <w:pPr>
              <w:pStyle w:val="Style16"/>
              <w:tabs>
                <w:tab w:val="clear" w:pos="709"/>
              </w:tabs>
              <w:bidi w:val="0"/>
              <w:spacing w:lineRule="auto" w:line="276" w:before="0" w:after="26"/>
              <w:jc w:val="left"/>
              <w:rPr>
                <w:rFonts w:ascii="Times New Roman" w:hAnsi="Times New Roman"/>
                <w:b w:val="false"/>
                <w:b w:val="false"/>
                <w:bCs w:val="false"/>
                <w:i w:val="false"/>
                <w:i w:val="false"/>
                <w:strike w:val="false"/>
                <w:dstrike w:val="false"/>
                <w:outline w:val="false"/>
                <w:shadow w:val="false"/>
                <w:color w:val="000000"/>
                <w:sz w:val="22"/>
                <w:szCs w:val="22"/>
                <w:u w:val="none"/>
                <w:shd w:fill="auto" w:val="clear"/>
                <w:em w:val="none"/>
                <w:lang w:val="ru-RU"/>
              </w:rPr>
            </w:pPr>
            <w:r>
              <w:rPr>
                <w:rFonts w:ascii="Times New Roman" w:hAnsi="Times New Roman"/>
                <w:b w:val="false"/>
                <w:bCs w:val="false"/>
                <w:i w:val="false"/>
                <w:strike w:val="false"/>
                <w:dstrike w:val="false"/>
                <w:outline w:val="false"/>
                <w:shadow w:val="false"/>
                <w:color w:val="000000"/>
                <w:sz w:val="22"/>
                <w:szCs w:val="22"/>
                <w:u w:val="none"/>
                <w:shd w:fill="auto" w:val="clear"/>
                <w:em w:val="none"/>
                <w:lang w:val="ru-RU"/>
              </w:rPr>
              <w:t>Эта группировка в том числе включает:</w:t>
            </w:r>
          </w:p>
          <w:p>
            <w:pPr>
              <w:pStyle w:val="Style16"/>
              <w:bidi w:val="0"/>
              <w:spacing w:before="0" w:after="26"/>
              <w:ind w:left="0" w:right="0" w:hanging="0"/>
              <w:jc w:val="both"/>
              <w:rPr>
                <w:rFonts w:ascii="Times New Roman" w:hAnsi="Times New Roman"/>
                <w:sz w:val="22"/>
                <w:szCs w:val="22"/>
                <w:shd w:fill="auto" w:val="clear"/>
                <w:lang w:val="ru-RU"/>
              </w:rPr>
            </w:pPr>
            <w:r>
              <w:rPr>
                <w:rFonts w:ascii="Times New Roman" w:hAnsi="Times New Roman"/>
                <w:sz w:val="22"/>
                <w:szCs w:val="22"/>
                <w:shd w:fill="auto" w:val="clear"/>
                <w:lang w:val="ru-RU"/>
              </w:rPr>
              <w:t>шасси машины вычислительной электронной цифровой;</w:t>
            </w:r>
          </w:p>
          <w:p>
            <w:pPr>
              <w:pStyle w:val="Style16"/>
              <w:bidi w:val="0"/>
              <w:spacing w:before="0" w:after="26"/>
              <w:ind w:left="0" w:right="0" w:hanging="0"/>
              <w:jc w:val="both"/>
              <w:rPr>
                <w:rFonts w:ascii="Times New Roman" w:hAnsi="Times New Roman"/>
                <w:sz w:val="22"/>
                <w:szCs w:val="22"/>
                <w:shd w:fill="auto" w:val="clear"/>
                <w:lang w:val="ru-RU"/>
              </w:rPr>
            </w:pPr>
            <w:r>
              <w:rPr>
                <w:rFonts w:ascii="Times New Roman" w:hAnsi="Times New Roman"/>
                <w:sz w:val="22"/>
                <w:szCs w:val="22"/>
                <w:shd w:fill="auto" w:val="clear"/>
                <w:lang w:val="ru-RU"/>
              </w:rPr>
              <w:t>корпуса сервера;</w:t>
            </w:r>
          </w:p>
          <w:p>
            <w:pPr>
              <w:pStyle w:val="Style16"/>
              <w:bidi w:val="0"/>
              <w:spacing w:before="0" w:after="26"/>
              <w:ind w:left="0" w:right="0" w:hanging="0"/>
              <w:jc w:val="both"/>
              <w:rPr>
                <w:rFonts w:ascii="Times New Roman" w:hAnsi="Times New Roman"/>
                <w:sz w:val="22"/>
                <w:szCs w:val="22"/>
                <w:shd w:fill="auto" w:val="clear"/>
                <w:lang w:val="ru-RU"/>
              </w:rPr>
            </w:pPr>
            <w:r>
              <w:rPr>
                <w:rFonts w:ascii="Times New Roman" w:hAnsi="Times New Roman"/>
                <w:sz w:val="22"/>
                <w:szCs w:val="22"/>
                <w:shd w:fill="auto" w:val="clear"/>
                <w:lang w:val="ru-RU"/>
              </w:rPr>
              <w:t>шасси (корпус) принтера;</w:t>
            </w:r>
          </w:p>
          <w:p>
            <w:pPr>
              <w:pStyle w:val="Style16"/>
              <w:bidi w:val="0"/>
              <w:spacing w:before="0" w:after="26"/>
              <w:ind w:left="0" w:right="0" w:hanging="0"/>
              <w:jc w:val="both"/>
              <w:rPr>
                <w:rFonts w:ascii="Times New Roman" w:hAnsi="Times New Roman"/>
                <w:sz w:val="22"/>
                <w:szCs w:val="22"/>
                <w:shd w:fill="auto" w:val="clear"/>
              </w:rPr>
            </w:pPr>
            <w:r>
              <w:rPr>
                <w:rFonts w:ascii="Times New Roman" w:hAnsi="Times New Roman"/>
                <w:sz w:val="22"/>
                <w:szCs w:val="22"/>
                <w:shd w:fill="auto" w:val="clear"/>
                <w:lang w:val="ru-RU"/>
              </w:rPr>
              <w:t>шасси (корпус) многофункционального печатающего устройства</w:t>
            </w:r>
            <w:r>
              <w:rPr>
                <w:rFonts w:ascii="Times New Roman" w:hAnsi="Times New Roman"/>
                <w:sz w:val="22"/>
                <w:szCs w:val="22"/>
                <w:shd w:fill="auto" w:val="clear"/>
              </w:rPr>
              <w:t xml:space="preserve"> </w:t>
            </w:r>
          </w:p>
        </w:tc>
      </w:tr>
      <w:tr>
        <w:trPr>
          <w:trHeight w:val="507"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26.30.5</w:t>
            </w:r>
            <w:r>
              <w:rPr>
                <w:rFonts w:ascii="Times New Roman" w:hAnsi="Times New Roman"/>
                <w:b w:val="false"/>
                <w:bCs w:val="false"/>
                <w:strike w:val="false"/>
                <w:dstrike w:val="false"/>
                <w:sz w:val="22"/>
                <w:szCs w:val="22"/>
                <w:shd w:fill="auto" w:val="clear"/>
              </w:rPr>
              <w:t>0.11</w:t>
            </w:r>
            <w:r>
              <w:rPr>
                <w:rFonts w:ascii="Times New Roman" w:hAnsi="Times New Roman"/>
                <w:b w:val="false"/>
                <w:bCs w:val="false"/>
                <w:strike w:val="false"/>
                <w:dstrike w:val="false"/>
                <w:sz w:val="22"/>
                <w:szCs w:val="22"/>
                <w:shd w:fill="auto" w:val="clear"/>
              </w:rPr>
              <w:t>9</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sz w:val="22"/>
                <w:szCs w:val="22"/>
              </w:rPr>
            </w:pPr>
            <w:r>
              <w:rPr>
                <w:rFonts w:ascii="Times New Roman" w:hAnsi="Times New Roman"/>
                <w:b w:val="false"/>
                <w:bCs w:val="false"/>
                <w:i w:val="false"/>
                <w:strike w:val="false"/>
                <w:dstrike w:val="false"/>
                <w:outline w:val="false"/>
                <w:shadow w:val="false"/>
                <w:color w:val="000000"/>
                <w:sz w:val="22"/>
                <w:szCs w:val="22"/>
                <w:u w:val="none"/>
                <w:shd w:fill="auto" w:val="clear"/>
                <w:em w:val="none"/>
                <w:lang w:val="ru-RU"/>
              </w:rPr>
              <w:t xml:space="preserve">Приборы и аппаратура для систем охранной сигнализации </w:t>
            </w:r>
            <w:r>
              <w:rPr>
                <w:rFonts w:ascii="Times New Roman" w:hAnsi="Times New Roman"/>
                <w:b w:val="false"/>
                <w:bCs w:val="false"/>
                <w:i w:val="false"/>
                <w:strike w:val="false"/>
                <w:dstrike w:val="false"/>
                <w:outline w:val="false"/>
                <w:shadow w:val="false"/>
                <w:color w:val="000000"/>
                <w:sz w:val="22"/>
                <w:szCs w:val="22"/>
                <w:u w:val="none"/>
                <w:shd w:fill="auto" w:val="clear"/>
                <w:em w:val="none"/>
                <w:lang w:val="ru-RU"/>
              </w:rPr>
              <w:t>прочие</w:t>
            </w:r>
            <w:r>
              <w:rPr>
                <w:rFonts w:ascii="Times New Roman" w:hAnsi="Times New Roman"/>
                <w:sz w:val="22"/>
                <w:szCs w:val="22"/>
                <w:shd w:fill="auto" w:val="clear"/>
              </w:rPr>
              <w:t>, не</w:t>
            </w:r>
            <w:r>
              <w:rPr>
                <w:rFonts w:ascii="Times New Roman" w:hAnsi="Times New Roman"/>
                <w:sz w:val="22"/>
                <w:szCs w:val="22"/>
                <w:shd w:fill="auto" w:val="clear"/>
                <w:lang w:val="ru-RU"/>
              </w:rPr>
              <w:t xml:space="preserve"> </w:t>
            </w:r>
            <w:r>
              <w:rPr>
                <w:rFonts w:ascii="Times New Roman" w:hAnsi="Times New Roman"/>
                <w:sz w:val="22"/>
                <w:szCs w:val="22"/>
                <w:shd w:fill="auto" w:val="clear"/>
                <w:lang w:val="ru-RU"/>
              </w:rPr>
              <w:t>включенные</w:t>
            </w:r>
            <w:r>
              <w:rPr>
                <w:rFonts w:ascii="Times New Roman" w:hAnsi="Times New Roman"/>
                <w:sz w:val="22"/>
                <w:szCs w:val="22"/>
                <w:shd w:fill="auto" w:val="clear"/>
              </w:rPr>
              <w:t xml:space="preserve"> в</w:t>
            </w:r>
            <w:r>
              <w:rPr>
                <w:rFonts w:ascii="Times New Roman" w:hAnsi="Times New Roman"/>
                <w:sz w:val="22"/>
                <w:szCs w:val="22"/>
                <w:shd w:fill="auto" w:val="clear"/>
                <w:lang w:val="ru-RU"/>
              </w:rPr>
              <w:t xml:space="preserve"> </w:t>
            </w:r>
            <w:r>
              <w:rPr>
                <w:rFonts w:ascii="Times New Roman" w:hAnsi="Times New Roman"/>
                <w:sz w:val="22"/>
                <w:szCs w:val="22"/>
                <w:shd w:fill="auto" w:val="clear"/>
                <w:lang w:val="ru-RU"/>
              </w:rPr>
              <w:t>другие группировки</w:t>
            </w:r>
            <w:r>
              <w:rPr>
                <w:rFonts w:ascii="Times New Roman" w:hAnsi="Times New Roman"/>
                <w:sz w:val="22"/>
                <w:szCs w:val="22"/>
                <w:shd w:fill="auto" w:val="clear"/>
              </w:rPr>
              <w:t xml:space="preserve"> </w:t>
            </w:r>
          </w:p>
        </w:tc>
      </w:tr>
      <w:tr>
        <w:trPr>
          <w:trHeight w:val="507"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26.30.50.12</w:t>
            </w:r>
            <w:r>
              <w:rPr>
                <w:rFonts w:ascii="Times New Roman" w:hAnsi="Times New Roman"/>
                <w:b w:val="false"/>
                <w:bCs w:val="false"/>
                <w:strike w:val="false"/>
                <w:dstrike w:val="false"/>
                <w:sz w:val="22"/>
                <w:szCs w:val="22"/>
                <w:shd w:fill="auto" w:val="clear"/>
              </w:rPr>
              <w:t>9</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sz w:val="22"/>
                <w:szCs w:val="22"/>
              </w:rPr>
            </w:pPr>
            <w:r>
              <w:rPr>
                <w:rFonts w:ascii="Times New Roman" w:hAnsi="Times New Roman"/>
                <w:b w:val="false"/>
                <w:bCs w:val="false"/>
                <w:i w:val="false"/>
                <w:strike w:val="false"/>
                <w:dstrike w:val="false"/>
                <w:outline w:val="false"/>
                <w:shadow w:val="false"/>
                <w:color w:val="000000"/>
                <w:sz w:val="22"/>
                <w:szCs w:val="22"/>
                <w:u w:val="none"/>
                <w:shd w:fill="auto" w:val="clear"/>
                <w:em w:val="none"/>
                <w:lang w:val="ru-RU"/>
              </w:rPr>
              <w:t xml:space="preserve">Приборы и аппаратура для систем автоматического пожаротушения и пожарной сигнализации </w:t>
            </w:r>
            <w:r>
              <w:rPr>
                <w:rFonts w:ascii="Times New Roman" w:hAnsi="Times New Roman"/>
                <w:b w:val="false"/>
                <w:bCs w:val="false"/>
                <w:i w:val="false"/>
                <w:strike w:val="false"/>
                <w:dstrike w:val="false"/>
                <w:outline w:val="false"/>
                <w:shadow w:val="false"/>
                <w:color w:val="000000"/>
                <w:sz w:val="22"/>
                <w:szCs w:val="22"/>
                <w:u w:val="none"/>
                <w:shd w:fill="auto" w:val="clear"/>
                <w:em w:val="none"/>
                <w:lang w:val="ru-RU"/>
              </w:rPr>
              <w:t>прочие</w:t>
            </w:r>
            <w:r>
              <w:rPr>
                <w:rFonts w:ascii="Times New Roman" w:hAnsi="Times New Roman"/>
                <w:sz w:val="22"/>
                <w:szCs w:val="22"/>
                <w:shd w:fill="auto" w:val="clear"/>
              </w:rPr>
              <w:t>, не</w:t>
            </w:r>
            <w:r>
              <w:rPr>
                <w:rFonts w:ascii="Times New Roman" w:hAnsi="Times New Roman"/>
                <w:sz w:val="22"/>
                <w:szCs w:val="22"/>
                <w:shd w:fill="auto" w:val="clear"/>
                <w:lang w:val="ru-RU"/>
              </w:rPr>
              <w:t xml:space="preserve"> </w:t>
            </w:r>
            <w:r>
              <w:rPr>
                <w:rFonts w:ascii="Times New Roman" w:hAnsi="Times New Roman"/>
                <w:sz w:val="22"/>
                <w:szCs w:val="22"/>
                <w:shd w:fill="auto" w:val="clear"/>
                <w:lang w:val="ru-RU"/>
              </w:rPr>
              <w:t>включенные</w:t>
            </w:r>
            <w:r>
              <w:rPr>
                <w:rFonts w:ascii="Times New Roman" w:hAnsi="Times New Roman"/>
                <w:sz w:val="22"/>
                <w:szCs w:val="22"/>
                <w:shd w:fill="auto" w:val="clear"/>
              </w:rPr>
              <w:t xml:space="preserve"> в</w:t>
            </w:r>
            <w:r>
              <w:rPr>
                <w:rFonts w:ascii="Times New Roman" w:hAnsi="Times New Roman"/>
                <w:sz w:val="22"/>
                <w:szCs w:val="22"/>
                <w:shd w:fill="auto" w:val="clear"/>
                <w:lang w:val="ru-RU"/>
              </w:rPr>
              <w:t xml:space="preserve"> </w:t>
            </w:r>
            <w:r>
              <w:rPr>
                <w:rFonts w:ascii="Times New Roman" w:hAnsi="Times New Roman"/>
                <w:sz w:val="22"/>
                <w:szCs w:val="22"/>
                <w:shd w:fill="auto" w:val="clear"/>
                <w:lang w:val="ru-RU"/>
              </w:rPr>
              <w:t>другие</w:t>
            </w:r>
            <w:r>
              <w:rPr>
                <w:rFonts w:ascii="Times New Roman" w:hAnsi="Times New Roman"/>
                <w:sz w:val="22"/>
                <w:szCs w:val="22"/>
                <w:shd w:fill="auto" w:val="clear"/>
              </w:rPr>
              <w:t xml:space="preserve"> </w:t>
            </w:r>
            <w:r>
              <w:rPr>
                <w:rFonts w:ascii="Times New Roman" w:hAnsi="Times New Roman"/>
                <w:sz w:val="22"/>
                <w:szCs w:val="22"/>
                <w:shd w:fill="auto" w:val="clear"/>
                <w:lang w:val="ru-RU"/>
              </w:rPr>
              <w:t>г</w:t>
            </w:r>
            <w:r>
              <w:rPr>
                <w:rFonts w:ascii="Times New Roman" w:hAnsi="Times New Roman"/>
                <w:sz w:val="22"/>
                <w:szCs w:val="22"/>
                <w:shd w:fill="auto" w:val="clear"/>
              </w:rPr>
              <w:t xml:space="preserve">руппировки </w:t>
            </w:r>
          </w:p>
        </w:tc>
      </w:tr>
      <w:tr>
        <w:trPr>
          <w:trHeight w:val="746"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26.60.1</w:t>
            </w:r>
            <w:r>
              <w:rPr>
                <w:rFonts w:ascii="Times New Roman" w:hAnsi="Times New Roman"/>
                <w:b w:val="false"/>
                <w:bCs w:val="false"/>
                <w:strike w:val="false"/>
                <w:dstrike w:val="false"/>
                <w:sz w:val="22"/>
                <w:szCs w:val="22"/>
                <w:shd w:fill="auto" w:val="clear"/>
              </w:rPr>
              <w:t>1.11</w:t>
            </w:r>
            <w:r>
              <w:rPr>
                <w:rFonts w:ascii="Times New Roman" w:hAnsi="Times New Roman"/>
                <w:b w:val="false"/>
                <w:bCs w:val="false"/>
                <w:strike w:val="false"/>
                <w:dstrike w:val="false"/>
                <w:color w:val="00000A"/>
                <w:sz w:val="22"/>
                <w:szCs w:val="22"/>
                <w:shd w:fill="auto" w:val="clear"/>
              </w:rPr>
              <w:t>9</w:t>
            </w:r>
          </w:p>
        </w:tc>
        <w:tc>
          <w:tcPr>
            <w:tcW w:w="8824" w:type="dxa"/>
            <w:tcBorders>
              <w:left w:val="single" w:sz="2" w:space="0" w:color="000000"/>
              <w:bottom w:val="single" w:sz="2" w:space="0" w:color="000000"/>
              <w:right w:val="single" w:sz="2" w:space="0" w:color="000000"/>
            </w:tcBorders>
            <w:vAlign w:val="center"/>
          </w:tcPr>
          <w:p>
            <w:pPr>
              <w:pStyle w:val="Style16"/>
              <w:tabs>
                <w:tab w:val="clear" w:pos="709"/>
              </w:tabs>
              <w:bidi w:val="0"/>
              <w:spacing w:lineRule="auto" w:line="276" w:before="0" w:after="140"/>
              <w:jc w:val="left"/>
              <w:rPr>
                <w:rFonts w:ascii="Times New Roman" w:hAnsi="Times New Roman"/>
                <w:b w:val="false"/>
                <w:b w:val="false"/>
                <w:bCs w:val="false"/>
                <w:i w:val="false"/>
                <w:i w:val="false"/>
                <w:strike w:val="false"/>
                <w:dstrike w:val="false"/>
                <w:outline w:val="false"/>
                <w:shadow w:val="false"/>
                <w:color w:val="000000"/>
                <w:sz w:val="22"/>
                <w:szCs w:val="22"/>
                <w:u w:val="none"/>
                <w:shd w:fill="auto" w:val="clear"/>
                <w:em w:val="none"/>
                <w:lang w:val="ru-RU"/>
              </w:rPr>
            </w:pPr>
            <w:r>
              <w:rPr>
                <w:rFonts w:ascii="Times New Roman" w:hAnsi="Times New Roman"/>
                <w:b w:val="false"/>
                <w:bCs w:val="false"/>
                <w:i w:val="false"/>
                <w:strike w:val="false"/>
                <w:dstrike w:val="false"/>
                <w:outline w:val="false"/>
                <w:shadow w:val="false"/>
                <w:color w:val="000000"/>
                <w:sz w:val="22"/>
                <w:szCs w:val="22"/>
                <w:u w:val="none"/>
                <w:shd w:fill="auto" w:val="clear"/>
                <w:em w:val="none"/>
                <w:lang w:val="ru-RU"/>
              </w:rPr>
              <w:t>Аппараты рентгеновские прочие, используемые для диагностики, применяемые в медицинских целях</w:t>
            </w:r>
          </w:p>
        </w:tc>
      </w:tr>
      <w:tr>
        <w:trPr>
          <w:trHeight w:val="478"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32.50.13.</w:t>
            </w:r>
            <w:r>
              <w:rPr>
                <w:rFonts w:ascii="Times New Roman" w:hAnsi="Times New Roman"/>
                <w:b w:val="false"/>
                <w:bCs w:val="false"/>
                <w:strike w:val="false"/>
                <w:dstrike w:val="false"/>
                <w:sz w:val="22"/>
                <w:szCs w:val="22"/>
                <w:shd w:fill="auto" w:val="clear"/>
              </w:rPr>
              <w:t>13</w:t>
            </w:r>
            <w:r>
              <w:rPr>
                <w:rFonts w:ascii="Times New Roman" w:hAnsi="Times New Roman"/>
                <w:b w:val="false"/>
                <w:bCs w:val="false"/>
                <w:strike w:val="false"/>
                <w:dstrike w:val="false"/>
                <w:sz w:val="22"/>
                <w:szCs w:val="22"/>
                <w:shd w:fill="auto" w:val="clear"/>
              </w:rPr>
              <w:t>9</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sz w:val="22"/>
                <w:szCs w:val="22"/>
              </w:rPr>
            </w:pPr>
            <w:r>
              <w:rPr>
                <w:rFonts w:ascii="Times New Roman" w:hAnsi="Times New Roman"/>
                <w:b w:val="false"/>
                <w:bCs w:val="false"/>
                <w:strike w:val="false"/>
                <w:dstrike w:val="false"/>
                <w:color w:val="00000A"/>
                <w:sz w:val="22"/>
                <w:szCs w:val="22"/>
                <w:shd w:fill="auto" w:val="clear"/>
                <w:lang w:val="ru-RU"/>
              </w:rPr>
              <w:t xml:space="preserve">Хирургические </w:t>
            </w:r>
            <w:r>
              <w:rPr>
                <w:rFonts w:ascii="Times New Roman" w:hAnsi="Times New Roman"/>
                <w:b w:val="false"/>
                <w:bCs w:val="false"/>
                <w:strike w:val="false"/>
                <w:dstrike w:val="false"/>
                <w:color w:val="00000A"/>
                <w:sz w:val="22"/>
                <w:szCs w:val="22"/>
                <w:shd w:fill="auto" w:val="clear"/>
                <w:lang w:val="ru-RU"/>
              </w:rPr>
              <w:t xml:space="preserve">инструменты, включая наборы хирургические, </w:t>
            </w:r>
            <w:r>
              <w:rPr>
                <w:rFonts w:ascii="Times New Roman" w:hAnsi="Times New Roman"/>
                <w:sz w:val="22"/>
                <w:szCs w:val="22"/>
                <w:shd w:fill="auto" w:val="clear"/>
                <w:lang w:val="ru-RU"/>
              </w:rPr>
              <w:t>прочие, не включенные в другие группировки</w:t>
            </w:r>
          </w:p>
        </w:tc>
      </w:tr>
      <w:tr>
        <w:trPr>
          <w:trHeight w:val="409"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32.50.21.11</w:t>
            </w:r>
            <w:r>
              <w:rPr>
                <w:rFonts w:ascii="Times New Roman" w:hAnsi="Times New Roman"/>
                <w:b w:val="false"/>
                <w:bCs w:val="false"/>
                <w:strike w:val="false"/>
                <w:dstrike w:val="false"/>
                <w:sz w:val="22"/>
                <w:szCs w:val="22"/>
                <w:shd w:fill="auto" w:val="clear"/>
              </w:rPr>
              <w:t>2</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color w:val="00000A"/>
                <w:sz w:val="22"/>
                <w:szCs w:val="22"/>
                <w:shd w:fill="auto" w:val="clear"/>
                <w:lang w:val="ru-RU"/>
              </w:rPr>
            </w:pPr>
            <w:r>
              <w:rPr>
                <w:rFonts w:ascii="Times New Roman" w:hAnsi="Times New Roman"/>
                <w:b w:val="false"/>
                <w:bCs w:val="false"/>
                <w:strike w:val="false"/>
                <w:dstrike w:val="false"/>
                <w:color w:val="00000A"/>
                <w:sz w:val="22"/>
                <w:szCs w:val="22"/>
                <w:shd w:fill="auto" w:val="clear"/>
                <w:lang w:val="ru-RU"/>
              </w:rPr>
              <w:t>Оборудование терапевтическое</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32.50.50.</w:t>
            </w:r>
            <w:r>
              <w:rPr>
                <w:rFonts w:ascii="Times New Roman" w:hAnsi="Times New Roman"/>
                <w:b w:val="false"/>
                <w:bCs w:val="false"/>
                <w:strike w:val="false"/>
                <w:dstrike w:val="false"/>
                <w:sz w:val="22"/>
                <w:szCs w:val="22"/>
                <w:shd w:fill="auto" w:val="clear"/>
              </w:rPr>
              <w:t>190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Изделия медицинские, в том числе хирургические</w:t>
            </w:r>
          </w:p>
        </w:tc>
      </w:tr>
      <w:tr>
        <w:trPr>
          <w:trHeight w:val="746"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33.12.16.</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ремонту и техническому обслуживанию офисных машин и оборудования кроме компьютеров и периферийного оборудования</w:t>
            </w:r>
          </w:p>
        </w:tc>
      </w:tr>
      <w:tr>
        <w:trPr>
          <w:trHeight w:val="746"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33.12.18.</w:t>
            </w:r>
            <w:r>
              <w:rPr>
                <w:rFonts w:ascii="Times New Roman" w:hAnsi="Times New Roman"/>
                <w:b w:val="false"/>
                <w:bCs w:val="false"/>
                <w:strike w:val="false"/>
                <w:dstrike w:val="false"/>
                <w:sz w:val="22"/>
                <w:szCs w:val="22"/>
                <w:shd w:fill="auto" w:val="clear"/>
              </w:rPr>
              <w:t>000</w:t>
            </w:r>
            <w:r>
              <w:rPr>
                <w:rFonts w:ascii="Times New Roman" w:hAnsi="Times New Roman"/>
                <w:b w:val="false"/>
                <w:bCs w:val="false"/>
                <w:strike w:val="false"/>
                <w:dstrike w:val="false"/>
                <w:sz w:val="22"/>
                <w:szCs w:val="22"/>
                <w:shd w:fill="auto" w:val="clear"/>
              </w:rPr>
              <w:t xml:space="preserve"> </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 xml:space="preserve">Услуги  по ремонту и техническому обслуживанию </w:t>
            </w:r>
            <w:r>
              <w:rPr>
                <w:rFonts w:ascii="Times New Roman" w:hAnsi="Times New Roman"/>
                <w:b w:val="false"/>
                <w:bCs w:val="false"/>
                <w:strike w:val="false"/>
                <w:dstrike w:val="false"/>
                <w:sz w:val="22"/>
                <w:szCs w:val="22"/>
                <w:shd w:fill="auto" w:val="clear"/>
                <w:lang w:val="ru-RU"/>
              </w:rPr>
              <w:t>небытового</w:t>
            </w:r>
            <w:r>
              <w:rPr>
                <w:rFonts w:ascii="Times New Roman" w:hAnsi="Times New Roman"/>
                <w:b w:val="false"/>
                <w:bCs w:val="false"/>
                <w:strike w:val="false"/>
                <w:dstrike w:val="false"/>
                <w:sz w:val="22"/>
                <w:szCs w:val="22"/>
                <w:shd w:fill="auto" w:val="clear"/>
                <w:lang w:val="ru-RU"/>
              </w:rPr>
              <w:t xml:space="preserve"> холодильного и вентиляционного оборудования</w:t>
            </w:r>
          </w:p>
        </w:tc>
      </w:tr>
      <w:tr>
        <w:trPr>
          <w:trHeight w:val="746"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33.12.19.</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ремонту и техническому обслуживанию прочего оборудования общего назначения, не включенного в другие группировки</w:t>
            </w:r>
          </w:p>
        </w:tc>
      </w:tr>
      <w:tr>
        <w:trPr>
          <w:trHeight w:val="741"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33.13.1</w:t>
            </w:r>
            <w:r>
              <w:rPr>
                <w:rFonts w:ascii="Times New Roman" w:hAnsi="Times New Roman"/>
                <w:b w:val="false"/>
                <w:bCs w:val="false"/>
                <w:strike w:val="false"/>
                <w:dstrike w:val="false"/>
                <w:sz w:val="22"/>
                <w:szCs w:val="22"/>
                <w:shd w:fill="auto" w:val="clear"/>
              </w:rPr>
              <w:t>9.000</w:t>
            </w:r>
          </w:p>
        </w:tc>
        <w:tc>
          <w:tcPr>
            <w:tcW w:w="8824" w:type="dxa"/>
            <w:tcBorders>
              <w:left w:val="single" w:sz="2" w:space="0" w:color="000000"/>
              <w:bottom w:val="single" w:sz="2" w:space="0" w:color="000000"/>
              <w:right w:val="single" w:sz="2" w:space="0" w:color="000000"/>
            </w:tcBorders>
            <w:vAlign w:val="center"/>
          </w:tcPr>
          <w:p>
            <w:pPr>
              <w:pStyle w:val="Style16"/>
              <w:tabs>
                <w:tab w:val="clear" w:pos="709"/>
              </w:tabs>
              <w:bidi w:val="0"/>
              <w:spacing w:lineRule="auto" w:line="276" w:before="0" w:after="140"/>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ремонту и техническому обслуживанию прочего профессионального электронного оборудования</w:t>
            </w:r>
          </w:p>
        </w:tc>
      </w:tr>
      <w:tr>
        <w:trPr>
          <w:trHeight w:val="507"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33.14.1</w:t>
            </w:r>
            <w:r>
              <w:rPr>
                <w:rFonts w:ascii="Times New Roman" w:hAnsi="Times New Roman"/>
                <w:b w:val="false"/>
                <w:bCs w:val="false"/>
                <w:strike w:val="false"/>
                <w:dstrike w:val="false"/>
                <w:sz w:val="22"/>
                <w:szCs w:val="22"/>
                <w:shd w:fill="auto" w:val="clear"/>
              </w:rPr>
              <w:t>9.000</w:t>
            </w:r>
            <w:r>
              <w:rPr>
                <w:rFonts w:ascii="Times New Roman" w:hAnsi="Times New Roman"/>
                <w:b w:val="false"/>
                <w:bCs w:val="false"/>
                <w:strike w:val="false"/>
                <w:dstrike w:val="false"/>
                <w:sz w:val="22"/>
                <w:szCs w:val="22"/>
                <w:shd w:fill="auto" w:val="clear"/>
              </w:rPr>
              <w:t xml:space="preserve"> </w:t>
            </w:r>
          </w:p>
        </w:tc>
        <w:tc>
          <w:tcPr>
            <w:tcW w:w="8824" w:type="dxa"/>
            <w:tcBorders>
              <w:left w:val="single" w:sz="2" w:space="0" w:color="000000"/>
              <w:bottom w:val="single" w:sz="2" w:space="0" w:color="000000"/>
              <w:right w:val="single" w:sz="2" w:space="0" w:color="000000"/>
            </w:tcBorders>
            <w:vAlign w:val="center"/>
          </w:tcPr>
          <w:p>
            <w:pPr>
              <w:pStyle w:val="Style16"/>
              <w:tabs>
                <w:tab w:val="clear" w:pos="709"/>
              </w:tabs>
              <w:bidi w:val="0"/>
              <w:spacing w:lineRule="auto" w:line="276" w:before="0" w:after="140"/>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ремонту и техническому обслуживанию прочего профессионального электрического оборудования</w:t>
            </w:r>
          </w:p>
        </w:tc>
      </w:tr>
      <w:tr>
        <w:trPr>
          <w:trHeight w:val="507"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33.20.42.</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монтажу профессионального электронного оборудования</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35.12.10.110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передаче электроэнергии</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eastAsia="Calibri"/>
                <w:b w:val="false"/>
                <w:b w:val="false"/>
                <w:bCs w:val="false"/>
                <w:strike w:val="false"/>
                <w:dstrike w:val="false"/>
                <w:color w:val="000000"/>
                <w:sz w:val="22"/>
                <w:szCs w:val="22"/>
                <w:shd w:fill="auto" w:val="clear"/>
                <w:lang w:eastAsia="en-US"/>
              </w:rPr>
            </w:pPr>
            <w:r>
              <w:rPr>
                <w:rFonts w:eastAsia="Calibri" w:ascii="Times New Roman" w:hAnsi="Times New Roman"/>
                <w:b w:val="false"/>
                <w:bCs w:val="false"/>
                <w:strike w:val="false"/>
                <w:dstrike w:val="false"/>
                <w:color w:val="000000"/>
                <w:sz w:val="22"/>
                <w:szCs w:val="22"/>
                <w:shd w:fill="auto" w:val="clear"/>
                <w:lang w:eastAsia="en-US"/>
              </w:rPr>
              <w:t>35.30.11.120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eastAsia="Calibri"/>
                <w:b w:val="false"/>
                <w:b w:val="false"/>
                <w:bCs w:val="false"/>
                <w:strike w:val="false"/>
                <w:dstrike w:val="false"/>
                <w:color w:val="000000"/>
                <w:sz w:val="22"/>
                <w:szCs w:val="22"/>
                <w:shd w:fill="auto" w:val="clear"/>
                <w:lang w:val="ru-RU" w:eastAsia="en-US"/>
              </w:rPr>
            </w:pPr>
            <w:r>
              <w:rPr>
                <w:rFonts w:eastAsia="Calibri" w:ascii="Times New Roman" w:hAnsi="Times New Roman"/>
                <w:b w:val="false"/>
                <w:bCs w:val="false"/>
                <w:strike w:val="false"/>
                <w:dstrike w:val="false"/>
                <w:color w:val="000000"/>
                <w:sz w:val="22"/>
                <w:szCs w:val="22"/>
                <w:shd w:fill="auto" w:val="clear"/>
                <w:lang w:val="ru-RU" w:eastAsia="en-US"/>
              </w:rPr>
              <w:t>Энергия тепловая, отпущенная котельными</w:t>
            </w:r>
          </w:p>
        </w:tc>
      </w:tr>
      <w:tr>
        <w:trPr>
          <w:trHeight w:val="507"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 xml:space="preserve">35.22.10.110 </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распределению и снабжению газовым топливом всех видов по системам распределительных трубопроводов</w:t>
            </w:r>
          </w:p>
        </w:tc>
      </w:tr>
      <w:tr>
        <w:trPr>
          <w:trHeight w:val="507"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35.22.10.120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техническому обслуживанию приборов учета расхода газа</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35.23.10.110</w:t>
            </w:r>
          </w:p>
        </w:tc>
        <w:tc>
          <w:tcPr>
            <w:tcW w:w="8824" w:type="dxa"/>
            <w:tcBorders>
              <w:left w:val="single" w:sz="2" w:space="0" w:color="000000"/>
              <w:bottom w:val="single" w:sz="2" w:space="0" w:color="000000"/>
              <w:right w:val="single" w:sz="2" w:space="0" w:color="000000"/>
            </w:tcBorders>
            <w:vAlign w:val="bottom"/>
          </w:tcPr>
          <w:p>
            <w:pPr>
              <w:pStyle w:val="Style16"/>
              <w:tabs>
                <w:tab w:val="clear" w:pos="709"/>
              </w:tabs>
              <w:bidi w:val="0"/>
              <w:spacing w:lineRule="auto" w:line="276" w:before="0" w:after="140"/>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продаже потребителям газа, подаваемого по распределительным трубопроводам</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35.30.12.</w:t>
            </w:r>
            <w:r>
              <w:rPr>
                <w:rFonts w:ascii="Times New Roman" w:hAnsi="Times New Roman"/>
                <w:b w:val="false"/>
                <w:bCs w:val="false"/>
                <w:strike w:val="false"/>
                <w:dstrike w:val="false"/>
                <w:sz w:val="22"/>
                <w:szCs w:val="22"/>
                <w:shd w:fill="auto" w:val="clear"/>
              </w:rPr>
              <w:t>130</w:t>
            </w:r>
          </w:p>
        </w:tc>
        <w:tc>
          <w:tcPr>
            <w:tcW w:w="8824" w:type="dxa"/>
            <w:tcBorders>
              <w:left w:val="single" w:sz="2" w:space="0" w:color="000000"/>
              <w:bottom w:val="single" w:sz="2" w:space="0" w:color="000000"/>
              <w:right w:val="single" w:sz="2" w:space="0" w:color="000000"/>
            </w:tcBorders>
            <w:vAlign w:val="bottom"/>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lang w:val="ru-RU"/>
              </w:rPr>
              <w:t xml:space="preserve">Услуги по </w:t>
            </w:r>
            <w:r>
              <w:rPr>
                <w:rFonts w:ascii="Times New Roman" w:hAnsi="Times New Roman"/>
                <w:b w:val="false"/>
                <w:bCs w:val="false"/>
                <w:strike w:val="false"/>
                <w:dstrike w:val="false"/>
                <w:color w:val="00000A"/>
                <w:sz w:val="22"/>
                <w:szCs w:val="22"/>
                <w:shd w:fill="auto" w:val="clear"/>
                <w:lang w:val="ru-RU"/>
              </w:rPr>
              <w:t>транспортированию горячей воды</w:t>
            </w:r>
          </w:p>
        </w:tc>
      </w:tr>
      <w:tr>
        <w:trPr>
          <w:trHeight w:val="507"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35.30.22.</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снабжению охлажденным воздухом и охлажденной водой</w:t>
            </w:r>
          </w:p>
        </w:tc>
      </w:tr>
      <w:tr>
        <w:trPr>
          <w:trHeight w:val="507"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36.00.20.</w:t>
            </w:r>
            <w:r>
              <w:rPr>
                <w:rFonts w:ascii="Times New Roman" w:hAnsi="Times New Roman"/>
                <w:b w:val="false"/>
                <w:bCs w:val="false"/>
                <w:strike w:val="false"/>
                <w:dstrike w:val="false"/>
                <w:sz w:val="22"/>
                <w:szCs w:val="22"/>
                <w:shd w:fill="auto" w:val="clear"/>
              </w:rPr>
              <w:t>130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lang w:val="ru-RU"/>
              </w:rPr>
              <w:t xml:space="preserve">Услуги по </w:t>
            </w:r>
            <w:r>
              <w:rPr>
                <w:rFonts w:ascii="Times New Roman" w:hAnsi="Times New Roman"/>
                <w:b w:val="false"/>
                <w:bCs w:val="false"/>
                <w:strike w:val="false"/>
                <w:dstrike w:val="false"/>
                <w:color w:val="00000A"/>
                <w:sz w:val="22"/>
                <w:szCs w:val="22"/>
                <w:shd w:fill="auto" w:val="clear"/>
                <w:lang w:val="ru-RU"/>
              </w:rPr>
              <w:t>транспортированию и распределению воды по водопроводам</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36.00.30.</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bottom"/>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торговле водой, поставляемой по трубопроводам</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37.00.11.</w:t>
            </w:r>
            <w:r>
              <w:rPr>
                <w:rFonts w:ascii="Times New Roman" w:hAnsi="Times New Roman"/>
                <w:b w:val="false"/>
                <w:bCs w:val="false"/>
                <w:strike w:val="false"/>
                <w:dstrike w:val="false"/>
                <w:sz w:val="22"/>
                <w:szCs w:val="22"/>
                <w:shd w:fill="auto" w:val="clear"/>
              </w:rPr>
              <w:t>11</w:t>
            </w:r>
            <w:r>
              <w:rPr>
                <w:rFonts w:ascii="Times New Roman" w:hAnsi="Times New Roman"/>
                <w:b w:val="false"/>
                <w:bCs w:val="false"/>
                <w:strike w:val="false"/>
                <w:dstrike w:val="false"/>
                <w:sz w:val="22"/>
                <w:szCs w:val="22"/>
                <w:shd w:fill="auto" w:val="clear"/>
              </w:rPr>
              <w:t>0</w:t>
            </w:r>
          </w:p>
        </w:tc>
        <w:tc>
          <w:tcPr>
            <w:tcW w:w="8824" w:type="dxa"/>
            <w:tcBorders>
              <w:left w:val="single" w:sz="2" w:space="0" w:color="000000"/>
              <w:bottom w:val="single" w:sz="2" w:space="0" w:color="000000"/>
              <w:right w:val="single" w:sz="2" w:space="0" w:color="000000"/>
            </w:tcBorders>
            <w:vAlign w:val="bottom"/>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lang w:val="ru-RU"/>
              </w:rPr>
              <w:t xml:space="preserve">Услуги по </w:t>
            </w:r>
            <w:r>
              <w:rPr>
                <w:rFonts w:ascii="Times New Roman" w:hAnsi="Times New Roman"/>
                <w:b w:val="false"/>
                <w:bCs w:val="false"/>
                <w:strike w:val="false"/>
                <w:dstrike w:val="false"/>
                <w:sz w:val="22"/>
                <w:szCs w:val="22"/>
                <w:shd w:fill="auto" w:val="clear"/>
                <w:lang w:val="ru-RU"/>
              </w:rPr>
              <w:t>водоотведению сточных вод</w:t>
            </w:r>
          </w:p>
        </w:tc>
      </w:tr>
      <w:tr>
        <w:trPr>
          <w:trHeight w:val="507"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38.11.11.</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сбору неопасных отходов городского хозяйства, пригодных для повторного использования</w:t>
            </w:r>
          </w:p>
        </w:tc>
      </w:tr>
      <w:tr>
        <w:trPr>
          <w:trHeight w:val="507"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38.11.19.</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сбору прочих неопасных отходов, пригодных для повторного использования</w:t>
            </w:r>
          </w:p>
        </w:tc>
      </w:tr>
      <w:tr>
        <w:trPr>
          <w:trHeight w:val="469"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38.11.21.</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bottom"/>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сбору неопасных отходов городского хозяйства, непригодных для повторного использования</w:t>
            </w:r>
          </w:p>
        </w:tc>
      </w:tr>
      <w:tr>
        <w:trPr>
          <w:trHeight w:val="507"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38.12.11.</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сбору опасных медицинских и прочих биологически опасных отходов</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41.10.10.</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Документация проектная для строительства</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41.20.30.</w:t>
            </w:r>
            <w:r>
              <w:rPr>
                <w:rFonts w:ascii="Times New Roman" w:hAnsi="Times New Roman"/>
                <w:b w:val="false"/>
                <w:bCs w:val="false"/>
                <w:strike w:val="false"/>
                <w:dstrike w:val="false"/>
                <w:sz w:val="22"/>
                <w:szCs w:val="22"/>
                <w:shd w:fill="auto" w:val="clear"/>
              </w:rPr>
              <w:t>100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sz w:val="22"/>
                <w:szCs w:val="22"/>
              </w:rPr>
            </w:pPr>
            <w:r>
              <w:rPr>
                <w:rFonts w:ascii="Times New Roman" w:hAnsi="Times New Roman"/>
                <w:b w:val="false"/>
                <w:bCs w:val="false"/>
                <w:strike w:val="false"/>
                <w:dstrike w:val="false"/>
                <w:sz w:val="22"/>
                <w:szCs w:val="22"/>
                <w:shd w:fill="auto" w:val="clear"/>
                <w:lang w:val="ru-RU"/>
              </w:rPr>
              <w:t xml:space="preserve">Работы по возведению жилых зданий, </w:t>
            </w:r>
            <w:r>
              <w:rPr>
                <w:rFonts w:ascii="Times New Roman" w:hAnsi="Times New Roman"/>
                <w:b w:val="false"/>
                <w:bCs w:val="false"/>
                <w:strike w:val="false"/>
                <w:dstrike w:val="false"/>
                <w:sz w:val="22"/>
                <w:szCs w:val="22"/>
                <w:shd w:fill="auto" w:val="clear"/>
                <w:lang w:val="ru-RU"/>
              </w:rPr>
              <w:t>кроме работ</w:t>
            </w:r>
            <w:r>
              <w:rPr>
                <w:rFonts w:ascii="Times New Roman" w:hAnsi="Times New Roman"/>
                <w:sz w:val="22"/>
                <w:szCs w:val="22"/>
                <w:shd w:fill="auto" w:val="clear"/>
              </w:rPr>
              <w:t xml:space="preserve"> по</w:t>
            </w:r>
            <w:r>
              <w:rPr>
                <w:rFonts w:ascii="Times New Roman" w:hAnsi="Times New Roman"/>
                <w:sz w:val="22"/>
                <w:szCs w:val="22"/>
                <w:shd w:fill="auto" w:val="clear"/>
                <w:lang w:val="ru-RU"/>
              </w:rPr>
              <w:t xml:space="preserve"> </w:t>
            </w:r>
            <w:r>
              <w:rPr>
                <w:rFonts w:ascii="Times New Roman" w:hAnsi="Times New Roman"/>
                <w:sz w:val="22"/>
                <w:szCs w:val="22"/>
                <w:shd w:fill="auto" w:val="clear"/>
                <w:lang w:val="ru-RU"/>
              </w:rPr>
              <w:t xml:space="preserve">сохранению </w:t>
            </w:r>
            <w:r>
              <w:rPr>
                <w:rFonts w:ascii="Times New Roman" w:hAnsi="Times New Roman"/>
                <w:sz w:val="22"/>
                <w:szCs w:val="22"/>
                <w:shd w:fill="auto" w:val="clear"/>
              </w:rPr>
              <w:t xml:space="preserve">и </w:t>
            </w:r>
            <w:r>
              <w:rPr>
                <w:rFonts w:ascii="Times New Roman" w:hAnsi="Times New Roman"/>
                <w:sz w:val="22"/>
                <w:szCs w:val="22"/>
                <w:shd w:fill="auto" w:val="clear"/>
                <w:lang w:val="ru-RU"/>
              </w:rPr>
              <w:t>воссозданию объектов культурного наследия</w:t>
            </w:r>
          </w:p>
        </w:tc>
      </w:tr>
      <w:tr>
        <w:trPr>
          <w:trHeight w:val="746"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41.20.40.</w:t>
            </w:r>
            <w:r>
              <w:rPr>
                <w:rFonts w:ascii="Times New Roman" w:hAnsi="Times New Roman"/>
                <w:b w:val="false"/>
                <w:bCs w:val="false"/>
                <w:strike w:val="false"/>
                <w:dstrike w:val="false"/>
                <w:sz w:val="22"/>
                <w:szCs w:val="22"/>
                <w:shd w:fill="auto" w:val="clear"/>
              </w:rPr>
              <w:t>900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sz w:val="22"/>
                <w:szCs w:val="22"/>
              </w:rPr>
            </w:pPr>
            <w:r>
              <w:rPr>
                <w:rFonts w:ascii="Times New Roman" w:hAnsi="Times New Roman"/>
                <w:b w:val="false"/>
                <w:bCs w:val="false"/>
                <w:strike w:val="false"/>
                <w:dstrike w:val="false"/>
                <w:sz w:val="22"/>
                <w:szCs w:val="22"/>
                <w:shd w:fill="auto" w:val="clear"/>
                <w:lang w:val="ru-RU"/>
              </w:rPr>
              <w:t xml:space="preserve">Работы строительные по возведению нежилых зданий и сооружений </w:t>
            </w:r>
            <w:r>
              <w:rPr>
                <w:rFonts w:ascii="Times New Roman" w:hAnsi="Times New Roman"/>
                <w:b w:val="false"/>
                <w:bCs w:val="false"/>
                <w:strike w:val="false"/>
                <w:dstrike w:val="false"/>
                <w:sz w:val="22"/>
                <w:szCs w:val="22"/>
                <w:shd w:fill="auto" w:val="clear"/>
                <w:lang w:val="ru-RU"/>
              </w:rPr>
              <w:t>прочие</w:t>
            </w:r>
            <w:r>
              <w:rPr>
                <w:rFonts w:ascii="Times New Roman" w:hAnsi="Times New Roman"/>
                <w:sz w:val="22"/>
                <w:szCs w:val="22"/>
                <w:shd w:fill="auto" w:val="clear"/>
              </w:rPr>
              <w:t>, не</w:t>
            </w:r>
            <w:r>
              <w:rPr>
                <w:rFonts w:ascii="Times New Roman" w:hAnsi="Times New Roman"/>
                <w:sz w:val="22"/>
                <w:szCs w:val="22"/>
                <w:shd w:fill="auto" w:val="clear"/>
                <w:lang w:val="ru-RU"/>
              </w:rPr>
              <w:t xml:space="preserve"> </w:t>
            </w:r>
            <w:r>
              <w:rPr>
                <w:rFonts w:ascii="Times New Roman" w:hAnsi="Times New Roman"/>
                <w:sz w:val="22"/>
                <w:szCs w:val="22"/>
                <w:shd w:fill="auto" w:val="clear"/>
                <w:lang w:val="ru-RU"/>
              </w:rPr>
              <w:t>включенные в другие группировки</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43.11.10.</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bottom"/>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Работы по сносу зданий и сооружений</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43.21.10.</w:t>
            </w:r>
            <w:r>
              <w:rPr>
                <w:rFonts w:ascii="Times New Roman" w:hAnsi="Times New Roman"/>
                <w:b w:val="false"/>
                <w:bCs w:val="false"/>
                <w:strike w:val="false"/>
                <w:dstrike w:val="false"/>
                <w:sz w:val="22"/>
                <w:szCs w:val="22"/>
                <w:shd w:fill="auto" w:val="clear"/>
              </w:rPr>
              <w:t>120</w:t>
            </w:r>
          </w:p>
        </w:tc>
        <w:tc>
          <w:tcPr>
            <w:tcW w:w="8824" w:type="dxa"/>
            <w:tcBorders>
              <w:left w:val="single" w:sz="2" w:space="0" w:color="000000"/>
              <w:bottom w:val="single" w:sz="2" w:space="0" w:color="000000"/>
              <w:right w:val="single" w:sz="2" w:space="0" w:color="000000"/>
            </w:tcBorders>
            <w:vAlign w:val="bottom"/>
          </w:tcPr>
          <w:p>
            <w:pPr>
              <w:pStyle w:val="Normal"/>
              <w:tabs>
                <w:tab w:val="clear" w:pos="709"/>
              </w:tabs>
              <w:bidi w:val="0"/>
              <w:spacing w:lineRule="auto" w:line="276"/>
              <w:jc w:val="both"/>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lang w:val="ru-RU"/>
              </w:rPr>
              <w:t xml:space="preserve">Работы электромонтажные, </w:t>
            </w:r>
            <w:r>
              <w:rPr>
                <w:rFonts w:ascii="Times New Roman" w:hAnsi="Times New Roman"/>
                <w:b w:val="false"/>
                <w:bCs w:val="false"/>
                <w:strike w:val="false"/>
                <w:dstrike w:val="false"/>
                <w:sz w:val="22"/>
                <w:szCs w:val="22"/>
                <w:shd w:fill="auto" w:val="clear"/>
                <w:lang w:val="ru-RU"/>
              </w:rPr>
              <w:t>связанные с установкой приборов</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43.21.10.140</w:t>
            </w:r>
          </w:p>
        </w:tc>
        <w:tc>
          <w:tcPr>
            <w:tcW w:w="8824" w:type="dxa"/>
            <w:tcBorders>
              <w:left w:val="single" w:sz="2" w:space="0" w:color="000000"/>
              <w:bottom w:val="single" w:sz="2" w:space="0" w:color="000000"/>
              <w:right w:val="single" w:sz="2" w:space="0" w:color="000000"/>
            </w:tcBorders>
            <w:vAlign w:val="bottom"/>
          </w:tcPr>
          <w:p>
            <w:pPr>
              <w:pStyle w:val="Normal"/>
              <w:tabs>
                <w:tab w:val="clear" w:pos="709"/>
              </w:tabs>
              <w:bidi w:val="0"/>
              <w:spacing w:lineRule="auto" w:line="276"/>
              <w:jc w:val="both"/>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lang w:val="ru-RU"/>
              </w:rPr>
              <w:t xml:space="preserve">Работы </w:t>
            </w:r>
            <w:r>
              <w:rPr>
                <w:rFonts w:ascii="Times New Roman" w:hAnsi="Times New Roman"/>
                <w:b w:val="false"/>
                <w:bCs w:val="false"/>
                <w:strike w:val="false"/>
                <w:dstrike w:val="false"/>
                <w:sz w:val="22"/>
                <w:szCs w:val="22"/>
                <w:shd w:fill="auto" w:val="clear"/>
                <w:lang w:val="ru-RU"/>
              </w:rPr>
              <w:t>по монтажу систем пожарной сигнализации и охранной сигнализации</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43.29.1</w:t>
            </w:r>
            <w:r>
              <w:rPr>
                <w:rFonts w:ascii="Times New Roman" w:hAnsi="Times New Roman"/>
                <w:b w:val="false"/>
                <w:bCs w:val="false"/>
                <w:strike w:val="false"/>
                <w:dstrike w:val="false"/>
                <w:sz w:val="22"/>
                <w:szCs w:val="22"/>
                <w:shd w:fill="auto" w:val="clear"/>
              </w:rPr>
              <w:t>9.190</w:t>
            </w:r>
          </w:p>
        </w:tc>
        <w:tc>
          <w:tcPr>
            <w:tcW w:w="8824" w:type="dxa"/>
            <w:tcBorders>
              <w:left w:val="single" w:sz="2" w:space="0" w:color="000000"/>
              <w:bottom w:val="single" w:sz="2" w:space="0" w:color="000000"/>
              <w:right w:val="single" w:sz="2" w:space="0" w:color="000000"/>
            </w:tcBorders>
            <w:vAlign w:val="center"/>
          </w:tcPr>
          <w:p>
            <w:pPr>
              <w:pStyle w:val="Style16"/>
              <w:tabs>
                <w:tab w:val="clear" w:pos="709"/>
              </w:tabs>
              <w:bidi w:val="0"/>
              <w:spacing w:lineRule="auto" w:line="276" w:before="0" w:after="140"/>
              <w:jc w:val="left"/>
              <w:rPr>
                <w:rFonts w:ascii="Times New Roman" w:hAnsi="Times New Roman"/>
                <w:b w:val="false"/>
                <w:b w:val="false"/>
                <w:bCs w:val="false"/>
                <w:strike w:val="false"/>
                <w:dstrike w:val="false"/>
                <w:color w:val="auto"/>
                <w:sz w:val="22"/>
                <w:szCs w:val="22"/>
                <w:shd w:fill="auto" w:val="clear"/>
                <w:lang w:val="ru-RU"/>
              </w:rPr>
            </w:pPr>
            <w:r>
              <w:rPr>
                <w:rFonts w:ascii="Times New Roman" w:hAnsi="Times New Roman"/>
                <w:b w:val="false"/>
                <w:bCs w:val="false"/>
                <w:strike w:val="false"/>
                <w:dstrike w:val="false"/>
                <w:color w:val="000000"/>
                <w:sz w:val="22"/>
                <w:szCs w:val="22"/>
                <w:shd w:fill="auto" w:val="clear"/>
                <w:lang w:val="ru-RU"/>
              </w:rPr>
              <w:t>Работы монтажные прочие, не включенные в другие группировки</w:t>
            </w:r>
          </w:p>
        </w:tc>
      </w:tr>
      <w:tr>
        <w:trPr>
          <w:trHeight w:val="401"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43.39.19.</w:t>
            </w:r>
            <w:r>
              <w:rPr>
                <w:rFonts w:ascii="Times New Roman" w:hAnsi="Times New Roman"/>
                <w:b w:val="false"/>
                <w:bCs w:val="false"/>
                <w:strike w:val="false"/>
                <w:dstrike w:val="false"/>
                <w:sz w:val="22"/>
                <w:szCs w:val="22"/>
                <w:shd w:fill="auto" w:val="clear"/>
              </w:rPr>
              <w:t>190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sz w:val="22"/>
                <w:szCs w:val="22"/>
              </w:rPr>
            </w:pPr>
            <w:r>
              <w:rPr>
                <w:rFonts w:ascii="Times New Roman" w:hAnsi="Times New Roman"/>
                <w:b w:val="false"/>
                <w:bCs w:val="false"/>
                <w:strike w:val="false"/>
                <w:dstrike w:val="false"/>
                <w:sz w:val="22"/>
                <w:szCs w:val="22"/>
                <w:shd w:fill="auto" w:val="clear"/>
                <w:lang w:val="ru-RU"/>
              </w:rPr>
              <w:t xml:space="preserve">Работы завершающие и отделочные в зданиях и сооружениях, </w:t>
            </w:r>
            <w:r>
              <w:rPr>
                <w:rFonts w:ascii="Times New Roman" w:hAnsi="Times New Roman"/>
                <w:b w:val="false"/>
                <w:bCs w:val="false"/>
                <w:strike w:val="false"/>
                <w:dstrike w:val="false"/>
                <w:sz w:val="22"/>
                <w:szCs w:val="22"/>
                <w:shd w:fill="auto" w:val="clear"/>
                <w:lang w:val="ru-RU"/>
              </w:rPr>
              <w:t>прочие</w:t>
            </w:r>
            <w:r>
              <w:rPr>
                <w:rFonts w:ascii="Times New Roman" w:hAnsi="Times New Roman"/>
                <w:sz w:val="22"/>
                <w:szCs w:val="22"/>
                <w:shd w:fill="auto" w:val="clear"/>
              </w:rPr>
              <w:t>, не</w:t>
            </w:r>
            <w:r>
              <w:rPr>
                <w:rFonts w:ascii="Times New Roman" w:hAnsi="Times New Roman"/>
                <w:sz w:val="22"/>
                <w:szCs w:val="22"/>
                <w:shd w:fill="auto" w:val="clear"/>
                <w:lang w:val="ru-RU"/>
              </w:rPr>
              <w:t xml:space="preserve"> </w:t>
            </w:r>
            <w:r>
              <w:rPr>
                <w:rFonts w:ascii="Times New Roman" w:hAnsi="Times New Roman"/>
                <w:sz w:val="22"/>
                <w:szCs w:val="22"/>
                <w:shd w:fill="auto" w:val="clear"/>
                <w:lang w:val="ru-RU"/>
              </w:rPr>
              <w:t>включенные в другие группировки</w:t>
            </w:r>
          </w:p>
        </w:tc>
      </w:tr>
      <w:tr>
        <w:trPr>
          <w:trHeight w:val="507"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46.46.11.</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оптовой торговле основной фармацевтической продукцией и лекарственными препаратами</w:t>
            </w:r>
          </w:p>
        </w:tc>
      </w:tr>
      <w:tr>
        <w:trPr>
          <w:trHeight w:val="507"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47.30.10.</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розничной торговле моторным топливом в специализированных магазинах</w:t>
            </w:r>
          </w:p>
        </w:tc>
      </w:tr>
      <w:tr>
        <w:trPr>
          <w:trHeight w:val="507"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49.39.</w:t>
            </w:r>
            <w:r>
              <w:rPr>
                <w:rFonts w:ascii="Times New Roman" w:hAnsi="Times New Roman"/>
                <w:b w:val="false"/>
                <w:bCs w:val="false"/>
                <w:strike w:val="false"/>
                <w:dstrike w:val="false"/>
                <w:sz w:val="22"/>
                <w:szCs w:val="22"/>
                <w:shd w:fill="auto" w:val="clear"/>
              </w:rPr>
              <w:t>11.110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lang w:val="ru-RU"/>
              </w:rPr>
              <w:t xml:space="preserve">Услуги </w:t>
            </w:r>
            <w:r>
              <w:rPr>
                <w:rFonts w:ascii="Times New Roman" w:hAnsi="Times New Roman"/>
                <w:b w:val="false"/>
                <w:bCs w:val="false"/>
                <w:strike w:val="false"/>
                <w:dstrike w:val="false"/>
                <w:sz w:val="22"/>
                <w:szCs w:val="22"/>
                <w:shd w:fill="auto" w:val="clear"/>
                <w:lang w:val="ru-RU"/>
              </w:rPr>
              <w:t>(работы) по регулярным перевозкам пассажиров автобусами в междугородном и международном сообщении</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52.21.19.111</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продаже билетов на железнодорожный транспорт</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53.10.12.000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lang w:val="ru-RU"/>
              </w:rPr>
              <w:t xml:space="preserve">Услуги почтовой связи общего пользования, </w:t>
            </w:r>
            <w:r>
              <w:rPr>
                <w:rFonts w:ascii="Times New Roman" w:hAnsi="Times New Roman"/>
                <w:b w:val="false"/>
                <w:bCs w:val="false"/>
                <w:strike w:val="false"/>
                <w:dstrike w:val="false"/>
                <w:sz w:val="22"/>
                <w:szCs w:val="22"/>
                <w:shd w:fill="auto" w:val="clear"/>
                <w:lang w:val="ru-RU"/>
              </w:rPr>
              <w:t>связанные с письменной корреспонденцией</w:t>
            </w:r>
          </w:p>
        </w:tc>
      </w:tr>
      <w:tr>
        <w:trPr>
          <w:trHeight w:val="507"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55.10.</w:t>
            </w:r>
            <w:r>
              <w:rPr>
                <w:rFonts w:ascii="Times New Roman" w:hAnsi="Times New Roman"/>
                <w:b w:val="false"/>
                <w:bCs w:val="false"/>
                <w:strike w:val="false"/>
                <w:dstrike w:val="false"/>
                <w:sz w:val="22"/>
                <w:szCs w:val="22"/>
                <w:shd w:fill="auto" w:val="clear"/>
              </w:rPr>
              <w:t>10.000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sz w:val="22"/>
                <w:szCs w:val="22"/>
              </w:rPr>
            </w:pPr>
            <w:r>
              <w:rPr>
                <w:rFonts w:ascii="Times New Roman" w:hAnsi="Times New Roman"/>
                <w:b w:val="false"/>
                <w:bCs w:val="false"/>
                <w:strike w:val="false"/>
                <w:dstrike w:val="false"/>
                <w:sz w:val="22"/>
                <w:szCs w:val="22"/>
                <w:shd w:fill="auto" w:val="clear"/>
                <w:lang w:val="ru-RU"/>
              </w:rPr>
              <w:t xml:space="preserve">Услуги по предоставлению временного жилья </w:t>
            </w:r>
            <w:r>
              <w:rPr>
                <w:rFonts w:ascii="Times New Roman" w:hAnsi="Times New Roman"/>
                <w:b w:val="false"/>
                <w:bCs w:val="false"/>
                <w:strike w:val="false"/>
                <w:dstrike w:val="false"/>
                <w:sz w:val="22"/>
                <w:szCs w:val="22"/>
                <w:shd w:fill="auto" w:val="clear"/>
                <w:lang w:val="ru-RU"/>
              </w:rPr>
              <w:t>для посетителей с обеспечением ежедневной уборкой номер</w:t>
            </w:r>
            <w:r>
              <w:rPr>
                <w:rFonts w:ascii="Times New Roman" w:hAnsi="Times New Roman"/>
                <w:sz w:val="22"/>
                <w:szCs w:val="22"/>
                <w:shd w:fill="auto" w:val="clear"/>
                <w:lang w:val="ru-RU"/>
              </w:rPr>
              <w:t>а (за исключением услуг по предоставлению помещений по договорам краткосрочного найма)</w:t>
            </w:r>
          </w:p>
        </w:tc>
      </w:tr>
      <w:tr>
        <w:trPr>
          <w:trHeight w:val="746"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55.20.11.</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предоставлению временного жилья для посетителей в молодежных общежитиях и домиках для отдыха</w:t>
            </w:r>
          </w:p>
        </w:tc>
      </w:tr>
      <w:tr>
        <w:trPr>
          <w:trHeight w:val="477" w:hRule="atLeast"/>
        </w:trPr>
        <w:tc>
          <w:tcPr>
            <w:tcW w:w="1429" w:type="dxa"/>
            <w:tcBorders>
              <w:left w:val="single" w:sz="2" w:space="0" w:color="000000"/>
              <w:bottom w:val="single" w:sz="2" w:space="0" w:color="000000"/>
            </w:tcBorders>
            <w:vAlign w:val="bottom"/>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56.21.19.</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bottom"/>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поставке продукции общественного питания и обслуживанию прочие</w:t>
            </w:r>
          </w:p>
        </w:tc>
      </w:tr>
      <w:tr>
        <w:trPr>
          <w:trHeight w:val="507"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56.29.19.</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 xml:space="preserve">Услуги по обеспечению питанием, осуществляемые по договору, </w:t>
            </w:r>
            <w:r>
              <w:rPr>
                <w:rFonts w:ascii="Times New Roman" w:hAnsi="Times New Roman"/>
                <w:b w:val="false"/>
                <w:bCs w:val="false"/>
                <w:strike w:val="false"/>
                <w:dstrike w:val="false"/>
                <w:sz w:val="22"/>
                <w:szCs w:val="22"/>
                <w:shd w:fill="auto" w:val="clear"/>
                <w:lang w:val="ru-RU"/>
              </w:rPr>
              <w:t>прочие</w:t>
            </w:r>
          </w:p>
        </w:tc>
      </w:tr>
      <w:tr>
        <w:trPr>
          <w:trHeight w:val="507"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58.29.50.</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предоставлению лицензий на право использовать компьютерное программное обеспечение</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61.10.</w:t>
            </w:r>
            <w:r>
              <w:rPr>
                <w:rFonts w:ascii="Times New Roman" w:hAnsi="Times New Roman"/>
                <w:b w:val="false"/>
                <w:bCs w:val="false"/>
                <w:strike w:val="false"/>
                <w:dstrike w:val="false"/>
                <w:sz w:val="22"/>
                <w:szCs w:val="22"/>
                <w:shd w:fill="auto" w:val="clear"/>
              </w:rPr>
              <w:t>11.110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lang w:val="ru-RU"/>
              </w:rPr>
              <w:t xml:space="preserve">Услуги </w:t>
            </w:r>
            <w:r>
              <w:rPr>
                <w:rFonts w:ascii="Times New Roman" w:hAnsi="Times New Roman"/>
                <w:b w:val="false"/>
                <w:bCs w:val="false"/>
                <w:i w:val="false"/>
                <w:strike w:val="false"/>
                <w:dstrike w:val="false"/>
                <w:outline w:val="false"/>
                <w:shadow w:val="false"/>
                <w:color w:val="000000"/>
                <w:sz w:val="22"/>
                <w:szCs w:val="22"/>
                <w:u w:val="none"/>
                <w:shd w:fill="auto" w:val="clear"/>
                <w:em w:val="none"/>
                <w:lang w:val="ru-RU"/>
              </w:rPr>
              <w:t xml:space="preserve">по предоставлению </w:t>
            </w:r>
            <w:r>
              <w:rPr>
                <w:rFonts w:ascii="Times New Roman" w:hAnsi="Times New Roman"/>
                <w:b w:val="false"/>
                <w:bCs w:val="false"/>
                <w:i w:val="false"/>
                <w:strike w:val="false"/>
                <w:dstrike w:val="false"/>
                <w:outline w:val="false"/>
                <w:shadow w:val="false"/>
                <w:color w:val="000000"/>
                <w:sz w:val="22"/>
                <w:szCs w:val="22"/>
                <w:u w:val="none"/>
                <w:shd w:fill="auto" w:val="clear"/>
                <w:em w:val="none"/>
                <w:lang w:val="ru-RU"/>
              </w:rPr>
              <w:t>внутризоновых</w:t>
            </w:r>
            <w:r>
              <w:rPr>
                <w:rFonts w:ascii="Times New Roman" w:hAnsi="Times New Roman"/>
                <w:b w:val="false"/>
                <w:bCs w:val="false"/>
                <w:i w:val="false"/>
                <w:strike w:val="false"/>
                <w:dstrike w:val="false"/>
                <w:outline w:val="false"/>
                <w:shadow w:val="false"/>
                <w:color w:val="000000"/>
                <w:sz w:val="22"/>
                <w:szCs w:val="22"/>
                <w:u w:val="none"/>
                <w:shd w:fill="auto" w:val="clear"/>
                <w:em w:val="none"/>
                <w:lang w:val="ru-RU"/>
              </w:rPr>
              <w:t>, междугородных и международных телефонных соединений</w:t>
            </w:r>
            <w:r>
              <w:rPr>
                <w:rFonts w:ascii="Times New Roman" w:hAnsi="Times New Roman"/>
                <w:b w:val="false"/>
                <w:bCs w:val="false"/>
                <w:i w:val="false"/>
                <w:strike w:val="false"/>
                <w:dstrike w:val="false"/>
                <w:outline w:val="false"/>
                <w:shadow w:val="false"/>
                <w:color w:val="000000"/>
                <w:sz w:val="22"/>
                <w:szCs w:val="22"/>
                <w:u w:val="none"/>
                <w:shd w:fill="auto" w:val="clear"/>
                <w:em w:val="none"/>
              </w:rPr>
              <w:t xml:space="preserve"> </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61.10.49.000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i w:val="false"/>
                <w:i w:val="false"/>
                <w:strike w:val="false"/>
                <w:dstrike w:val="false"/>
                <w:outline w:val="false"/>
                <w:shadow w:val="false"/>
                <w:color w:val="000000"/>
                <w:sz w:val="22"/>
                <w:szCs w:val="22"/>
                <w:u w:val="none"/>
                <w:shd w:fill="auto" w:val="clear"/>
                <w:em w:val="none"/>
                <w:lang w:val="ru-RU"/>
              </w:rPr>
            </w:pPr>
            <w:r>
              <w:rPr>
                <w:rFonts w:ascii="Times New Roman" w:hAnsi="Times New Roman"/>
                <w:b w:val="false"/>
                <w:bCs w:val="false"/>
                <w:i w:val="false"/>
                <w:strike w:val="false"/>
                <w:dstrike w:val="false"/>
                <w:outline w:val="false"/>
                <w:shadow w:val="false"/>
                <w:color w:val="000000"/>
                <w:sz w:val="22"/>
                <w:szCs w:val="22"/>
                <w:u w:val="none"/>
                <w:shd w:fill="auto" w:val="clear"/>
                <w:em w:val="none"/>
                <w:lang w:val="ru-RU"/>
              </w:rPr>
              <w:t xml:space="preserve">Услуги телекоммуникационные проводные в информационно-коммуникационной сети Интернет </w:t>
            </w:r>
            <w:r>
              <w:rPr>
                <w:rFonts w:ascii="Times New Roman" w:hAnsi="Times New Roman"/>
                <w:b w:val="false"/>
                <w:bCs w:val="false"/>
                <w:i w:val="false"/>
                <w:strike w:val="false"/>
                <w:dstrike w:val="false"/>
                <w:outline w:val="false"/>
                <w:shadow w:val="false"/>
                <w:color w:val="000000"/>
                <w:sz w:val="22"/>
                <w:szCs w:val="22"/>
                <w:u w:val="none"/>
                <w:shd w:fill="auto" w:val="clear"/>
                <w:em w:val="none"/>
                <w:lang w:val="ru-RU"/>
              </w:rPr>
              <w:t>прочие</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61.20.</w:t>
            </w:r>
            <w:r>
              <w:rPr>
                <w:rFonts w:ascii="Times New Roman" w:hAnsi="Times New Roman"/>
                <w:b w:val="false"/>
                <w:bCs w:val="false"/>
                <w:strike w:val="false"/>
                <w:dstrike w:val="false"/>
                <w:sz w:val="22"/>
                <w:szCs w:val="22"/>
                <w:shd w:fill="auto" w:val="clear"/>
              </w:rPr>
              <w:t>49.000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lang w:val="ru-RU"/>
              </w:rPr>
              <w:t xml:space="preserve">Услуги </w:t>
            </w:r>
            <w:r>
              <w:rPr>
                <w:rFonts w:ascii="Times New Roman" w:hAnsi="Times New Roman"/>
                <w:b w:val="false"/>
                <w:bCs w:val="false"/>
                <w:i w:val="false"/>
                <w:strike w:val="false"/>
                <w:dstrike w:val="false"/>
                <w:outline w:val="false"/>
                <w:shadow w:val="false"/>
                <w:color w:val="000000"/>
                <w:sz w:val="22"/>
                <w:szCs w:val="22"/>
                <w:u w:val="none"/>
                <w:shd w:fill="auto" w:val="clear"/>
                <w:em w:val="none"/>
                <w:lang w:val="ru-RU"/>
              </w:rPr>
              <w:t xml:space="preserve">телекоммуникационные беспроводные </w:t>
            </w:r>
            <w:r>
              <w:rPr>
                <w:rFonts w:ascii="Times New Roman" w:hAnsi="Times New Roman"/>
                <w:b w:val="false"/>
                <w:bCs w:val="false"/>
                <w:i w:val="false"/>
                <w:strike w:val="false"/>
                <w:dstrike w:val="false"/>
                <w:outline w:val="false"/>
                <w:shadow w:val="false"/>
                <w:color w:val="000000"/>
                <w:sz w:val="22"/>
                <w:szCs w:val="22"/>
                <w:u w:val="none"/>
                <w:shd w:fill="auto" w:val="clear"/>
                <w:em w:val="none"/>
                <w:lang w:val="ru-RU"/>
              </w:rPr>
              <w:t xml:space="preserve">прочие </w:t>
            </w:r>
            <w:r>
              <w:rPr>
                <w:rFonts w:ascii="Times New Roman" w:hAnsi="Times New Roman"/>
                <w:b w:val="false"/>
                <w:bCs w:val="false"/>
                <w:i w:val="false"/>
                <w:strike w:val="false"/>
                <w:dstrike w:val="false"/>
                <w:outline w:val="false"/>
                <w:shadow w:val="false"/>
                <w:color w:val="000000"/>
                <w:sz w:val="22"/>
                <w:szCs w:val="22"/>
                <w:u w:val="none"/>
                <w:shd w:fill="auto" w:val="clear"/>
                <w:em w:val="none"/>
                <w:lang w:val="ru-RU"/>
              </w:rPr>
              <w:t>в информационно-коммуникационной сети Интернет</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61.90.</w:t>
            </w:r>
            <w:r>
              <w:rPr>
                <w:rFonts w:ascii="Times New Roman" w:hAnsi="Times New Roman"/>
                <w:b w:val="false"/>
                <w:bCs w:val="false"/>
                <w:strike w:val="false"/>
                <w:dstrike w:val="false"/>
                <w:sz w:val="22"/>
                <w:szCs w:val="22"/>
                <w:shd w:fill="auto" w:val="clear"/>
              </w:rPr>
              <w:t>10.1</w:t>
            </w:r>
            <w:r>
              <w:rPr>
                <w:rFonts w:ascii="Times New Roman" w:hAnsi="Times New Roman"/>
                <w:b w:val="false"/>
                <w:bCs w:val="false"/>
                <w:strike w:val="false"/>
                <w:dstrike w:val="false"/>
                <w:color w:val="00000A"/>
                <w:sz w:val="22"/>
                <w:szCs w:val="22"/>
                <w:shd w:fill="auto" w:val="clear"/>
              </w:rPr>
              <w:t>50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sz w:val="22"/>
                <w:szCs w:val="22"/>
              </w:rPr>
            </w:pPr>
            <w:r>
              <w:rPr>
                <w:rFonts w:ascii="Times New Roman" w:hAnsi="Times New Roman"/>
                <w:b w:val="false"/>
                <w:bCs w:val="false"/>
                <w:strike w:val="false"/>
                <w:dstrike w:val="false"/>
                <w:sz w:val="22"/>
                <w:szCs w:val="22"/>
                <w:shd w:fill="auto" w:val="clear"/>
                <w:lang w:val="ru-RU"/>
              </w:rPr>
              <w:t xml:space="preserve">Услуги телекоммуникационные </w:t>
            </w:r>
            <w:r>
              <w:rPr>
                <w:rFonts w:ascii="Times New Roman" w:hAnsi="Times New Roman"/>
                <w:b w:val="false"/>
                <w:bCs w:val="false"/>
                <w:strike w:val="false"/>
                <w:dstrike w:val="false"/>
                <w:sz w:val="22"/>
                <w:szCs w:val="22"/>
                <w:shd w:fill="auto" w:val="clear"/>
                <w:lang w:val="ru-RU"/>
              </w:rPr>
              <w:t>посредством существующих телекоммуникационных соединений</w:t>
            </w:r>
            <w:r>
              <w:rPr>
                <w:rFonts w:ascii="Times New Roman" w:hAnsi="Times New Roman"/>
                <w:sz w:val="22"/>
                <w:szCs w:val="22"/>
                <w:shd w:fill="auto" w:val="clear"/>
              </w:rPr>
              <w:t xml:space="preserve"> </w:t>
            </w:r>
          </w:p>
        </w:tc>
      </w:tr>
      <w:tr>
        <w:trPr>
          <w:trHeight w:val="452"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62.02.20.</w:t>
            </w:r>
            <w:r>
              <w:rPr>
                <w:rFonts w:ascii="Times New Roman" w:hAnsi="Times New Roman"/>
                <w:b w:val="false"/>
                <w:bCs w:val="false"/>
                <w:strike w:val="false"/>
                <w:dstrike w:val="false"/>
                <w:sz w:val="22"/>
                <w:szCs w:val="22"/>
                <w:shd w:fill="auto" w:val="clear"/>
              </w:rPr>
              <w:t>190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lang w:val="ru-RU"/>
              </w:rPr>
              <w:t xml:space="preserve">Услуги консультативные </w:t>
            </w:r>
            <w:r>
              <w:rPr>
                <w:rFonts w:ascii="Times New Roman" w:hAnsi="Times New Roman"/>
                <w:b w:val="false"/>
                <w:bCs w:val="false"/>
                <w:strike w:val="false"/>
                <w:dstrike w:val="false"/>
                <w:color w:val="00000A"/>
                <w:sz w:val="22"/>
                <w:szCs w:val="22"/>
                <w:shd w:fill="auto" w:val="clear"/>
                <w:lang w:val="ru-RU"/>
              </w:rPr>
              <w:t xml:space="preserve">в области компьютерных технологий </w:t>
            </w:r>
            <w:r>
              <w:rPr>
                <w:rFonts w:ascii="Times New Roman" w:hAnsi="Times New Roman"/>
                <w:b w:val="false"/>
                <w:bCs w:val="false"/>
                <w:strike w:val="false"/>
                <w:dstrike w:val="false"/>
                <w:color w:val="00000A"/>
                <w:sz w:val="22"/>
                <w:szCs w:val="22"/>
                <w:shd w:fill="auto" w:val="clear"/>
                <w:lang w:val="ru-RU"/>
              </w:rPr>
              <w:t>прочие</w:t>
            </w:r>
          </w:p>
        </w:tc>
      </w:tr>
      <w:tr>
        <w:trPr>
          <w:trHeight w:val="455"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62.02.30.</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технической поддержке информационных технологий</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62.03.12.130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сопровождению компьютерных систем</w:t>
            </w:r>
          </w:p>
        </w:tc>
      </w:tr>
      <w:tr>
        <w:trPr>
          <w:trHeight w:val="507"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62.09.20.190</w:t>
            </w:r>
          </w:p>
        </w:tc>
        <w:tc>
          <w:tcPr>
            <w:tcW w:w="8824" w:type="dxa"/>
            <w:tcBorders>
              <w:left w:val="single" w:sz="2" w:space="0" w:color="000000"/>
              <w:bottom w:val="single" w:sz="2" w:space="0" w:color="000000"/>
              <w:right w:val="single" w:sz="2" w:space="0" w:color="000000"/>
            </w:tcBorders>
            <w:vAlign w:val="center"/>
          </w:tcPr>
          <w:p>
            <w:pPr>
              <w:pStyle w:val="Style16"/>
              <w:tabs>
                <w:tab w:val="clear" w:pos="709"/>
              </w:tabs>
              <w:bidi w:val="0"/>
              <w:spacing w:lineRule="auto" w:line="276" w:before="0" w:after="140"/>
              <w:jc w:val="left"/>
              <w:rPr>
                <w:rFonts w:ascii="Times New Roman" w:hAnsi="Times New Roman"/>
                <w:b w:val="false"/>
                <w:b w:val="false"/>
                <w:bCs w:val="false"/>
                <w:strike w:val="false"/>
                <w:dstrike w:val="false"/>
                <w:color w:val="auto"/>
                <w:sz w:val="22"/>
                <w:szCs w:val="22"/>
                <w:shd w:fill="auto" w:val="clear"/>
                <w:lang w:val="ru-RU"/>
              </w:rPr>
            </w:pPr>
            <w:r>
              <w:rPr>
                <w:rFonts w:ascii="Times New Roman" w:hAnsi="Times New Roman"/>
                <w:b w:val="false"/>
                <w:bCs w:val="false"/>
                <w:strike w:val="false"/>
                <w:dstrike w:val="false"/>
                <w:color w:val="000000"/>
                <w:sz w:val="22"/>
                <w:szCs w:val="22"/>
                <w:shd w:fill="auto" w:val="clear"/>
                <w:lang w:val="ru-RU"/>
              </w:rPr>
              <w:t>Услуги по технической поддержке в области информационных технологий прочие, не включенные в другие группировки</w:t>
            </w:r>
          </w:p>
        </w:tc>
      </w:tr>
      <w:tr>
        <w:trPr>
          <w:trHeight w:val="436"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63.11.1</w:t>
            </w:r>
            <w:r>
              <w:rPr>
                <w:rFonts w:ascii="Times New Roman" w:hAnsi="Times New Roman"/>
                <w:b w:val="false"/>
                <w:bCs w:val="false"/>
                <w:strike w:val="false"/>
                <w:dstrike w:val="false"/>
                <w:sz w:val="22"/>
                <w:szCs w:val="22"/>
                <w:shd w:fill="auto" w:val="clear"/>
              </w:rPr>
              <w:t>1.000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lang w:val="ru-RU"/>
              </w:rPr>
              <w:t xml:space="preserve">Услуги </w:t>
            </w:r>
            <w:r>
              <w:rPr>
                <w:rFonts w:ascii="Times New Roman" w:hAnsi="Times New Roman"/>
                <w:b w:val="false"/>
                <w:bCs w:val="false"/>
                <w:strike w:val="false"/>
                <w:dstrike w:val="false"/>
                <w:color w:val="00000A"/>
                <w:sz w:val="22"/>
                <w:szCs w:val="22"/>
                <w:shd w:fill="auto" w:val="clear"/>
                <w:lang w:val="ru-RU"/>
              </w:rPr>
              <w:t>по обработке данных</w:t>
            </w:r>
          </w:p>
        </w:tc>
      </w:tr>
      <w:tr>
        <w:trPr>
          <w:trHeight w:val="300" w:hRule="atLeast"/>
        </w:trPr>
        <w:tc>
          <w:tcPr>
            <w:tcW w:w="1429" w:type="dxa"/>
            <w:tcBorders>
              <w:left w:val="single" w:sz="2" w:space="0" w:color="000000"/>
              <w:bottom w:val="single" w:sz="2" w:space="0" w:color="000000"/>
            </w:tcBorders>
            <w:vAlign w:val="bottom"/>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65.12.12.</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bottom"/>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медицинскому страхованию</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66.21.10.</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оценке риска и ущерба</w:t>
            </w:r>
          </w:p>
        </w:tc>
      </w:tr>
      <w:tr>
        <w:trPr>
          <w:trHeight w:val="542"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68.20.11.</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сдаче в аренду (внаем) собственных или арендованных жилых помещений</w:t>
            </w:r>
          </w:p>
        </w:tc>
      </w:tr>
      <w:tr>
        <w:trPr>
          <w:trHeight w:val="511" w:hRule="atLeast"/>
        </w:trPr>
        <w:tc>
          <w:tcPr>
            <w:tcW w:w="1429" w:type="dxa"/>
            <w:tcBorders>
              <w:left w:val="single" w:sz="2" w:space="0" w:color="000000"/>
              <w:bottom w:val="single" w:sz="2" w:space="0" w:color="000000"/>
            </w:tcBorders>
            <w:vAlign w:val="bottom"/>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68.20.12.</w:t>
            </w:r>
            <w:r>
              <w:rPr>
                <w:rFonts w:ascii="Times New Roman" w:hAnsi="Times New Roman"/>
                <w:b w:val="false"/>
                <w:bCs w:val="false"/>
                <w:strike w:val="false"/>
                <w:dstrike w:val="false"/>
                <w:sz w:val="22"/>
                <w:szCs w:val="22"/>
                <w:shd w:fill="auto" w:val="clear"/>
              </w:rPr>
              <w:t>900</w:t>
            </w:r>
          </w:p>
        </w:tc>
        <w:tc>
          <w:tcPr>
            <w:tcW w:w="8824" w:type="dxa"/>
            <w:tcBorders>
              <w:left w:val="single" w:sz="2" w:space="0" w:color="000000"/>
              <w:bottom w:val="single" w:sz="2" w:space="0" w:color="000000"/>
              <w:right w:val="single" w:sz="2" w:space="0" w:color="000000"/>
            </w:tcBorders>
            <w:vAlign w:val="bottom"/>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 xml:space="preserve">Услуги по сдаче в аренду (внаем) собственных или арендованных </w:t>
            </w:r>
            <w:r>
              <w:rPr>
                <w:rFonts w:ascii="Times New Roman" w:hAnsi="Times New Roman"/>
                <w:b w:val="false"/>
                <w:bCs w:val="false"/>
                <w:strike w:val="false"/>
                <w:dstrike w:val="false"/>
                <w:sz w:val="22"/>
                <w:szCs w:val="22"/>
                <w:shd w:fill="auto" w:val="clear"/>
                <w:lang w:val="ru-RU"/>
              </w:rPr>
              <w:t>прочих</w:t>
            </w:r>
            <w:r>
              <w:rPr>
                <w:rFonts w:ascii="Times New Roman" w:hAnsi="Times New Roman"/>
                <w:b w:val="false"/>
                <w:bCs w:val="false"/>
                <w:strike w:val="false"/>
                <w:dstrike w:val="false"/>
                <w:sz w:val="22"/>
                <w:szCs w:val="22"/>
                <w:shd w:fill="auto" w:val="clear"/>
                <w:lang w:val="ru-RU"/>
              </w:rPr>
              <w:t xml:space="preserve"> нежилых помещений</w:t>
            </w:r>
          </w:p>
        </w:tc>
      </w:tr>
      <w:tr>
        <w:trPr>
          <w:trHeight w:val="1223"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68.32.11.120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управлению жилым фондом, предоставляемые за вознаграждение или на договорной основе, кроме недвижимости, находящейся в собственности на фиксированное время года, кроме услуг по технической инвентаризации недвижимого имущества жилого фонда</w:t>
            </w:r>
          </w:p>
        </w:tc>
      </w:tr>
      <w:tr>
        <w:trPr>
          <w:trHeight w:val="507"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71.11.22.</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в области архитектуры, связанные с проектами строительства нежилых зданий и сооружений</w:t>
            </w:r>
          </w:p>
        </w:tc>
      </w:tr>
      <w:tr>
        <w:trPr>
          <w:trHeight w:val="395"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71.12.12.</w:t>
            </w:r>
            <w:r>
              <w:rPr>
                <w:rFonts w:ascii="Times New Roman" w:hAnsi="Times New Roman"/>
                <w:b w:val="false"/>
                <w:bCs w:val="false"/>
                <w:strike w:val="false"/>
                <w:dstrike w:val="false"/>
                <w:sz w:val="22"/>
                <w:szCs w:val="22"/>
                <w:shd w:fill="auto" w:val="clear"/>
              </w:rPr>
              <w:t>190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sz w:val="22"/>
                <w:szCs w:val="22"/>
              </w:rPr>
            </w:pPr>
            <w:r>
              <w:rPr>
                <w:rFonts w:ascii="Times New Roman" w:hAnsi="Times New Roman"/>
                <w:b w:val="false"/>
                <w:bCs w:val="false"/>
                <w:strike w:val="false"/>
                <w:dstrike w:val="false"/>
                <w:sz w:val="22"/>
                <w:szCs w:val="22"/>
                <w:shd w:fill="auto" w:val="clear"/>
                <w:lang w:val="ru-RU"/>
              </w:rPr>
              <w:t xml:space="preserve">Услуги </w:t>
            </w:r>
            <w:r>
              <w:rPr>
                <w:rFonts w:ascii="Times New Roman" w:hAnsi="Times New Roman"/>
                <w:b w:val="false"/>
                <w:bCs w:val="false"/>
                <w:strike w:val="false"/>
                <w:dstrike w:val="false"/>
                <w:sz w:val="22"/>
                <w:szCs w:val="22"/>
                <w:shd w:fill="auto" w:val="clear"/>
                <w:lang w:val="ru-RU"/>
              </w:rPr>
              <w:t xml:space="preserve">по инженерно-техническому проектированию зданий </w:t>
            </w:r>
            <w:r>
              <w:rPr>
                <w:rFonts w:ascii="Times New Roman" w:hAnsi="Times New Roman"/>
                <w:sz w:val="22"/>
                <w:szCs w:val="22"/>
                <w:shd w:fill="auto" w:val="clear"/>
                <w:lang w:val="ru-RU"/>
              </w:rPr>
              <w:t>прочие, не включенные в другие группировки</w:t>
            </w:r>
          </w:p>
        </w:tc>
      </w:tr>
      <w:tr>
        <w:trPr>
          <w:trHeight w:val="507"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71.12.19.</w:t>
            </w:r>
            <w:r>
              <w:rPr>
                <w:rFonts w:ascii="Times New Roman" w:hAnsi="Times New Roman"/>
                <w:b w:val="false"/>
                <w:bCs w:val="false"/>
                <w:strike w:val="false"/>
                <w:dstrike w:val="false"/>
                <w:sz w:val="22"/>
                <w:szCs w:val="22"/>
                <w:shd w:fill="auto" w:val="clear"/>
              </w:rPr>
              <w:t>100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sz w:val="22"/>
                <w:szCs w:val="22"/>
              </w:rPr>
            </w:pPr>
            <w:r>
              <w:rPr>
                <w:rFonts w:ascii="Times New Roman" w:hAnsi="Times New Roman"/>
                <w:b w:val="false"/>
                <w:bCs w:val="false"/>
                <w:strike w:val="false"/>
                <w:dstrike w:val="false"/>
                <w:sz w:val="22"/>
                <w:szCs w:val="22"/>
                <w:shd w:fill="auto" w:val="clear"/>
                <w:lang w:val="ru-RU"/>
              </w:rPr>
              <w:t>Услуги по инженерно-техническому проектированию прочих объектов</w:t>
            </w:r>
            <w:r>
              <w:rPr>
                <w:rFonts w:ascii="Times New Roman" w:hAnsi="Times New Roman"/>
                <w:sz w:val="22"/>
                <w:szCs w:val="22"/>
                <w:shd w:fill="auto" w:val="clear"/>
              </w:rPr>
              <w:t>,</w:t>
            </w:r>
            <w:r>
              <w:rPr>
                <w:rFonts w:ascii="Times New Roman" w:hAnsi="Times New Roman"/>
                <w:sz w:val="22"/>
                <w:szCs w:val="22"/>
                <w:shd w:fill="auto" w:val="clear"/>
                <w:lang w:val="ru-RU"/>
              </w:rPr>
              <w:t xml:space="preserve"> </w:t>
            </w:r>
            <w:r>
              <w:rPr>
                <w:rFonts w:ascii="Times New Roman" w:hAnsi="Times New Roman"/>
                <w:sz w:val="22"/>
                <w:szCs w:val="22"/>
                <w:shd w:fill="auto" w:val="clear"/>
                <w:lang w:val="ru-RU"/>
              </w:rPr>
              <w:t>кроме объектов культурного наследия</w:t>
            </w:r>
          </w:p>
        </w:tc>
      </w:tr>
      <w:tr>
        <w:trPr>
          <w:trHeight w:val="507"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71.20.19.</w:t>
            </w:r>
            <w:r>
              <w:rPr>
                <w:rFonts w:ascii="Times New Roman" w:hAnsi="Times New Roman"/>
                <w:b w:val="false"/>
                <w:bCs w:val="false"/>
                <w:strike w:val="false"/>
                <w:dstrike w:val="false"/>
                <w:sz w:val="22"/>
                <w:szCs w:val="22"/>
                <w:shd w:fill="auto" w:val="clear"/>
              </w:rPr>
              <w:t>112</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lang w:val="ru-RU"/>
              </w:rPr>
              <w:t xml:space="preserve">Услуги по </w:t>
            </w:r>
            <w:r>
              <w:rPr>
                <w:rFonts w:ascii="Times New Roman" w:hAnsi="Times New Roman"/>
                <w:b w:val="false"/>
                <w:bCs w:val="false"/>
                <w:strike w:val="false"/>
                <w:dstrike w:val="false"/>
                <w:sz w:val="22"/>
                <w:szCs w:val="22"/>
                <w:shd w:fill="auto" w:val="clear"/>
                <w:lang w:val="ru-RU"/>
              </w:rPr>
              <w:t>проведению не</w:t>
            </w:r>
            <w:r>
              <w:rPr>
                <w:rFonts w:ascii="Times New Roman" w:hAnsi="Times New Roman"/>
                <w:b w:val="false"/>
                <w:bCs w:val="false"/>
                <w:strike w:val="false"/>
                <w:dstrike w:val="false"/>
                <w:sz w:val="22"/>
                <w:szCs w:val="22"/>
                <w:shd w:fill="auto" w:val="clear"/>
                <w:lang w:val="ru-RU"/>
              </w:rPr>
              <w:t>государственной экспертиз</w:t>
            </w:r>
            <w:r>
              <w:rPr>
                <w:rFonts w:ascii="Times New Roman" w:hAnsi="Times New Roman"/>
                <w:b w:val="false"/>
                <w:bCs w:val="false"/>
                <w:strike w:val="false"/>
                <w:dstrike w:val="false"/>
                <w:sz w:val="22"/>
                <w:szCs w:val="22"/>
                <w:shd w:fill="auto" w:val="clear"/>
                <w:lang w:val="ru-RU"/>
              </w:rPr>
              <w:t>ы</w:t>
            </w:r>
            <w:r>
              <w:rPr>
                <w:rFonts w:ascii="Times New Roman" w:hAnsi="Times New Roman"/>
                <w:b w:val="false"/>
                <w:bCs w:val="false"/>
                <w:strike w:val="false"/>
                <w:dstrike w:val="false"/>
                <w:sz w:val="22"/>
                <w:szCs w:val="22"/>
                <w:shd w:fill="auto" w:val="clear"/>
                <w:lang w:val="ru-RU"/>
              </w:rPr>
              <w:t xml:space="preserve"> проектной документации и результатов инженерных изысканий</w:t>
            </w:r>
          </w:p>
        </w:tc>
      </w:tr>
      <w:tr>
        <w:trPr>
          <w:trHeight w:val="507"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71.20.19.114</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lang w:val="ru-RU"/>
              </w:rPr>
              <w:t xml:space="preserve">Услуги по </w:t>
            </w:r>
            <w:r>
              <w:rPr>
                <w:rFonts w:ascii="Times New Roman" w:hAnsi="Times New Roman"/>
                <w:b w:val="false"/>
                <w:bCs w:val="false"/>
                <w:strike w:val="false"/>
                <w:dstrike w:val="false"/>
                <w:sz w:val="22"/>
                <w:szCs w:val="22"/>
                <w:shd w:fill="auto" w:val="clear"/>
                <w:lang w:val="ru-RU"/>
              </w:rPr>
              <w:t xml:space="preserve">проведению </w:t>
            </w:r>
            <w:r>
              <w:rPr>
                <w:rFonts w:ascii="Times New Roman" w:hAnsi="Times New Roman"/>
                <w:b w:val="false"/>
                <w:bCs w:val="false"/>
                <w:strike w:val="false"/>
                <w:dstrike w:val="false"/>
                <w:sz w:val="22"/>
                <w:szCs w:val="22"/>
                <w:shd w:fill="auto" w:val="clear"/>
                <w:lang w:val="ru-RU"/>
              </w:rPr>
              <w:t>государственной экспертиз</w:t>
            </w:r>
            <w:r>
              <w:rPr>
                <w:rFonts w:ascii="Times New Roman" w:hAnsi="Times New Roman"/>
                <w:b w:val="false"/>
                <w:bCs w:val="false"/>
                <w:strike w:val="false"/>
                <w:dstrike w:val="false"/>
                <w:sz w:val="22"/>
                <w:szCs w:val="22"/>
                <w:shd w:fill="auto" w:val="clear"/>
                <w:lang w:val="ru-RU"/>
              </w:rPr>
              <w:t>ы</w:t>
            </w:r>
            <w:r>
              <w:rPr>
                <w:rFonts w:ascii="Times New Roman" w:hAnsi="Times New Roman"/>
                <w:b w:val="false"/>
                <w:bCs w:val="false"/>
                <w:strike w:val="false"/>
                <w:dstrike w:val="false"/>
                <w:sz w:val="22"/>
                <w:szCs w:val="22"/>
                <w:shd w:fill="auto" w:val="clear"/>
                <w:lang w:val="ru-RU"/>
              </w:rPr>
              <w:t xml:space="preserve"> проектной документации и результатов инженерных изысканий, </w:t>
            </w:r>
            <w:r>
              <w:rPr>
                <w:rFonts w:ascii="Times New Roman" w:hAnsi="Times New Roman"/>
                <w:b w:val="false"/>
                <w:bCs w:val="false"/>
                <w:strike w:val="false"/>
                <w:dstrike w:val="false"/>
                <w:sz w:val="22"/>
                <w:szCs w:val="22"/>
                <w:shd w:fill="auto" w:val="clear"/>
                <w:lang w:val="ru-RU"/>
              </w:rPr>
              <w:t>связанных с сохранением и воссозданием объектов культурного наследия</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80.10.12.</w:t>
            </w:r>
            <w:r>
              <w:rPr>
                <w:rFonts w:ascii="Times New Roman" w:hAnsi="Times New Roman"/>
                <w:b w:val="false"/>
                <w:bCs w:val="false"/>
                <w:strike w:val="false"/>
                <w:dstrike w:val="false"/>
                <w:sz w:val="22"/>
                <w:szCs w:val="22"/>
                <w:shd w:fill="auto" w:val="clear"/>
              </w:rPr>
              <w:t>1</w:t>
            </w:r>
            <w:r>
              <w:rPr>
                <w:rFonts w:ascii="Times New Roman" w:hAnsi="Times New Roman"/>
                <w:b w:val="false"/>
                <w:bCs w:val="false"/>
                <w:strike w:val="false"/>
                <w:dstrike w:val="false"/>
                <w:sz w:val="22"/>
                <w:szCs w:val="22"/>
                <w:shd w:fill="auto" w:val="clear"/>
              </w:rPr>
              <w:t>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lang w:val="ru-RU"/>
              </w:rPr>
              <w:t xml:space="preserve">Услуги </w:t>
            </w:r>
            <w:r>
              <w:rPr>
                <w:rFonts w:ascii="Times New Roman" w:hAnsi="Times New Roman"/>
                <w:b w:val="false"/>
                <w:bCs w:val="false"/>
                <w:strike w:val="false"/>
                <w:dstrike w:val="false"/>
                <w:sz w:val="22"/>
                <w:szCs w:val="22"/>
                <w:shd w:fill="auto" w:val="clear"/>
                <w:lang w:val="ru-RU"/>
              </w:rPr>
              <w:t xml:space="preserve">ведомственной </w:t>
            </w:r>
            <w:r>
              <w:rPr>
                <w:rFonts w:ascii="Times New Roman" w:hAnsi="Times New Roman"/>
                <w:b w:val="false"/>
                <w:bCs w:val="false"/>
                <w:strike w:val="false"/>
                <w:dstrike w:val="false"/>
                <w:sz w:val="22"/>
                <w:szCs w:val="22"/>
                <w:shd w:fill="auto" w:val="clear"/>
                <w:lang w:val="ru-RU"/>
              </w:rPr>
              <w:t>охраны</w:t>
            </w:r>
          </w:p>
          <w:p>
            <w:pPr>
              <w:pStyle w:val="Style16"/>
              <w:tabs>
                <w:tab w:val="clear" w:pos="709"/>
              </w:tabs>
              <w:bidi w:val="0"/>
              <w:spacing w:lineRule="auto" w:line="276" w:before="0" w:after="0"/>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Эта группировка включает:</w:t>
            </w:r>
          </w:p>
          <w:p>
            <w:pPr>
              <w:pStyle w:val="Style16"/>
              <w:tabs>
                <w:tab w:val="clear" w:pos="709"/>
              </w:tabs>
              <w:bidi w:val="0"/>
              <w:spacing w:lineRule="auto" w:line="276" w:before="0" w:after="0"/>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защиту охраняемых объектов от противоправных посягательств;</w:t>
            </w:r>
          </w:p>
          <w:p>
            <w:pPr>
              <w:pStyle w:val="Style16"/>
              <w:tabs>
                <w:tab w:val="clear" w:pos="709"/>
              </w:tabs>
              <w:bidi w:val="0"/>
              <w:spacing w:lineRule="auto" w:line="276" w:before="0" w:after="0"/>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обеспечение охраняемых объектах пропускного и внутриобъектового режимов;</w:t>
            </w:r>
          </w:p>
          <w:p>
            <w:pPr>
              <w:pStyle w:val="Style16"/>
              <w:bidi w:val="0"/>
              <w:spacing w:lineRule="auto" w:line="276" w:before="0" w:after="0"/>
              <w:ind w:left="0" w:right="0" w:hanging="0"/>
              <w:jc w:val="left"/>
              <w:rPr>
                <w:rFonts w:ascii="Times New Roman" w:hAnsi="Times New Roman"/>
                <w:sz w:val="22"/>
                <w:szCs w:val="22"/>
                <w:shd w:fill="auto" w:val="clear"/>
                <w:lang w:val="ru-RU"/>
              </w:rPr>
            </w:pPr>
            <w:r>
              <w:rPr>
                <w:rFonts w:ascii="Times New Roman" w:hAnsi="Times New Roman"/>
                <w:sz w:val="22"/>
                <w:szCs w:val="22"/>
                <w:shd w:fill="auto" w:val="clear"/>
                <w:lang w:val="ru-RU"/>
              </w:rPr>
              <w:t>предупреждение и пресечение преступлений и административных правонарушений на охраняемых объектах</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80.10.12.200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lang w:val="ru-RU"/>
              </w:rPr>
              <w:t xml:space="preserve">Услуги </w:t>
            </w:r>
            <w:r>
              <w:rPr>
                <w:rFonts w:ascii="Times New Roman" w:hAnsi="Times New Roman"/>
                <w:b w:val="false"/>
                <w:bCs w:val="false"/>
                <w:strike w:val="false"/>
                <w:dstrike w:val="false"/>
                <w:color w:val="00000A"/>
                <w:sz w:val="22"/>
                <w:szCs w:val="22"/>
                <w:shd w:fill="auto" w:val="clear"/>
                <w:lang w:val="ru-RU"/>
              </w:rPr>
              <w:t>частных</w:t>
            </w:r>
            <w:r>
              <w:rPr>
                <w:rFonts w:ascii="Times New Roman" w:hAnsi="Times New Roman"/>
                <w:b w:val="false"/>
                <w:bCs w:val="false"/>
                <w:strike w:val="false"/>
                <w:dstrike w:val="false"/>
                <w:sz w:val="22"/>
                <w:szCs w:val="22"/>
                <w:shd w:fill="auto" w:val="clear"/>
                <w:lang w:val="ru-RU"/>
              </w:rPr>
              <w:t xml:space="preserve"> </w:t>
            </w:r>
            <w:r>
              <w:rPr>
                <w:rFonts w:ascii="Times New Roman" w:hAnsi="Times New Roman"/>
                <w:b w:val="false"/>
                <w:bCs w:val="false"/>
                <w:strike w:val="false"/>
                <w:dstrike w:val="false"/>
                <w:sz w:val="22"/>
                <w:szCs w:val="22"/>
                <w:shd w:fill="auto" w:val="clear"/>
                <w:lang w:val="ru-RU"/>
              </w:rPr>
              <w:t>охран</w:t>
            </w:r>
            <w:r>
              <w:rPr>
                <w:rFonts w:ascii="Times New Roman" w:hAnsi="Times New Roman"/>
                <w:b w:val="false"/>
                <w:bCs w:val="false"/>
                <w:strike w:val="false"/>
                <w:dstrike w:val="false"/>
                <w:sz w:val="22"/>
                <w:szCs w:val="22"/>
                <w:shd w:fill="auto" w:val="clear"/>
                <w:lang w:val="ru-RU"/>
              </w:rPr>
              <w:t>ных организаций</w:t>
            </w:r>
          </w:p>
          <w:p>
            <w:pPr>
              <w:pStyle w:val="Style16"/>
              <w:tabs>
                <w:tab w:val="clear" w:pos="709"/>
              </w:tabs>
              <w:bidi w:val="0"/>
              <w:spacing w:lineRule="auto" w:line="276" w:before="0" w:after="0"/>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Эта группировка включает:</w:t>
            </w:r>
          </w:p>
          <w:p>
            <w:pPr>
              <w:pStyle w:val="Style16"/>
              <w:tabs>
                <w:tab w:val="clear" w:pos="709"/>
              </w:tabs>
              <w:bidi w:val="0"/>
              <w:spacing w:lineRule="auto" w:line="276" w:before="0" w:after="0"/>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защиту жизни и здоровья граждан;</w:t>
            </w:r>
          </w:p>
          <w:p>
            <w:pPr>
              <w:pStyle w:val="Style16"/>
              <w:tabs>
                <w:tab w:val="clear" w:pos="709"/>
              </w:tabs>
              <w:bidi w:val="0"/>
              <w:spacing w:lineRule="auto" w:line="276" w:before="0" w:after="0"/>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охрану объектов и (или) имущества (в том числе при его транспортировке);</w:t>
            </w:r>
          </w:p>
          <w:p>
            <w:pPr>
              <w:pStyle w:val="Style16"/>
              <w:bidi w:val="0"/>
              <w:spacing w:lineRule="auto" w:line="276" w:before="0" w:after="0"/>
              <w:ind w:left="0" w:right="0" w:hanging="0"/>
              <w:jc w:val="left"/>
              <w:rPr>
                <w:rFonts w:ascii="Times New Roman" w:hAnsi="Times New Roman"/>
                <w:sz w:val="22"/>
                <w:szCs w:val="22"/>
                <w:shd w:fill="auto" w:val="clear"/>
                <w:lang w:val="ru-RU"/>
              </w:rPr>
            </w:pPr>
            <w:r>
              <w:rPr>
                <w:rFonts w:ascii="Times New Roman" w:hAnsi="Times New Roman"/>
                <w:sz w:val="22"/>
                <w:szCs w:val="22"/>
                <w:shd w:fill="auto" w:val="clear"/>
                <w:lang w:val="ru-RU"/>
              </w:rPr>
              <w:t>консультирование и подготовку рекомендаций клиентам по вопросам правомерной защиты от противоправных посягательств;</w:t>
            </w:r>
          </w:p>
          <w:p>
            <w:pPr>
              <w:pStyle w:val="Style16"/>
              <w:bidi w:val="0"/>
              <w:spacing w:lineRule="auto" w:line="276" w:before="0" w:after="0"/>
              <w:ind w:left="0" w:right="0" w:hanging="0"/>
              <w:jc w:val="left"/>
              <w:rPr>
                <w:rFonts w:ascii="Times New Roman" w:hAnsi="Times New Roman"/>
                <w:sz w:val="22"/>
                <w:szCs w:val="22"/>
                <w:shd w:fill="auto" w:val="clear"/>
                <w:lang w:val="ru-RU"/>
              </w:rPr>
            </w:pPr>
            <w:r>
              <w:rPr>
                <w:rFonts w:ascii="Times New Roman" w:hAnsi="Times New Roman"/>
                <w:sz w:val="22"/>
                <w:szCs w:val="22"/>
                <w:shd w:fill="auto" w:val="clear"/>
                <w:lang w:val="ru-RU"/>
              </w:rPr>
              <w:t>обеспечение порядка в местах проведения массовых мероприятий;</w:t>
            </w:r>
          </w:p>
          <w:p>
            <w:pPr>
              <w:pStyle w:val="Style16"/>
              <w:bidi w:val="0"/>
              <w:spacing w:lineRule="auto" w:line="276" w:before="0" w:after="0"/>
              <w:ind w:left="0" w:right="0" w:hanging="0"/>
              <w:jc w:val="left"/>
              <w:rPr>
                <w:rFonts w:ascii="Times New Roman" w:hAnsi="Times New Roman"/>
                <w:sz w:val="22"/>
                <w:szCs w:val="22"/>
                <w:shd w:fill="auto" w:val="clear"/>
                <w:lang w:val="ru-RU"/>
              </w:rPr>
            </w:pPr>
            <w:r>
              <w:rPr>
                <w:rFonts w:ascii="Times New Roman" w:hAnsi="Times New Roman"/>
                <w:sz w:val="22"/>
                <w:szCs w:val="22"/>
                <w:shd w:fill="auto" w:val="clear"/>
                <w:lang w:val="ru-RU"/>
              </w:rPr>
              <w:t>обеспечение внутриобъектового и пропускного режимов на объектах</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80.10.12.900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lang w:val="ru-RU"/>
              </w:rPr>
              <w:t>Услуги охран</w:t>
            </w:r>
            <w:r>
              <w:rPr>
                <w:rFonts w:ascii="Times New Roman" w:hAnsi="Times New Roman"/>
                <w:b w:val="false"/>
                <w:bCs w:val="false"/>
                <w:strike w:val="false"/>
                <w:dstrike w:val="false"/>
                <w:sz w:val="22"/>
                <w:szCs w:val="22"/>
                <w:shd w:fill="auto" w:val="clear"/>
                <w:lang w:val="ru-RU"/>
              </w:rPr>
              <w:t>ных служб прочих</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80.20.10.</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систем обеспечения безопасности</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81.29.11.</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дезинфекции, дезинсекции и дератизации</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84.25.11.120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обеспечению пожарной безопасности</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85.31.11.000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по профессиональному обучению</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86.90.15.</w:t>
            </w:r>
            <w:r>
              <w:rPr>
                <w:rFonts w:ascii="Times New Roman" w:hAnsi="Times New Roman"/>
                <w:b w:val="false"/>
                <w:bCs w:val="false"/>
                <w:strike w:val="false"/>
                <w:dstrike w:val="false"/>
                <w:sz w:val="22"/>
                <w:szCs w:val="22"/>
                <w:shd w:fill="auto" w:val="clear"/>
              </w:rPr>
              <w:t>000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медицинских лабораторий</w:t>
            </w:r>
          </w:p>
        </w:tc>
      </w:tr>
      <w:tr>
        <w:trPr>
          <w:trHeight w:val="33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86.90.19.110</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lang w:val="ru-RU"/>
              </w:rPr>
            </w:pPr>
            <w:r>
              <w:rPr>
                <w:rFonts w:ascii="Times New Roman" w:hAnsi="Times New Roman"/>
                <w:b w:val="false"/>
                <w:bCs w:val="false"/>
                <w:strike w:val="false"/>
                <w:dstrike w:val="false"/>
                <w:sz w:val="22"/>
                <w:szCs w:val="22"/>
                <w:shd w:fill="auto" w:val="clear"/>
                <w:lang w:val="ru-RU"/>
              </w:rPr>
              <w:t>Услуги организаций санитарно-эпидемиологической службы</w:t>
            </w:r>
          </w:p>
        </w:tc>
      </w:tr>
      <w:tr>
        <w:trPr>
          <w:trHeight w:val="345"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 xml:space="preserve">86.90.19.190 </w:t>
            </w:r>
          </w:p>
        </w:tc>
        <w:tc>
          <w:tcPr>
            <w:tcW w:w="8824" w:type="dxa"/>
            <w:tcBorders>
              <w:left w:val="single" w:sz="2" w:space="0" w:color="000000"/>
              <w:bottom w:val="single" w:sz="2" w:space="0" w:color="000000"/>
              <w:right w:val="single" w:sz="2" w:space="0" w:color="000000"/>
            </w:tcBorders>
            <w:vAlign w:val="center"/>
          </w:tcPr>
          <w:p>
            <w:pPr>
              <w:pStyle w:val="Normal"/>
              <w:tabs>
                <w:tab w:val="clear" w:pos="709"/>
              </w:tabs>
              <w:bidi w:val="0"/>
              <w:spacing w:lineRule="auto" w:line="276"/>
              <w:jc w:val="left"/>
              <w:rPr>
                <w:rFonts w:ascii="Times New Roman" w:hAnsi="Times New Roman"/>
                <w:sz w:val="22"/>
                <w:szCs w:val="22"/>
              </w:rPr>
            </w:pPr>
            <w:r>
              <w:rPr>
                <w:rFonts w:ascii="Times New Roman" w:hAnsi="Times New Roman"/>
                <w:b w:val="false"/>
                <w:bCs w:val="false"/>
                <w:strike w:val="false"/>
                <w:dstrike w:val="false"/>
                <w:sz w:val="22"/>
                <w:szCs w:val="22"/>
                <w:shd w:fill="auto" w:val="clear"/>
                <w:lang w:val="ru-RU"/>
              </w:rPr>
              <w:t xml:space="preserve">Услуги в области медицины прочие, </w:t>
            </w:r>
            <w:r>
              <w:rPr>
                <w:rFonts w:ascii="Times New Roman" w:hAnsi="Times New Roman"/>
                <w:sz w:val="22"/>
                <w:szCs w:val="22"/>
                <w:shd w:fill="auto" w:val="clear"/>
              </w:rPr>
              <w:t>не</w:t>
            </w:r>
            <w:r>
              <w:rPr>
                <w:rFonts w:ascii="Times New Roman" w:hAnsi="Times New Roman"/>
                <w:sz w:val="22"/>
                <w:szCs w:val="22"/>
                <w:shd w:fill="auto" w:val="clear"/>
                <w:lang w:val="ru-RU"/>
              </w:rPr>
              <w:t xml:space="preserve"> </w:t>
            </w:r>
            <w:r>
              <w:rPr>
                <w:rFonts w:ascii="Times New Roman" w:hAnsi="Times New Roman"/>
                <w:sz w:val="22"/>
                <w:szCs w:val="22"/>
                <w:shd w:fill="auto" w:val="clear"/>
                <w:lang w:val="ru-RU"/>
              </w:rPr>
              <w:t>включенные в другие группировки</w:t>
            </w:r>
            <w:r>
              <w:rPr>
                <w:rFonts w:ascii="Times New Roman" w:hAnsi="Times New Roman"/>
                <w:sz w:val="22"/>
                <w:szCs w:val="22"/>
                <w:shd w:fill="auto" w:val="clear"/>
                <w:lang w:val="ru-RU"/>
              </w:rPr>
              <w:t xml:space="preserve"> </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95.11.10.110</w:t>
            </w:r>
          </w:p>
        </w:tc>
        <w:tc>
          <w:tcPr>
            <w:tcW w:w="8824" w:type="dxa"/>
            <w:tcBorders>
              <w:left w:val="single" w:sz="2" w:space="0" w:color="000000"/>
              <w:bottom w:val="single" w:sz="2" w:space="0" w:color="000000"/>
              <w:right w:val="single" w:sz="2" w:space="0" w:color="000000"/>
            </w:tcBorders>
            <w:vAlign w:val="bottom"/>
          </w:tcPr>
          <w:p>
            <w:pPr>
              <w:pStyle w:val="Normal"/>
              <w:tabs>
                <w:tab w:val="clear" w:pos="709"/>
              </w:tabs>
              <w:bidi w:val="0"/>
              <w:spacing w:lineRule="auto" w:line="276"/>
              <w:jc w:val="left"/>
              <w:rPr>
                <w:rFonts w:ascii="Times New Roman" w:hAnsi="Times New Roman"/>
                <w:b w:val="false"/>
                <w:b w:val="false"/>
                <w:bCs w:val="false"/>
                <w:i w:val="false"/>
                <w:i w:val="false"/>
                <w:strike w:val="false"/>
                <w:dstrike w:val="false"/>
                <w:outline w:val="false"/>
                <w:shadow w:val="false"/>
                <w:color w:val="000000"/>
                <w:sz w:val="22"/>
                <w:szCs w:val="22"/>
                <w:u w:val="none"/>
                <w:shd w:fill="auto" w:val="clear"/>
                <w:em w:val="none"/>
                <w:lang w:val="ru-RU"/>
              </w:rPr>
            </w:pPr>
            <w:r>
              <w:rPr>
                <w:rFonts w:ascii="Times New Roman" w:hAnsi="Times New Roman"/>
                <w:b w:val="false"/>
                <w:bCs w:val="false"/>
                <w:i w:val="false"/>
                <w:strike w:val="false"/>
                <w:dstrike w:val="false"/>
                <w:outline w:val="false"/>
                <w:shadow w:val="false"/>
                <w:color w:val="000000"/>
                <w:sz w:val="22"/>
                <w:szCs w:val="22"/>
                <w:u w:val="none"/>
                <w:shd w:fill="auto" w:val="clear"/>
                <w:em w:val="none"/>
                <w:lang w:val="ru-RU"/>
              </w:rPr>
              <w:t xml:space="preserve">Услуги по ремонту </w:t>
            </w:r>
            <w:r>
              <w:rPr>
                <w:rFonts w:ascii="Times New Roman" w:hAnsi="Times New Roman"/>
                <w:b w:val="false"/>
                <w:bCs w:val="false"/>
                <w:i w:val="false"/>
                <w:strike w:val="false"/>
                <w:dstrike w:val="false"/>
                <w:outline w:val="false"/>
                <w:shadow w:val="false"/>
                <w:color w:val="000000"/>
                <w:sz w:val="22"/>
                <w:szCs w:val="22"/>
                <w:u w:val="none"/>
                <w:shd w:fill="auto" w:val="clear"/>
                <w:em w:val="none"/>
                <w:lang w:val="ru-RU"/>
              </w:rPr>
              <w:t>электрокалькуляторов</w:t>
            </w:r>
            <w:r>
              <w:rPr>
                <w:rFonts w:ascii="Times New Roman" w:hAnsi="Times New Roman"/>
                <w:b w:val="false"/>
                <w:bCs w:val="false"/>
                <w:i w:val="false"/>
                <w:strike w:val="false"/>
                <w:dstrike w:val="false"/>
                <w:outline w:val="false"/>
                <w:shadow w:val="false"/>
                <w:color w:val="000000"/>
                <w:sz w:val="22"/>
                <w:szCs w:val="22"/>
                <w:u w:val="none"/>
                <w:shd w:fill="auto" w:val="clear"/>
                <w:em w:val="none"/>
                <w:lang w:val="ru-RU"/>
              </w:rPr>
              <w:t>, персональных машин ЭВМ, компьютерной техники, включая ноутбуки, принтеры, сканеры, процессоры, мониторы, компьютерную клавиатуру</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95.11.10.120</w:t>
            </w:r>
          </w:p>
        </w:tc>
        <w:tc>
          <w:tcPr>
            <w:tcW w:w="8824" w:type="dxa"/>
            <w:tcBorders>
              <w:left w:val="single" w:sz="2" w:space="0" w:color="000000"/>
              <w:bottom w:val="single" w:sz="2" w:space="0" w:color="000000"/>
              <w:right w:val="single" w:sz="2" w:space="0" w:color="000000"/>
            </w:tcBorders>
            <w:vAlign w:val="bottom"/>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lang w:val="ru-RU"/>
              </w:rPr>
              <w:t xml:space="preserve">Услуги по ремонту </w:t>
            </w:r>
            <w:r>
              <w:rPr>
                <w:rFonts w:ascii="Times New Roman" w:hAnsi="Times New Roman"/>
                <w:b w:val="false"/>
                <w:bCs w:val="false"/>
                <w:strike w:val="false"/>
                <w:dstrike w:val="false"/>
                <w:sz w:val="22"/>
                <w:szCs w:val="22"/>
                <w:shd w:fill="auto" w:val="clear"/>
                <w:lang w:val="ru-RU"/>
              </w:rPr>
              <w:t>ксерокопировальных аппаратов</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95.11.10.130</w:t>
            </w:r>
          </w:p>
        </w:tc>
        <w:tc>
          <w:tcPr>
            <w:tcW w:w="8824" w:type="dxa"/>
            <w:tcBorders>
              <w:left w:val="single" w:sz="2" w:space="0" w:color="000000"/>
              <w:bottom w:val="single" w:sz="2" w:space="0" w:color="000000"/>
              <w:right w:val="single" w:sz="2" w:space="0" w:color="000000"/>
            </w:tcBorders>
            <w:vAlign w:val="bottom"/>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lang w:val="ru-RU"/>
              </w:rPr>
              <w:t xml:space="preserve">Услуги по </w:t>
            </w:r>
            <w:r>
              <w:rPr>
                <w:rFonts w:ascii="Times New Roman" w:hAnsi="Times New Roman"/>
                <w:b w:val="false"/>
                <w:bCs w:val="false"/>
                <w:strike w:val="false"/>
                <w:dstrike w:val="false"/>
                <w:sz w:val="22"/>
                <w:szCs w:val="22"/>
                <w:shd w:fill="auto" w:val="clear"/>
                <w:lang w:val="ru-RU"/>
              </w:rPr>
              <w:t>заправке картриджей для принтеров</w:t>
            </w:r>
          </w:p>
        </w:tc>
      </w:tr>
      <w:tr>
        <w:trPr>
          <w:trHeight w:val="300" w:hRule="atLeast"/>
        </w:trPr>
        <w:tc>
          <w:tcPr>
            <w:tcW w:w="1429" w:type="dxa"/>
            <w:tcBorders>
              <w:left w:val="single" w:sz="2" w:space="0" w:color="000000"/>
              <w:bottom w:val="single" w:sz="2" w:space="0" w:color="000000"/>
            </w:tcBorders>
            <w:vAlign w:val="center"/>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rPr>
              <w:t>95.11.10.</w:t>
            </w:r>
            <w:r>
              <w:rPr>
                <w:rFonts w:ascii="Times New Roman" w:hAnsi="Times New Roman"/>
                <w:b w:val="false"/>
                <w:bCs w:val="false"/>
                <w:strike w:val="false"/>
                <w:dstrike w:val="false"/>
                <w:sz w:val="22"/>
                <w:szCs w:val="22"/>
                <w:shd w:fill="auto" w:val="clear"/>
              </w:rPr>
              <w:t>190</w:t>
            </w:r>
          </w:p>
        </w:tc>
        <w:tc>
          <w:tcPr>
            <w:tcW w:w="8824" w:type="dxa"/>
            <w:tcBorders>
              <w:left w:val="single" w:sz="2" w:space="0" w:color="000000"/>
              <w:bottom w:val="single" w:sz="2" w:space="0" w:color="000000"/>
              <w:right w:val="single" w:sz="2" w:space="0" w:color="000000"/>
            </w:tcBorders>
            <w:vAlign w:val="bottom"/>
          </w:tcPr>
          <w:p>
            <w:pPr>
              <w:pStyle w:val="Normal"/>
              <w:tabs>
                <w:tab w:val="clear" w:pos="709"/>
              </w:tabs>
              <w:bidi w:val="0"/>
              <w:spacing w:lineRule="auto" w:line="276"/>
              <w:jc w:val="left"/>
              <w:rPr>
                <w:rFonts w:ascii="Times New Roman" w:hAnsi="Times New Roman"/>
                <w:b w:val="false"/>
                <w:b w:val="false"/>
                <w:bCs w:val="false"/>
                <w:strike w:val="false"/>
                <w:dstrike w:val="false"/>
                <w:sz w:val="22"/>
                <w:szCs w:val="22"/>
                <w:shd w:fill="auto" w:val="clear"/>
              </w:rPr>
            </w:pPr>
            <w:r>
              <w:rPr>
                <w:rFonts w:ascii="Times New Roman" w:hAnsi="Times New Roman"/>
                <w:b w:val="false"/>
                <w:bCs w:val="false"/>
                <w:strike w:val="false"/>
                <w:dstrike w:val="false"/>
                <w:sz w:val="22"/>
                <w:szCs w:val="22"/>
                <w:shd w:fill="auto" w:val="clear"/>
                <w:lang w:val="ru-RU"/>
              </w:rPr>
              <w:t xml:space="preserve">Услуги по ремонту  </w:t>
            </w:r>
            <w:r>
              <w:rPr>
                <w:rFonts w:ascii="Times New Roman" w:hAnsi="Times New Roman"/>
                <w:b w:val="false"/>
                <w:bCs w:val="false"/>
                <w:strike w:val="false"/>
                <w:dstrike w:val="false"/>
                <w:sz w:val="22"/>
                <w:szCs w:val="22"/>
                <w:shd w:fill="auto" w:val="clear"/>
                <w:lang w:val="ru-RU"/>
              </w:rPr>
              <w:t xml:space="preserve">компьютерного </w:t>
            </w:r>
            <w:r>
              <w:rPr>
                <w:rFonts w:ascii="Times New Roman" w:hAnsi="Times New Roman"/>
                <w:b w:val="false"/>
                <w:bCs w:val="false"/>
                <w:strike w:val="false"/>
                <w:dstrike w:val="false"/>
                <w:sz w:val="22"/>
                <w:szCs w:val="22"/>
                <w:shd w:fill="auto" w:val="clear"/>
                <w:lang w:val="ru-RU"/>
              </w:rPr>
              <w:t xml:space="preserve">и периферийного </w:t>
            </w:r>
            <w:r>
              <w:rPr>
                <w:rFonts w:ascii="Times New Roman" w:hAnsi="Times New Roman"/>
                <w:b w:val="false"/>
                <w:bCs w:val="false"/>
                <w:strike w:val="false"/>
                <w:dstrike w:val="false"/>
                <w:sz w:val="22"/>
                <w:szCs w:val="22"/>
                <w:shd w:fill="auto" w:val="clear"/>
                <w:lang w:val="ru-RU"/>
              </w:rPr>
              <w:t>компьютерного</w:t>
            </w:r>
            <w:r>
              <w:rPr>
                <w:rFonts w:ascii="Times New Roman" w:hAnsi="Times New Roman"/>
                <w:b w:val="false"/>
                <w:bCs w:val="false"/>
                <w:strike w:val="false"/>
                <w:dstrike w:val="false"/>
                <w:sz w:val="22"/>
                <w:szCs w:val="22"/>
                <w:shd w:fill="auto" w:val="clear"/>
                <w:lang w:val="ru-RU"/>
              </w:rPr>
              <w:t xml:space="preserve"> оборудовани</w:t>
            </w:r>
            <w:r>
              <w:rPr>
                <w:rFonts w:ascii="Times New Roman" w:hAnsi="Times New Roman"/>
                <w:b w:val="false"/>
                <w:bCs w:val="false"/>
                <w:strike w:val="false"/>
                <w:dstrike w:val="false"/>
                <w:sz w:val="22"/>
                <w:szCs w:val="22"/>
                <w:shd w:fill="auto" w:val="clear"/>
                <w:lang w:val="ru-RU"/>
              </w:rPr>
              <w:t>я</w:t>
            </w:r>
          </w:p>
        </w:tc>
      </w:tr>
    </w:tbl>
    <w:p>
      <w:pPr>
        <w:pStyle w:val="Normal"/>
        <w:widowControl/>
        <w:tabs>
          <w:tab w:val="clear" w:pos="709"/>
        </w:tabs>
        <w:suppressAutoHyphens w:val="true"/>
        <w:bidi w:val="0"/>
        <w:spacing w:lineRule="auto" w:line="276" w:before="0" w:after="0"/>
        <w:ind w:left="0" w:right="0" w:hanging="0"/>
        <w:jc w:val="right"/>
        <w:rPr>
          <w:rFonts w:ascii="Times New Roman" w:hAnsi="Times New Roman" w:eastAsia="SimSun"/>
          <w:b/>
          <w:b/>
          <w:bCs/>
          <w:i w:val="false"/>
          <w:i w:val="false"/>
          <w:iCs w:val="false"/>
          <w:sz w:val="22"/>
          <w:szCs w:val="22"/>
          <w:u w:val="none"/>
          <w:lang w:val="ru-RU" w:eastAsia="zh-CN" w:bidi="hi-IN"/>
        </w:rPr>
      </w:pPr>
      <w:r>
        <w:rPr>
          <w:rFonts w:eastAsia="SimSun" w:ascii="Times New Roman" w:hAnsi="Times New Roman"/>
          <w:b/>
          <w:bCs/>
          <w:i w:val="false"/>
          <w:iCs w:val="false"/>
          <w:sz w:val="22"/>
          <w:szCs w:val="22"/>
          <w:u w:val="none"/>
          <w:lang w:val="ru-RU" w:eastAsia="zh-CN" w:bidi="hi-IN"/>
        </w:rPr>
      </w:r>
    </w:p>
    <w:p>
      <w:pPr>
        <w:pStyle w:val="Normal"/>
        <w:widowControl/>
        <w:tabs>
          <w:tab w:val="clear" w:pos="709"/>
        </w:tabs>
        <w:suppressAutoHyphens w:val="true"/>
        <w:bidi w:val="0"/>
        <w:spacing w:lineRule="auto" w:line="276" w:before="0" w:after="0"/>
        <w:ind w:left="0" w:right="0" w:hanging="0"/>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bidi w:val="0"/>
        <w:spacing w:before="126" w:after="0"/>
        <w:ind w:left="0" w:right="0" w:firstLine="567"/>
        <w:jc w:val="right"/>
        <w:rPr>
          <w:rFonts w:ascii="Times New Roman" w:hAnsi="Times New Roman" w:cs="Times New Roman"/>
          <w:b/>
          <w:b/>
          <w:bCs/>
          <w:color w:val="000000"/>
          <w:sz w:val="22"/>
          <w:szCs w:val="22"/>
        </w:rPr>
      </w:pPr>
      <w:r>
        <w:rPr>
          <w:rFonts w:cs="Times New Roman" w:ascii="Times New Roman" w:hAnsi="Times New Roman"/>
          <w:b/>
          <w:bCs/>
          <w:color w:val="000000"/>
          <w:sz w:val="22"/>
          <w:szCs w:val="22"/>
        </w:rPr>
      </w:r>
    </w:p>
    <w:p>
      <w:pPr>
        <w:pStyle w:val="Normal"/>
        <w:widowControl/>
        <w:bidi w:val="0"/>
        <w:spacing w:before="126" w:after="0"/>
        <w:ind w:left="0" w:right="0" w:firstLine="567"/>
        <w:jc w:val="right"/>
        <w:rPr>
          <w:rFonts w:ascii="Times New Roman" w:hAnsi="Times New Roman" w:cs="Times New Roman"/>
          <w:b/>
          <w:b/>
          <w:bCs/>
          <w:color w:val="000000"/>
          <w:sz w:val="22"/>
          <w:szCs w:val="22"/>
        </w:rPr>
      </w:pPr>
      <w:r>
        <w:rPr>
          <w:rFonts w:cs="Times New Roman" w:ascii="Times New Roman" w:hAnsi="Times New Roman"/>
          <w:b/>
          <w:bCs/>
          <w:color w:val="000000"/>
          <w:sz w:val="22"/>
          <w:szCs w:val="22"/>
        </w:rPr>
      </w:r>
    </w:p>
    <w:p>
      <w:pPr>
        <w:pStyle w:val="Normal"/>
        <w:widowControl/>
        <w:bidi w:val="0"/>
        <w:spacing w:before="126" w:after="0"/>
        <w:ind w:left="0" w:right="0" w:firstLine="567"/>
        <w:jc w:val="right"/>
        <w:rPr>
          <w:rFonts w:ascii="Times New Roman" w:hAnsi="Times New Roman" w:cs="Times New Roman"/>
          <w:b/>
          <w:b/>
          <w:bCs/>
          <w:color w:val="000000"/>
          <w:sz w:val="22"/>
          <w:szCs w:val="22"/>
        </w:rPr>
      </w:pPr>
      <w:r>
        <w:rPr>
          <w:rFonts w:cs="Times New Roman" w:ascii="Times New Roman" w:hAnsi="Times New Roman"/>
          <w:b/>
          <w:bCs/>
          <w:color w:val="000000"/>
          <w:sz w:val="22"/>
          <w:szCs w:val="22"/>
        </w:rPr>
      </w:r>
    </w:p>
    <w:p>
      <w:pPr>
        <w:pStyle w:val="Normal"/>
        <w:widowControl/>
        <w:bidi w:val="0"/>
        <w:spacing w:before="126" w:after="0"/>
        <w:ind w:left="0" w:right="0" w:firstLine="567"/>
        <w:jc w:val="right"/>
        <w:rPr>
          <w:rFonts w:ascii="Times New Roman" w:hAnsi="Times New Roman" w:cs="Times New Roman"/>
          <w:b/>
          <w:b/>
          <w:bCs/>
          <w:color w:val="000000"/>
          <w:sz w:val="22"/>
          <w:szCs w:val="22"/>
        </w:rPr>
      </w:pPr>
      <w:r>
        <w:rPr>
          <w:rFonts w:cs="Times New Roman" w:ascii="Times New Roman" w:hAnsi="Times New Roman"/>
          <w:b/>
          <w:bCs/>
          <w:color w:val="000000"/>
          <w:sz w:val="22"/>
          <w:szCs w:val="22"/>
        </w:rPr>
      </w:r>
    </w:p>
    <w:p>
      <w:pPr>
        <w:pStyle w:val="Normal"/>
        <w:widowControl/>
        <w:bidi w:val="0"/>
        <w:spacing w:before="126" w:after="0"/>
        <w:ind w:left="0" w:right="0" w:firstLine="567"/>
        <w:jc w:val="right"/>
        <w:rPr>
          <w:rFonts w:ascii="Times New Roman" w:hAnsi="Times New Roman" w:cs="Times New Roman"/>
          <w:b/>
          <w:b/>
          <w:bCs/>
          <w:color w:val="000000"/>
          <w:sz w:val="22"/>
          <w:szCs w:val="22"/>
        </w:rPr>
      </w:pPr>
      <w:r>
        <w:rPr>
          <w:rFonts w:cs="Times New Roman" w:ascii="Times New Roman" w:hAnsi="Times New Roman"/>
          <w:b/>
          <w:bCs/>
          <w:color w:val="000000"/>
          <w:sz w:val="22"/>
          <w:szCs w:val="22"/>
        </w:rPr>
      </w:r>
    </w:p>
    <w:p>
      <w:pPr>
        <w:pStyle w:val="Normal"/>
        <w:widowControl/>
        <w:bidi w:val="0"/>
        <w:spacing w:before="126" w:after="0"/>
        <w:ind w:left="0" w:right="0" w:firstLine="567"/>
        <w:jc w:val="right"/>
        <w:rPr>
          <w:rFonts w:ascii="Times New Roman" w:hAnsi="Times New Roman" w:cs="Times New Roman"/>
          <w:b/>
          <w:b/>
          <w:bCs/>
          <w:color w:val="000000"/>
          <w:sz w:val="22"/>
          <w:szCs w:val="22"/>
        </w:rPr>
      </w:pPr>
      <w:r>
        <w:rPr>
          <w:rFonts w:cs="Times New Roman" w:ascii="Times New Roman" w:hAnsi="Times New Roman"/>
          <w:b/>
          <w:bCs/>
          <w:color w:val="000000"/>
          <w:sz w:val="22"/>
          <w:szCs w:val="22"/>
        </w:rPr>
      </w:r>
    </w:p>
    <w:p>
      <w:pPr>
        <w:pStyle w:val="Normal"/>
        <w:widowControl/>
        <w:bidi w:val="0"/>
        <w:spacing w:before="126" w:after="0"/>
        <w:ind w:left="0" w:right="0" w:firstLine="567"/>
        <w:jc w:val="right"/>
        <w:rPr>
          <w:rFonts w:ascii="Times New Roman" w:hAnsi="Times New Roman" w:cs="Times New Roman"/>
          <w:b/>
          <w:b/>
          <w:bCs/>
          <w:color w:val="000000"/>
          <w:sz w:val="22"/>
          <w:szCs w:val="22"/>
        </w:rPr>
      </w:pPr>
      <w:r>
        <w:rPr>
          <w:rFonts w:cs="Times New Roman" w:ascii="Times New Roman" w:hAnsi="Times New Roman"/>
          <w:b/>
          <w:bCs/>
          <w:color w:val="000000"/>
          <w:sz w:val="22"/>
          <w:szCs w:val="22"/>
        </w:rPr>
      </w:r>
    </w:p>
    <w:p>
      <w:pPr>
        <w:pStyle w:val="Normal"/>
        <w:widowControl/>
        <w:bidi w:val="0"/>
        <w:spacing w:before="126" w:after="0"/>
        <w:ind w:left="0" w:right="0" w:firstLine="567"/>
        <w:jc w:val="right"/>
        <w:rPr>
          <w:rFonts w:ascii="Times New Roman" w:hAnsi="Times New Roman" w:cs="Times New Roman"/>
          <w:b/>
          <w:b/>
          <w:bCs/>
          <w:color w:val="000000"/>
          <w:sz w:val="22"/>
          <w:szCs w:val="22"/>
        </w:rPr>
      </w:pPr>
      <w:r>
        <w:rPr>
          <w:rFonts w:cs="Times New Roman" w:ascii="Times New Roman" w:hAnsi="Times New Roman"/>
          <w:b/>
          <w:bCs/>
          <w:color w:val="000000"/>
          <w:sz w:val="22"/>
          <w:szCs w:val="22"/>
        </w:rPr>
      </w:r>
    </w:p>
    <w:p>
      <w:pPr>
        <w:pStyle w:val="Normal"/>
        <w:widowControl/>
        <w:bidi w:val="0"/>
        <w:spacing w:before="126" w:after="0"/>
        <w:ind w:left="0" w:right="0" w:firstLine="567"/>
        <w:jc w:val="right"/>
        <w:rPr>
          <w:rFonts w:ascii="Times New Roman" w:hAnsi="Times New Roman" w:cs="Times New Roman"/>
          <w:b/>
          <w:b/>
          <w:bCs/>
          <w:color w:val="000000"/>
          <w:sz w:val="22"/>
          <w:szCs w:val="22"/>
        </w:rPr>
      </w:pPr>
      <w:r>
        <w:rPr>
          <w:rFonts w:cs="Times New Roman" w:ascii="Times New Roman" w:hAnsi="Times New Roman"/>
          <w:b/>
          <w:bCs/>
          <w:color w:val="000000"/>
          <w:sz w:val="22"/>
          <w:szCs w:val="22"/>
        </w:rPr>
      </w:r>
    </w:p>
    <w:p>
      <w:pPr>
        <w:pStyle w:val="Normal"/>
        <w:widowControl/>
        <w:bidi w:val="0"/>
        <w:spacing w:before="126" w:after="0"/>
        <w:ind w:left="0" w:right="0" w:firstLine="567"/>
        <w:jc w:val="right"/>
        <w:rPr>
          <w:rFonts w:ascii="Times New Roman" w:hAnsi="Times New Roman" w:cs="Times New Roman"/>
          <w:b/>
          <w:b/>
          <w:bCs/>
          <w:color w:val="000000"/>
          <w:sz w:val="22"/>
          <w:szCs w:val="22"/>
        </w:rPr>
      </w:pPr>
      <w:r>
        <w:rPr>
          <w:rFonts w:cs="Times New Roman" w:ascii="Times New Roman" w:hAnsi="Times New Roman"/>
          <w:b/>
          <w:bCs/>
          <w:color w:val="000000"/>
          <w:sz w:val="22"/>
          <w:szCs w:val="22"/>
        </w:rPr>
      </w:r>
    </w:p>
    <w:p>
      <w:pPr>
        <w:pStyle w:val="Normal"/>
        <w:widowControl/>
        <w:bidi w:val="0"/>
        <w:spacing w:before="126" w:after="0"/>
        <w:ind w:left="0" w:right="0" w:firstLine="567"/>
        <w:jc w:val="right"/>
        <w:rPr>
          <w:rFonts w:ascii="Times New Roman" w:hAnsi="Times New Roman" w:cs="Times New Roman"/>
          <w:b/>
          <w:b/>
          <w:bCs/>
          <w:color w:val="000000"/>
          <w:sz w:val="22"/>
          <w:szCs w:val="22"/>
        </w:rPr>
      </w:pPr>
      <w:r>
        <w:rPr>
          <w:rFonts w:cs="Times New Roman" w:ascii="Times New Roman" w:hAnsi="Times New Roman"/>
          <w:b/>
          <w:bCs/>
          <w:color w:val="000000"/>
          <w:sz w:val="22"/>
          <w:szCs w:val="22"/>
        </w:rPr>
      </w:r>
    </w:p>
    <w:p>
      <w:pPr>
        <w:pStyle w:val="Normal"/>
        <w:widowControl/>
        <w:bidi w:val="0"/>
        <w:spacing w:before="126" w:after="0"/>
        <w:ind w:left="0" w:right="0" w:firstLine="567"/>
        <w:jc w:val="right"/>
        <w:rPr/>
      </w:pPr>
      <w:r>
        <w:rPr>
          <w:rFonts w:cs="Times New Roman" w:ascii="Times New Roman" w:hAnsi="Times New Roman"/>
          <w:b/>
          <w:bCs/>
          <w:color w:val="000000"/>
          <w:sz w:val="22"/>
          <w:szCs w:val="22"/>
        </w:rPr>
        <w:t xml:space="preserve">Приложение № </w:t>
      </w:r>
      <w:r>
        <w:rPr>
          <w:rFonts w:cs="Times New Roman" w:ascii="Times New Roman" w:hAnsi="Times New Roman"/>
          <w:b/>
          <w:bCs/>
          <w:color w:val="000000"/>
          <w:sz w:val="22"/>
          <w:szCs w:val="22"/>
        </w:rPr>
        <w:t>4</w:t>
      </w:r>
    </w:p>
    <w:p>
      <w:pPr>
        <w:pStyle w:val="Normal"/>
        <w:bidi w:val="0"/>
        <w:ind w:left="0" w:right="0" w:firstLine="709"/>
        <w:jc w:val="right"/>
        <w:rPr>
          <w:rFonts w:ascii="Times New Roman" w:hAnsi="Times New Roman" w:cs="Times New Roman"/>
          <w:b/>
          <w:b/>
          <w:bCs/>
          <w:color w:val="000000"/>
          <w:sz w:val="22"/>
          <w:szCs w:val="22"/>
        </w:rPr>
      </w:pPr>
      <w:r>
        <w:rPr>
          <w:rFonts w:cs="Times New Roman" w:ascii="Times New Roman" w:hAnsi="Times New Roman"/>
          <w:b/>
          <w:bCs/>
          <w:color w:val="000000"/>
          <w:sz w:val="22"/>
          <w:szCs w:val="22"/>
        </w:rPr>
      </w:r>
    </w:p>
    <w:p>
      <w:pPr>
        <w:pStyle w:val="Normal"/>
        <w:bidi w:val="0"/>
        <w:ind w:left="0" w:right="0" w:firstLine="709"/>
        <w:jc w:val="both"/>
        <w:rPr>
          <w:rFonts w:ascii="Times New Roman" w:hAnsi="Times New Roman" w:cs="Times New Roman"/>
          <w:b/>
          <w:b/>
          <w:bCs/>
          <w:color w:val="000000"/>
          <w:sz w:val="22"/>
          <w:szCs w:val="22"/>
        </w:rPr>
      </w:pPr>
      <w:r>
        <w:rPr>
          <w:rFonts w:cs="Times New Roman" w:ascii="Times New Roman" w:hAnsi="Times New Roman"/>
          <w:b/>
          <w:bCs/>
          <w:color w:val="000000"/>
          <w:sz w:val="22"/>
          <w:szCs w:val="22"/>
        </w:rPr>
      </w:r>
    </w:p>
    <w:p>
      <w:pPr>
        <w:pStyle w:val="Normal"/>
        <w:bidi w:val="0"/>
        <w:ind w:left="0" w:right="0" w:firstLine="709"/>
        <w:jc w:val="center"/>
        <w:rPr>
          <w:rFonts w:ascii="Times New Roman" w:hAnsi="Times New Roman" w:cs="Times New Roman"/>
          <w:b/>
          <w:b/>
          <w:bCs/>
          <w:color w:val="000000"/>
          <w:sz w:val="22"/>
          <w:szCs w:val="22"/>
        </w:rPr>
      </w:pPr>
      <w:r>
        <w:rPr>
          <w:rFonts w:cs="Times New Roman" w:ascii="Times New Roman" w:hAnsi="Times New Roman"/>
          <w:b/>
          <w:bCs/>
          <w:color w:val="000000"/>
          <w:sz w:val="22"/>
          <w:szCs w:val="22"/>
        </w:rPr>
        <w:t>Годовой объем закупок у субъектов малого и среднего предпринимательства</w:t>
      </w:r>
    </w:p>
    <w:p>
      <w:pPr>
        <w:pStyle w:val="Normal"/>
        <w:bidi w:val="0"/>
        <w:ind w:left="0" w:right="0" w:firstLine="709"/>
        <w:jc w:val="center"/>
        <w:rPr>
          <w:rFonts w:ascii="Times New Roman" w:hAnsi="Times New Roman" w:cs="Times New Roman"/>
          <w:b/>
          <w:b/>
          <w:bCs/>
          <w:color w:val="000000"/>
          <w:sz w:val="22"/>
          <w:szCs w:val="22"/>
        </w:rPr>
      </w:pPr>
      <w:r>
        <w:rPr>
          <w:rFonts w:cs="Times New Roman" w:ascii="Times New Roman" w:hAnsi="Times New Roman"/>
          <w:b/>
          <w:bCs/>
          <w:color w:val="000000"/>
          <w:sz w:val="22"/>
          <w:szCs w:val="22"/>
        </w:rPr>
      </w:r>
    </w:p>
    <w:p>
      <w:pPr>
        <w:pStyle w:val="Normal"/>
        <w:bidi w:val="0"/>
        <w:ind w:left="0" w:right="0" w:firstLine="709"/>
        <w:jc w:val="center"/>
        <w:rPr>
          <w:rFonts w:ascii="Times New Roman" w:hAnsi="Times New Roman" w:cs="Times New Roman"/>
          <w:b/>
          <w:b/>
          <w:bCs/>
          <w:color w:val="000000"/>
          <w:sz w:val="22"/>
          <w:szCs w:val="22"/>
        </w:rPr>
      </w:pPr>
      <w:r>
        <w:rPr>
          <w:rFonts w:cs="Times New Roman" w:ascii="Times New Roman" w:hAnsi="Times New Roman"/>
          <w:b/>
          <w:bCs/>
          <w:color w:val="000000"/>
          <w:sz w:val="22"/>
          <w:szCs w:val="22"/>
        </w:rPr>
      </w:r>
    </w:p>
    <w:p>
      <w:pPr>
        <w:pStyle w:val="Style16"/>
        <w:widowControl/>
        <w:bidi w:val="0"/>
        <w:ind w:left="0" w:right="0" w:firstLine="765"/>
        <w:jc w:val="both"/>
        <w:textAlignment w:val="baseline"/>
        <w:rPr>
          <w:rFonts w:ascii="Times New Roman" w:hAnsi="Times New Roman" w:cs="Times New Roman"/>
          <w:color w:val="000000"/>
          <w:sz w:val="22"/>
          <w:szCs w:val="22"/>
        </w:rPr>
      </w:pPr>
      <w:r>
        <w:rPr>
          <w:rFonts w:cs="Times New Roman" w:ascii="Times New Roman" w:hAnsi="Times New Roman"/>
          <w:color w:val="000000"/>
          <w:sz w:val="22"/>
          <w:szCs w:val="22"/>
        </w:rPr>
        <w:t xml:space="preserve">1. Годовой объем закупок у субъектов малого и среднего предпринимательства устанавливается в размере 25 процентов совокупного годового стоимостного объема договоров, заключенных заказчиком по результатам закупок. </w:t>
      </w:r>
    </w:p>
    <w:p>
      <w:pPr>
        <w:pStyle w:val="Style16"/>
        <w:widowControl/>
        <w:tabs>
          <w:tab w:val="clear" w:pos="709"/>
        </w:tabs>
        <w:suppressAutoHyphens w:val="true"/>
        <w:bidi w:val="0"/>
        <w:spacing w:lineRule="auto" w:line="276" w:before="0" w:after="0"/>
        <w:ind w:left="0" w:right="0" w:firstLine="765"/>
        <w:jc w:val="both"/>
        <w:textAlignment w:val="baseline"/>
        <w:rPr>
          <w:rFonts w:ascii="Times New Roman" w:hAnsi="Times New Roman" w:eastAsia="SimSun"/>
          <w:b/>
          <w:b/>
          <w:bCs/>
          <w:sz w:val="22"/>
          <w:szCs w:val="22"/>
          <w:u w:val="none"/>
          <w:lang w:val="ru-RU" w:eastAsia="zh-CN" w:bidi="hi-IN"/>
        </w:rPr>
      </w:pPr>
      <w:r>
        <w:rPr>
          <w:rStyle w:val="11"/>
          <w:rFonts w:eastAsia="SimSun" w:cs="Times New Roman" w:ascii="Times New Roman" w:hAnsi="Times New Roman"/>
          <w:b w:val="false"/>
          <w:bCs w:val="false"/>
          <w:color w:val="000000"/>
          <w:sz w:val="22"/>
          <w:szCs w:val="22"/>
          <w:u w:val="none"/>
          <w:lang w:val="ru-RU" w:eastAsia="zh-CN" w:bidi="hi-IN"/>
        </w:rPr>
        <w:t>2. Совокупный годовой стоимостной объем договоров, заключенных заказчиком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 составляет 20 процентов совокупного годового стоимостного объема договоров, заключенных заказчиком по результатам закупок.</w:t>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widowControl/>
        <w:tabs>
          <w:tab w:val="clear" w:pos="709"/>
        </w:tabs>
        <w:suppressAutoHyphens w:val="true"/>
        <w:bidi w:val="0"/>
        <w:spacing w:lineRule="auto" w:line="276" w:before="0" w:after="0"/>
        <w:ind w:left="0" w:right="0" w:firstLine="567"/>
        <w:jc w:val="right"/>
        <w:rPr>
          <w:rFonts w:ascii="Times New Roman" w:hAnsi="Times New Roman" w:eastAsia="SimSun"/>
          <w:b/>
          <w:b/>
          <w:bCs/>
          <w:sz w:val="22"/>
          <w:szCs w:val="22"/>
          <w:u w:val="none"/>
          <w:lang w:val="ru-RU" w:eastAsia="zh-CN" w:bidi="hi-IN"/>
        </w:rPr>
      </w:pPr>
      <w:r>
        <w:rPr>
          <w:rFonts w:eastAsia="SimSun" w:ascii="Times New Roman" w:hAnsi="Times New Roman"/>
          <w:b/>
          <w:bCs/>
          <w:sz w:val="22"/>
          <w:szCs w:val="22"/>
          <w:u w:val="none"/>
          <w:lang w:val="ru-RU" w:eastAsia="zh-CN" w:bidi="hi-IN"/>
        </w:rPr>
      </w:r>
    </w:p>
    <w:p>
      <w:pPr>
        <w:pStyle w:val="Normal"/>
        <w:bidi w:val="0"/>
        <w:spacing w:lineRule="auto" w:line="276"/>
        <w:jc w:val="right"/>
        <w:rPr>
          <w:rFonts w:ascii="Times New Roman" w:hAnsi="Times New Roman"/>
          <w:b/>
          <w:b/>
          <w:bCs/>
          <w:sz w:val="22"/>
          <w:szCs w:val="22"/>
          <w:u w:val="none"/>
          <w:shd w:fill="auto" w:val="clear"/>
          <w:lang w:val="ru-RU"/>
        </w:rPr>
      </w:pPr>
      <w:r>
        <w:rPr>
          <w:rFonts w:ascii="Times New Roman" w:hAnsi="Times New Roman"/>
          <w:b/>
          <w:bCs/>
          <w:sz w:val="22"/>
          <w:szCs w:val="22"/>
          <w:u w:val="none"/>
          <w:shd w:fill="auto" w:val="clear"/>
          <w:lang w:val="ru-RU"/>
        </w:rPr>
      </w:r>
    </w:p>
    <w:p>
      <w:pPr>
        <w:pStyle w:val="Normal"/>
        <w:bidi w:val="0"/>
        <w:spacing w:lineRule="auto" w:line="276"/>
        <w:jc w:val="right"/>
        <w:rPr>
          <w:rFonts w:ascii="Times New Roman" w:hAnsi="Times New Roman"/>
          <w:b/>
          <w:b/>
          <w:bCs/>
          <w:sz w:val="22"/>
          <w:szCs w:val="22"/>
          <w:u w:val="none"/>
          <w:shd w:fill="auto" w:val="clear"/>
          <w:lang w:val="ru-RU"/>
        </w:rPr>
      </w:pPr>
      <w:r>
        <w:rPr>
          <w:rFonts w:ascii="Times New Roman" w:hAnsi="Times New Roman"/>
          <w:b/>
          <w:bCs/>
          <w:sz w:val="22"/>
          <w:szCs w:val="22"/>
          <w:u w:val="none"/>
          <w:shd w:fill="auto" w:val="clear"/>
          <w:lang w:val="ru-RU"/>
        </w:rPr>
      </w:r>
    </w:p>
    <w:p>
      <w:pPr>
        <w:pStyle w:val="Normal"/>
        <w:bidi w:val="0"/>
        <w:spacing w:lineRule="auto" w:line="276"/>
        <w:jc w:val="right"/>
        <w:rPr>
          <w:rFonts w:ascii="Times New Roman" w:hAnsi="Times New Roman"/>
          <w:b/>
          <w:b/>
          <w:bCs/>
          <w:sz w:val="22"/>
          <w:szCs w:val="22"/>
          <w:u w:val="none"/>
          <w:shd w:fill="auto" w:val="clear"/>
          <w:lang w:val="ru-RU"/>
        </w:rPr>
      </w:pPr>
      <w:r>
        <w:rPr>
          <w:rFonts w:ascii="Times New Roman" w:hAnsi="Times New Roman"/>
          <w:b/>
          <w:bCs/>
          <w:sz w:val="22"/>
          <w:szCs w:val="22"/>
          <w:u w:val="none"/>
          <w:shd w:fill="auto" w:val="clear"/>
          <w:lang w:val="ru-RU"/>
        </w:rPr>
      </w:r>
    </w:p>
    <w:p>
      <w:pPr>
        <w:pStyle w:val="Normal"/>
        <w:bidi w:val="0"/>
        <w:spacing w:lineRule="auto" w:line="276"/>
        <w:jc w:val="right"/>
        <w:rPr>
          <w:rFonts w:ascii="Times New Roman" w:hAnsi="Times New Roman"/>
          <w:b/>
          <w:b/>
          <w:bCs/>
          <w:sz w:val="22"/>
          <w:szCs w:val="22"/>
          <w:u w:val="none"/>
          <w:shd w:fill="auto" w:val="clear"/>
          <w:lang w:val="ru-RU"/>
        </w:rPr>
      </w:pPr>
      <w:r>
        <w:rPr>
          <w:rFonts w:ascii="Times New Roman" w:hAnsi="Times New Roman"/>
          <w:b/>
          <w:bCs/>
          <w:sz w:val="22"/>
          <w:szCs w:val="22"/>
          <w:u w:val="none"/>
          <w:shd w:fill="auto" w:val="clear"/>
          <w:lang w:val="ru-RU"/>
        </w:rPr>
      </w:r>
    </w:p>
    <w:p>
      <w:pPr>
        <w:pStyle w:val="Normal"/>
        <w:bidi w:val="0"/>
        <w:spacing w:lineRule="auto" w:line="276"/>
        <w:jc w:val="right"/>
        <w:rPr>
          <w:rFonts w:ascii="Times New Roman" w:hAnsi="Times New Roman"/>
          <w:b/>
          <w:b/>
          <w:bCs/>
          <w:sz w:val="22"/>
          <w:szCs w:val="22"/>
          <w:u w:val="none"/>
          <w:shd w:fill="auto" w:val="clear"/>
          <w:lang w:val="ru-RU"/>
        </w:rPr>
      </w:pPr>
      <w:r>
        <w:rPr>
          <w:rFonts w:ascii="Times New Roman" w:hAnsi="Times New Roman"/>
          <w:b/>
          <w:bCs/>
          <w:sz w:val="22"/>
          <w:szCs w:val="22"/>
          <w:u w:val="none"/>
          <w:shd w:fill="auto" w:val="clear"/>
          <w:lang w:val="ru-RU"/>
        </w:rPr>
      </w:r>
    </w:p>
    <w:p>
      <w:pPr>
        <w:pStyle w:val="Normal"/>
        <w:bidi w:val="0"/>
        <w:spacing w:lineRule="auto" w:line="276"/>
        <w:jc w:val="right"/>
        <w:rPr>
          <w:rFonts w:ascii="Times New Roman" w:hAnsi="Times New Roman"/>
          <w:b/>
          <w:b/>
          <w:bCs/>
          <w:sz w:val="22"/>
          <w:szCs w:val="22"/>
          <w:u w:val="none"/>
          <w:shd w:fill="auto" w:val="clear"/>
          <w:lang w:val="ru-RU"/>
        </w:rPr>
      </w:pPr>
      <w:r>
        <w:rPr>
          <w:rFonts w:ascii="Times New Roman" w:hAnsi="Times New Roman"/>
          <w:b/>
          <w:bCs/>
          <w:sz w:val="22"/>
          <w:szCs w:val="22"/>
          <w:u w:val="none"/>
          <w:shd w:fill="auto" w:val="clear"/>
          <w:lang w:val="ru-RU"/>
        </w:rPr>
      </w:r>
    </w:p>
    <w:p>
      <w:pPr>
        <w:pStyle w:val="Normal"/>
        <w:bidi w:val="0"/>
        <w:spacing w:lineRule="auto" w:line="276"/>
        <w:jc w:val="right"/>
        <w:rPr>
          <w:rFonts w:ascii="Times New Roman" w:hAnsi="Times New Roman"/>
          <w:b/>
          <w:b/>
          <w:bCs/>
          <w:sz w:val="22"/>
          <w:szCs w:val="22"/>
          <w:u w:val="none"/>
          <w:shd w:fill="auto" w:val="clear"/>
          <w:lang w:val="ru-RU"/>
        </w:rPr>
      </w:pPr>
      <w:r>
        <w:rPr>
          <w:rFonts w:ascii="Times New Roman" w:hAnsi="Times New Roman"/>
          <w:b/>
          <w:bCs/>
          <w:sz w:val="22"/>
          <w:szCs w:val="22"/>
          <w:u w:val="none"/>
          <w:shd w:fill="auto" w:val="clear"/>
          <w:lang w:val="ru-RU"/>
        </w:rPr>
      </w:r>
    </w:p>
    <w:p>
      <w:pPr>
        <w:pStyle w:val="Normal"/>
        <w:bidi w:val="0"/>
        <w:spacing w:lineRule="auto" w:line="276"/>
        <w:jc w:val="right"/>
        <w:rPr>
          <w:rFonts w:ascii="Times New Roman" w:hAnsi="Times New Roman"/>
          <w:b/>
          <w:b/>
          <w:bCs/>
          <w:sz w:val="22"/>
          <w:szCs w:val="22"/>
          <w:u w:val="none"/>
          <w:shd w:fill="auto" w:val="clear"/>
          <w:lang w:val="ru-RU"/>
        </w:rPr>
      </w:pPr>
      <w:r>
        <w:rPr>
          <w:rFonts w:ascii="Times New Roman" w:hAnsi="Times New Roman"/>
          <w:b/>
          <w:bCs/>
          <w:sz w:val="22"/>
          <w:szCs w:val="22"/>
          <w:u w:val="none"/>
          <w:shd w:fill="auto" w:val="clear"/>
          <w:lang w:val="ru-RU"/>
        </w:rPr>
      </w:r>
    </w:p>
    <w:p>
      <w:pPr>
        <w:pStyle w:val="Normal"/>
        <w:bidi w:val="0"/>
        <w:spacing w:lineRule="auto" w:line="276"/>
        <w:jc w:val="right"/>
        <w:rPr>
          <w:rFonts w:ascii="Times New Roman" w:hAnsi="Times New Roman"/>
          <w:b/>
          <w:b/>
          <w:bCs/>
          <w:sz w:val="22"/>
          <w:szCs w:val="22"/>
          <w:u w:val="none"/>
          <w:shd w:fill="auto" w:val="clear"/>
          <w:lang w:val="ru-RU"/>
        </w:rPr>
      </w:pPr>
      <w:r>
        <w:rPr>
          <w:rFonts w:ascii="Times New Roman" w:hAnsi="Times New Roman"/>
          <w:b/>
          <w:bCs/>
          <w:sz w:val="22"/>
          <w:szCs w:val="22"/>
          <w:u w:val="none"/>
          <w:shd w:fill="auto" w:val="clear"/>
          <w:lang w:val="ru-RU"/>
        </w:rPr>
      </w:r>
    </w:p>
    <w:p>
      <w:pPr>
        <w:pStyle w:val="Normal"/>
        <w:bidi w:val="0"/>
        <w:spacing w:lineRule="auto" w:line="276"/>
        <w:jc w:val="right"/>
        <w:rPr>
          <w:rFonts w:ascii="Times New Roman" w:hAnsi="Times New Roman"/>
          <w:b/>
          <w:b/>
          <w:bCs/>
          <w:sz w:val="22"/>
          <w:szCs w:val="22"/>
          <w:u w:val="none"/>
          <w:shd w:fill="auto" w:val="clear"/>
          <w:lang w:val="ru-RU"/>
        </w:rPr>
      </w:pPr>
      <w:r>
        <w:rPr>
          <w:rFonts w:ascii="Times New Roman" w:hAnsi="Times New Roman"/>
          <w:b/>
          <w:bCs/>
          <w:sz w:val="22"/>
          <w:szCs w:val="22"/>
          <w:u w:val="none"/>
          <w:shd w:fill="auto" w:val="clear"/>
          <w:lang w:val="ru-RU"/>
        </w:rPr>
      </w:r>
    </w:p>
    <w:p>
      <w:pPr>
        <w:pStyle w:val="Normal"/>
        <w:bidi w:val="0"/>
        <w:spacing w:lineRule="auto" w:line="276"/>
        <w:jc w:val="right"/>
        <w:rPr>
          <w:rFonts w:ascii="Times New Roman" w:hAnsi="Times New Roman"/>
          <w:b/>
          <w:b/>
          <w:bCs/>
          <w:sz w:val="22"/>
          <w:szCs w:val="22"/>
          <w:u w:val="none"/>
          <w:shd w:fill="auto" w:val="clear"/>
          <w:lang w:val="ru-RU"/>
        </w:rPr>
      </w:pPr>
      <w:r>
        <w:rPr>
          <w:rFonts w:ascii="Times New Roman" w:hAnsi="Times New Roman"/>
          <w:b/>
          <w:bCs/>
          <w:sz w:val="22"/>
          <w:szCs w:val="22"/>
          <w:u w:val="none"/>
          <w:shd w:fill="auto" w:val="clear"/>
          <w:lang w:val="ru-RU"/>
        </w:rPr>
      </w:r>
    </w:p>
    <w:p>
      <w:pPr>
        <w:pStyle w:val="Normal"/>
        <w:bidi w:val="0"/>
        <w:spacing w:lineRule="auto" w:line="276"/>
        <w:jc w:val="right"/>
        <w:rPr>
          <w:rFonts w:ascii="Times New Roman" w:hAnsi="Times New Roman"/>
          <w:b/>
          <w:b/>
          <w:bCs/>
          <w:sz w:val="22"/>
          <w:szCs w:val="22"/>
          <w:u w:val="none"/>
          <w:shd w:fill="auto" w:val="clear"/>
          <w:lang w:val="ru-RU"/>
        </w:rPr>
      </w:pPr>
      <w:r>
        <w:rPr>
          <w:rFonts w:ascii="Times New Roman" w:hAnsi="Times New Roman"/>
          <w:b/>
          <w:bCs/>
          <w:sz w:val="22"/>
          <w:szCs w:val="22"/>
          <w:u w:val="none"/>
          <w:shd w:fill="auto" w:val="clear"/>
          <w:lang w:val="ru-RU"/>
        </w:rPr>
      </w:r>
    </w:p>
    <w:p>
      <w:pPr>
        <w:pStyle w:val="Normal"/>
        <w:bidi w:val="0"/>
        <w:spacing w:lineRule="auto" w:line="276"/>
        <w:jc w:val="right"/>
        <w:rPr>
          <w:rFonts w:ascii="Times New Roman" w:hAnsi="Times New Roman"/>
          <w:b/>
          <w:b/>
          <w:bCs/>
          <w:sz w:val="22"/>
          <w:szCs w:val="22"/>
          <w:u w:val="none"/>
          <w:shd w:fill="auto" w:val="clear"/>
          <w:lang w:val="ru-RU"/>
        </w:rPr>
      </w:pPr>
      <w:r>
        <w:rPr>
          <w:rFonts w:ascii="Times New Roman" w:hAnsi="Times New Roman"/>
          <w:b/>
          <w:bCs/>
          <w:sz w:val="22"/>
          <w:szCs w:val="22"/>
          <w:u w:val="none"/>
          <w:shd w:fill="auto" w:val="clear"/>
          <w:lang w:val="ru-RU"/>
        </w:rPr>
      </w:r>
    </w:p>
    <w:p>
      <w:pPr>
        <w:pStyle w:val="Normal"/>
        <w:bidi w:val="0"/>
        <w:spacing w:lineRule="auto" w:line="276"/>
        <w:jc w:val="right"/>
        <w:rPr>
          <w:rFonts w:ascii="Times New Roman" w:hAnsi="Times New Roman"/>
          <w:b/>
          <w:b/>
          <w:bCs/>
          <w:sz w:val="22"/>
          <w:szCs w:val="22"/>
          <w:u w:val="none"/>
          <w:shd w:fill="auto" w:val="clear"/>
          <w:lang w:val="ru-RU"/>
        </w:rPr>
      </w:pPr>
      <w:r>
        <w:rPr>
          <w:rFonts w:ascii="Times New Roman" w:hAnsi="Times New Roman"/>
          <w:b/>
          <w:bCs/>
          <w:sz w:val="22"/>
          <w:szCs w:val="22"/>
          <w:u w:val="none"/>
          <w:shd w:fill="auto" w:val="clear"/>
          <w:lang w:val="ru-RU"/>
        </w:rPr>
      </w:r>
    </w:p>
    <w:p>
      <w:pPr>
        <w:pStyle w:val="Normal"/>
        <w:bidi w:val="0"/>
        <w:spacing w:lineRule="auto" w:line="276"/>
        <w:jc w:val="right"/>
        <w:rPr>
          <w:rFonts w:ascii="Times New Roman" w:hAnsi="Times New Roman"/>
          <w:b/>
          <w:b/>
          <w:bCs/>
          <w:sz w:val="22"/>
          <w:szCs w:val="22"/>
          <w:u w:val="none"/>
          <w:shd w:fill="auto" w:val="clear"/>
          <w:lang w:val="ru-RU"/>
        </w:rPr>
      </w:pPr>
      <w:r>
        <w:rPr>
          <w:rFonts w:ascii="Times New Roman" w:hAnsi="Times New Roman"/>
          <w:b/>
          <w:bCs/>
          <w:sz w:val="22"/>
          <w:szCs w:val="22"/>
          <w:u w:val="none"/>
          <w:shd w:fill="auto" w:val="clear"/>
          <w:lang w:val="ru-RU"/>
        </w:rPr>
      </w:r>
    </w:p>
    <w:p>
      <w:pPr>
        <w:pStyle w:val="Normal"/>
        <w:bidi w:val="0"/>
        <w:spacing w:lineRule="auto" w:line="276"/>
        <w:jc w:val="right"/>
        <w:rPr>
          <w:rFonts w:ascii="Times New Roman" w:hAnsi="Times New Roman"/>
          <w:b/>
          <w:b/>
          <w:bCs/>
          <w:sz w:val="22"/>
          <w:szCs w:val="22"/>
          <w:u w:val="none"/>
          <w:shd w:fill="auto" w:val="clear"/>
          <w:lang w:val="ru-RU"/>
        </w:rPr>
      </w:pPr>
      <w:r>
        <w:rPr>
          <w:rFonts w:ascii="Times New Roman" w:hAnsi="Times New Roman"/>
          <w:b/>
          <w:bCs/>
          <w:sz w:val="22"/>
          <w:szCs w:val="22"/>
          <w:u w:val="none"/>
          <w:shd w:fill="auto" w:val="clear"/>
          <w:lang w:val="ru-RU"/>
        </w:rPr>
      </w:r>
    </w:p>
    <w:p>
      <w:pPr>
        <w:pStyle w:val="Normal"/>
        <w:bidi w:val="0"/>
        <w:spacing w:lineRule="auto" w:line="276"/>
        <w:jc w:val="right"/>
        <w:rPr>
          <w:rFonts w:ascii="Times New Roman" w:hAnsi="Times New Roman"/>
          <w:b/>
          <w:b/>
          <w:bCs/>
          <w:sz w:val="22"/>
          <w:szCs w:val="22"/>
          <w:u w:val="none"/>
          <w:shd w:fill="auto" w:val="clear"/>
          <w:lang w:val="ru-RU"/>
        </w:rPr>
      </w:pPr>
      <w:r>
        <w:rPr>
          <w:rFonts w:ascii="Times New Roman" w:hAnsi="Times New Roman"/>
          <w:b/>
          <w:bCs/>
          <w:sz w:val="22"/>
          <w:szCs w:val="22"/>
          <w:u w:val="none"/>
          <w:shd w:fill="auto" w:val="clear"/>
          <w:lang w:val="ru-RU"/>
        </w:rPr>
      </w:r>
    </w:p>
    <w:p>
      <w:pPr>
        <w:pStyle w:val="Normal"/>
        <w:bidi w:val="0"/>
        <w:spacing w:lineRule="auto" w:line="276"/>
        <w:jc w:val="right"/>
        <w:rPr>
          <w:rFonts w:ascii="Times New Roman" w:hAnsi="Times New Roman"/>
          <w:b/>
          <w:b/>
          <w:bCs/>
          <w:sz w:val="22"/>
          <w:szCs w:val="22"/>
          <w:u w:val="none"/>
          <w:shd w:fill="auto" w:val="clear"/>
          <w:lang w:val="ru-RU"/>
        </w:rPr>
      </w:pPr>
      <w:r>
        <w:rPr>
          <w:rFonts w:ascii="Times New Roman" w:hAnsi="Times New Roman"/>
          <w:b/>
          <w:bCs/>
          <w:sz w:val="22"/>
          <w:szCs w:val="22"/>
          <w:u w:val="none"/>
          <w:shd w:fill="auto" w:val="clear"/>
          <w:lang w:val="ru-RU"/>
        </w:rPr>
      </w:r>
    </w:p>
    <w:p>
      <w:pPr>
        <w:pStyle w:val="Normal"/>
        <w:bidi w:val="0"/>
        <w:spacing w:lineRule="auto" w:line="276"/>
        <w:jc w:val="right"/>
        <w:rPr>
          <w:rFonts w:ascii="Times New Roman" w:hAnsi="Times New Roman"/>
          <w:b/>
          <w:b/>
          <w:bCs/>
          <w:sz w:val="22"/>
          <w:szCs w:val="22"/>
          <w:u w:val="none"/>
          <w:shd w:fill="auto" w:val="clear"/>
          <w:lang w:val="ru-RU"/>
        </w:rPr>
      </w:pPr>
      <w:r>
        <w:rPr>
          <w:rFonts w:ascii="Times New Roman" w:hAnsi="Times New Roman"/>
          <w:b/>
          <w:bCs/>
          <w:sz w:val="22"/>
          <w:szCs w:val="22"/>
          <w:u w:val="none"/>
          <w:shd w:fill="auto" w:val="clear"/>
          <w:lang w:val="ru-RU"/>
        </w:rPr>
      </w:r>
    </w:p>
    <w:p>
      <w:pPr>
        <w:pStyle w:val="Normal"/>
        <w:bidi w:val="0"/>
        <w:spacing w:lineRule="auto" w:line="276"/>
        <w:jc w:val="right"/>
        <w:rPr>
          <w:rFonts w:ascii="Times New Roman" w:hAnsi="Times New Roman"/>
          <w:b/>
          <w:b/>
          <w:bCs/>
          <w:sz w:val="22"/>
          <w:szCs w:val="22"/>
          <w:u w:val="none"/>
          <w:shd w:fill="auto" w:val="clear"/>
          <w:lang w:val="ru-RU"/>
        </w:rPr>
      </w:pPr>
      <w:r>
        <w:rPr>
          <w:rFonts w:ascii="Times New Roman" w:hAnsi="Times New Roman"/>
          <w:b/>
          <w:bCs/>
          <w:sz w:val="22"/>
          <w:szCs w:val="22"/>
          <w:u w:val="none"/>
          <w:shd w:fill="auto" w:val="clear"/>
          <w:lang w:val="ru-RU"/>
        </w:rPr>
      </w:r>
    </w:p>
    <w:p>
      <w:pPr>
        <w:pStyle w:val="Normal"/>
        <w:bidi w:val="0"/>
        <w:spacing w:lineRule="auto" w:line="276"/>
        <w:jc w:val="right"/>
        <w:rPr>
          <w:rFonts w:ascii="Times New Roman" w:hAnsi="Times New Roman"/>
          <w:b/>
          <w:b/>
          <w:bCs/>
          <w:sz w:val="22"/>
          <w:szCs w:val="22"/>
          <w:u w:val="none"/>
          <w:shd w:fill="auto" w:val="clear"/>
          <w:lang w:val="ru-RU"/>
        </w:rPr>
      </w:pPr>
      <w:r>
        <w:rPr>
          <w:rFonts w:ascii="Times New Roman" w:hAnsi="Times New Roman"/>
          <w:b/>
          <w:bCs/>
          <w:sz w:val="22"/>
          <w:szCs w:val="22"/>
          <w:u w:val="none"/>
          <w:shd w:fill="auto" w:val="clear"/>
          <w:lang w:val="ru-RU"/>
        </w:rPr>
      </w:r>
    </w:p>
    <w:p>
      <w:pPr>
        <w:pStyle w:val="Normal"/>
        <w:bidi w:val="0"/>
        <w:spacing w:lineRule="auto" w:line="276"/>
        <w:jc w:val="right"/>
        <w:rPr>
          <w:rFonts w:ascii="Times New Roman" w:hAnsi="Times New Roman"/>
          <w:sz w:val="22"/>
          <w:szCs w:val="22"/>
          <w:u w:val="none"/>
        </w:rPr>
      </w:pPr>
      <w:r>
        <w:rPr>
          <w:rFonts w:ascii="Times New Roman" w:hAnsi="Times New Roman"/>
          <w:b/>
          <w:bCs/>
          <w:sz w:val="22"/>
          <w:szCs w:val="22"/>
          <w:u w:val="none"/>
          <w:shd w:fill="auto" w:val="clear"/>
          <w:lang w:val="ru-RU"/>
        </w:rPr>
        <w:t xml:space="preserve">Приложение № </w:t>
      </w:r>
      <w:r>
        <w:rPr>
          <w:rFonts w:ascii="Times New Roman" w:hAnsi="Times New Roman"/>
          <w:b/>
          <w:bCs/>
          <w:sz w:val="22"/>
          <w:szCs w:val="22"/>
          <w:u w:val="none"/>
          <w:shd w:fill="auto" w:val="clear"/>
          <w:lang w:val="ru-RU"/>
        </w:rPr>
        <w:t>5</w:t>
      </w:r>
    </w:p>
    <w:p>
      <w:pPr>
        <w:pStyle w:val="Normal"/>
        <w:bidi w:val="0"/>
        <w:spacing w:lineRule="auto" w:line="276"/>
        <w:jc w:val="right"/>
        <w:rPr>
          <w:rFonts w:ascii="Times New Roman" w:hAnsi="Times New Roman"/>
          <w:b/>
          <w:b/>
          <w:bCs/>
          <w:sz w:val="22"/>
          <w:szCs w:val="22"/>
          <w:u w:val="none"/>
          <w:shd w:fill="auto" w:val="clear"/>
        </w:rPr>
      </w:pPr>
      <w:r>
        <w:rPr>
          <w:rFonts w:ascii="Times New Roman" w:hAnsi="Times New Roman"/>
          <w:b/>
          <w:bCs/>
          <w:sz w:val="22"/>
          <w:szCs w:val="22"/>
          <w:u w:val="none"/>
          <w:shd w:fill="auto" w:val="clear"/>
        </w:rPr>
      </w:r>
    </w:p>
    <w:p>
      <w:pPr>
        <w:pStyle w:val="Style20"/>
        <w:bidi w:val="0"/>
        <w:spacing w:lineRule="auto" w:line="276"/>
        <w:jc w:val="center"/>
        <w:rPr>
          <w:rFonts w:ascii="Times New Roman" w:hAnsi="Times New Roman"/>
          <w:b/>
          <w:b/>
          <w:bCs/>
          <w:sz w:val="22"/>
          <w:szCs w:val="22"/>
          <w:u w:val="none"/>
          <w:shd w:fill="auto" w:val="clear"/>
        </w:rPr>
      </w:pPr>
      <w:r>
        <w:rPr>
          <w:rFonts w:ascii="Times New Roman" w:hAnsi="Times New Roman"/>
          <w:b/>
          <w:bCs/>
          <w:sz w:val="22"/>
          <w:szCs w:val="22"/>
          <w:u w:val="none"/>
          <w:shd w:fill="auto" w:val="clear"/>
          <w:lang w:val="ru-RU"/>
        </w:rPr>
        <w:t xml:space="preserve">Информация и документы, подтверждающие страну происхождения товара, для целей применения национального режима </w:t>
      </w:r>
      <w:r>
        <w:rPr>
          <w:rFonts w:ascii="Times New Roman" w:hAnsi="Times New Roman"/>
          <w:b/>
          <w:bCs/>
          <w:color w:val="000000"/>
          <w:sz w:val="22"/>
          <w:szCs w:val="22"/>
          <w:u w:val="none"/>
          <w:shd w:fill="auto" w:val="clear"/>
          <w:lang w:val="ru-RU"/>
        </w:rPr>
        <w:t>при осуществлении закупок</w:t>
      </w:r>
    </w:p>
    <w:p>
      <w:pPr>
        <w:pStyle w:val="Normal"/>
        <w:bidi w:val="0"/>
        <w:spacing w:lineRule="auto" w:line="276"/>
        <w:jc w:val="left"/>
        <w:rPr>
          <w:rFonts w:ascii="Times New Roman" w:hAnsi="Times New Roman"/>
          <w:sz w:val="22"/>
          <w:szCs w:val="22"/>
          <w:u w:val="none"/>
          <w:shd w:fill="auto" w:val="clear"/>
        </w:rPr>
      </w:pPr>
      <w:r>
        <w:rPr>
          <w:rFonts w:ascii="Times New Roman" w:hAnsi="Times New Roman"/>
          <w:sz w:val="22"/>
          <w:szCs w:val="22"/>
          <w:u w:val="none"/>
          <w:shd w:fill="auto" w:val="clear"/>
        </w:rPr>
      </w:r>
    </w:p>
    <w:tbl>
      <w:tblPr>
        <w:tblW w:w="5000" w:type="pct"/>
        <w:jc w:val="left"/>
        <w:tblInd w:w="-5" w:type="dxa"/>
        <w:tblLayout w:type="fixed"/>
        <w:tblCellMar>
          <w:top w:w="55" w:type="dxa"/>
          <w:left w:w="55" w:type="dxa"/>
          <w:bottom w:w="55" w:type="dxa"/>
          <w:right w:w="55" w:type="dxa"/>
        </w:tblCellMar>
      </w:tblPr>
      <w:tblGrid>
        <w:gridCol w:w="3593"/>
        <w:gridCol w:w="6612"/>
      </w:tblGrid>
      <w:tr>
        <w:trPr/>
        <w:tc>
          <w:tcPr>
            <w:tcW w:w="10205" w:type="dxa"/>
            <w:gridSpan w:val="2"/>
            <w:tcBorders>
              <w:top w:val="single" w:sz="4" w:space="0" w:color="000000"/>
              <w:left w:val="single" w:sz="4" w:space="0" w:color="000000"/>
              <w:bottom w:val="single" w:sz="4" w:space="0" w:color="000000"/>
              <w:right w:val="single" w:sz="4" w:space="0" w:color="000000"/>
            </w:tcBorders>
          </w:tcPr>
          <w:p>
            <w:pPr>
              <w:pStyle w:val="Normal"/>
              <w:bidi w:val="0"/>
              <w:spacing w:lineRule="auto" w:line="256"/>
              <w:ind w:left="0" w:right="0" w:hanging="0"/>
              <w:jc w:val="center"/>
              <w:rPr>
                <w:rFonts w:ascii="Times New Roman" w:hAnsi="Times New Roman"/>
                <w:b/>
                <w:b/>
                <w:sz w:val="22"/>
                <w:szCs w:val="22"/>
                <w:u w:val="none"/>
                <w:shd w:fill="auto" w:val="clear"/>
                <w:lang w:val="ru-RU"/>
              </w:rPr>
            </w:pPr>
            <w:r>
              <w:rPr>
                <w:rFonts w:ascii="Times New Roman" w:hAnsi="Times New Roman"/>
                <w:b/>
                <w:sz w:val="22"/>
                <w:szCs w:val="22"/>
                <w:u w:val="none"/>
                <w:shd w:fill="auto" w:val="clear"/>
                <w:lang w:val="ru-RU"/>
              </w:rPr>
              <w:t xml:space="preserve">В случае установления запрета закупок товаров (в том числе поставляемых при выполнении закупаемых работ, оказании услуг), происходящих из иностранных государств, работ, услуг, соответственно выполняемых, оказываемых иностранными лицами </w:t>
            </w:r>
          </w:p>
          <w:p>
            <w:pPr>
              <w:pStyle w:val="Normal"/>
              <w:bidi w:val="0"/>
              <w:spacing w:lineRule="auto" w:line="256"/>
              <w:ind w:left="0" w:right="0" w:hanging="0"/>
              <w:jc w:val="center"/>
              <w:rPr>
                <w:rFonts w:ascii="Times New Roman" w:hAnsi="Times New Roman"/>
                <w:sz w:val="22"/>
                <w:szCs w:val="22"/>
                <w:u w:val="none"/>
                <w:shd w:fill="auto" w:val="clear"/>
              </w:rPr>
            </w:pPr>
            <w:r>
              <w:rPr>
                <w:rFonts w:ascii="Times New Roman" w:hAnsi="Times New Roman"/>
                <w:b w:val="false"/>
                <w:bCs w:val="false"/>
                <w:sz w:val="22"/>
                <w:szCs w:val="22"/>
                <w:u w:val="none"/>
                <w:shd w:fill="auto" w:val="clear"/>
                <w:lang w:val="ru-RU"/>
              </w:rPr>
              <w:t xml:space="preserve">(устанавливается по перечню в соответствии с Приложением № 1 к </w:t>
            </w:r>
            <w:r>
              <w:rPr>
                <w:rFonts w:ascii="Times New Roman" w:hAnsi="Times New Roman"/>
                <w:b w:val="false"/>
                <w:bCs w:val="false"/>
                <w:sz w:val="22"/>
                <w:szCs w:val="22"/>
                <w:u w:val="none"/>
                <w:shd w:fill="auto" w:val="clear"/>
                <w:lang w:val="ru-RU"/>
              </w:rPr>
              <w:t>П</w:t>
            </w:r>
            <w:r>
              <w:rPr>
                <w:rFonts w:ascii="Times New Roman" w:hAnsi="Times New Roman"/>
                <w:b w:val="false"/>
                <w:bCs w:val="false"/>
                <w:sz w:val="22"/>
                <w:szCs w:val="22"/>
                <w:u w:val="none"/>
                <w:shd w:fill="auto" w:val="clear"/>
                <w:lang w:val="ru-RU"/>
              </w:rPr>
              <w:t xml:space="preserve">остановлению </w:t>
            </w:r>
            <w:r>
              <w:rPr>
                <w:rFonts w:ascii="Times New Roman" w:hAnsi="Times New Roman"/>
                <w:b w:val="false"/>
                <w:bCs w:val="false"/>
                <w:sz w:val="22"/>
                <w:szCs w:val="22"/>
                <w:u w:val="none"/>
                <w:shd w:fill="auto" w:val="clear"/>
                <w:lang w:val="ru-RU"/>
              </w:rPr>
              <w:t>Правительства РФ № 1875</w:t>
            </w:r>
            <w:r>
              <w:rPr>
                <w:rFonts w:ascii="Times New Roman" w:hAnsi="Times New Roman"/>
                <w:b w:val="false"/>
                <w:bCs w:val="false"/>
                <w:sz w:val="22"/>
                <w:szCs w:val="22"/>
                <w:u w:val="none"/>
                <w:shd w:fill="auto" w:val="clear"/>
                <w:lang w:val="ru-RU"/>
              </w:rPr>
              <w:t>)</w:t>
            </w:r>
          </w:p>
        </w:tc>
      </w:tr>
      <w:tr>
        <w:trPr/>
        <w:tc>
          <w:tcPr>
            <w:tcW w:w="3593" w:type="dxa"/>
            <w:tcBorders>
              <w:left w:val="single" w:sz="4" w:space="0" w:color="000000"/>
              <w:bottom w:val="single" w:sz="4" w:space="0" w:color="000000"/>
            </w:tcBorders>
          </w:tcPr>
          <w:p>
            <w:pPr>
              <w:pStyle w:val="Style20"/>
              <w:bidi w:val="0"/>
              <w:jc w:val="center"/>
              <w:rPr>
                <w:rFonts w:ascii="Times New Roman" w:hAnsi="Times New Roman" w:eastAsia="Calibri"/>
                <w:sz w:val="22"/>
                <w:szCs w:val="22"/>
                <w:u w:val="none"/>
                <w:shd w:fill="auto" w:val="clear"/>
                <w:lang w:val="ru-RU"/>
              </w:rPr>
            </w:pPr>
            <w:r>
              <w:rPr>
                <w:rFonts w:eastAsia="Calibri" w:ascii="Times New Roman" w:hAnsi="Times New Roman"/>
                <w:sz w:val="22"/>
                <w:szCs w:val="22"/>
                <w:u w:val="none"/>
                <w:shd w:fill="auto" w:val="clear"/>
                <w:lang w:val="ru-RU"/>
              </w:rPr>
              <w:t>Категори</w:t>
            </w:r>
            <w:r>
              <w:rPr>
                <w:rFonts w:eastAsia="Calibri" w:ascii="Times New Roman" w:hAnsi="Times New Roman"/>
                <w:sz w:val="22"/>
                <w:szCs w:val="22"/>
                <w:u w:val="none"/>
                <w:shd w:fill="auto" w:val="clear"/>
                <w:lang w:val="ru-RU"/>
              </w:rPr>
              <w:t>и</w:t>
            </w:r>
            <w:r>
              <w:rPr>
                <w:rFonts w:eastAsia="Calibri" w:ascii="Times New Roman" w:hAnsi="Times New Roman"/>
                <w:sz w:val="22"/>
                <w:szCs w:val="22"/>
                <w:u w:val="none"/>
                <w:shd w:fill="auto" w:val="clear"/>
                <w:lang w:val="ru-RU"/>
              </w:rPr>
              <w:t xml:space="preserve"> товар</w:t>
            </w:r>
            <w:r>
              <w:rPr>
                <w:rFonts w:eastAsia="Calibri" w:ascii="Times New Roman" w:hAnsi="Times New Roman"/>
                <w:sz w:val="22"/>
                <w:szCs w:val="22"/>
                <w:u w:val="none"/>
                <w:shd w:fill="auto" w:val="clear"/>
                <w:lang w:val="ru-RU"/>
              </w:rPr>
              <w:t>ов</w:t>
            </w:r>
            <w:r>
              <w:rPr>
                <w:rFonts w:eastAsia="Calibri" w:ascii="Times New Roman" w:hAnsi="Times New Roman"/>
                <w:sz w:val="22"/>
                <w:szCs w:val="22"/>
                <w:u w:val="none"/>
                <w:shd w:fill="auto" w:val="clear"/>
                <w:lang w:val="ru-RU"/>
              </w:rPr>
              <w:t xml:space="preserve"> </w:t>
            </w:r>
            <w:r>
              <w:rPr>
                <w:rFonts w:eastAsia="Calibri" w:ascii="Times New Roman" w:hAnsi="Times New Roman"/>
                <w:sz w:val="22"/>
                <w:szCs w:val="22"/>
                <w:u w:val="none"/>
                <w:shd w:fill="auto" w:val="clear"/>
                <w:lang w:val="ru-RU"/>
              </w:rPr>
              <w:t>по позици</w:t>
            </w:r>
            <w:r>
              <w:rPr>
                <w:rFonts w:eastAsia="Calibri" w:ascii="Times New Roman" w:hAnsi="Times New Roman"/>
                <w:sz w:val="22"/>
                <w:szCs w:val="22"/>
                <w:u w:val="none"/>
                <w:shd w:fill="auto" w:val="clear"/>
                <w:lang w:val="ru-RU"/>
              </w:rPr>
              <w:t xml:space="preserve">ям, указанным в </w:t>
            </w:r>
            <w:r>
              <w:rPr>
                <w:rFonts w:eastAsia="Calibri" w:ascii="Times New Roman" w:hAnsi="Times New Roman"/>
                <w:sz w:val="22"/>
                <w:szCs w:val="22"/>
                <w:u w:val="none"/>
                <w:shd w:fill="auto" w:val="clear"/>
                <w:lang w:val="ru-RU"/>
              </w:rPr>
              <w:t>П</w:t>
            </w:r>
            <w:r>
              <w:rPr>
                <w:rFonts w:eastAsia="Calibri" w:ascii="Times New Roman" w:hAnsi="Times New Roman"/>
                <w:sz w:val="22"/>
                <w:szCs w:val="22"/>
                <w:u w:val="none"/>
                <w:shd w:fill="auto" w:val="clear"/>
                <w:lang w:val="ru-RU"/>
              </w:rPr>
              <w:t>риложении № 1 к постановлению</w:t>
            </w:r>
          </w:p>
        </w:tc>
        <w:tc>
          <w:tcPr>
            <w:tcW w:w="6612" w:type="dxa"/>
            <w:tcBorders>
              <w:left w:val="single" w:sz="4" w:space="0" w:color="000000"/>
              <w:bottom w:val="single" w:sz="4" w:space="0" w:color="000000"/>
              <w:right w:val="single" w:sz="4" w:space="0" w:color="000000"/>
            </w:tcBorders>
          </w:tcPr>
          <w:p>
            <w:pPr>
              <w:pStyle w:val="Style20"/>
              <w:bidi w:val="0"/>
              <w:jc w:val="center"/>
              <w:rPr>
                <w:rFonts w:ascii="Times New Roman" w:hAnsi="Times New Roman" w:eastAsia="Calibri"/>
                <w:sz w:val="22"/>
                <w:szCs w:val="22"/>
                <w:u w:val="none"/>
                <w:shd w:fill="auto" w:val="clear"/>
                <w:lang w:val="ru-RU"/>
              </w:rPr>
            </w:pPr>
            <w:r>
              <w:rPr>
                <w:rFonts w:eastAsia="Calibri" w:ascii="Times New Roman" w:hAnsi="Times New Roman"/>
                <w:sz w:val="22"/>
                <w:szCs w:val="22"/>
                <w:u w:val="none"/>
                <w:shd w:fill="auto" w:val="clear"/>
                <w:lang w:val="ru-RU"/>
              </w:rPr>
              <w:t>Информация и документы, представляемые участником закупки в заявке</w:t>
            </w:r>
          </w:p>
        </w:tc>
      </w:tr>
      <w:tr>
        <w:trPr/>
        <w:tc>
          <w:tcPr>
            <w:tcW w:w="3593" w:type="dxa"/>
            <w:tcBorders>
              <w:left w:val="single" w:sz="4" w:space="0" w:color="000000"/>
              <w:bottom w:val="single" w:sz="4" w:space="0" w:color="000000"/>
            </w:tcBorders>
          </w:tcPr>
          <w:p>
            <w:pPr>
              <w:pStyle w:val="Style20"/>
              <w:bidi w:val="0"/>
              <w:spacing w:lineRule="auto" w:line="240"/>
              <w:jc w:val="both"/>
              <w:rPr>
                <w:rFonts w:ascii="Times New Roman" w:hAnsi="Times New Roman" w:eastAsia="Calibri"/>
                <w:sz w:val="22"/>
                <w:szCs w:val="22"/>
                <w:u w:val="none"/>
                <w:shd w:fill="auto" w:val="clear"/>
              </w:rPr>
            </w:pPr>
            <w:r>
              <w:rPr>
                <w:rFonts w:eastAsia="Calibri" w:ascii="Times New Roman" w:hAnsi="Times New Roman"/>
                <w:sz w:val="22"/>
                <w:szCs w:val="22"/>
                <w:u w:val="none"/>
                <w:shd w:fill="auto" w:val="clear"/>
                <w:lang w:val="ru-RU"/>
              </w:rPr>
              <w:t>д</w:t>
            </w:r>
            <w:r>
              <w:rPr>
                <w:rFonts w:eastAsia="Calibri" w:ascii="Times New Roman" w:hAnsi="Times New Roman"/>
                <w:sz w:val="22"/>
                <w:szCs w:val="22"/>
                <w:u w:val="none"/>
                <w:shd w:fill="auto" w:val="clear"/>
                <w:lang w:val="ru-RU"/>
              </w:rPr>
              <w:t>ля</w:t>
            </w:r>
            <w:r>
              <w:rPr>
                <w:rFonts w:eastAsia="Calibri" w:ascii="Times New Roman" w:hAnsi="Times New Roman"/>
                <w:sz w:val="22"/>
                <w:szCs w:val="22"/>
                <w:u w:val="none"/>
                <w:shd w:fill="auto" w:val="clear"/>
              </w:rPr>
              <w:t xml:space="preserve"> </w:t>
            </w:r>
            <w:r>
              <w:rPr>
                <w:rFonts w:eastAsia="Calibri" w:ascii="Times New Roman" w:hAnsi="Times New Roman"/>
                <w:sz w:val="22"/>
                <w:szCs w:val="22"/>
                <w:u w:val="none"/>
                <w:shd w:fill="auto" w:val="clear"/>
                <w:lang w:val="ru-RU"/>
              </w:rPr>
              <w:t>подтверждения происхождения товаров, указанных в позициях 1 - 145 Приложения № 1 к постановлению, из Российской Федерации</w:t>
            </w:r>
          </w:p>
          <w:p>
            <w:pPr>
              <w:pStyle w:val="Style20"/>
              <w:bidi w:val="0"/>
              <w:spacing w:lineRule="auto" w:line="240"/>
              <w:jc w:val="both"/>
              <w:rPr>
                <w:rFonts w:ascii="Times New Roman" w:hAnsi="Times New Roman" w:eastAsia="Calibri"/>
                <w:i/>
                <w:i/>
                <w:iCs/>
                <w:color w:val="2A6099"/>
                <w:sz w:val="22"/>
                <w:szCs w:val="22"/>
                <w:u w:val="none"/>
                <w:shd w:fill="auto" w:val="clear"/>
                <w:lang w:val="ru-RU"/>
              </w:rPr>
            </w:pPr>
            <w:r>
              <w:rPr>
                <w:rFonts w:eastAsia="Calibri" w:ascii="Times New Roman" w:hAnsi="Times New Roman"/>
                <w:i/>
                <w:iCs/>
                <w:color w:val="2A6099"/>
                <w:sz w:val="22"/>
                <w:szCs w:val="22"/>
                <w:u w:val="none"/>
                <w:shd w:fill="auto" w:val="clear"/>
                <w:lang w:val="ru-RU"/>
              </w:rPr>
              <w:t>(подпункт «а» пункта 3 ПП РФ № 1875)</w:t>
            </w:r>
          </w:p>
        </w:tc>
        <w:tc>
          <w:tcPr>
            <w:tcW w:w="6612" w:type="dxa"/>
            <w:tcBorders>
              <w:left w:val="single" w:sz="4" w:space="0" w:color="000000"/>
              <w:bottom w:val="single" w:sz="4" w:space="0" w:color="000000"/>
              <w:right w:val="single" w:sz="4" w:space="0" w:color="000000"/>
            </w:tcBorders>
          </w:tcPr>
          <w:p>
            <w:pPr>
              <w:pStyle w:val="Style16"/>
              <w:bidi w:val="0"/>
              <w:spacing w:lineRule="auto" w:line="240" w:before="0" w:after="0"/>
              <w:ind w:left="0" w:right="0" w:hanging="0"/>
              <w:jc w:val="both"/>
              <w:rPr>
                <w:rFonts w:ascii="Times New Roman" w:hAnsi="Times New Roman"/>
                <w:sz w:val="22"/>
                <w:szCs w:val="22"/>
                <w:u w:val="none"/>
              </w:rPr>
            </w:pPr>
            <w:r>
              <w:rPr>
                <w:rFonts w:ascii="Times New Roman" w:hAnsi="Times New Roman"/>
                <w:sz w:val="22"/>
                <w:szCs w:val="22"/>
                <w:u w:val="none"/>
                <w:shd w:fill="auto" w:val="clear"/>
                <w:lang w:val="ru-RU"/>
              </w:rPr>
              <w:t>номер реестровой записи из реестра российской промышленной продукции, предусмотренного статьей 17.1 Ф</w:t>
            </w:r>
            <w:r>
              <w:rPr>
                <w:rFonts w:ascii="Times New Roman" w:hAnsi="Times New Roman"/>
                <w:sz w:val="22"/>
                <w:szCs w:val="22"/>
                <w:u w:val="none"/>
                <w:shd w:fill="auto" w:val="clear"/>
                <w:lang w:val="ru-RU"/>
              </w:rPr>
              <w:t>е</w:t>
            </w:r>
            <w:r>
              <w:rPr>
                <w:rFonts w:ascii="Times New Roman" w:hAnsi="Times New Roman"/>
                <w:sz w:val="22"/>
                <w:szCs w:val="22"/>
                <w:u w:val="none"/>
                <w:shd w:fill="auto" w:val="clear"/>
                <w:lang w:val="ru-RU"/>
              </w:rPr>
              <w:t>д</w:t>
            </w:r>
            <w:r>
              <w:rPr>
                <w:rFonts w:ascii="Times New Roman" w:hAnsi="Times New Roman"/>
                <w:sz w:val="22"/>
                <w:szCs w:val="22"/>
                <w:u w:val="none"/>
                <w:shd w:fill="auto" w:val="clear"/>
                <w:lang w:val="ru-RU"/>
              </w:rPr>
              <w:t>е</w:t>
            </w:r>
            <w:r>
              <w:rPr>
                <w:rFonts w:ascii="Times New Roman" w:hAnsi="Times New Roman"/>
                <w:sz w:val="22"/>
                <w:szCs w:val="22"/>
                <w:u w:val="none"/>
                <w:shd w:fill="auto" w:val="clear"/>
                <w:lang w:val="ru-RU"/>
              </w:rPr>
              <w:t>рального закона «О промышленной политике в Российской Федерации»</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rPr>
              <w:t>(</w:t>
            </w:r>
            <w:r>
              <w:rPr>
                <w:rFonts w:ascii="Times New Roman" w:hAnsi="Times New Roman"/>
                <w:sz w:val="22"/>
                <w:szCs w:val="22"/>
                <w:u w:val="none"/>
                <w:shd w:fill="auto" w:val="clear"/>
                <w:lang w:val="ru-RU"/>
              </w:rPr>
              <w:t>далее</w:t>
            </w:r>
            <w:r>
              <w:rPr>
                <w:rFonts w:ascii="Times New Roman" w:hAnsi="Times New Roman"/>
                <w:sz w:val="22"/>
                <w:szCs w:val="22"/>
                <w:u w:val="none"/>
                <w:shd w:fill="auto" w:val="clear"/>
              </w:rPr>
              <w:t xml:space="preserve"> —</w:t>
            </w:r>
            <w:r>
              <w:rPr>
                <w:rFonts w:ascii="Times New Roman" w:hAnsi="Times New Roman"/>
                <w:sz w:val="22"/>
                <w:szCs w:val="22"/>
                <w:u w:val="none"/>
                <w:shd w:fill="auto" w:val="clear"/>
                <w:lang w:val="ru-RU"/>
              </w:rPr>
              <w:t xml:space="preserve"> реестр российской промышленной продукции</w:t>
            </w:r>
            <w:r>
              <w:rPr>
                <w:rFonts w:ascii="Times New Roman" w:hAnsi="Times New Roman"/>
                <w:sz w:val="22"/>
                <w:szCs w:val="22"/>
                <w:u w:val="none"/>
                <w:shd w:fill="auto" w:val="clear"/>
              </w:rPr>
              <w:t>), и</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справка</w:t>
            </w:r>
            <w:r>
              <w:rPr>
                <w:rFonts w:ascii="Times New Roman" w:hAnsi="Times New Roman"/>
                <w:sz w:val="22"/>
                <w:szCs w:val="22"/>
                <w:u w:val="none"/>
                <w:shd w:fill="auto" w:val="clear"/>
              </w:rPr>
              <w:t>,</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подтверждающая наличие специального инвестиционного контракта и предусмотренная пунктом 1(1) постановления Правительства</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rPr>
              <w:t xml:space="preserve"> Российской Федерации</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от 17 июля 2015 г. № 719 «О подтверждении производства российской промышленной продукции» или</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номер реестровой записи из реестра российско промышленной продукции</w:t>
            </w:r>
            <w:r>
              <w:rPr>
                <w:rFonts w:ascii="Times New Roman" w:hAnsi="Times New Roman"/>
                <w:sz w:val="22"/>
                <w:szCs w:val="22"/>
                <w:u w:val="none"/>
                <w:shd w:fill="auto" w:val="clear"/>
                <w:lang w:val="ru-RU"/>
              </w:rPr>
              <w:t>, содержащей в том числе:</w:t>
            </w:r>
            <w:r>
              <mc:AlternateContent>
                <mc:Choice Requires="wps">
                  <w:drawing>
                    <wp:anchor behindDoc="0" distT="0" distB="0" distL="0" distR="0" simplePos="0" locked="0" layoutInCell="0" allowOverlap="1" relativeHeight="4">
                      <wp:simplePos x="0" y="0"/>
                      <wp:positionH relativeFrom="page">
                        <wp:posOffset>-400050</wp:posOffset>
                      </wp:positionH>
                      <wp:positionV relativeFrom="line">
                        <wp:posOffset>635</wp:posOffset>
                      </wp:positionV>
                      <wp:extent cx="228600" cy="228600"/>
                      <wp:effectExtent l="0" t="0" r="0" b="0"/>
                      <wp:wrapNone/>
                      <wp:docPr id="4" name="Врезка1"/>
                      <a:graphic xmlns:a="http://schemas.openxmlformats.org/drawingml/2006/main">
                        <a:graphicData uri="http://schemas.microsoft.com/office/word/2010/wordprocessingShape">
                          <wps:wsp>
                            <wps:cNvSpPr txBox="1"/>
                            <wps:spPr>
                              <a:xfrm>
                                <a:off x="0" y="0"/>
                                <a:ext cx="228600" cy="228600"/>
                              </a:xfrm>
                              <a:prstGeom prst="rect"/>
                              <a:solidFill>
                                <a:srgbClr val="FFFFFF"/>
                              </a:solidFill>
                            </wps:spPr>
                            <wps:txbx>
                              <w:txbxContent>
                                <w:p>
                                  <w:pPr>
                                    <w:pStyle w:val="Style16"/>
                                    <w:bidi w:val="0"/>
                                    <w:spacing w:before="0" w:after="140"/>
                                    <w:ind w:left="0" w:right="0" w:hanging="0"/>
                                    <w:jc w:val="left"/>
                                    <w:rPr/>
                                  </w:pPr>
                                  <w:r>
                                    <w:rPr/>
                                  </w:r>
                                </w:p>
                              </w:txbxContent>
                            </wps:txbx>
                            <wps:bodyPr anchor="t" lIns="0" tIns="0" rIns="0" bIns="0">
                              <a:noAutofit/>
                            </wps:bodyPr>
                          </wps:wsp>
                        </a:graphicData>
                      </a:graphic>
                    </wp:anchor>
                  </w:drawing>
                </mc:Choice>
                <mc:Fallback>
                  <w:pict>
                    <v:rect style="position:absolute;rotation:-0;width:18pt;height:18pt;mso-wrap-distance-left:0pt;mso-wrap-distance-right:0pt;mso-wrap-distance-top:0pt;mso-wrap-distance-bottom:0pt;margin-top:0pt;mso-position-vertical:top;mso-position-vertical-relative:text;margin-left:-31.5pt;mso-position-horizontal-relative:page">
                      <v:textbox inset="0in,0in,0in,0in">
                        <w:txbxContent>
                          <w:p>
                            <w:pPr>
                              <w:pStyle w:val="Style16"/>
                              <w:bidi w:val="0"/>
                              <w:spacing w:before="0" w:after="140"/>
                              <w:ind w:left="0" w:right="0" w:hanging="0"/>
                              <w:jc w:val="left"/>
                              <w:rPr/>
                            </w:pPr>
                            <w:r>
                              <w:rPr/>
                            </w:r>
                          </w:p>
                        </w:txbxContent>
                      </v:textbox>
                      <w10:wrap type="none"/>
                    </v:rect>
                  </w:pict>
                </mc:Fallback>
              </mc:AlternateContent>
            </w:r>
          </w:p>
          <w:p>
            <w:pPr>
              <w:pStyle w:val="Style16"/>
              <w:bidi w:val="0"/>
              <w:spacing w:lineRule="auto" w:line="240" w:before="0" w:after="0"/>
              <w:ind w:left="57" w:right="57" w:firstLine="340"/>
              <w:jc w:val="both"/>
              <w:rPr>
                <w:rFonts w:ascii="Times New Roman" w:hAnsi="Times New Roman"/>
                <w:sz w:val="22"/>
                <w:szCs w:val="22"/>
                <w:u w:val="none"/>
              </w:rPr>
            </w:pPr>
            <w:r>
              <w:rPr>
                <w:rFonts w:ascii="Times New Roman" w:hAnsi="Times New Roman"/>
                <w:sz w:val="22"/>
                <w:szCs w:val="22"/>
                <w:u w:val="none"/>
              </w:rPr>
              <w:t>-</w:t>
            </w:r>
            <w:r>
              <w:rPr>
                <w:rFonts w:ascii="Times New Roman" w:hAnsi="Times New Roman"/>
                <w:sz w:val="22"/>
                <w:szCs w:val="22"/>
                <w:u w:val="none"/>
                <w:lang w:val="ru-RU"/>
              </w:rPr>
              <w:t xml:space="preserve"> </w:t>
            </w:r>
            <w:r>
              <w:rPr>
                <w:rFonts w:ascii="Times New Roman" w:hAnsi="Times New Roman"/>
                <w:sz w:val="22"/>
                <w:szCs w:val="22"/>
                <w:u w:val="none"/>
                <w:lang w:val="ru-RU"/>
              </w:rPr>
              <w:t>информацию о совокупном колличестве баллов за выполнение (освоение) на территории Российской Федерации соответствующих операций (условий) (если</w:t>
            </w:r>
            <w:r>
              <w:rPr>
                <w:rFonts w:ascii="Times New Roman" w:hAnsi="Times New Roman"/>
                <w:sz w:val="22"/>
                <w:szCs w:val="22"/>
                <w:u w:val="none"/>
                <w:lang w:val="ru-RU"/>
              </w:rPr>
              <w:t xml:space="preserve"> </w:t>
            </w:r>
            <w:r>
              <w:rPr>
                <w:rFonts w:ascii="Times New Roman" w:hAnsi="Times New Roman"/>
                <w:sz w:val="22"/>
                <w:szCs w:val="22"/>
                <w:u w:val="none"/>
                <w:lang w:val="ru-RU"/>
              </w:rPr>
              <w:t xml:space="preserve">в отношении такого товара, постановлением </w:t>
            </w:r>
            <w:r>
              <w:rPr>
                <w:rFonts w:ascii="Times New Roman" w:hAnsi="Times New Roman"/>
                <w:sz w:val="22"/>
                <w:szCs w:val="22"/>
                <w:u w:val="none"/>
                <w:shd w:fill="auto" w:val="clear"/>
                <w:lang w:val="ru-RU"/>
              </w:rPr>
              <w:t>Правительства Российской Федерации от 17 июля 2015 г. № 719 «О подтверждении производства российской промышленной продукции»</w:t>
            </w:r>
            <w:r>
              <w:rPr>
                <w:rFonts w:ascii="Times New Roman" w:hAnsi="Times New Roman"/>
                <w:sz w:val="22"/>
                <w:szCs w:val="22"/>
                <w:u w:val="none"/>
                <w:lang w:val="ru-RU"/>
              </w:rPr>
              <w:t xml:space="preserve">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ascii="Times New Roman" w:hAnsi="Times New Roman"/>
                <w:sz w:val="22"/>
                <w:szCs w:val="22"/>
                <w:u w:val="none"/>
              </w:rPr>
              <w:t xml:space="preserve"> </w:t>
            </w:r>
            <w:r>
              <w:rPr>
                <w:rFonts w:ascii="Times New Roman" w:hAnsi="Times New Roman"/>
                <w:sz w:val="22"/>
                <w:szCs w:val="22"/>
                <w:u w:val="none"/>
                <w:lang w:val="ru-RU"/>
              </w:rPr>
              <w:t xml:space="preserve">которое составляет или превышает значение, определенное постановлением </w:t>
            </w:r>
            <w:r>
              <w:rPr>
                <w:rFonts w:ascii="Times New Roman" w:hAnsi="Times New Roman"/>
                <w:sz w:val="22"/>
                <w:szCs w:val="22"/>
                <w:u w:val="none"/>
                <w:shd w:fill="auto" w:val="clear"/>
                <w:lang w:val="ru-RU"/>
              </w:rPr>
              <w:t>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pPr>
              <w:pStyle w:val="Style16"/>
              <w:bidi w:val="0"/>
              <w:spacing w:lineRule="auto" w:line="240" w:before="0" w:after="0"/>
              <w:ind w:left="57" w:right="57" w:firstLine="283"/>
              <w:jc w:val="both"/>
              <w:rPr>
                <w:rFonts w:ascii="Times New Roman" w:hAnsi="Times New Roman"/>
                <w:sz w:val="22"/>
                <w:szCs w:val="22"/>
                <w:u w:val="none"/>
                <w:shd w:fill="auto" w:val="clear"/>
                <w:lang w:val="ru-RU"/>
              </w:rPr>
            </w:pPr>
            <w:r>
              <w:rPr>
                <w:rFonts w:ascii="Times New Roman" w:hAnsi="Times New Roman"/>
                <w:sz w:val="22"/>
                <w:szCs w:val="22"/>
                <w:u w:val="none"/>
                <w:shd w:fill="auto" w:val="clear"/>
                <w:lang w:val="ru-RU"/>
              </w:rPr>
              <w:t>-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pPr>
              <w:pStyle w:val="Style16"/>
              <w:bidi w:val="0"/>
              <w:spacing w:lineRule="auto" w:line="240" w:before="0" w:after="83"/>
              <w:ind w:left="0" w:right="0" w:hanging="0"/>
              <w:jc w:val="both"/>
              <w:rPr>
                <w:rFonts w:ascii="Times New Roman" w:hAnsi="Times New Roman"/>
                <w:sz w:val="22"/>
                <w:szCs w:val="22"/>
                <w:u w:val="none"/>
                <w:shd w:fill="auto" w:val="clear"/>
              </w:rPr>
            </w:pPr>
            <w:r>
              <w:rPr>
                <w:rFonts w:ascii="Times New Roman" w:hAnsi="Times New Roman"/>
                <w:sz w:val="22"/>
                <w:szCs w:val="22"/>
                <w:u w:val="none"/>
                <w:shd w:fill="auto" w:val="clear"/>
              </w:rPr>
            </w:r>
          </w:p>
        </w:tc>
      </w:tr>
      <w:tr>
        <w:trPr/>
        <w:tc>
          <w:tcPr>
            <w:tcW w:w="3593" w:type="dxa"/>
            <w:tcBorders>
              <w:left w:val="single" w:sz="4" w:space="0" w:color="000000"/>
              <w:bottom w:val="single" w:sz="4" w:space="0" w:color="000000"/>
            </w:tcBorders>
          </w:tcPr>
          <w:p>
            <w:pPr>
              <w:pStyle w:val="Style20"/>
              <w:bidi w:val="0"/>
              <w:spacing w:lineRule="auto" w:line="240"/>
              <w:jc w:val="both"/>
              <w:rPr>
                <w:rFonts w:ascii="Times New Roman" w:hAnsi="Times New Roman" w:eastAsia="Calibri"/>
                <w:sz w:val="22"/>
                <w:szCs w:val="22"/>
                <w:u w:val="none"/>
                <w:shd w:fill="auto" w:val="clear"/>
              </w:rPr>
            </w:pPr>
            <w:r>
              <w:rPr>
                <w:rFonts w:eastAsia="Calibri" w:ascii="Times New Roman" w:hAnsi="Times New Roman"/>
                <w:sz w:val="22"/>
                <w:szCs w:val="22"/>
                <w:u w:val="none"/>
                <w:shd w:fill="auto" w:val="clear"/>
                <w:lang w:val="ru-RU"/>
              </w:rPr>
              <w:t>д</w:t>
            </w:r>
            <w:r>
              <w:rPr>
                <w:rFonts w:eastAsia="Calibri" w:ascii="Times New Roman" w:hAnsi="Times New Roman"/>
                <w:sz w:val="22"/>
                <w:szCs w:val="22"/>
                <w:u w:val="none"/>
                <w:shd w:fill="auto" w:val="clear"/>
                <w:lang w:val="ru-RU"/>
              </w:rPr>
              <w:t>ля</w:t>
            </w:r>
            <w:r>
              <w:rPr>
                <w:rFonts w:eastAsia="Calibri" w:ascii="Times New Roman" w:hAnsi="Times New Roman"/>
                <w:sz w:val="22"/>
                <w:szCs w:val="22"/>
                <w:u w:val="none"/>
                <w:shd w:fill="auto" w:val="clear"/>
              </w:rPr>
              <w:t xml:space="preserve"> </w:t>
            </w:r>
            <w:r>
              <w:rPr>
                <w:rFonts w:eastAsia="Calibri" w:ascii="Times New Roman" w:hAnsi="Times New Roman"/>
                <w:sz w:val="22"/>
                <w:szCs w:val="22"/>
                <w:u w:val="none"/>
                <w:shd w:fill="auto" w:val="clear"/>
                <w:lang w:val="ru-RU"/>
              </w:rPr>
              <w:t>подтверждения происхождения товаров, указанных в позициях 1 - 145 Приложени</w:t>
            </w:r>
            <w:r>
              <w:rPr>
                <w:rFonts w:eastAsia="Calibri" w:ascii="Times New Roman" w:hAnsi="Times New Roman"/>
                <w:i w:val="false"/>
                <w:iCs w:val="false"/>
                <w:sz w:val="22"/>
                <w:szCs w:val="22"/>
                <w:u w:val="none"/>
                <w:shd w:fill="auto" w:val="clear"/>
                <w:lang w:val="ru-RU"/>
              </w:rPr>
              <w:t>я № 1 к постановлению,  из государств - членов Евразийского экономического союза, за исключением Российской Федерации</w:t>
            </w:r>
          </w:p>
          <w:p>
            <w:pPr>
              <w:pStyle w:val="Style20"/>
              <w:bidi w:val="0"/>
              <w:spacing w:lineRule="auto" w:line="240"/>
              <w:jc w:val="both"/>
              <w:rPr>
                <w:rFonts w:ascii="Times New Roman" w:hAnsi="Times New Roman" w:eastAsia="Calibri"/>
                <w:i/>
                <w:i/>
                <w:iCs/>
                <w:color w:val="2A6099"/>
                <w:sz w:val="22"/>
                <w:szCs w:val="22"/>
                <w:u w:val="none"/>
                <w:shd w:fill="auto" w:val="clear"/>
                <w:lang w:val="ru-RU"/>
              </w:rPr>
            </w:pPr>
            <w:r>
              <w:rPr>
                <w:rFonts w:eastAsia="Calibri" w:ascii="Times New Roman" w:hAnsi="Times New Roman"/>
                <w:i/>
                <w:iCs/>
                <w:color w:val="2A6099"/>
                <w:sz w:val="22"/>
                <w:szCs w:val="22"/>
                <w:u w:val="none"/>
                <w:shd w:fill="auto" w:val="clear"/>
                <w:lang w:val="ru-RU"/>
              </w:rPr>
              <w:t>(подпункт «б» пункта 3 ПП РФ № 1875)</w:t>
            </w:r>
          </w:p>
        </w:tc>
        <w:tc>
          <w:tcPr>
            <w:tcW w:w="6612" w:type="dxa"/>
            <w:tcBorders>
              <w:left w:val="single" w:sz="4" w:space="0" w:color="000000"/>
              <w:bottom w:val="single" w:sz="4" w:space="0" w:color="000000"/>
              <w:right w:val="single" w:sz="4" w:space="0" w:color="000000"/>
            </w:tcBorders>
          </w:tcPr>
          <w:p>
            <w:pPr>
              <w:pStyle w:val="Style16"/>
              <w:bidi w:val="0"/>
              <w:spacing w:lineRule="auto" w:line="240" w:before="0" w:after="0"/>
              <w:ind w:left="0" w:right="0" w:hanging="0"/>
              <w:jc w:val="both"/>
              <w:rPr>
                <w:rFonts w:ascii="Times New Roman" w:hAnsi="Times New Roman"/>
                <w:sz w:val="22"/>
                <w:szCs w:val="22"/>
                <w:u w:val="none"/>
                <w:shd w:fill="auto" w:val="clear"/>
                <w:lang w:val="ru-RU"/>
              </w:rPr>
            </w:pPr>
            <w:r>
              <w:rPr>
                <w:rFonts w:ascii="Times New Roman" w:hAnsi="Times New Roman"/>
                <w:sz w:val="22"/>
                <w:szCs w:val="22"/>
                <w:u w:val="none"/>
                <w:shd w:fill="auto" w:val="clear"/>
                <w:lang w:val="ru-RU"/>
              </w:rPr>
              <w:t xml:space="preserve">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pPr>
              <w:pStyle w:val="Style16"/>
              <w:bidi w:val="0"/>
              <w:spacing w:lineRule="auto" w:line="240" w:before="0" w:after="0"/>
              <w:ind w:left="57" w:right="57" w:firstLine="283"/>
              <w:jc w:val="both"/>
              <w:rPr>
                <w:rFonts w:ascii="Times New Roman" w:hAnsi="Times New Roman"/>
                <w:sz w:val="22"/>
                <w:szCs w:val="22"/>
                <w:u w:val="none"/>
                <w:shd w:fill="auto" w:val="clear"/>
                <w:lang w:val="ru-RU"/>
              </w:rPr>
            </w:pP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и</w:t>
            </w:r>
            <w:r>
              <w:rPr>
                <w:rFonts w:ascii="Times New Roman" w:hAnsi="Times New Roman"/>
                <w:sz w:val="22"/>
                <w:szCs w:val="22"/>
                <w:u w:val="none"/>
                <w:shd w:fill="auto" w:val="clear"/>
                <w:lang w:val="ru-RU"/>
              </w:rPr>
              <w:t>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pPr>
              <w:pStyle w:val="Style16"/>
              <w:bidi w:val="0"/>
              <w:spacing w:lineRule="auto" w:line="240" w:before="0" w:after="0"/>
              <w:ind w:left="57" w:right="57" w:firstLine="283"/>
              <w:jc w:val="both"/>
              <w:rPr>
                <w:rFonts w:ascii="Times New Roman" w:hAnsi="Times New Roman"/>
                <w:sz w:val="22"/>
                <w:szCs w:val="22"/>
                <w:u w:val="none"/>
                <w:shd w:fill="auto" w:val="clear"/>
                <w:lang w:val="ru-RU"/>
              </w:rPr>
            </w:pP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и</w:t>
            </w:r>
            <w:r>
              <w:rPr>
                <w:rFonts w:ascii="Times New Roman" w:hAnsi="Times New Roman"/>
                <w:sz w:val="22"/>
                <w:szCs w:val="22"/>
                <w:u w:val="none"/>
                <w:shd w:fill="auto" w:val="clear"/>
                <w:lang w:val="ru-RU"/>
              </w:rPr>
              <w:t>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pPr>
              <w:pStyle w:val="Style16"/>
              <w:bidi w:val="0"/>
              <w:spacing w:lineRule="auto" w:line="240" w:before="0" w:after="0"/>
              <w:ind w:left="0" w:right="0" w:hanging="0"/>
              <w:jc w:val="both"/>
              <w:rPr>
                <w:rFonts w:ascii="Times New Roman" w:hAnsi="Times New Roman"/>
                <w:sz w:val="22"/>
                <w:szCs w:val="22"/>
                <w:u w:val="none"/>
                <w:shd w:fill="auto" w:val="clear"/>
                <w:lang w:val="ru-RU"/>
              </w:rPr>
            </w:pPr>
            <w:r>
              <w:rPr>
                <w:rFonts w:ascii="Times New Roman" w:hAnsi="Times New Roman"/>
                <w:sz w:val="22"/>
                <w:szCs w:val="22"/>
                <w:u w:val="none"/>
                <w:shd w:fill="auto" w:val="clear"/>
                <w:lang w:val="ru-RU"/>
              </w:rPr>
            </w:r>
          </w:p>
        </w:tc>
      </w:tr>
      <w:tr>
        <w:trPr/>
        <w:tc>
          <w:tcPr>
            <w:tcW w:w="3593" w:type="dxa"/>
            <w:tcBorders>
              <w:left w:val="single" w:sz="4" w:space="0" w:color="000000"/>
              <w:bottom w:val="single" w:sz="4" w:space="0" w:color="000000"/>
            </w:tcBorders>
          </w:tcPr>
          <w:p>
            <w:pPr>
              <w:pStyle w:val="Style20"/>
              <w:bidi w:val="0"/>
              <w:spacing w:lineRule="auto" w:line="240"/>
              <w:jc w:val="both"/>
              <w:rPr>
                <w:rFonts w:ascii="Times New Roman" w:hAnsi="Times New Roman" w:eastAsia="Calibri"/>
                <w:sz w:val="22"/>
                <w:szCs w:val="22"/>
                <w:u w:val="none"/>
                <w:shd w:fill="auto" w:val="clear"/>
              </w:rPr>
            </w:pPr>
            <w:r>
              <w:rPr>
                <w:rFonts w:eastAsia="Calibri" w:ascii="Times New Roman" w:hAnsi="Times New Roman"/>
                <w:sz w:val="22"/>
                <w:szCs w:val="22"/>
                <w:u w:val="none"/>
                <w:shd w:fill="auto" w:val="clear"/>
                <w:lang w:val="ru-RU"/>
              </w:rPr>
              <w:t>д</w:t>
            </w:r>
            <w:r>
              <w:rPr>
                <w:rFonts w:eastAsia="Calibri" w:ascii="Times New Roman" w:hAnsi="Times New Roman"/>
                <w:sz w:val="22"/>
                <w:szCs w:val="22"/>
                <w:u w:val="none"/>
                <w:shd w:fill="auto" w:val="clear"/>
                <w:lang w:val="ru-RU"/>
              </w:rPr>
              <w:t>ля</w:t>
            </w:r>
            <w:r>
              <w:rPr>
                <w:rFonts w:eastAsia="Calibri" w:ascii="Times New Roman" w:hAnsi="Times New Roman"/>
                <w:sz w:val="22"/>
                <w:szCs w:val="22"/>
                <w:u w:val="none"/>
                <w:shd w:fill="auto" w:val="clear"/>
              </w:rPr>
              <w:t xml:space="preserve"> </w:t>
            </w:r>
            <w:r>
              <w:rPr>
                <w:rFonts w:eastAsia="Calibri" w:ascii="Times New Roman" w:hAnsi="Times New Roman"/>
                <w:sz w:val="22"/>
                <w:szCs w:val="22"/>
                <w:u w:val="none"/>
                <w:shd w:fill="auto" w:val="clear"/>
                <w:lang w:val="ru-RU"/>
              </w:rPr>
              <w:t xml:space="preserve">подтверждения происхождения </w:t>
            </w:r>
            <w:r>
              <w:rPr>
                <w:rFonts w:eastAsia="Calibri" w:ascii="Times New Roman" w:hAnsi="Times New Roman"/>
                <w:sz w:val="22"/>
                <w:szCs w:val="22"/>
                <w:u w:val="none"/>
                <w:shd w:fill="auto" w:val="clear"/>
                <w:lang w:val="ru-RU"/>
              </w:rPr>
              <w:t>программ для электронных вычислительных машин и (или) баз данных (далее — программное обеспечение)</w:t>
            </w:r>
            <w:r>
              <w:rPr>
                <w:rFonts w:eastAsia="Calibri" w:ascii="Times New Roman" w:hAnsi="Times New Roman"/>
                <w:sz w:val="22"/>
                <w:szCs w:val="22"/>
                <w:u w:val="none"/>
                <w:shd w:fill="auto" w:val="clear"/>
                <w:lang w:val="ru-RU"/>
              </w:rPr>
              <w:t>, указанных в позици</w:t>
            </w:r>
            <w:r>
              <w:rPr>
                <w:rFonts w:eastAsia="Calibri" w:ascii="Times New Roman" w:hAnsi="Times New Roman"/>
                <w:sz w:val="22"/>
                <w:szCs w:val="22"/>
                <w:u w:val="none"/>
                <w:shd w:fill="auto" w:val="clear"/>
                <w:lang w:val="ru-RU"/>
              </w:rPr>
              <w:t>и</w:t>
            </w:r>
            <w:r>
              <w:rPr>
                <w:rFonts w:eastAsia="Calibri" w:ascii="Times New Roman" w:hAnsi="Times New Roman"/>
                <w:sz w:val="22"/>
                <w:szCs w:val="22"/>
                <w:u w:val="none"/>
                <w:shd w:fill="auto" w:val="clear"/>
                <w:lang w:val="ru-RU"/>
              </w:rPr>
              <w:t xml:space="preserve"> 14</w:t>
            </w:r>
            <w:r>
              <w:rPr>
                <w:rFonts w:eastAsia="Calibri" w:ascii="Times New Roman" w:hAnsi="Times New Roman"/>
                <w:sz w:val="22"/>
                <w:szCs w:val="22"/>
                <w:u w:val="none"/>
                <w:shd w:fill="auto" w:val="clear"/>
                <w:lang w:val="ru-RU"/>
              </w:rPr>
              <w:t>6</w:t>
            </w:r>
            <w:r>
              <w:rPr>
                <w:rFonts w:eastAsia="Calibri" w:ascii="Times New Roman" w:hAnsi="Times New Roman"/>
                <w:sz w:val="22"/>
                <w:szCs w:val="22"/>
                <w:u w:val="none"/>
                <w:shd w:fill="auto" w:val="clear"/>
                <w:lang w:val="ru-RU"/>
              </w:rPr>
              <w:t xml:space="preserve"> Приложения № 1 к постановлению, из Российской Федерации</w:t>
            </w:r>
          </w:p>
          <w:p>
            <w:pPr>
              <w:pStyle w:val="Style20"/>
              <w:bidi w:val="0"/>
              <w:spacing w:lineRule="auto" w:line="240"/>
              <w:jc w:val="both"/>
              <w:rPr>
                <w:rFonts w:ascii="Times New Roman" w:hAnsi="Times New Roman" w:eastAsia="Calibri"/>
                <w:sz w:val="22"/>
                <w:szCs w:val="22"/>
                <w:u w:val="none"/>
                <w:shd w:fill="auto" w:val="clear"/>
              </w:rPr>
            </w:pPr>
            <w:r>
              <w:rPr>
                <w:rFonts w:eastAsia="Calibri" w:ascii="Times New Roman" w:hAnsi="Times New Roman"/>
                <w:i/>
                <w:iCs/>
                <w:color w:val="2A6099"/>
                <w:sz w:val="22"/>
                <w:szCs w:val="22"/>
                <w:u w:val="none"/>
                <w:shd w:fill="auto" w:val="clear"/>
                <w:lang w:val="ru-RU"/>
              </w:rPr>
              <w:t>(подпункт «</w:t>
            </w:r>
            <w:r>
              <w:rPr>
                <w:rFonts w:eastAsia="Calibri" w:ascii="Times New Roman" w:hAnsi="Times New Roman"/>
                <w:i/>
                <w:iCs/>
                <w:color w:val="2A6099"/>
                <w:sz w:val="22"/>
                <w:szCs w:val="22"/>
                <w:u w:val="none"/>
                <w:shd w:fill="auto" w:val="clear"/>
                <w:lang w:val="ru-RU"/>
              </w:rPr>
              <w:t>г</w:t>
            </w:r>
            <w:r>
              <w:rPr>
                <w:rFonts w:eastAsia="Calibri" w:ascii="Times New Roman" w:hAnsi="Times New Roman"/>
                <w:i/>
                <w:iCs/>
                <w:color w:val="2A6099"/>
                <w:sz w:val="22"/>
                <w:szCs w:val="22"/>
                <w:u w:val="none"/>
                <w:shd w:fill="auto" w:val="clear"/>
                <w:lang w:val="ru-RU"/>
              </w:rPr>
              <w:t>» пункта 3 ПП РФ № 1875)</w:t>
            </w:r>
          </w:p>
          <w:p>
            <w:pPr>
              <w:pStyle w:val="Style20"/>
              <w:bidi w:val="0"/>
              <w:spacing w:lineRule="auto" w:line="240"/>
              <w:jc w:val="both"/>
              <w:rPr>
                <w:rFonts w:ascii="Times New Roman" w:hAnsi="Times New Roman" w:eastAsia="Calibri"/>
                <w:i/>
                <w:i/>
                <w:iCs/>
                <w:color w:val="2A6099"/>
                <w:sz w:val="22"/>
                <w:szCs w:val="22"/>
                <w:u w:val="none"/>
                <w:shd w:fill="auto" w:val="clear"/>
                <w:lang w:val="ru-RU"/>
              </w:rPr>
            </w:pPr>
            <w:r>
              <w:rPr>
                <w:rFonts w:eastAsia="Calibri" w:ascii="Times New Roman" w:hAnsi="Times New Roman"/>
                <w:i/>
                <w:iCs/>
                <w:color w:val="2A6099"/>
                <w:sz w:val="22"/>
                <w:szCs w:val="22"/>
                <w:u w:val="none"/>
                <w:shd w:fill="auto" w:val="clear"/>
                <w:lang w:val="ru-RU"/>
              </w:rPr>
            </w:r>
          </w:p>
        </w:tc>
        <w:tc>
          <w:tcPr>
            <w:tcW w:w="6612" w:type="dxa"/>
            <w:tcBorders>
              <w:left w:val="single" w:sz="4" w:space="0" w:color="000000"/>
              <w:bottom w:val="single" w:sz="4" w:space="0" w:color="000000"/>
              <w:right w:val="single" w:sz="4" w:space="0" w:color="000000"/>
            </w:tcBorders>
          </w:tcPr>
          <w:p>
            <w:pPr>
              <w:pStyle w:val="Normal"/>
              <w:bidi w:val="0"/>
              <w:spacing w:lineRule="auto" w:line="256"/>
              <w:ind w:left="0" w:right="0" w:hanging="0"/>
              <w:jc w:val="both"/>
              <w:rPr>
                <w:rFonts w:ascii="Times New Roman" w:hAnsi="Times New Roman"/>
                <w:sz w:val="22"/>
                <w:szCs w:val="22"/>
                <w:u w:val="none"/>
                <w:shd w:fill="auto" w:val="clear"/>
              </w:rPr>
            </w:pPr>
            <w:r>
              <w:rPr>
                <w:rFonts w:ascii="Times New Roman" w:hAnsi="Times New Roman"/>
                <w:sz w:val="22"/>
                <w:szCs w:val="22"/>
                <w:u w:val="none"/>
                <w:shd w:fill="auto" w:val="clear"/>
                <w:lang w:val="ru-RU"/>
              </w:rPr>
              <w:t xml:space="preserve">порядковый номер реестровой записи </w:t>
            </w:r>
            <w:r>
              <w:rPr>
                <w:rFonts w:ascii="Times New Roman" w:hAnsi="Times New Roman"/>
                <w:sz w:val="22"/>
                <w:szCs w:val="22"/>
                <w:u w:val="none"/>
                <w:shd w:fill="auto" w:val="clear"/>
              </w:rPr>
              <w:t>из</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единого реестра российских программ для электронных вычислительных машин и баз данных (далее — реестр российского программного обеспечения)</w:t>
            </w:r>
            <w:r>
              <w:rPr>
                <w:rFonts w:ascii="Times New Roman" w:hAnsi="Times New Roman"/>
                <w:sz w:val="22"/>
                <w:szCs w:val="22"/>
                <w:u w:val="none"/>
                <w:shd w:fill="auto" w:val="clear"/>
                <w:lang w:val="ru-RU"/>
              </w:rPr>
              <w:t xml:space="preserve"> </w:t>
            </w:r>
          </w:p>
        </w:tc>
      </w:tr>
      <w:tr>
        <w:trPr/>
        <w:tc>
          <w:tcPr>
            <w:tcW w:w="3593" w:type="dxa"/>
            <w:tcBorders>
              <w:left w:val="single" w:sz="4" w:space="0" w:color="000000"/>
              <w:bottom w:val="single" w:sz="4" w:space="0" w:color="000000"/>
            </w:tcBorders>
          </w:tcPr>
          <w:p>
            <w:pPr>
              <w:pStyle w:val="Style20"/>
              <w:bidi w:val="0"/>
              <w:spacing w:lineRule="auto" w:line="240"/>
              <w:jc w:val="both"/>
              <w:rPr>
                <w:rFonts w:ascii="Times New Roman" w:hAnsi="Times New Roman" w:eastAsia="Calibri"/>
                <w:sz w:val="22"/>
                <w:szCs w:val="22"/>
                <w:u w:val="none"/>
                <w:shd w:fill="auto" w:val="clear"/>
              </w:rPr>
            </w:pPr>
            <w:r>
              <w:rPr>
                <w:rFonts w:eastAsia="Calibri" w:ascii="Times New Roman" w:hAnsi="Times New Roman"/>
                <w:sz w:val="22"/>
                <w:szCs w:val="22"/>
                <w:u w:val="none"/>
                <w:shd w:fill="auto" w:val="clear"/>
                <w:lang w:val="ru-RU"/>
              </w:rPr>
              <w:t>д</w:t>
            </w:r>
            <w:r>
              <w:rPr>
                <w:rFonts w:eastAsia="Calibri" w:ascii="Times New Roman" w:hAnsi="Times New Roman"/>
                <w:sz w:val="22"/>
                <w:szCs w:val="22"/>
                <w:u w:val="none"/>
                <w:shd w:fill="auto" w:val="clear"/>
                <w:lang w:val="ru-RU"/>
              </w:rPr>
              <w:t>ля</w:t>
            </w:r>
            <w:r>
              <w:rPr>
                <w:rFonts w:eastAsia="Calibri" w:ascii="Times New Roman" w:hAnsi="Times New Roman"/>
                <w:sz w:val="22"/>
                <w:szCs w:val="22"/>
                <w:u w:val="none"/>
                <w:shd w:fill="auto" w:val="clear"/>
              </w:rPr>
              <w:t xml:space="preserve"> </w:t>
            </w:r>
            <w:r>
              <w:rPr>
                <w:rFonts w:eastAsia="Calibri" w:ascii="Times New Roman" w:hAnsi="Times New Roman"/>
                <w:sz w:val="22"/>
                <w:szCs w:val="22"/>
                <w:u w:val="none"/>
                <w:shd w:fill="auto" w:val="clear"/>
                <w:lang w:val="ru-RU"/>
              </w:rPr>
              <w:t xml:space="preserve">подтверждения происхождения </w:t>
            </w:r>
            <w:r>
              <w:rPr>
                <w:rFonts w:eastAsia="Calibri" w:ascii="Times New Roman" w:hAnsi="Times New Roman"/>
                <w:sz w:val="22"/>
                <w:szCs w:val="22"/>
                <w:u w:val="none"/>
                <w:shd w:fill="auto" w:val="clear"/>
                <w:lang w:val="ru-RU"/>
              </w:rPr>
              <w:t>программно</w:t>
            </w:r>
            <w:r>
              <w:rPr>
                <w:rFonts w:eastAsia="Calibri" w:ascii="Times New Roman" w:hAnsi="Times New Roman"/>
                <w:sz w:val="22"/>
                <w:szCs w:val="22"/>
                <w:u w:val="none"/>
                <w:shd w:fill="auto" w:val="clear"/>
                <w:lang w:val="ru-RU"/>
              </w:rPr>
              <w:t>го</w:t>
            </w:r>
            <w:r>
              <w:rPr>
                <w:rFonts w:eastAsia="Calibri" w:ascii="Times New Roman" w:hAnsi="Times New Roman"/>
                <w:sz w:val="22"/>
                <w:szCs w:val="22"/>
                <w:u w:val="none"/>
                <w:shd w:fill="auto" w:val="clear"/>
                <w:lang w:val="ru-RU"/>
              </w:rPr>
              <w:t xml:space="preserve"> обеспечени</w:t>
            </w:r>
            <w:r>
              <w:rPr>
                <w:rFonts w:eastAsia="Calibri" w:ascii="Times New Roman" w:hAnsi="Times New Roman"/>
                <w:sz w:val="22"/>
                <w:szCs w:val="22"/>
                <w:u w:val="none"/>
                <w:shd w:fill="auto" w:val="clear"/>
                <w:lang w:val="ru-RU"/>
              </w:rPr>
              <w:t>я</w:t>
            </w:r>
            <w:r>
              <w:rPr>
                <w:rFonts w:eastAsia="Calibri" w:ascii="Times New Roman" w:hAnsi="Times New Roman"/>
                <w:sz w:val="22"/>
                <w:szCs w:val="22"/>
                <w:u w:val="none"/>
                <w:shd w:fill="auto" w:val="clear"/>
                <w:lang w:val="ru-RU"/>
              </w:rPr>
              <w:t>, указанн</w:t>
            </w:r>
            <w:r>
              <w:rPr>
                <w:rFonts w:eastAsia="Calibri" w:ascii="Times New Roman" w:hAnsi="Times New Roman"/>
                <w:sz w:val="22"/>
                <w:szCs w:val="22"/>
                <w:u w:val="none"/>
                <w:shd w:fill="auto" w:val="clear"/>
                <w:lang w:val="ru-RU"/>
              </w:rPr>
              <w:t>ого</w:t>
            </w:r>
            <w:r>
              <w:rPr>
                <w:rFonts w:eastAsia="Calibri" w:ascii="Times New Roman" w:hAnsi="Times New Roman"/>
                <w:sz w:val="22"/>
                <w:szCs w:val="22"/>
                <w:u w:val="none"/>
                <w:shd w:fill="auto" w:val="clear"/>
                <w:lang w:val="ru-RU"/>
              </w:rPr>
              <w:t xml:space="preserve"> в позици</w:t>
            </w:r>
            <w:r>
              <w:rPr>
                <w:rFonts w:eastAsia="Calibri" w:ascii="Times New Roman" w:hAnsi="Times New Roman"/>
                <w:sz w:val="22"/>
                <w:szCs w:val="22"/>
                <w:u w:val="none"/>
                <w:shd w:fill="auto" w:val="clear"/>
                <w:lang w:val="ru-RU"/>
              </w:rPr>
              <w:t>и</w:t>
            </w:r>
            <w:r>
              <w:rPr>
                <w:rFonts w:eastAsia="Calibri" w:ascii="Times New Roman" w:hAnsi="Times New Roman"/>
                <w:sz w:val="22"/>
                <w:szCs w:val="22"/>
                <w:u w:val="none"/>
                <w:shd w:fill="auto" w:val="clear"/>
                <w:lang w:val="ru-RU"/>
              </w:rPr>
              <w:t xml:space="preserve"> 14</w:t>
            </w:r>
            <w:r>
              <w:rPr>
                <w:rFonts w:eastAsia="Calibri" w:ascii="Times New Roman" w:hAnsi="Times New Roman"/>
                <w:sz w:val="22"/>
                <w:szCs w:val="22"/>
                <w:u w:val="none"/>
                <w:shd w:fill="auto" w:val="clear"/>
                <w:lang w:val="ru-RU"/>
              </w:rPr>
              <w:t>6</w:t>
            </w:r>
            <w:r>
              <w:rPr>
                <w:rFonts w:eastAsia="Calibri" w:ascii="Times New Roman" w:hAnsi="Times New Roman"/>
                <w:sz w:val="22"/>
                <w:szCs w:val="22"/>
                <w:u w:val="none"/>
                <w:shd w:fill="auto" w:val="clear"/>
                <w:lang w:val="ru-RU"/>
              </w:rPr>
              <w:t xml:space="preserve"> Приложения № 1 к постановлению, из Российской Федерации </w:t>
            </w:r>
            <w:r>
              <w:rPr>
                <w:rFonts w:eastAsia="Calibri" w:ascii="Times New Roman" w:hAnsi="Times New Roman"/>
                <w:sz w:val="22"/>
                <w:szCs w:val="22"/>
                <w:u w:val="none"/>
                <w:shd w:fill="auto" w:val="clear"/>
                <w:lang w:val="ru-RU"/>
              </w:rPr>
              <w:t>и его соответствия д</w:t>
            </w:r>
            <w:r>
              <w:rPr>
                <w:rFonts w:eastAsia="Calibri" w:ascii="Times New Roman" w:hAnsi="Times New Roman"/>
                <w:i w:val="false"/>
                <w:iCs w:val="false"/>
                <w:sz w:val="22"/>
                <w:szCs w:val="22"/>
                <w:u w:val="none"/>
                <w:shd w:fill="auto" w:val="clear"/>
                <w:lang w:val="ru-RU"/>
              </w:rPr>
              <w:t>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w:t>
            </w:r>
          </w:p>
          <w:p>
            <w:pPr>
              <w:pStyle w:val="Style20"/>
              <w:bidi w:val="0"/>
              <w:spacing w:lineRule="auto" w:line="240"/>
              <w:jc w:val="both"/>
              <w:rPr>
                <w:rFonts w:ascii="Times New Roman" w:hAnsi="Times New Roman" w:eastAsia="Calibri"/>
                <w:sz w:val="22"/>
                <w:szCs w:val="22"/>
                <w:u w:val="none"/>
                <w:shd w:fill="auto" w:val="clear"/>
              </w:rPr>
            </w:pPr>
            <w:r>
              <w:rPr>
                <w:rFonts w:eastAsia="Calibri" w:ascii="Times New Roman" w:hAnsi="Times New Roman"/>
                <w:i/>
                <w:iCs/>
                <w:color w:val="2A6099"/>
                <w:sz w:val="22"/>
                <w:szCs w:val="22"/>
                <w:u w:val="none"/>
                <w:shd w:fill="auto" w:val="clear"/>
                <w:lang w:val="ru-RU"/>
              </w:rPr>
              <w:t>(подпункт «</w:t>
            </w:r>
            <w:r>
              <w:rPr>
                <w:rFonts w:eastAsia="Calibri" w:ascii="Times New Roman" w:hAnsi="Times New Roman"/>
                <w:i/>
                <w:iCs/>
                <w:color w:val="2A6099"/>
                <w:sz w:val="22"/>
                <w:szCs w:val="22"/>
                <w:u w:val="none"/>
                <w:shd w:fill="auto" w:val="clear"/>
                <w:lang w:val="ru-RU"/>
              </w:rPr>
              <w:t>д</w:t>
            </w:r>
            <w:r>
              <w:rPr>
                <w:rFonts w:eastAsia="Calibri" w:ascii="Times New Roman" w:hAnsi="Times New Roman"/>
                <w:i/>
                <w:iCs/>
                <w:color w:val="2A6099"/>
                <w:sz w:val="22"/>
                <w:szCs w:val="22"/>
                <w:u w:val="none"/>
                <w:shd w:fill="auto" w:val="clear"/>
                <w:lang w:val="ru-RU"/>
              </w:rPr>
              <w:t>» пункта 3 ПП РФ № 1875)</w:t>
            </w:r>
          </w:p>
          <w:p>
            <w:pPr>
              <w:pStyle w:val="Style20"/>
              <w:bidi w:val="0"/>
              <w:spacing w:lineRule="auto" w:line="240"/>
              <w:jc w:val="both"/>
              <w:rPr>
                <w:rFonts w:ascii="Times New Roman" w:hAnsi="Times New Roman" w:eastAsia="Calibri"/>
                <w:i/>
                <w:i/>
                <w:iCs/>
                <w:color w:val="2A6099"/>
                <w:sz w:val="22"/>
                <w:szCs w:val="22"/>
                <w:u w:val="none"/>
                <w:shd w:fill="auto" w:val="clear"/>
                <w:lang w:val="ru-RU"/>
              </w:rPr>
            </w:pPr>
            <w:r>
              <w:rPr>
                <w:rFonts w:eastAsia="Calibri" w:ascii="Times New Roman" w:hAnsi="Times New Roman"/>
                <w:i/>
                <w:iCs/>
                <w:color w:val="2A6099"/>
                <w:sz w:val="22"/>
                <w:szCs w:val="22"/>
                <w:u w:val="none"/>
                <w:shd w:fill="auto" w:val="clear"/>
                <w:lang w:val="ru-RU"/>
              </w:rPr>
            </w:r>
          </w:p>
        </w:tc>
        <w:tc>
          <w:tcPr>
            <w:tcW w:w="6612" w:type="dxa"/>
            <w:tcBorders>
              <w:left w:val="single" w:sz="4" w:space="0" w:color="000000"/>
              <w:bottom w:val="single" w:sz="4" w:space="0" w:color="000000"/>
              <w:right w:val="single" w:sz="4" w:space="0" w:color="000000"/>
            </w:tcBorders>
          </w:tcPr>
          <w:p>
            <w:pPr>
              <w:pStyle w:val="Normal"/>
              <w:bidi w:val="0"/>
              <w:spacing w:lineRule="auto" w:line="256"/>
              <w:ind w:left="0" w:right="0" w:hanging="0"/>
              <w:jc w:val="both"/>
              <w:rPr>
                <w:rFonts w:ascii="Times New Roman" w:hAnsi="Times New Roman"/>
                <w:sz w:val="22"/>
                <w:szCs w:val="22"/>
                <w:u w:val="none"/>
                <w:shd w:fill="auto" w:val="clear"/>
              </w:rPr>
            </w:pPr>
            <w:r>
              <w:rPr>
                <w:rFonts w:ascii="Times New Roman" w:hAnsi="Times New Roman"/>
                <w:sz w:val="22"/>
                <w:szCs w:val="22"/>
                <w:u w:val="none"/>
                <w:shd w:fill="auto" w:val="clear"/>
                <w:lang w:val="ru-RU"/>
              </w:rPr>
              <w:t xml:space="preserve">порядковый номер реестровой записи </w:t>
            </w:r>
            <w:r>
              <w:rPr>
                <w:rFonts w:ascii="Times New Roman" w:hAnsi="Times New Roman"/>
                <w:sz w:val="22"/>
                <w:szCs w:val="22"/>
                <w:u w:val="none"/>
                <w:shd w:fill="auto" w:val="clear"/>
              </w:rPr>
              <w:t>из</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 xml:space="preserve">реестра  российского программного обеспечения, </w:t>
            </w:r>
            <w:r>
              <w:rPr>
                <w:rFonts w:ascii="Times New Roman" w:hAnsi="Times New Roman"/>
                <w:sz w:val="22"/>
                <w:szCs w:val="22"/>
                <w:u w:val="none"/>
                <w:shd w:fill="auto" w:val="clear"/>
                <w:lang w:val="ru-RU"/>
              </w:rPr>
              <w:t>содержащей информацию о соответствии программного обеспечения дополнительным требованиям к программному обеспечению</w:t>
            </w:r>
          </w:p>
        </w:tc>
      </w:tr>
      <w:tr>
        <w:trPr/>
        <w:tc>
          <w:tcPr>
            <w:tcW w:w="3593" w:type="dxa"/>
            <w:tcBorders>
              <w:left w:val="single" w:sz="4" w:space="0" w:color="000000"/>
              <w:bottom w:val="single" w:sz="4" w:space="0" w:color="000000"/>
            </w:tcBorders>
          </w:tcPr>
          <w:p>
            <w:pPr>
              <w:pStyle w:val="Style20"/>
              <w:bidi w:val="0"/>
              <w:spacing w:lineRule="auto" w:line="240"/>
              <w:jc w:val="both"/>
              <w:rPr>
                <w:rFonts w:ascii="Times New Roman" w:hAnsi="Times New Roman" w:eastAsia="Calibri"/>
                <w:sz w:val="22"/>
                <w:szCs w:val="22"/>
                <w:u w:val="none"/>
                <w:shd w:fill="auto" w:val="clear"/>
              </w:rPr>
            </w:pPr>
            <w:r>
              <w:rPr>
                <w:rFonts w:eastAsia="Calibri" w:ascii="Times New Roman" w:hAnsi="Times New Roman"/>
                <w:sz w:val="22"/>
                <w:szCs w:val="22"/>
                <w:u w:val="none"/>
                <w:shd w:fill="auto" w:val="clear"/>
                <w:lang w:val="ru-RU"/>
              </w:rPr>
              <w:t>д</w:t>
            </w:r>
            <w:r>
              <w:rPr>
                <w:rFonts w:eastAsia="Calibri" w:ascii="Times New Roman" w:hAnsi="Times New Roman"/>
                <w:sz w:val="22"/>
                <w:szCs w:val="22"/>
                <w:u w:val="none"/>
                <w:shd w:fill="auto" w:val="clear"/>
                <w:lang w:val="ru-RU"/>
              </w:rPr>
              <w:t>ля</w:t>
            </w:r>
            <w:r>
              <w:rPr>
                <w:rFonts w:eastAsia="Calibri" w:ascii="Times New Roman" w:hAnsi="Times New Roman"/>
                <w:sz w:val="22"/>
                <w:szCs w:val="22"/>
                <w:u w:val="none"/>
                <w:shd w:fill="auto" w:val="clear"/>
              </w:rPr>
              <w:t xml:space="preserve"> </w:t>
            </w:r>
            <w:r>
              <w:rPr>
                <w:rFonts w:eastAsia="Calibri" w:ascii="Times New Roman" w:hAnsi="Times New Roman"/>
                <w:sz w:val="22"/>
                <w:szCs w:val="22"/>
                <w:u w:val="none"/>
                <w:shd w:fill="auto" w:val="clear"/>
                <w:lang w:val="ru-RU"/>
              </w:rPr>
              <w:t xml:space="preserve">подтверждения происхождения </w:t>
            </w:r>
            <w:r>
              <w:rPr>
                <w:rFonts w:eastAsia="Calibri" w:ascii="Times New Roman" w:hAnsi="Times New Roman"/>
                <w:sz w:val="22"/>
                <w:szCs w:val="22"/>
                <w:u w:val="none"/>
                <w:shd w:fill="auto" w:val="clear"/>
                <w:lang w:val="ru-RU"/>
              </w:rPr>
              <w:t>программно</w:t>
            </w:r>
            <w:r>
              <w:rPr>
                <w:rFonts w:eastAsia="Calibri" w:ascii="Times New Roman" w:hAnsi="Times New Roman"/>
                <w:sz w:val="22"/>
                <w:szCs w:val="22"/>
                <w:u w:val="none"/>
                <w:shd w:fill="auto" w:val="clear"/>
                <w:lang w:val="ru-RU"/>
              </w:rPr>
              <w:t>го</w:t>
            </w:r>
            <w:r>
              <w:rPr>
                <w:rFonts w:eastAsia="Calibri" w:ascii="Times New Roman" w:hAnsi="Times New Roman"/>
                <w:sz w:val="22"/>
                <w:szCs w:val="22"/>
                <w:u w:val="none"/>
                <w:shd w:fill="auto" w:val="clear"/>
                <w:lang w:val="ru-RU"/>
              </w:rPr>
              <w:t xml:space="preserve"> обеспечени</w:t>
            </w:r>
            <w:r>
              <w:rPr>
                <w:rFonts w:eastAsia="Calibri" w:ascii="Times New Roman" w:hAnsi="Times New Roman"/>
                <w:sz w:val="22"/>
                <w:szCs w:val="22"/>
                <w:u w:val="none"/>
                <w:shd w:fill="auto" w:val="clear"/>
                <w:lang w:val="ru-RU"/>
              </w:rPr>
              <w:t>я</w:t>
            </w:r>
            <w:r>
              <w:rPr>
                <w:rFonts w:eastAsia="Calibri" w:ascii="Times New Roman" w:hAnsi="Times New Roman"/>
                <w:sz w:val="22"/>
                <w:szCs w:val="22"/>
                <w:u w:val="none"/>
                <w:shd w:fill="auto" w:val="clear"/>
                <w:lang w:val="ru-RU"/>
              </w:rPr>
              <w:t>, указанн</w:t>
            </w:r>
            <w:r>
              <w:rPr>
                <w:rFonts w:eastAsia="Calibri" w:ascii="Times New Roman" w:hAnsi="Times New Roman"/>
                <w:sz w:val="22"/>
                <w:szCs w:val="22"/>
                <w:u w:val="none"/>
                <w:shd w:fill="auto" w:val="clear"/>
                <w:lang w:val="ru-RU"/>
              </w:rPr>
              <w:t>ого</w:t>
            </w:r>
            <w:r>
              <w:rPr>
                <w:rFonts w:eastAsia="Calibri" w:ascii="Times New Roman" w:hAnsi="Times New Roman"/>
                <w:sz w:val="22"/>
                <w:szCs w:val="22"/>
                <w:u w:val="none"/>
                <w:shd w:fill="auto" w:val="clear"/>
                <w:lang w:val="ru-RU"/>
              </w:rPr>
              <w:t xml:space="preserve"> в позици</w:t>
            </w:r>
            <w:r>
              <w:rPr>
                <w:rFonts w:eastAsia="Calibri" w:ascii="Times New Roman" w:hAnsi="Times New Roman"/>
                <w:sz w:val="22"/>
                <w:szCs w:val="22"/>
                <w:u w:val="none"/>
                <w:shd w:fill="auto" w:val="clear"/>
                <w:lang w:val="ru-RU"/>
              </w:rPr>
              <w:t>и</w:t>
            </w:r>
            <w:r>
              <w:rPr>
                <w:rFonts w:eastAsia="Calibri" w:ascii="Times New Roman" w:hAnsi="Times New Roman"/>
                <w:sz w:val="22"/>
                <w:szCs w:val="22"/>
                <w:u w:val="none"/>
                <w:shd w:fill="auto" w:val="clear"/>
                <w:lang w:val="ru-RU"/>
              </w:rPr>
              <w:t xml:space="preserve"> 14</w:t>
            </w:r>
            <w:r>
              <w:rPr>
                <w:rFonts w:eastAsia="Calibri" w:ascii="Times New Roman" w:hAnsi="Times New Roman"/>
                <w:sz w:val="22"/>
                <w:szCs w:val="22"/>
                <w:u w:val="none"/>
                <w:shd w:fill="auto" w:val="clear"/>
                <w:lang w:val="ru-RU"/>
              </w:rPr>
              <w:t>6</w:t>
            </w:r>
            <w:r>
              <w:rPr>
                <w:rFonts w:eastAsia="Calibri" w:ascii="Times New Roman" w:hAnsi="Times New Roman"/>
                <w:sz w:val="22"/>
                <w:szCs w:val="22"/>
                <w:u w:val="none"/>
                <w:shd w:fill="auto" w:val="clear"/>
                <w:lang w:val="ru-RU"/>
              </w:rPr>
              <w:t xml:space="preserve"> Приложения № 1 к постановлению, из </w:t>
            </w:r>
            <w:r>
              <w:rPr>
                <w:rFonts w:eastAsia="Calibri" w:ascii="Times New Roman" w:hAnsi="Times New Roman"/>
                <w:i w:val="false"/>
                <w:iCs w:val="false"/>
                <w:sz w:val="22"/>
                <w:szCs w:val="22"/>
                <w:u w:val="none"/>
                <w:shd w:fill="auto" w:val="clear"/>
                <w:lang w:val="ru-RU"/>
              </w:rPr>
              <w:t>государств - членов Евразийского экономического союза, за исключением Российской Федерации</w:t>
            </w:r>
          </w:p>
          <w:p>
            <w:pPr>
              <w:pStyle w:val="Style20"/>
              <w:bidi w:val="0"/>
              <w:spacing w:lineRule="auto" w:line="240"/>
              <w:jc w:val="both"/>
              <w:rPr>
                <w:rFonts w:ascii="Times New Roman" w:hAnsi="Times New Roman" w:eastAsia="Calibri"/>
                <w:sz w:val="22"/>
                <w:szCs w:val="22"/>
                <w:u w:val="none"/>
                <w:shd w:fill="auto" w:val="clear"/>
              </w:rPr>
            </w:pPr>
            <w:r>
              <w:rPr>
                <w:rFonts w:eastAsia="Calibri" w:ascii="Times New Roman" w:hAnsi="Times New Roman"/>
                <w:i/>
                <w:iCs/>
                <w:color w:val="2A6099"/>
                <w:sz w:val="22"/>
                <w:szCs w:val="22"/>
                <w:u w:val="none"/>
                <w:shd w:fill="auto" w:val="clear"/>
                <w:lang w:val="ru-RU"/>
              </w:rPr>
              <w:t>(подпункт «</w:t>
            </w:r>
            <w:r>
              <w:rPr>
                <w:rFonts w:eastAsia="Calibri" w:ascii="Times New Roman" w:hAnsi="Times New Roman"/>
                <w:i/>
                <w:iCs/>
                <w:color w:val="2A6099"/>
                <w:sz w:val="22"/>
                <w:szCs w:val="22"/>
                <w:u w:val="none"/>
                <w:shd w:fill="auto" w:val="clear"/>
                <w:lang w:val="ru-RU"/>
              </w:rPr>
              <w:t>е</w:t>
            </w:r>
            <w:r>
              <w:rPr>
                <w:rFonts w:eastAsia="Calibri" w:ascii="Times New Roman" w:hAnsi="Times New Roman"/>
                <w:i/>
                <w:iCs/>
                <w:color w:val="2A6099"/>
                <w:sz w:val="22"/>
                <w:szCs w:val="22"/>
                <w:u w:val="none"/>
                <w:shd w:fill="auto" w:val="clear"/>
                <w:lang w:val="ru-RU"/>
              </w:rPr>
              <w:t>» пункта 3 ПП РФ № 1875)</w:t>
            </w:r>
          </w:p>
          <w:p>
            <w:pPr>
              <w:pStyle w:val="Style20"/>
              <w:bidi w:val="0"/>
              <w:spacing w:lineRule="auto" w:line="240"/>
              <w:jc w:val="both"/>
              <w:rPr>
                <w:rFonts w:ascii="Times New Roman" w:hAnsi="Times New Roman" w:eastAsia="Calibri"/>
                <w:i/>
                <w:i/>
                <w:iCs/>
                <w:color w:val="2A6099"/>
                <w:sz w:val="22"/>
                <w:szCs w:val="22"/>
                <w:u w:val="none"/>
                <w:shd w:fill="auto" w:val="clear"/>
                <w:lang w:val="ru-RU"/>
              </w:rPr>
            </w:pPr>
            <w:r>
              <w:rPr>
                <w:rFonts w:eastAsia="Calibri" w:ascii="Times New Roman" w:hAnsi="Times New Roman"/>
                <w:i/>
                <w:iCs/>
                <w:color w:val="2A6099"/>
                <w:sz w:val="22"/>
                <w:szCs w:val="22"/>
                <w:u w:val="none"/>
                <w:shd w:fill="auto" w:val="clear"/>
                <w:lang w:val="ru-RU"/>
              </w:rPr>
            </w:r>
          </w:p>
        </w:tc>
        <w:tc>
          <w:tcPr>
            <w:tcW w:w="6612" w:type="dxa"/>
            <w:tcBorders>
              <w:left w:val="single" w:sz="4" w:space="0" w:color="000000"/>
              <w:bottom w:val="single" w:sz="4" w:space="0" w:color="000000"/>
              <w:right w:val="single" w:sz="4" w:space="0" w:color="000000"/>
            </w:tcBorders>
          </w:tcPr>
          <w:p>
            <w:pPr>
              <w:pStyle w:val="Normal"/>
              <w:bidi w:val="0"/>
              <w:spacing w:lineRule="auto" w:line="256"/>
              <w:ind w:left="0" w:right="0" w:hanging="0"/>
              <w:jc w:val="both"/>
              <w:rPr>
                <w:rFonts w:ascii="Times New Roman" w:hAnsi="Times New Roman"/>
                <w:sz w:val="22"/>
                <w:szCs w:val="22"/>
                <w:u w:val="none"/>
                <w:shd w:fill="auto" w:val="clear"/>
              </w:rPr>
            </w:pPr>
            <w:r>
              <w:rPr>
                <w:rFonts w:ascii="Times New Roman" w:hAnsi="Times New Roman"/>
                <w:sz w:val="22"/>
                <w:szCs w:val="22"/>
                <w:u w:val="none"/>
                <w:shd w:fill="auto" w:val="clear"/>
                <w:lang w:val="ru-RU"/>
              </w:rPr>
              <w:t xml:space="preserve">порядковый номер реестровой записи </w:t>
            </w:r>
            <w:r>
              <w:rPr>
                <w:rFonts w:ascii="Times New Roman" w:hAnsi="Times New Roman"/>
                <w:sz w:val="22"/>
                <w:szCs w:val="22"/>
                <w:u w:val="none"/>
                <w:shd w:fill="auto" w:val="clear"/>
              </w:rPr>
              <w:t>из</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 xml:space="preserve">единого реестра программ для электронных вычислительных машин и баз данных </w:t>
            </w:r>
            <w:r>
              <w:rPr>
                <w:rFonts w:eastAsia="Calibri" w:ascii="Times New Roman" w:hAnsi="Times New Roman"/>
                <w:sz w:val="22"/>
                <w:szCs w:val="22"/>
                <w:u w:val="none"/>
                <w:shd w:fill="auto" w:val="clear"/>
                <w:lang w:val="ru-RU"/>
              </w:rPr>
              <w:t xml:space="preserve">из </w:t>
            </w:r>
            <w:r>
              <w:rPr>
                <w:rFonts w:eastAsia="Calibri" w:ascii="Times New Roman" w:hAnsi="Times New Roman"/>
                <w:i w:val="false"/>
                <w:iCs w:val="false"/>
                <w:sz w:val="22"/>
                <w:szCs w:val="22"/>
                <w:u w:val="none"/>
                <w:shd w:fill="auto" w:val="clear"/>
                <w:lang w:val="ru-RU"/>
              </w:rPr>
              <w:t xml:space="preserve">государств - членов Евразийского экономического союза, за исключением Российской Федерации </w:t>
            </w:r>
            <w:r>
              <w:rPr>
                <w:rFonts w:eastAsia="Calibri" w:ascii="Times New Roman" w:hAnsi="Times New Roman"/>
                <w:i w:val="false"/>
                <w:iCs w:val="false"/>
                <w:sz w:val="22"/>
                <w:szCs w:val="22"/>
                <w:u w:val="none"/>
                <w:shd w:fill="auto" w:val="clear"/>
                <w:lang w:val="ru-RU"/>
              </w:rPr>
              <w:t xml:space="preserve">(далее — реестр евразийского программного обеспечения) </w:t>
            </w:r>
          </w:p>
          <w:p>
            <w:pPr>
              <w:pStyle w:val="Normal"/>
              <w:bidi w:val="0"/>
              <w:spacing w:lineRule="auto" w:line="256"/>
              <w:ind w:left="0" w:right="0" w:hanging="0"/>
              <w:jc w:val="both"/>
              <w:rPr>
                <w:rFonts w:ascii="Times New Roman" w:hAnsi="Times New Roman" w:eastAsia="Calibri"/>
                <w:i w:val="false"/>
                <w:i w:val="false"/>
                <w:iCs w:val="false"/>
                <w:sz w:val="22"/>
                <w:szCs w:val="22"/>
                <w:u w:val="none"/>
                <w:shd w:fill="auto" w:val="clear"/>
                <w:lang w:val="ru-RU"/>
              </w:rPr>
            </w:pPr>
            <w:r>
              <w:rPr>
                <w:rFonts w:eastAsia="Calibri" w:ascii="Times New Roman" w:hAnsi="Times New Roman"/>
                <w:i w:val="false"/>
                <w:iCs w:val="false"/>
                <w:sz w:val="22"/>
                <w:szCs w:val="22"/>
                <w:u w:val="none"/>
                <w:shd w:fill="auto" w:val="clear"/>
                <w:lang w:val="ru-RU"/>
              </w:rPr>
            </w:r>
          </w:p>
        </w:tc>
      </w:tr>
      <w:tr>
        <w:trPr/>
        <w:tc>
          <w:tcPr>
            <w:tcW w:w="3593" w:type="dxa"/>
            <w:tcBorders>
              <w:left w:val="single" w:sz="4" w:space="0" w:color="000000"/>
              <w:bottom w:val="single" w:sz="4" w:space="0" w:color="000000"/>
            </w:tcBorders>
          </w:tcPr>
          <w:p>
            <w:pPr>
              <w:pStyle w:val="Style20"/>
              <w:bidi w:val="0"/>
              <w:spacing w:lineRule="auto" w:line="240"/>
              <w:jc w:val="both"/>
              <w:rPr>
                <w:rFonts w:ascii="Times New Roman" w:hAnsi="Times New Roman" w:eastAsia="Calibri"/>
                <w:sz w:val="22"/>
                <w:szCs w:val="22"/>
                <w:u w:val="none"/>
                <w:shd w:fill="auto" w:val="clear"/>
              </w:rPr>
            </w:pPr>
            <w:r>
              <w:rPr>
                <w:rFonts w:eastAsia="Calibri" w:ascii="Times New Roman" w:hAnsi="Times New Roman"/>
                <w:sz w:val="22"/>
                <w:szCs w:val="22"/>
                <w:u w:val="none"/>
                <w:shd w:fill="auto" w:val="clear"/>
                <w:lang w:val="ru-RU"/>
              </w:rPr>
              <w:t>д</w:t>
            </w:r>
            <w:r>
              <w:rPr>
                <w:rFonts w:eastAsia="Calibri" w:ascii="Times New Roman" w:hAnsi="Times New Roman"/>
                <w:sz w:val="22"/>
                <w:szCs w:val="22"/>
                <w:u w:val="none"/>
                <w:shd w:fill="auto" w:val="clear"/>
                <w:lang w:val="ru-RU"/>
              </w:rPr>
              <w:t>ля</w:t>
            </w:r>
            <w:r>
              <w:rPr>
                <w:rFonts w:eastAsia="Calibri" w:ascii="Times New Roman" w:hAnsi="Times New Roman"/>
                <w:sz w:val="22"/>
                <w:szCs w:val="22"/>
                <w:u w:val="none"/>
                <w:shd w:fill="auto" w:val="clear"/>
              </w:rPr>
              <w:t xml:space="preserve"> </w:t>
            </w:r>
            <w:r>
              <w:rPr>
                <w:rFonts w:eastAsia="Calibri" w:ascii="Times New Roman" w:hAnsi="Times New Roman"/>
                <w:sz w:val="22"/>
                <w:szCs w:val="22"/>
                <w:u w:val="none"/>
                <w:shd w:fill="auto" w:val="clear"/>
                <w:lang w:val="ru-RU"/>
              </w:rPr>
              <w:t xml:space="preserve">подтверждения происхождения </w:t>
            </w:r>
            <w:r>
              <w:rPr>
                <w:rFonts w:eastAsia="Calibri" w:ascii="Times New Roman" w:hAnsi="Times New Roman"/>
                <w:sz w:val="22"/>
                <w:szCs w:val="22"/>
                <w:u w:val="none"/>
                <w:shd w:fill="auto" w:val="clear"/>
                <w:lang w:val="ru-RU"/>
              </w:rPr>
              <w:t>программно</w:t>
            </w:r>
            <w:r>
              <w:rPr>
                <w:rFonts w:eastAsia="Calibri" w:ascii="Times New Roman" w:hAnsi="Times New Roman"/>
                <w:sz w:val="22"/>
                <w:szCs w:val="22"/>
                <w:u w:val="none"/>
                <w:shd w:fill="auto" w:val="clear"/>
                <w:lang w:val="ru-RU"/>
              </w:rPr>
              <w:t>го</w:t>
            </w:r>
            <w:r>
              <w:rPr>
                <w:rFonts w:eastAsia="Calibri" w:ascii="Times New Roman" w:hAnsi="Times New Roman"/>
                <w:sz w:val="22"/>
                <w:szCs w:val="22"/>
                <w:u w:val="none"/>
                <w:shd w:fill="auto" w:val="clear"/>
                <w:lang w:val="ru-RU"/>
              </w:rPr>
              <w:t xml:space="preserve"> обеспечени</w:t>
            </w:r>
            <w:r>
              <w:rPr>
                <w:rFonts w:eastAsia="Calibri" w:ascii="Times New Roman" w:hAnsi="Times New Roman"/>
                <w:sz w:val="22"/>
                <w:szCs w:val="22"/>
                <w:u w:val="none"/>
                <w:shd w:fill="auto" w:val="clear"/>
                <w:lang w:val="ru-RU"/>
              </w:rPr>
              <w:t>я</w:t>
            </w:r>
            <w:r>
              <w:rPr>
                <w:rFonts w:eastAsia="Calibri" w:ascii="Times New Roman" w:hAnsi="Times New Roman"/>
                <w:sz w:val="22"/>
                <w:szCs w:val="22"/>
                <w:u w:val="none"/>
                <w:shd w:fill="auto" w:val="clear"/>
                <w:lang w:val="ru-RU"/>
              </w:rPr>
              <w:t>, указанн</w:t>
            </w:r>
            <w:r>
              <w:rPr>
                <w:rFonts w:eastAsia="Calibri" w:ascii="Times New Roman" w:hAnsi="Times New Roman"/>
                <w:sz w:val="22"/>
                <w:szCs w:val="22"/>
                <w:u w:val="none"/>
                <w:shd w:fill="auto" w:val="clear"/>
                <w:lang w:val="ru-RU"/>
              </w:rPr>
              <w:t>ого</w:t>
            </w:r>
            <w:r>
              <w:rPr>
                <w:rFonts w:eastAsia="Calibri" w:ascii="Times New Roman" w:hAnsi="Times New Roman"/>
                <w:sz w:val="22"/>
                <w:szCs w:val="22"/>
                <w:u w:val="none"/>
                <w:shd w:fill="auto" w:val="clear"/>
                <w:lang w:val="ru-RU"/>
              </w:rPr>
              <w:t xml:space="preserve"> в позици</w:t>
            </w:r>
            <w:r>
              <w:rPr>
                <w:rFonts w:eastAsia="Calibri" w:ascii="Times New Roman" w:hAnsi="Times New Roman"/>
                <w:sz w:val="22"/>
                <w:szCs w:val="22"/>
                <w:u w:val="none"/>
                <w:shd w:fill="auto" w:val="clear"/>
                <w:lang w:val="ru-RU"/>
              </w:rPr>
              <w:t>и</w:t>
            </w:r>
            <w:r>
              <w:rPr>
                <w:rFonts w:eastAsia="Calibri" w:ascii="Times New Roman" w:hAnsi="Times New Roman"/>
                <w:sz w:val="22"/>
                <w:szCs w:val="22"/>
                <w:u w:val="none"/>
                <w:shd w:fill="auto" w:val="clear"/>
                <w:lang w:val="ru-RU"/>
              </w:rPr>
              <w:t xml:space="preserve"> 14</w:t>
            </w:r>
            <w:r>
              <w:rPr>
                <w:rFonts w:eastAsia="Calibri" w:ascii="Times New Roman" w:hAnsi="Times New Roman"/>
                <w:sz w:val="22"/>
                <w:szCs w:val="22"/>
                <w:u w:val="none"/>
                <w:shd w:fill="auto" w:val="clear"/>
                <w:lang w:val="ru-RU"/>
              </w:rPr>
              <w:t>6</w:t>
            </w:r>
            <w:r>
              <w:rPr>
                <w:rFonts w:eastAsia="Calibri" w:ascii="Times New Roman" w:hAnsi="Times New Roman"/>
                <w:sz w:val="22"/>
                <w:szCs w:val="22"/>
                <w:u w:val="none"/>
                <w:shd w:fill="auto" w:val="clear"/>
                <w:lang w:val="ru-RU"/>
              </w:rPr>
              <w:t xml:space="preserve"> Приложения № 1 к постановлению, из </w:t>
            </w:r>
            <w:r>
              <w:rPr>
                <w:rFonts w:eastAsia="Calibri" w:ascii="Times New Roman" w:hAnsi="Times New Roman"/>
                <w:i w:val="false"/>
                <w:iCs w:val="false"/>
                <w:sz w:val="22"/>
                <w:szCs w:val="22"/>
                <w:u w:val="none"/>
                <w:shd w:fill="auto" w:val="clear"/>
                <w:lang w:val="ru-RU"/>
              </w:rPr>
              <w:t xml:space="preserve">государств - членов Евразийского экономического союза, за исключением Российской Федерации,  </w:t>
            </w:r>
            <w:r>
              <w:rPr>
                <w:rFonts w:eastAsia="Calibri" w:ascii="Times New Roman" w:hAnsi="Times New Roman"/>
                <w:i w:val="false"/>
                <w:iCs w:val="false"/>
                <w:sz w:val="22"/>
                <w:szCs w:val="22"/>
                <w:u w:val="none"/>
                <w:shd w:fill="auto" w:val="clear"/>
                <w:lang w:val="ru-RU"/>
              </w:rPr>
              <w:t xml:space="preserve">и его соответствия дополнительным требованиям к </w:t>
            </w:r>
            <w:r>
              <w:rPr>
                <w:rFonts w:eastAsia="Calibri" w:ascii="Times New Roman" w:hAnsi="Times New Roman"/>
                <w:i w:val="false"/>
                <w:iCs w:val="false"/>
                <w:sz w:val="22"/>
                <w:szCs w:val="22"/>
                <w:u w:val="none"/>
                <w:shd w:fill="auto" w:val="clear"/>
                <w:lang w:val="ru-RU"/>
              </w:rPr>
              <w:t>программному обеспечению</w:t>
            </w:r>
          </w:p>
          <w:p>
            <w:pPr>
              <w:pStyle w:val="Style20"/>
              <w:bidi w:val="0"/>
              <w:spacing w:lineRule="auto" w:line="240"/>
              <w:jc w:val="both"/>
              <w:rPr>
                <w:rFonts w:ascii="Times New Roman" w:hAnsi="Times New Roman" w:eastAsia="Calibri"/>
                <w:sz w:val="22"/>
                <w:szCs w:val="22"/>
                <w:u w:val="none"/>
                <w:shd w:fill="auto" w:val="clear"/>
              </w:rPr>
            </w:pPr>
            <w:r>
              <w:rPr>
                <w:rFonts w:eastAsia="Calibri" w:ascii="Times New Roman" w:hAnsi="Times New Roman"/>
                <w:i/>
                <w:iCs/>
                <w:color w:val="2A6099"/>
                <w:sz w:val="22"/>
                <w:szCs w:val="22"/>
                <w:u w:val="none"/>
                <w:shd w:fill="auto" w:val="clear"/>
                <w:lang w:val="ru-RU"/>
              </w:rPr>
              <w:t>(подпункт «</w:t>
            </w:r>
            <w:r>
              <w:rPr>
                <w:rFonts w:eastAsia="Calibri" w:ascii="Times New Roman" w:hAnsi="Times New Roman"/>
                <w:i/>
                <w:iCs/>
                <w:color w:val="2A6099"/>
                <w:sz w:val="22"/>
                <w:szCs w:val="22"/>
                <w:u w:val="none"/>
                <w:shd w:fill="auto" w:val="clear"/>
                <w:lang w:val="ru-RU"/>
              </w:rPr>
              <w:t>ж</w:t>
            </w:r>
            <w:r>
              <w:rPr>
                <w:rFonts w:eastAsia="Calibri" w:ascii="Times New Roman" w:hAnsi="Times New Roman"/>
                <w:i/>
                <w:iCs/>
                <w:color w:val="2A6099"/>
                <w:sz w:val="22"/>
                <w:szCs w:val="22"/>
                <w:u w:val="none"/>
                <w:shd w:fill="auto" w:val="clear"/>
                <w:lang w:val="ru-RU"/>
              </w:rPr>
              <w:t>» пункта 3 ПП РФ № 1875)</w:t>
            </w:r>
          </w:p>
          <w:p>
            <w:pPr>
              <w:pStyle w:val="Style20"/>
              <w:bidi w:val="0"/>
              <w:spacing w:lineRule="auto" w:line="240"/>
              <w:jc w:val="both"/>
              <w:rPr>
                <w:rFonts w:ascii="Times New Roman" w:hAnsi="Times New Roman" w:eastAsia="Calibri"/>
                <w:i/>
                <w:i/>
                <w:iCs/>
                <w:color w:val="2A6099"/>
                <w:sz w:val="22"/>
                <w:szCs w:val="22"/>
                <w:u w:val="none"/>
                <w:shd w:fill="auto" w:val="clear"/>
                <w:lang w:val="ru-RU"/>
              </w:rPr>
            </w:pPr>
            <w:r>
              <w:rPr>
                <w:rFonts w:eastAsia="Calibri" w:ascii="Times New Roman" w:hAnsi="Times New Roman"/>
                <w:i/>
                <w:iCs/>
                <w:color w:val="2A6099"/>
                <w:sz w:val="22"/>
                <w:szCs w:val="22"/>
                <w:u w:val="none"/>
                <w:shd w:fill="auto" w:val="clear"/>
                <w:lang w:val="ru-RU"/>
              </w:rPr>
            </w:r>
          </w:p>
        </w:tc>
        <w:tc>
          <w:tcPr>
            <w:tcW w:w="6612" w:type="dxa"/>
            <w:tcBorders>
              <w:left w:val="single" w:sz="4" w:space="0" w:color="000000"/>
              <w:bottom w:val="single" w:sz="4" w:space="0" w:color="000000"/>
              <w:right w:val="single" w:sz="4" w:space="0" w:color="000000"/>
            </w:tcBorders>
          </w:tcPr>
          <w:p>
            <w:pPr>
              <w:pStyle w:val="Normal"/>
              <w:bidi w:val="0"/>
              <w:spacing w:lineRule="auto" w:line="256"/>
              <w:ind w:left="0" w:right="0" w:hanging="0"/>
              <w:jc w:val="both"/>
              <w:rPr>
                <w:rFonts w:ascii="Times New Roman" w:hAnsi="Times New Roman"/>
                <w:sz w:val="22"/>
                <w:szCs w:val="22"/>
                <w:u w:val="none"/>
                <w:shd w:fill="auto" w:val="clear"/>
              </w:rPr>
            </w:pPr>
            <w:r>
              <w:rPr>
                <w:rFonts w:ascii="Times New Roman" w:hAnsi="Times New Roman"/>
                <w:sz w:val="22"/>
                <w:szCs w:val="22"/>
                <w:u w:val="none"/>
                <w:shd w:fill="auto" w:val="clear"/>
                <w:lang w:val="ru-RU"/>
              </w:rPr>
              <w:t xml:space="preserve">порядковый номер реестровой записи </w:t>
            </w:r>
            <w:r>
              <w:rPr>
                <w:rFonts w:ascii="Times New Roman" w:hAnsi="Times New Roman"/>
                <w:sz w:val="22"/>
                <w:szCs w:val="22"/>
                <w:u w:val="none"/>
                <w:shd w:fill="auto" w:val="clear"/>
              </w:rPr>
              <w:t>из</w:t>
            </w:r>
            <w:r>
              <w:rPr>
                <w:rFonts w:ascii="Times New Roman" w:hAnsi="Times New Roman"/>
                <w:sz w:val="22"/>
                <w:szCs w:val="22"/>
                <w:u w:val="none"/>
                <w:shd w:fill="auto" w:val="clear"/>
                <w:lang w:val="ru-RU"/>
              </w:rPr>
              <w:t xml:space="preserve"> </w:t>
            </w:r>
            <w:r>
              <w:rPr>
                <w:rFonts w:eastAsia="Calibri" w:ascii="Times New Roman" w:hAnsi="Times New Roman"/>
                <w:i w:val="false"/>
                <w:iCs w:val="false"/>
                <w:sz w:val="22"/>
                <w:szCs w:val="22"/>
                <w:u w:val="none"/>
                <w:shd w:fill="auto" w:val="clear"/>
                <w:lang w:val="ru-RU"/>
              </w:rPr>
              <w:t>реестр</w:t>
            </w:r>
            <w:r>
              <w:rPr>
                <w:rFonts w:eastAsia="Calibri" w:ascii="Times New Roman" w:hAnsi="Times New Roman"/>
                <w:i w:val="false"/>
                <w:iCs w:val="false"/>
                <w:sz w:val="22"/>
                <w:szCs w:val="22"/>
                <w:u w:val="none"/>
                <w:shd w:fill="auto" w:val="clear"/>
                <w:lang w:val="ru-RU"/>
              </w:rPr>
              <w:t>а</w:t>
            </w:r>
            <w:r>
              <w:rPr>
                <w:rFonts w:eastAsia="Calibri" w:ascii="Times New Roman" w:hAnsi="Times New Roman"/>
                <w:i w:val="false"/>
                <w:iCs w:val="false"/>
                <w:sz w:val="22"/>
                <w:szCs w:val="22"/>
                <w:u w:val="none"/>
                <w:shd w:fill="auto" w:val="clear"/>
                <w:lang w:val="ru-RU"/>
              </w:rPr>
              <w:t xml:space="preserve"> евразийского программного обеспечения, </w:t>
            </w:r>
            <w:r>
              <w:rPr>
                <w:rFonts w:eastAsia="Calibri" w:ascii="Times New Roman" w:hAnsi="Times New Roman"/>
                <w:i w:val="false"/>
                <w:iCs w:val="false"/>
                <w:sz w:val="22"/>
                <w:szCs w:val="22"/>
                <w:u w:val="none"/>
                <w:shd w:fill="auto" w:val="clear"/>
                <w:lang w:val="ru-RU"/>
              </w:rPr>
              <w:t>содержащей информацию</w:t>
            </w:r>
            <w:r>
              <w:rPr>
                <w:rFonts w:eastAsia="Calibri" w:ascii="Times New Roman" w:hAnsi="Times New Roman"/>
                <w:i w:val="false"/>
                <w:iCs w:val="false"/>
                <w:sz w:val="22"/>
                <w:szCs w:val="22"/>
                <w:u w:val="none"/>
                <w:shd w:fill="auto" w:val="clear"/>
                <w:lang w:val="ru-RU"/>
              </w:rPr>
              <w:t xml:space="preserve"> </w:t>
            </w:r>
            <w:r>
              <w:rPr>
                <w:rFonts w:eastAsia="Calibri" w:ascii="Times New Roman" w:hAnsi="Times New Roman"/>
                <w:i w:val="false"/>
                <w:iCs w:val="false"/>
                <w:sz w:val="22"/>
                <w:szCs w:val="22"/>
                <w:u w:val="none"/>
                <w:shd w:fill="auto" w:val="clear"/>
                <w:lang w:val="ru-RU"/>
              </w:rPr>
              <w:t xml:space="preserve">о соответствии </w:t>
            </w:r>
            <w:r>
              <w:rPr>
                <w:rFonts w:eastAsia="Calibri" w:ascii="Times New Roman" w:hAnsi="Times New Roman"/>
                <w:i w:val="false"/>
                <w:iCs w:val="false"/>
                <w:sz w:val="22"/>
                <w:szCs w:val="22"/>
                <w:u w:val="none"/>
                <w:shd w:fill="auto" w:val="clear"/>
                <w:lang w:val="ru-RU"/>
              </w:rPr>
              <w:t>программного обеспечения дополнительным требованиям к программному обеспечению</w:t>
            </w:r>
          </w:p>
        </w:tc>
      </w:tr>
      <w:tr>
        <w:trPr/>
        <w:tc>
          <w:tcPr>
            <w:tcW w:w="3593" w:type="dxa"/>
            <w:tcBorders>
              <w:left w:val="single" w:sz="4" w:space="0" w:color="000000"/>
              <w:bottom w:val="single" w:sz="4" w:space="0" w:color="000000"/>
            </w:tcBorders>
          </w:tcPr>
          <w:p>
            <w:pPr>
              <w:pStyle w:val="Normal"/>
              <w:bidi w:val="0"/>
              <w:spacing w:lineRule="auto" w:line="256"/>
              <w:ind w:left="0" w:right="0" w:hanging="0"/>
              <w:jc w:val="both"/>
              <w:rPr>
                <w:rFonts w:ascii="Times New Roman" w:hAnsi="Times New Roman"/>
                <w:i w:val="false"/>
                <w:i w:val="false"/>
                <w:iCs w:val="false"/>
                <w:color w:val="000000"/>
                <w:sz w:val="22"/>
                <w:szCs w:val="22"/>
                <w:u w:val="none"/>
                <w:shd w:fill="auto" w:val="clear"/>
              </w:rPr>
            </w:pPr>
            <w:r>
              <w:rPr>
                <w:rFonts w:ascii="Times New Roman" w:hAnsi="Times New Roman"/>
                <w:i w:val="false"/>
                <w:iCs w:val="false"/>
                <w:color w:val="000000"/>
                <w:sz w:val="22"/>
                <w:szCs w:val="22"/>
                <w:u w:val="none"/>
                <w:shd w:fill="auto" w:val="clear"/>
                <w:lang w:val="ru-RU"/>
              </w:rPr>
              <w:t>д</w:t>
            </w:r>
            <w:r>
              <w:rPr>
                <w:rFonts w:ascii="Times New Roman" w:hAnsi="Times New Roman"/>
                <w:i w:val="false"/>
                <w:iCs w:val="false"/>
                <w:color w:val="000000"/>
                <w:sz w:val="22"/>
                <w:szCs w:val="22"/>
                <w:u w:val="none"/>
                <w:shd w:fill="auto" w:val="clear"/>
                <w:lang w:val="ru-RU"/>
              </w:rPr>
              <w:t xml:space="preserve">ля </w:t>
            </w:r>
            <w:r>
              <w:rPr>
                <w:rFonts w:ascii="Times New Roman" w:hAnsi="Times New Roman"/>
                <w:i w:val="false"/>
                <w:iCs w:val="false"/>
                <w:color w:val="000000"/>
                <w:sz w:val="22"/>
                <w:szCs w:val="22"/>
                <w:u w:val="none"/>
                <w:shd w:fill="auto" w:val="clear"/>
                <w:lang w:val="ru-RU"/>
              </w:rPr>
              <w:t>подтверждения происхождения товар</w:t>
            </w:r>
            <w:r>
              <w:rPr>
                <w:rFonts w:ascii="Times New Roman" w:hAnsi="Times New Roman"/>
                <w:i w:val="false"/>
                <w:iCs w:val="false"/>
                <w:color w:val="000000"/>
                <w:sz w:val="22"/>
                <w:szCs w:val="22"/>
                <w:u w:val="none"/>
                <w:shd w:fill="auto" w:val="clear"/>
                <w:lang w:val="ru-RU"/>
              </w:rPr>
              <w:t>ов</w:t>
            </w:r>
            <w:r>
              <w:rPr>
                <w:rFonts w:ascii="Times New Roman" w:hAnsi="Times New Roman"/>
                <w:i w:val="false"/>
                <w:iCs w:val="false"/>
                <w:color w:val="000000"/>
                <w:sz w:val="22"/>
                <w:szCs w:val="22"/>
                <w:u w:val="none"/>
                <w:shd w:fill="auto" w:val="clear"/>
                <w:lang w:val="ru-RU"/>
              </w:rPr>
              <w:t xml:space="preserve"> </w:t>
            </w:r>
            <w:r>
              <w:rPr>
                <w:rFonts w:ascii="Times New Roman" w:hAnsi="Times New Roman"/>
                <w:i w:val="false"/>
                <w:iCs w:val="false"/>
                <w:color w:val="000000"/>
                <w:sz w:val="22"/>
                <w:szCs w:val="22"/>
                <w:u w:val="none"/>
                <w:shd w:fill="auto" w:val="clear"/>
                <w:lang w:val="ru-RU"/>
              </w:rPr>
              <w:t>из иностранного государства, за исключением предусмотренных пунктом 3 постановления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pPr>
              <w:pStyle w:val="Style20"/>
              <w:bidi w:val="0"/>
              <w:spacing w:lineRule="auto" w:line="240"/>
              <w:jc w:val="both"/>
              <w:rPr>
                <w:rFonts w:ascii="Times New Roman" w:hAnsi="Times New Roman" w:eastAsia="Calibri"/>
                <w:sz w:val="22"/>
                <w:szCs w:val="22"/>
                <w:u w:val="none"/>
                <w:shd w:fill="auto" w:val="clear"/>
              </w:rPr>
            </w:pPr>
            <w:r>
              <w:rPr>
                <w:rFonts w:eastAsia="Calibri" w:ascii="Times New Roman" w:hAnsi="Times New Roman"/>
                <w:i/>
                <w:iCs/>
                <w:color w:val="2A6099"/>
                <w:sz w:val="22"/>
                <w:szCs w:val="22"/>
                <w:u w:val="none"/>
                <w:shd w:fill="auto" w:val="clear"/>
                <w:lang w:val="ru-RU"/>
              </w:rPr>
              <w:t>(подпункт «</w:t>
            </w:r>
            <w:r>
              <w:rPr>
                <w:rFonts w:eastAsia="Calibri" w:ascii="Times New Roman" w:hAnsi="Times New Roman"/>
                <w:i/>
                <w:iCs/>
                <w:color w:val="2A6099"/>
                <w:sz w:val="22"/>
                <w:szCs w:val="22"/>
                <w:u w:val="none"/>
                <w:shd w:fill="auto" w:val="clear"/>
                <w:lang w:val="ru-RU"/>
              </w:rPr>
              <w:t>з</w:t>
            </w:r>
            <w:r>
              <w:rPr>
                <w:rFonts w:eastAsia="Calibri" w:ascii="Times New Roman" w:hAnsi="Times New Roman"/>
                <w:i/>
                <w:iCs/>
                <w:color w:val="2A6099"/>
                <w:sz w:val="22"/>
                <w:szCs w:val="22"/>
                <w:u w:val="none"/>
                <w:shd w:fill="auto" w:val="clear"/>
                <w:lang w:val="ru-RU"/>
              </w:rPr>
              <w:t>» пункта 3 ПП РФ № 1875)</w:t>
            </w:r>
          </w:p>
          <w:p>
            <w:pPr>
              <w:pStyle w:val="Style20"/>
              <w:bidi w:val="0"/>
              <w:spacing w:lineRule="auto" w:line="240"/>
              <w:jc w:val="both"/>
              <w:rPr>
                <w:rFonts w:ascii="Times New Roman" w:hAnsi="Times New Roman" w:eastAsia="Calibri"/>
                <w:i/>
                <w:i/>
                <w:iCs/>
                <w:color w:val="2A6099"/>
                <w:sz w:val="22"/>
                <w:szCs w:val="22"/>
                <w:u w:val="none"/>
                <w:shd w:fill="auto" w:val="clear"/>
                <w:lang w:val="ru-RU"/>
              </w:rPr>
            </w:pPr>
            <w:r>
              <w:rPr>
                <w:rFonts w:eastAsia="Calibri" w:ascii="Times New Roman" w:hAnsi="Times New Roman"/>
                <w:i/>
                <w:iCs/>
                <w:color w:val="2A6099"/>
                <w:sz w:val="22"/>
                <w:szCs w:val="22"/>
                <w:u w:val="none"/>
                <w:shd w:fill="auto" w:val="clear"/>
                <w:lang w:val="ru-RU"/>
              </w:rPr>
            </w:r>
          </w:p>
        </w:tc>
        <w:tc>
          <w:tcPr>
            <w:tcW w:w="6612" w:type="dxa"/>
            <w:tcBorders>
              <w:left w:val="single" w:sz="4" w:space="0" w:color="000000"/>
              <w:bottom w:val="single" w:sz="4" w:space="0" w:color="000000"/>
              <w:right w:val="single" w:sz="4" w:space="0" w:color="000000"/>
            </w:tcBorders>
          </w:tcPr>
          <w:p>
            <w:pPr>
              <w:pStyle w:val="Normal"/>
              <w:bidi w:val="0"/>
              <w:spacing w:lineRule="auto" w:line="256"/>
              <w:ind w:left="0" w:right="0" w:hanging="0"/>
              <w:jc w:val="both"/>
              <w:rPr>
                <w:rFonts w:ascii="Times New Roman" w:hAnsi="Times New Roman"/>
                <w:i w:val="false"/>
                <w:i w:val="false"/>
                <w:iCs w:val="false"/>
                <w:color w:val="000000"/>
                <w:sz w:val="22"/>
                <w:szCs w:val="22"/>
                <w:u w:val="none"/>
                <w:shd w:fill="auto" w:val="clear"/>
                <w:lang w:val="ru-RU"/>
              </w:rPr>
            </w:pPr>
            <w:r>
              <w:rPr>
                <w:rFonts w:ascii="Times New Roman" w:hAnsi="Times New Roman"/>
                <w:i w:val="false"/>
                <w:iCs w:val="false"/>
                <w:color w:val="000000"/>
                <w:sz w:val="22"/>
                <w:szCs w:val="22"/>
                <w:u w:val="none"/>
                <w:shd w:fill="auto" w:val="clear"/>
                <w:lang w:val="ru-RU"/>
              </w:rPr>
              <w:t>указывается наименование страны происхождения товара в соответствии с общероссийским классификатором, используемым для идентификации стран мира</w:t>
            </w:r>
          </w:p>
          <w:p>
            <w:pPr>
              <w:pStyle w:val="Normal"/>
              <w:bidi w:val="0"/>
              <w:spacing w:lineRule="auto" w:line="256"/>
              <w:ind w:left="0" w:right="0" w:hanging="0"/>
              <w:jc w:val="both"/>
              <w:rPr>
                <w:rFonts w:ascii="Times New Roman" w:hAnsi="Times New Roman"/>
                <w:i w:val="false"/>
                <w:i w:val="false"/>
                <w:iCs w:val="false"/>
                <w:color w:val="000000"/>
                <w:sz w:val="22"/>
                <w:szCs w:val="22"/>
                <w:u w:val="none"/>
                <w:shd w:fill="auto" w:val="clear"/>
                <w:lang w:val="ru-RU"/>
              </w:rPr>
            </w:pPr>
            <w:r>
              <w:rPr>
                <w:rFonts w:ascii="Times New Roman" w:hAnsi="Times New Roman"/>
                <w:i w:val="false"/>
                <w:iCs w:val="false"/>
                <w:color w:val="000000"/>
                <w:sz w:val="22"/>
                <w:szCs w:val="22"/>
                <w:u w:val="none"/>
                <w:shd w:fill="auto" w:val="clear"/>
                <w:lang w:val="ru-RU"/>
              </w:rPr>
            </w:r>
          </w:p>
          <w:p>
            <w:pPr>
              <w:pStyle w:val="Normal"/>
              <w:bidi w:val="0"/>
              <w:spacing w:lineRule="auto" w:line="256"/>
              <w:ind w:left="0" w:right="0" w:hanging="0"/>
              <w:jc w:val="both"/>
              <w:rPr>
                <w:rFonts w:ascii="Times New Roman" w:hAnsi="Times New Roman"/>
                <w:i w:val="false"/>
                <w:i w:val="false"/>
                <w:iCs w:val="false"/>
                <w:color w:val="FF0000"/>
                <w:sz w:val="22"/>
                <w:szCs w:val="22"/>
                <w:u w:val="none"/>
                <w:shd w:fill="auto" w:val="clear"/>
              </w:rPr>
            </w:pPr>
            <w:r>
              <w:rPr>
                <w:rFonts w:ascii="Times New Roman" w:hAnsi="Times New Roman"/>
                <w:i w:val="false"/>
                <w:iCs w:val="false"/>
                <w:color w:val="FF0000"/>
                <w:sz w:val="22"/>
                <w:szCs w:val="22"/>
                <w:u w:val="none"/>
                <w:shd w:fill="auto" w:val="clear"/>
              </w:rPr>
            </w:r>
          </w:p>
        </w:tc>
      </w:tr>
      <w:tr>
        <w:trPr/>
        <w:tc>
          <w:tcPr>
            <w:tcW w:w="10205" w:type="dxa"/>
            <w:gridSpan w:val="2"/>
            <w:tcBorders>
              <w:left w:val="single" w:sz="4" w:space="0" w:color="000000"/>
              <w:bottom w:val="single" w:sz="4" w:space="0" w:color="000000"/>
              <w:right w:val="single" w:sz="4" w:space="0" w:color="000000"/>
            </w:tcBorders>
          </w:tcPr>
          <w:p>
            <w:pPr>
              <w:pStyle w:val="Normal"/>
              <w:widowControl/>
              <w:bidi w:val="0"/>
              <w:spacing w:lineRule="auto" w:line="256"/>
              <w:ind w:left="0" w:right="57" w:firstLine="680"/>
              <w:jc w:val="center"/>
              <w:rPr/>
            </w:pPr>
            <w:r>
              <w:rPr>
                <w:rStyle w:val="Style13"/>
                <w:rFonts w:eastAsia="Times New Roman" w:ascii="Times New Roman" w:hAnsi="Times New Roman"/>
                <w:b/>
                <w:i w:val="false"/>
                <w:iCs w:val="false"/>
                <w:color w:val="111111"/>
                <w:sz w:val="22"/>
                <w:szCs w:val="22"/>
                <w:u w:val="none"/>
                <w:shd w:fill="auto" w:val="clear"/>
                <w:lang w:val="ru-RU"/>
              </w:rPr>
              <w:t xml:space="preserve">В случае установления ограничения закупок товаров </w:t>
            </w:r>
            <w:r>
              <w:rPr>
                <w:rFonts w:ascii="Times New Roman" w:hAnsi="Times New Roman"/>
                <w:b/>
                <w:sz w:val="22"/>
                <w:szCs w:val="22"/>
                <w:u w:val="none"/>
                <w:shd w:fill="auto" w:val="clear"/>
              </w:rPr>
              <w:t>(в том</w:t>
            </w:r>
            <w:r>
              <w:rPr>
                <w:rFonts w:ascii="Times New Roman" w:hAnsi="Times New Roman"/>
                <w:b/>
                <w:sz w:val="22"/>
                <w:szCs w:val="22"/>
                <w:u w:val="none"/>
                <w:shd w:fill="auto" w:val="clear"/>
                <w:lang w:val="ru-RU"/>
              </w:rPr>
              <w:t xml:space="preserve"> </w:t>
            </w:r>
            <w:r>
              <w:rPr>
                <w:rFonts w:ascii="Times New Roman" w:hAnsi="Times New Roman"/>
                <w:b/>
                <w:sz w:val="22"/>
                <w:szCs w:val="22"/>
                <w:u w:val="none"/>
                <w:shd w:fill="auto" w:val="clear"/>
                <w:lang w:val="ru-RU"/>
              </w:rPr>
              <w:t>числе поставляемых при выполнении закупаемых работ, оказании закупаемых услуг),</w:t>
            </w:r>
            <w:r>
              <w:rPr>
                <w:rFonts w:ascii="Times New Roman" w:hAnsi="Times New Roman"/>
                <w:b/>
                <w:sz w:val="22"/>
                <w:szCs w:val="22"/>
                <w:u w:val="none"/>
                <w:shd w:fill="auto" w:val="clear"/>
                <w:lang w:val="ru-RU"/>
              </w:rPr>
              <w:t xml:space="preserve"> </w:t>
            </w:r>
            <w:r>
              <w:rPr>
                <w:rFonts w:ascii="Times New Roman" w:hAnsi="Times New Roman"/>
                <w:b/>
                <w:sz w:val="22"/>
                <w:szCs w:val="22"/>
                <w:u w:val="none"/>
                <w:shd w:fill="auto" w:val="clear"/>
                <w:lang w:val="ru-RU"/>
              </w:rPr>
              <w:t>происходящих</w:t>
            </w:r>
            <w:r>
              <w:rPr>
                <w:rFonts w:ascii="Times New Roman" w:hAnsi="Times New Roman"/>
                <w:b/>
                <w:sz w:val="22"/>
                <w:szCs w:val="22"/>
                <w:u w:val="none"/>
                <w:shd w:fill="auto" w:val="clear"/>
              </w:rPr>
              <w:t xml:space="preserve"> из </w:t>
            </w:r>
            <w:r>
              <w:rPr>
                <w:rFonts w:ascii="Times New Roman" w:hAnsi="Times New Roman"/>
                <w:b/>
                <w:sz w:val="22"/>
                <w:szCs w:val="22"/>
                <w:u w:val="none"/>
                <w:shd w:fill="auto" w:val="clear"/>
                <w:lang w:val="ru-RU"/>
              </w:rPr>
              <w:t xml:space="preserve">иностранных государств, работ, услуг, соответственно выполняемых, оказываемых иностранными лицами </w:t>
            </w:r>
          </w:p>
          <w:p>
            <w:pPr>
              <w:pStyle w:val="Normal"/>
              <w:widowControl/>
              <w:bidi w:val="0"/>
              <w:spacing w:lineRule="auto" w:line="256"/>
              <w:ind w:left="0" w:right="57" w:firstLine="680"/>
              <w:jc w:val="center"/>
              <w:rPr>
                <w:rFonts w:ascii="Times New Roman" w:hAnsi="Times New Roman"/>
                <w:sz w:val="22"/>
                <w:szCs w:val="22"/>
                <w:u w:val="none"/>
                <w:shd w:fill="auto" w:val="clear"/>
              </w:rPr>
            </w:pPr>
            <w:r>
              <w:rPr>
                <w:rFonts w:ascii="Times New Roman" w:hAnsi="Times New Roman"/>
                <w:b w:val="false"/>
                <w:bCs w:val="false"/>
                <w:sz w:val="22"/>
                <w:szCs w:val="22"/>
                <w:u w:val="none"/>
                <w:shd w:fill="auto" w:val="clear"/>
                <w:lang w:val="ru-RU"/>
              </w:rPr>
              <w:t xml:space="preserve">(устанавливается при закупке товаров, включенных в Приложение № 2 к </w:t>
            </w:r>
            <w:r>
              <w:rPr>
                <w:rFonts w:ascii="Times New Roman" w:hAnsi="Times New Roman"/>
                <w:b w:val="false"/>
                <w:bCs w:val="false"/>
                <w:sz w:val="22"/>
                <w:szCs w:val="22"/>
                <w:u w:val="none"/>
                <w:shd w:fill="auto" w:val="clear"/>
                <w:lang w:val="ru-RU"/>
              </w:rPr>
              <w:t>П</w:t>
            </w:r>
            <w:r>
              <w:rPr>
                <w:rFonts w:ascii="Times New Roman" w:hAnsi="Times New Roman"/>
                <w:b w:val="false"/>
                <w:bCs w:val="false"/>
                <w:sz w:val="22"/>
                <w:szCs w:val="22"/>
                <w:u w:val="none"/>
                <w:shd w:fill="auto" w:val="clear"/>
                <w:lang w:val="ru-RU"/>
              </w:rPr>
              <w:t xml:space="preserve">остановлению </w:t>
            </w:r>
            <w:r>
              <w:rPr>
                <w:rFonts w:ascii="Times New Roman" w:hAnsi="Times New Roman"/>
                <w:b w:val="false"/>
                <w:bCs w:val="false"/>
                <w:sz w:val="22"/>
                <w:szCs w:val="22"/>
                <w:u w:val="none"/>
                <w:shd w:fill="auto" w:val="clear"/>
                <w:lang w:val="ru-RU"/>
              </w:rPr>
              <w:t>Правительства РФ № 1875</w:t>
            </w:r>
            <w:r>
              <w:rPr>
                <w:rFonts w:ascii="Times New Roman" w:hAnsi="Times New Roman"/>
                <w:b w:val="false"/>
                <w:bCs w:val="false"/>
                <w:sz w:val="22"/>
                <w:szCs w:val="22"/>
                <w:u w:val="none"/>
                <w:shd w:fill="auto" w:val="clear"/>
                <w:lang w:val="ru-RU"/>
              </w:rPr>
              <w:t>)</w:t>
            </w:r>
          </w:p>
          <w:p>
            <w:pPr>
              <w:pStyle w:val="Normal"/>
              <w:widowControl/>
              <w:bidi w:val="0"/>
              <w:spacing w:lineRule="auto" w:line="256"/>
              <w:ind w:left="0" w:right="57" w:firstLine="680"/>
              <w:jc w:val="center"/>
              <w:rPr>
                <w:rFonts w:ascii="Times New Roman" w:hAnsi="Times New Roman"/>
                <w:color w:val="C9211E"/>
                <w:sz w:val="22"/>
                <w:szCs w:val="22"/>
                <w:u w:val="none"/>
                <w:shd w:fill="auto" w:val="clear"/>
              </w:rPr>
            </w:pPr>
            <w:r>
              <w:rPr>
                <w:rFonts w:ascii="Times New Roman" w:hAnsi="Times New Roman"/>
                <w:b/>
                <w:color w:val="C9211E"/>
                <w:sz w:val="22"/>
                <w:szCs w:val="22"/>
                <w:u w:val="none"/>
                <w:shd w:fill="auto" w:val="clear"/>
                <w:lang w:val="ru-RU"/>
              </w:rPr>
              <w:t>(</w:t>
            </w:r>
            <w:r>
              <w:rPr>
                <w:rFonts w:ascii="Times New Roman" w:hAnsi="Times New Roman"/>
                <w:b/>
                <w:color w:val="C9211E"/>
                <w:sz w:val="22"/>
                <w:szCs w:val="22"/>
                <w:u w:val="none"/>
                <w:shd w:fill="auto" w:val="clear"/>
                <w:lang w:val="ru-RU"/>
              </w:rPr>
              <w:t>*</w:t>
            </w:r>
            <w:r>
              <w:rPr>
                <w:rFonts w:eastAsia="Calibri" w:ascii="Times New Roman" w:hAnsi="Times New Roman"/>
                <w:b/>
                <w:bCs/>
                <w:i w:val="false"/>
                <w:iCs w:val="false"/>
                <w:color w:val="C9211E"/>
                <w:sz w:val="22"/>
                <w:szCs w:val="22"/>
                <w:u w:val="none"/>
                <w:shd w:fill="auto" w:val="clear"/>
                <w:lang w:val="ru-RU"/>
              </w:rPr>
              <w:t xml:space="preserve">в части, касающейся товаров, указанных в позициях 400 — 432, </w:t>
            </w:r>
            <w:r>
              <w:rPr>
                <w:rFonts w:eastAsia="Calibri" w:ascii="Times New Roman" w:hAnsi="Times New Roman"/>
                <w:b/>
                <w:bCs/>
                <w:i w:val="false"/>
                <w:iCs w:val="false"/>
                <w:color w:val="C9211E"/>
                <w:sz w:val="22"/>
                <w:szCs w:val="22"/>
                <w:u w:val="none"/>
                <w:shd w:fill="auto" w:val="clear"/>
                <w:lang w:val="ru-RU"/>
              </w:rPr>
              <w:t>362</w:t>
            </w:r>
            <w:r>
              <w:rPr>
                <w:rFonts w:eastAsia="Calibri" w:ascii="Times New Roman" w:hAnsi="Times New Roman"/>
                <w:b/>
                <w:bCs/>
                <w:i w:val="false"/>
                <w:iCs w:val="false"/>
                <w:color w:val="C9211E"/>
                <w:sz w:val="22"/>
                <w:szCs w:val="22"/>
                <w:u w:val="none"/>
                <w:shd w:fill="auto" w:val="clear"/>
                <w:lang w:val="ru-RU"/>
              </w:rPr>
              <w:t xml:space="preserve"> — </w:t>
            </w:r>
            <w:r>
              <w:rPr>
                <w:rFonts w:eastAsia="Calibri" w:ascii="Times New Roman" w:hAnsi="Times New Roman"/>
                <w:b/>
                <w:bCs/>
                <w:i w:val="false"/>
                <w:iCs w:val="false"/>
                <w:color w:val="C9211E"/>
                <w:sz w:val="22"/>
                <w:szCs w:val="22"/>
                <w:u w:val="none"/>
                <w:shd w:fill="auto" w:val="clear"/>
                <w:lang w:val="ru-RU"/>
              </w:rPr>
              <w:t>399 и 433</w:t>
            </w:r>
            <w:r>
              <w:rPr>
                <w:rFonts w:eastAsia="Calibri" w:ascii="Times New Roman" w:hAnsi="Times New Roman"/>
                <w:b/>
                <w:bCs/>
                <w:i w:val="false"/>
                <w:iCs w:val="false"/>
                <w:color w:val="C9211E"/>
                <w:sz w:val="22"/>
                <w:szCs w:val="22"/>
                <w:u w:val="none"/>
                <w:shd w:fill="auto" w:val="clear"/>
                <w:lang w:val="ru-RU"/>
              </w:rPr>
              <w:t xml:space="preserve"> Приложения № 2 к </w:t>
            </w:r>
            <w:r>
              <w:rPr>
                <w:rFonts w:eastAsia="Calibri" w:ascii="Times New Roman" w:hAnsi="Times New Roman"/>
                <w:b/>
                <w:bCs/>
                <w:i w:val="false"/>
                <w:iCs w:val="false"/>
                <w:color w:val="C9211E"/>
                <w:sz w:val="22"/>
                <w:szCs w:val="22"/>
                <w:u w:val="none"/>
                <w:shd w:fill="auto" w:val="clear"/>
                <w:lang w:val="ru-RU"/>
              </w:rPr>
              <w:t>П</w:t>
            </w:r>
            <w:r>
              <w:rPr>
                <w:rFonts w:eastAsia="Calibri" w:ascii="Times New Roman" w:hAnsi="Times New Roman"/>
                <w:b/>
                <w:bCs/>
                <w:i w:val="false"/>
                <w:iCs w:val="false"/>
                <w:color w:val="C9211E"/>
                <w:sz w:val="22"/>
                <w:szCs w:val="22"/>
                <w:u w:val="none"/>
                <w:shd w:fill="auto" w:val="clear"/>
                <w:lang w:val="ru-RU"/>
              </w:rPr>
              <w:t xml:space="preserve">остановлению </w:t>
            </w:r>
            <w:r>
              <w:rPr>
                <w:rFonts w:eastAsia="Calibri" w:ascii="Times New Roman" w:hAnsi="Times New Roman"/>
                <w:b/>
                <w:bCs/>
                <w:i w:val="false"/>
                <w:iCs w:val="false"/>
                <w:color w:val="C9211E"/>
                <w:sz w:val="22"/>
                <w:szCs w:val="22"/>
                <w:u w:val="none"/>
                <w:shd w:fill="auto" w:val="clear"/>
                <w:lang w:val="ru-RU"/>
              </w:rPr>
              <w:t>Правительства РФ № 1875</w:t>
            </w:r>
            <w:r>
              <w:rPr>
                <w:rFonts w:eastAsia="Calibri" w:ascii="Times New Roman" w:hAnsi="Times New Roman"/>
                <w:b/>
                <w:bCs/>
                <w:i w:val="false"/>
                <w:iCs w:val="false"/>
                <w:color w:val="C9211E"/>
                <w:sz w:val="22"/>
                <w:szCs w:val="22"/>
                <w:u w:val="none"/>
                <w:shd w:fill="auto" w:val="clear"/>
                <w:lang w:val="ru-RU"/>
              </w:rPr>
              <w:t>, применяются переходные положения)</w:t>
            </w:r>
          </w:p>
        </w:tc>
      </w:tr>
      <w:tr>
        <w:trPr/>
        <w:tc>
          <w:tcPr>
            <w:tcW w:w="3593" w:type="dxa"/>
            <w:tcBorders>
              <w:left w:val="single" w:sz="4" w:space="0" w:color="000000"/>
              <w:bottom w:val="single" w:sz="4" w:space="0" w:color="000000"/>
            </w:tcBorders>
          </w:tcPr>
          <w:p>
            <w:pPr>
              <w:pStyle w:val="Style20"/>
              <w:bidi w:val="0"/>
              <w:jc w:val="center"/>
              <w:rPr>
                <w:rFonts w:ascii="Times New Roman" w:hAnsi="Times New Roman" w:eastAsia="Calibri"/>
                <w:sz w:val="22"/>
                <w:szCs w:val="22"/>
                <w:u w:val="none"/>
                <w:shd w:fill="auto" w:val="clear"/>
                <w:lang w:val="ru-RU"/>
              </w:rPr>
            </w:pPr>
            <w:r>
              <w:rPr>
                <w:rFonts w:eastAsia="Calibri" w:ascii="Times New Roman" w:hAnsi="Times New Roman"/>
                <w:sz w:val="22"/>
                <w:szCs w:val="22"/>
                <w:u w:val="none"/>
                <w:shd w:fill="auto" w:val="clear"/>
                <w:lang w:val="ru-RU"/>
              </w:rPr>
              <w:t>Категори</w:t>
            </w:r>
            <w:r>
              <w:rPr>
                <w:rFonts w:eastAsia="Calibri" w:ascii="Times New Roman" w:hAnsi="Times New Roman"/>
                <w:sz w:val="22"/>
                <w:szCs w:val="22"/>
                <w:u w:val="none"/>
                <w:shd w:fill="auto" w:val="clear"/>
                <w:lang w:val="ru-RU"/>
              </w:rPr>
              <w:t>и</w:t>
            </w:r>
            <w:r>
              <w:rPr>
                <w:rFonts w:eastAsia="Calibri" w:ascii="Times New Roman" w:hAnsi="Times New Roman"/>
                <w:sz w:val="22"/>
                <w:szCs w:val="22"/>
                <w:u w:val="none"/>
                <w:shd w:fill="auto" w:val="clear"/>
                <w:lang w:val="ru-RU"/>
              </w:rPr>
              <w:t xml:space="preserve"> товар</w:t>
            </w:r>
            <w:r>
              <w:rPr>
                <w:rFonts w:eastAsia="Calibri" w:ascii="Times New Roman" w:hAnsi="Times New Roman"/>
                <w:sz w:val="22"/>
                <w:szCs w:val="22"/>
                <w:u w:val="none"/>
                <w:shd w:fill="auto" w:val="clear"/>
                <w:lang w:val="ru-RU"/>
              </w:rPr>
              <w:t>ов</w:t>
            </w:r>
            <w:r>
              <w:rPr>
                <w:rFonts w:eastAsia="Calibri" w:ascii="Times New Roman" w:hAnsi="Times New Roman"/>
                <w:sz w:val="22"/>
                <w:szCs w:val="22"/>
                <w:u w:val="none"/>
                <w:shd w:fill="auto" w:val="clear"/>
                <w:lang w:val="ru-RU"/>
              </w:rPr>
              <w:t xml:space="preserve"> </w:t>
            </w:r>
            <w:r>
              <w:rPr>
                <w:rFonts w:eastAsia="Calibri" w:ascii="Times New Roman" w:hAnsi="Times New Roman"/>
                <w:sz w:val="22"/>
                <w:szCs w:val="22"/>
                <w:u w:val="none"/>
                <w:shd w:fill="auto" w:val="clear"/>
                <w:lang w:val="ru-RU"/>
              </w:rPr>
              <w:t>по позици</w:t>
            </w:r>
            <w:r>
              <w:rPr>
                <w:rFonts w:eastAsia="Calibri" w:ascii="Times New Roman" w:hAnsi="Times New Roman"/>
                <w:sz w:val="22"/>
                <w:szCs w:val="22"/>
                <w:u w:val="none"/>
                <w:shd w:fill="auto" w:val="clear"/>
                <w:lang w:val="ru-RU"/>
              </w:rPr>
              <w:t xml:space="preserve">ям, указанным в </w:t>
            </w:r>
            <w:r>
              <w:rPr>
                <w:rFonts w:eastAsia="Calibri" w:ascii="Times New Roman" w:hAnsi="Times New Roman"/>
                <w:sz w:val="22"/>
                <w:szCs w:val="22"/>
                <w:u w:val="none"/>
                <w:shd w:fill="auto" w:val="clear"/>
                <w:lang w:val="ru-RU"/>
              </w:rPr>
              <w:t>П</w:t>
            </w:r>
            <w:r>
              <w:rPr>
                <w:rFonts w:eastAsia="Calibri" w:ascii="Times New Roman" w:hAnsi="Times New Roman"/>
                <w:sz w:val="22"/>
                <w:szCs w:val="22"/>
                <w:u w:val="none"/>
                <w:shd w:fill="auto" w:val="clear"/>
                <w:lang w:val="ru-RU"/>
              </w:rPr>
              <w:t xml:space="preserve">риложении № </w:t>
            </w:r>
            <w:r>
              <w:rPr>
                <w:rFonts w:eastAsia="Calibri" w:ascii="Times New Roman" w:hAnsi="Times New Roman"/>
                <w:sz w:val="22"/>
                <w:szCs w:val="22"/>
                <w:u w:val="none"/>
                <w:shd w:fill="auto" w:val="clear"/>
                <w:lang w:val="ru-RU"/>
              </w:rPr>
              <w:t>2</w:t>
            </w:r>
            <w:r>
              <w:rPr>
                <w:rFonts w:eastAsia="Calibri" w:ascii="Times New Roman" w:hAnsi="Times New Roman"/>
                <w:sz w:val="22"/>
                <w:szCs w:val="22"/>
                <w:u w:val="none"/>
                <w:shd w:fill="auto" w:val="clear"/>
                <w:lang w:val="ru-RU"/>
              </w:rPr>
              <w:t xml:space="preserve"> к постановлению</w:t>
            </w:r>
          </w:p>
        </w:tc>
        <w:tc>
          <w:tcPr>
            <w:tcW w:w="6612" w:type="dxa"/>
            <w:tcBorders>
              <w:left w:val="single" w:sz="4" w:space="0" w:color="000000"/>
              <w:bottom w:val="single" w:sz="4" w:space="0" w:color="000000"/>
              <w:right w:val="single" w:sz="4" w:space="0" w:color="000000"/>
            </w:tcBorders>
          </w:tcPr>
          <w:p>
            <w:pPr>
              <w:pStyle w:val="Style20"/>
              <w:bidi w:val="0"/>
              <w:jc w:val="center"/>
              <w:rPr>
                <w:rFonts w:ascii="Times New Roman" w:hAnsi="Times New Roman" w:eastAsia="Calibri"/>
                <w:sz w:val="22"/>
                <w:szCs w:val="22"/>
                <w:u w:val="none"/>
                <w:shd w:fill="auto" w:val="clear"/>
                <w:lang w:val="ru-RU"/>
              </w:rPr>
            </w:pPr>
            <w:r>
              <w:rPr>
                <w:rFonts w:eastAsia="Calibri" w:ascii="Times New Roman" w:hAnsi="Times New Roman"/>
                <w:sz w:val="22"/>
                <w:szCs w:val="22"/>
                <w:u w:val="none"/>
                <w:shd w:fill="auto" w:val="clear"/>
                <w:lang w:val="ru-RU"/>
              </w:rPr>
              <w:t>Информация и документы, представляемые участником закупки в заявке</w:t>
            </w:r>
          </w:p>
        </w:tc>
      </w:tr>
      <w:tr>
        <w:trPr/>
        <w:tc>
          <w:tcPr>
            <w:tcW w:w="3593" w:type="dxa"/>
            <w:tcBorders>
              <w:left w:val="single" w:sz="4" w:space="0" w:color="000000"/>
              <w:bottom w:val="single" w:sz="4" w:space="0" w:color="000000"/>
            </w:tcBorders>
          </w:tcPr>
          <w:p>
            <w:pPr>
              <w:pStyle w:val="Style20"/>
              <w:bidi w:val="0"/>
              <w:spacing w:lineRule="auto" w:line="240"/>
              <w:jc w:val="both"/>
              <w:rPr>
                <w:rFonts w:ascii="Times New Roman" w:hAnsi="Times New Roman" w:eastAsia="Calibri"/>
                <w:sz w:val="22"/>
                <w:szCs w:val="22"/>
                <w:u w:val="none"/>
                <w:shd w:fill="auto" w:val="clear"/>
              </w:rPr>
            </w:pPr>
            <w:r>
              <w:rPr>
                <w:rFonts w:eastAsia="Calibri" w:ascii="Times New Roman" w:hAnsi="Times New Roman"/>
                <w:sz w:val="22"/>
                <w:szCs w:val="22"/>
                <w:u w:val="none"/>
                <w:shd w:fill="auto" w:val="clear"/>
                <w:lang w:val="ru-RU"/>
              </w:rPr>
              <w:t>д</w:t>
            </w:r>
            <w:r>
              <w:rPr>
                <w:rFonts w:eastAsia="Calibri" w:ascii="Times New Roman" w:hAnsi="Times New Roman"/>
                <w:sz w:val="22"/>
                <w:szCs w:val="22"/>
                <w:u w:val="none"/>
                <w:shd w:fill="auto" w:val="clear"/>
                <w:lang w:val="ru-RU"/>
              </w:rPr>
              <w:t>ля</w:t>
            </w:r>
            <w:r>
              <w:rPr>
                <w:rFonts w:eastAsia="Calibri" w:ascii="Times New Roman" w:hAnsi="Times New Roman"/>
                <w:sz w:val="22"/>
                <w:szCs w:val="22"/>
                <w:u w:val="none"/>
                <w:shd w:fill="auto" w:val="clear"/>
              </w:rPr>
              <w:t xml:space="preserve"> </w:t>
            </w:r>
            <w:r>
              <w:rPr>
                <w:rFonts w:eastAsia="Calibri" w:ascii="Times New Roman" w:hAnsi="Times New Roman"/>
                <w:sz w:val="22"/>
                <w:szCs w:val="22"/>
                <w:u w:val="none"/>
                <w:shd w:fill="auto" w:val="clear"/>
                <w:lang w:val="ru-RU"/>
              </w:rPr>
              <w:t xml:space="preserve">подтверждения происхождения товаров, указанных в позициях 1 - </w:t>
            </w:r>
            <w:r>
              <w:rPr>
                <w:rFonts w:eastAsia="Calibri" w:ascii="Times New Roman" w:hAnsi="Times New Roman"/>
                <w:sz w:val="22"/>
                <w:szCs w:val="22"/>
                <w:u w:val="none"/>
                <w:shd w:fill="auto" w:val="clear"/>
                <w:lang w:val="ru-RU"/>
              </w:rPr>
              <w:t>433</w:t>
            </w:r>
            <w:r>
              <w:rPr>
                <w:rFonts w:eastAsia="Calibri" w:ascii="Times New Roman" w:hAnsi="Times New Roman"/>
                <w:sz w:val="22"/>
                <w:szCs w:val="22"/>
                <w:u w:val="none"/>
                <w:shd w:fill="auto" w:val="clear"/>
                <w:lang w:val="ru-RU"/>
              </w:rPr>
              <w:t xml:space="preserve"> Приложения № </w:t>
            </w:r>
            <w:r>
              <w:rPr>
                <w:rFonts w:eastAsia="Calibri" w:ascii="Times New Roman" w:hAnsi="Times New Roman"/>
                <w:sz w:val="22"/>
                <w:szCs w:val="22"/>
                <w:u w:val="none"/>
                <w:shd w:fill="auto" w:val="clear"/>
                <w:lang w:val="ru-RU"/>
              </w:rPr>
              <w:t>2</w:t>
            </w:r>
            <w:r>
              <w:rPr>
                <w:rFonts w:eastAsia="Calibri" w:ascii="Times New Roman" w:hAnsi="Times New Roman"/>
                <w:sz w:val="22"/>
                <w:szCs w:val="22"/>
                <w:u w:val="none"/>
                <w:shd w:fill="auto" w:val="clear"/>
                <w:lang w:val="ru-RU"/>
              </w:rPr>
              <w:t xml:space="preserve"> к постановлению, из Российской Федерации</w:t>
            </w:r>
          </w:p>
          <w:p>
            <w:pPr>
              <w:pStyle w:val="Style20"/>
              <w:bidi w:val="0"/>
              <w:spacing w:lineRule="auto" w:line="240"/>
              <w:jc w:val="both"/>
              <w:rPr>
                <w:rFonts w:ascii="Times New Roman" w:hAnsi="Times New Roman" w:eastAsia="Calibri"/>
                <w:i/>
                <w:i/>
                <w:iCs/>
                <w:color w:val="2A6099"/>
                <w:sz w:val="22"/>
                <w:szCs w:val="22"/>
                <w:u w:val="none"/>
                <w:shd w:fill="auto" w:val="clear"/>
                <w:lang w:val="ru-RU"/>
              </w:rPr>
            </w:pPr>
            <w:r>
              <w:rPr>
                <w:rFonts w:eastAsia="Calibri" w:ascii="Times New Roman" w:hAnsi="Times New Roman"/>
                <w:i/>
                <w:iCs/>
                <w:color w:val="2A6099"/>
                <w:sz w:val="22"/>
                <w:szCs w:val="22"/>
                <w:u w:val="none"/>
                <w:shd w:fill="auto" w:val="clear"/>
                <w:lang w:val="ru-RU"/>
              </w:rPr>
              <w:t>(подпункт «а» пункта 3 ПП РФ № 1875)</w:t>
            </w:r>
          </w:p>
          <w:p>
            <w:pPr>
              <w:pStyle w:val="Style20"/>
              <w:bidi w:val="0"/>
              <w:spacing w:lineRule="auto" w:line="240"/>
              <w:jc w:val="both"/>
              <w:rPr>
                <w:rFonts w:ascii="Times New Roman" w:hAnsi="Times New Roman" w:eastAsia="Calibri"/>
                <w:i w:val="false"/>
                <w:i w:val="false"/>
                <w:iCs w:val="false"/>
                <w:color w:val="2A6099"/>
                <w:sz w:val="22"/>
                <w:szCs w:val="22"/>
                <w:u w:val="none"/>
                <w:shd w:fill="auto" w:val="clear"/>
                <w:lang w:val="ru-RU"/>
              </w:rPr>
            </w:pPr>
            <w:r>
              <w:rPr>
                <w:rFonts w:eastAsia="Calibri" w:ascii="Times New Roman" w:hAnsi="Times New Roman"/>
                <w:i w:val="false"/>
                <w:iCs w:val="false"/>
                <w:color w:val="2A6099"/>
                <w:sz w:val="22"/>
                <w:szCs w:val="22"/>
                <w:u w:val="none"/>
                <w:shd w:fill="auto" w:val="clear"/>
                <w:lang w:val="ru-RU"/>
              </w:rPr>
            </w:r>
          </w:p>
          <w:p>
            <w:pPr>
              <w:pStyle w:val="Style20"/>
              <w:bidi w:val="0"/>
              <w:spacing w:lineRule="auto" w:line="240"/>
              <w:jc w:val="both"/>
              <w:rPr>
                <w:rFonts w:ascii="Times New Roman" w:hAnsi="Times New Roman"/>
                <w:b/>
                <w:b/>
                <w:bCs/>
                <w:color w:val="C9211E"/>
                <w:sz w:val="22"/>
                <w:szCs w:val="22"/>
                <w:u w:val="none"/>
                <w:shd w:fill="auto" w:val="clear"/>
              </w:rPr>
            </w:pPr>
            <w:r>
              <w:rPr>
                <w:rFonts w:eastAsia="Calibri" w:ascii="Times New Roman" w:hAnsi="Times New Roman"/>
                <w:b/>
                <w:bCs/>
                <w:i w:val="false"/>
                <w:iCs w:val="false"/>
                <w:color w:val="C9211E"/>
                <w:sz w:val="22"/>
                <w:szCs w:val="22"/>
                <w:u w:val="none"/>
                <w:shd w:fill="auto" w:val="clear"/>
                <w:lang w:val="ru-RU"/>
              </w:rPr>
              <w:t xml:space="preserve">* в части, касающейся товаров, указанных в позициях 400 - 432 Приложения № 2 к постановлению, </w:t>
            </w:r>
            <w:r>
              <w:rPr>
                <w:rFonts w:eastAsia="Calibri" w:ascii="Times New Roman" w:hAnsi="Times New Roman"/>
                <w:b/>
                <w:bCs/>
                <w:i w:val="false"/>
                <w:iCs w:val="false"/>
                <w:color w:val="C9211E"/>
                <w:sz w:val="22"/>
                <w:szCs w:val="22"/>
                <w:u w:val="none"/>
                <w:shd w:fill="auto" w:val="clear"/>
                <w:lang w:val="ru-RU"/>
              </w:rPr>
              <w:t>положения</w:t>
            </w:r>
            <w:r>
              <w:rPr>
                <w:rFonts w:eastAsia="Calibri" w:ascii="Times New Roman" w:hAnsi="Times New Roman"/>
                <w:b/>
                <w:bCs/>
                <w:i w:val="false"/>
                <w:iCs w:val="false"/>
                <w:color w:val="C9211E"/>
                <w:sz w:val="22"/>
                <w:szCs w:val="22"/>
                <w:u w:val="none"/>
                <w:shd w:fill="auto" w:val="clear"/>
                <w:lang w:val="ru-RU"/>
              </w:rPr>
              <w:t xml:space="preserve"> применяются с 1 сентября 2025 г. (см. переходные положения)</w:t>
            </w:r>
          </w:p>
          <w:p>
            <w:pPr>
              <w:pStyle w:val="Style20"/>
              <w:bidi w:val="0"/>
              <w:spacing w:lineRule="auto" w:line="240"/>
              <w:jc w:val="both"/>
              <w:rPr>
                <w:rFonts w:ascii="Times New Roman" w:hAnsi="Times New Roman" w:eastAsia="Calibri"/>
                <w:i/>
                <w:i/>
                <w:iCs/>
                <w:color w:val="2A6099"/>
                <w:sz w:val="22"/>
                <w:szCs w:val="22"/>
                <w:u w:val="none"/>
                <w:shd w:fill="auto" w:val="clear"/>
                <w:lang w:val="ru-RU"/>
              </w:rPr>
            </w:pPr>
            <w:r>
              <w:rPr>
                <w:rFonts w:eastAsia="Calibri" w:ascii="Times New Roman" w:hAnsi="Times New Roman"/>
                <w:i/>
                <w:iCs/>
                <w:color w:val="2A6099"/>
                <w:sz w:val="22"/>
                <w:szCs w:val="22"/>
                <w:u w:val="none"/>
                <w:shd w:fill="auto" w:val="clear"/>
                <w:lang w:val="ru-RU"/>
              </w:rPr>
              <w:t>(подпункт «</w:t>
            </w:r>
            <w:r>
              <w:rPr>
                <w:rFonts w:eastAsia="Calibri" w:ascii="Times New Roman" w:hAnsi="Times New Roman"/>
                <w:i/>
                <w:iCs/>
                <w:color w:val="2A6099"/>
                <w:sz w:val="22"/>
                <w:szCs w:val="22"/>
                <w:u w:val="none"/>
                <w:shd w:fill="auto" w:val="clear"/>
                <w:lang w:val="ru-RU"/>
              </w:rPr>
              <w:t>б</w:t>
            </w:r>
            <w:r>
              <w:rPr>
                <w:rFonts w:eastAsia="Calibri" w:ascii="Times New Roman" w:hAnsi="Times New Roman"/>
                <w:i/>
                <w:iCs/>
                <w:color w:val="2A6099"/>
                <w:sz w:val="22"/>
                <w:szCs w:val="22"/>
                <w:u w:val="none"/>
                <w:shd w:fill="auto" w:val="clear"/>
                <w:lang w:val="ru-RU"/>
              </w:rPr>
              <w:t xml:space="preserve">» пункта </w:t>
            </w:r>
            <w:r>
              <w:rPr>
                <w:rFonts w:eastAsia="Calibri" w:ascii="Times New Roman" w:hAnsi="Times New Roman"/>
                <w:i/>
                <w:iCs/>
                <w:color w:val="2A6099"/>
                <w:sz w:val="22"/>
                <w:szCs w:val="22"/>
                <w:u w:val="none"/>
                <w:shd w:fill="auto" w:val="clear"/>
                <w:lang w:val="ru-RU"/>
              </w:rPr>
              <w:t>10</w:t>
            </w:r>
            <w:r>
              <w:rPr>
                <w:rFonts w:eastAsia="Calibri" w:ascii="Times New Roman" w:hAnsi="Times New Roman"/>
                <w:i/>
                <w:iCs/>
                <w:color w:val="2A6099"/>
                <w:sz w:val="22"/>
                <w:szCs w:val="22"/>
                <w:u w:val="none"/>
                <w:shd w:fill="auto" w:val="clear"/>
                <w:lang w:val="ru-RU"/>
              </w:rPr>
              <w:t xml:space="preserve"> ПП РФ № 1875)</w:t>
            </w:r>
          </w:p>
        </w:tc>
        <w:tc>
          <w:tcPr>
            <w:tcW w:w="6612" w:type="dxa"/>
            <w:tcBorders>
              <w:left w:val="single" w:sz="4" w:space="0" w:color="000000"/>
              <w:bottom w:val="single" w:sz="4" w:space="0" w:color="000000"/>
              <w:right w:val="single" w:sz="4" w:space="0" w:color="000000"/>
            </w:tcBorders>
          </w:tcPr>
          <w:p>
            <w:pPr>
              <w:pStyle w:val="Style16"/>
              <w:bidi w:val="0"/>
              <w:spacing w:lineRule="auto" w:line="240" w:before="0" w:after="0"/>
              <w:ind w:left="0" w:right="0" w:hanging="0"/>
              <w:jc w:val="both"/>
              <w:rPr>
                <w:rFonts w:ascii="Times New Roman" w:hAnsi="Times New Roman"/>
                <w:sz w:val="22"/>
                <w:szCs w:val="22"/>
                <w:u w:val="none"/>
                <w:shd w:fill="auto" w:val="clear"/>
                <w:lang w:val="ru-RU"/>
              </w:rPr>
            </w:pPr>
            <w:r>
              <w:rPr>
                <w:rFonts w:ascii="Times New Roman" w:hAnsi="Times New Roman"/>
                <w:sz w:val="22"/>
                <w:szCs w:val="22"/>
                <w:u w:val="none"/>
                <w:shd w:fill="auto" w:val="clear"/>
                <w:lang w:val="ru-RU"/>
              </w:rPr>
              <w:t>номер реестровой записи из реестра российской промышленной продукции, предусмотренного статьей 17.1 Ф</w:t>
            </w:r>
            <w:r>
              <w:rPr>
                <w:rFonts w:ascii="Times New Roman" w:hAnsi="Times New Roman"/>
                <w:sz w:val="22"/>
                <w:szCs w:val="22"/>
                <w:u w:val="none"/>
                <w:shd w:fill="auto" w:val="clear"/>
                <w:lang w:val="ru-RU"/>
              </w:rPr>
              <w:t>е</w:t>
            </w:r>
            <w:r>
              <w:rPr>
                <w:rFonts w:ascii="Times New Roman" w:hAnsi="Times New Roman"/>
                <w:sz w:val="22"/>
                <w:szCs w:val="22"/>
                <w:u w:val="none"/>
                <w:shd w:fill="auto" w:val="clear"/>
                <w:lang w:val="ru-RU"/>
              </w:rPr>
              <w:t>д</w:t>
            </w:r>
            <w:r>
              <w:rPr>
                <w:rFonts w:ascii="Times New Roman" w:hAnsi="Times New Roman"/>
                <w:sz w:val="22"/>
                <w:szCs w:val="22"/>
                <w:u w:val="none"/>
                <w:shd w:fill="auto" w:val="clear"/>
                <w:lang w:val="ru-RU"/>
              </w:rPr>
              <w:t>е</w:t>
            </w:r>
            <w:r>
              <w:rPr>
                <w:rFonts w:ascii="Times New Roman" w:hAnsi="Times New Roman"/>
                <w:sz w:val="22"/>
                <w:szCs w:val="22"/>
                <w:u w:val="none"/>
                <w:shd w:fill="auto" w:val="clear"/>
                <w:lang w:val="ru-RU"/>
              </w:rPr>
              <w:t>рального закона «О промышленной политике в Российской Федерации» (</w:t>
            </w:r>
            <w:r>
              <w:rPr>
                <w:rFonts w:ascii="Times New Roman" w:hAnsi="Times New Roman"/>
                <w:sz w:val="22"/>
                <w:szCs w:val="22"/>
                <w:u w:val="none"/>
                <w:shd w:fill="auto" w:val="clear"/>
                <w:lang w:val="ru-RU"/>
              </w:rPr>
              <w:t>далее — реестр российской промышленной продукции</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 xml:space="preserve">и </w:t>
            </w:r>
            <w:r>
              <w:rPr>
                <w:rFonts w:ascii="Times New Roman" w:hAnsi="Times New Roman"/>
                <w:sz w:val="22"/>
                <w:szCs w:val="22"/>
                <w:u w:val="none"/>
                <w:shd w:fill="auto" w:val="clear"/>
                <w:lang w:val="ru-RU"/>
              </w:rPr>
              <w:t>справка</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подтверждающая наличие специального инвестиционного контракта и предусмотренная пунктом 1(1) постановления Правительства</w:t>
            </w:r>
            <w:r>
              <w:rPr>
                <w:rFonts w:ascii="Times New Roman" w:hAnsi="Times New Roman"/>
                <w:sz w:val="22"/>
                <w:szCs w:val="22"/>
                <w:u w:val="none"/>
                <w:shd w:fill="auto" w:val="clear"/>
                <w:lang w:val="ru-RU"/>
              </w:rPr>
              <w:t xml:space="preserve"> Российской Федерации </w:t>
            </w:r>
            <w:r>
              <w:rPr>
                <w:rFonts w:ascii="Times New Roman" w:hAnsi="Times New Roman"/>
                <w:sz w:val="22"/>
                <w:szCs w:val="22"/>
                <w:u w:val="none"/>
                <w:shd w:fill="auto" w:val="clear"/>
                <w:lang w:val="ru-RU"/>
              </w:rPr>
              <w:t>от 17 июля 2015 г. № 719 «О подтверждении производства российской промышленной продукции» или</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номер реестровой записи из реестра российско промышленной продукции</w:t>
            </w:r>
            <w:r>
              <w:rPr>
                <w:rFonts w:ascii="Times New Roman" w:hAnsi="Times New Roman"/>
                <w:sz w:val="22"/>
                <w:szCs w:val="22"/>
                <w:u w:val="none"/>
                <w:shd w:fill="auto" w:val="clear"/>
                <w:lang w:val="ru-RU"/>
              </w:rPr>
              <w:t>, содержащей в том числе:</w:t>
            </w:r>
          </w:p>
          <w:p>
            <w:pPr>
              <w:pStyle w:val="Style16"/>
              <w:bidi w:val="0"/>
              <w:spacing w:lineRule="auto" w:line="240" w:before="0" w:after="0"/>
              <w:ind w:left="57" w:right="57" w:firstLine="283"/>
              <w:jc w:val="both"/>
              <w:rPr>
                <w:rFonts w:ascii="Times New Roman" w:hAnsi="Times New Roman"/>
                <w:sz w:val="22"/>
                <w:szCs w:val="22"/>
                <w:u w:val="none"/>
                <w:shd w:fill="auto" w:val="clear"/>
                <w:lang w:val="ru-RU"/>
              </w:rPr>
            </w:pPr>
            <w:r>
              <w:rPr>
                <w:rFonts w:ascii="Times New Roman" w:hAnsi="Times New Roman"/>
                <w:sz w:val="22"/>
                <w:szCs w:val="22"/>
                <w:u w:val="none"/>
                <w:shd w:fill="auto" w:val="clear"/>
                <w:lang w:val="ru-RU"/>
              </w:rPr>
              <w:t>-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w:t>
            </w:r>
            <w:r>
              <w:rPr>
                <w:rFonts w:ascii="Times New Roman" w:hAnsi="Times New Roman"/>
                <w:sz w:val="22"/>
                <w:szCs w:val="22"/>
                <w:u w:val="none"/>
                <w:shd w:fill="auto" w:val="clear"/>
                <w:lang w:val="ru-RU"/>
              </w:rPr>
              <w:t>, включая значение, определенное для целей осуществления закупок (если постановлением Правительства Российской Федерации от 17 июля 2015 г. № 719 «О подтверждении производства российской промышленной продукции» в отношении такого товара определено значение для целей осуществления закупок)</w:t>
            </w:r>
            <w:r>
              <w:rPr>
                <w:rFonts w:ascii="Times New Roman" w:hAnsi="Times New Roman"/>
                <w:sz w:val="22"/>
                <w:szCs w:val="22"/>
                <w:u w:val="none"/>
                <w:shd w:fill="auto" w:val="clear"/>
                <w:lang w:val="ru-RU"/>
              </w:rPr>
              <w:t xml:space="preserve">; </w:t>
            </w:r>
          </w:p>
          <w:p>
            <w:pPr>
              <w:pStyle w:val="Style16"/>
              <w:bidi w:val="0"/>
              <w:spacing w:lineRule="auto" w:line="240" w:before="0" w:after="0"/>
              <w:ind w:left="57" w:right="57" w:firstLine="283"/>
              <w:jc w:val="both"/>
              <w:rPr>
                <w:rFonts w:ascii="Times New Roman" w:hAnsi="Times New Roman"/>
                <w:sz w:val="22"/>
                <w:szCs w:val="22"/>
                <w:u w:val="none"/>
                <w:shd w:fill="auto" w:val="clear"/>
                <w:lang w:val="ru-RU"/>
              </w:rPr>
            </w:pPr>
            <w:r>
              <w:rPr>
                <w:rFonts w:ascii="Times New Roman" w:hAnsi="Times New Roman"/>
                <w:sz w:val="22"/>
                <w:szCs w:val="22"/>
                <w:u w:val="none"/>
                <w:shd w:fill="auto" w:val="clear"/>
                <w:lang w:val="ru-RU"/>
              </w:rPr>
              <w:t>-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pPr>
              <w:pStyle w:val="Style16"/>
              <w:bidi w:val="0"/>
              <w:spacing w:lineRule="auto" w:line="240" w:before="0" w:after="0"/>
              <w:ind w:left="57" w:right="57" w:firstLine="283"/>
              <w:jc w:val="both"/>
              <w:rPr>
                <w:rFonts w:ascii="Times New Roman" w:hAnsi="Times New Roman"/>
                <w:sz w:val="22"/>
                <w:szCs w:val="22"/>
                <w:u w:val="none"/>
                <w:shd w:fill="auto" w:val="clear"/>
                <w:lang w:val="ru-RU"/>
              </w:rPr>
            </w:pPr>
            <w:r>
              <w:rPr>
                <w:rFonts w:ascii="Times New Roman" w:hAnsi="Times New Roman"/>
                <w:sz w:val="22"/>
                <w:szCs w:val="22"/>
                <w:u w:val="none"/>
                <w:shd w:fill="auto" w:val="clear"/>
                <w:lang w:val="ru-RU"/>
              </w:rPr>
            </w:r>
          </w:p>
        </w:tc>
      </w:tr>
      <w:tr>
        <w:trPr/>
        <w:tc>
          <w:tcPr>
            <w:tcW w:w="3593" w:type="dxa"/>
            <w:tcBorders>
              <w:left w:val="single" w:sz="4" w:space="0" w:color="000000"/>
              <w:bottom w:val="single" w:sz="4" w:space="0" w:color="000000"/>
            </w:tcBorders>
          </w:tcPr>
          <w:p>
            <w:pPr>
              <w:pStyle w:val="Style20"/>
              <w:bidi w:val="0"/>
              <w:spacing w:lineRule="auto" w:line="240"/>
              <w:jc w:val="both"/>
              <w:rPr>
                <w:rFonts w:ascii="Times New Roman" w:hAnsi="Times New Roman" w:eastAsia="Calibri"/>
                <w:sz w:val="22"/>
                <w:szCs w:val="22"/>
                <w:u w:val="none"/>
                <w:shd w:fill="auto" w:val="clear"/>
              </w:rPr>
            </w:pPr>
            <w:r>
              <w:rPr>
                <w:rFonts w:eastAsia="Calibri" w:ascii="Times New Roman" w:hAnsi="Times New Roman"/>
                <w:sz w:val="22"/>
                <w:szCs w:val="22"/>
                <w:u w:val="none"/>
                <w:shd w:fill="auto" w:val="clear"/>
                <w:lang w:val="ru-RU"/>
              </w:rPr>
              <w:t>д</w:t>
            </w:r>
            <w:r>
              <w:rPr>
                <w:rFonts w:eastAsia="Calibri" w:ascii="Times New Roman" w:hAnsi="Times New Roman"/>
                <w:sz w:val="22"/>
                <w:szCs w:val="22"/>
                <w:u w:val="none"/>
                <w:shd w:fill="auto" w:val="clear"/>
                <w:lang w:val="ru-RU"/>
              </w:rPr>
              <w:t>ля</w:t>
            </w:r>
            <w:r>
              <w:rPr>
                <w:rFonts w:eastAsia="Calibri" w:ascii="Times New Roman" w:hAnsi="Times New Roman"/>
                <w:sz w:val="22"/>
                <w:szCs w:val="22"/>
                <w:u w:val="none"/>
                <w:shd w:fill="auto" w:val="clear"/>
              </w:rPr>
              <w:t xml:space="preserve"> </w:t>
            </w:r>
            <w:r>
              <w:rPr>
                <w:rFonts w:eastAsia="Calibri" w:ascii="Times New Roman" w:hAnsi="Times New Roman"/>
                <w:sz w:val="22"/>
                <w:szCs w:val="22"/>
                <w:u w:val="none"/>
                <w:shd w:fill="auto" w:val="clear"/>
                <w:lang w:val="ru-RU"/>
              </w:rPr>
              <w:t xml:space="preserve">подтверждения происхождения товаров, указанных в позициях 1 - </w:t>
            </w:r>
            <w:r>
              <w:rPr>
                <w:rFonts w:eastAsia="Calibri" w:ascii="Times New Roman" w:hAnsi="Times New Roman"/>
                <w:sz w:val="22"/>
                <w:szCs w:val="22"/>
                <w:u w:val="none"/>
                <w:shd w:fill="auto" w:val="clear"/>
                <w:lang w:val="ru-RU"/>
              </w:rPr>
              <w:t>433</w:t>
            </w:r>
            <w:r>
              <w:rPr>
                <w:rFonts w:eastAsia="Calibri" w:ascii="Times New Roman" w:hAnsi="Times New Roman"/>
                <w:sz w:val="22"/>
                <w:szCs w:val="22"/>
                <w:u w:val="none"/>
                <w:shd w:fill="auto" w:val="clear"/>
                <w:lang w:val="ru-RU"/>
              </w:rPr>
              <w:t xml:space="preserve"> Приложени</w:t>
            </w:r>
            <w:r>
              <w:rPr>
                <w:rFonts w:eastAsia="Calibri" w:ascii="Times New Roman" w:hAnsi="Times New Roman"/>
                <w:i w:val="false"/>
                <w:iCs w:val="false"/>
                <w:sz w:val="22"/>
                <w:szCs w:val="22"/>
                <w:u w:val="none"/>
                <w:shd w:fill="auto" w:val="clear"/>
                <w:lang w:val="ru-RU"/>
              </w:rPr>
              <w:t xml:space="preserve">я № </w:t>
            </w:r>
            <w:r>
              <w:rPr>
                <w:rFonts w:eastAsia="Calibri" w:ascii="Times New Roman" w:hAnsi="Times New Roman"/>
                <w:i w:val="false"/>
                <w:iCs w:val="false"/>
                <w:sz w:val="22"/>
                <w:szCs w:val="22"/>
                <w:u w:val="none"/>
                <w:shd w:fill="auto" w:val="clear"/>
                <w:lang w:val="ru-RU"/>
              </w:rPr>
              <w:t>2</w:t>
            </w:r>
            <w:r>
              <w:rPr>
                <w:rFonts w:eastAsia="Calibri" w:ascii="Times New Roman" w:hAnsi="Times New Roman"/>
                <w:i w:val="false"/>
                <w:iCs w:val="false"/>
                <w:sz w:val="22"/>
                <w:szCs w:val="22"/>
                <w:u w:val="none"/>
                <w:shd w:fill="auto" w:val="clear"/>
                <w:lang w:val="ru-RU"/>
              </w:rPr>
              <w:t xml:space="preserve"> к постановлению,  из государств - членов Евразийского экономического союза, за исключением Российской Федерации</w:t>
            </w:r>
          </w:p>
          <w:p>
            <w:pPr>
              <w:pStyle w:val="Style20"/>
              <w:bidi w:val="0"/>
              <w:spacing w:lineRule="auto" w:line="240"/>
              <w:jc w:val="both"/>
              <w:rPr>
                <w:rFonts w:ascii="Times New Roman" w:hAnsi="Times New Roman" w:eastAsia="Calibri"/>
                <w:i/>
                <w:i/>
                <w:iCs/>
                <w:color w:val="2A6099"/>
                <w:sz w:val="22"/>
                <w:szCs w:val="22"/>
                <w:u w:val="none"/>
                <w:shd w:fill="auto" w:val="clear"/>
                <w:lang w:val="ru-RU"/>
              </w:rPr>
            </w:pPr>
            <w:r>
              <w:rPr>
                <w:rFonts w:eastAsia="Calibri" w:ascii="Times New Roman" w:hAnsi="Times New Roman"/>
                <w:i/>
                <w:iCs/>
                <w:color w:val="2A6099"/>
                <w:sz w:val="22"/>
                <w:szCs w:val="22"/>
                <w:u w:val="none"/>
                <w:shd w:fill="auto" w:val="clear"/>
                <w:lang w:val="ru-RU"/>
              </w:rPr>
              <w:t>(подпункт «б» пункта 3 ПП РФ № 1875)</w:t>
            </w:r>
          </w:p>
          <w:p>
            <w:pPr>
              <w:pStyle w:val="Style20"/>
              <w:bidi w:val="0"/>
              <w:spacing w:lineRule="auto" w:line="240"/>
              <w:jc w:val="both"/>
              <w:rPr>
                <w:rFonts w:ascii="Times New Roman" w:hAnsi="Times New Roman" w:eastAsia="Calibri"/>
                <w:i/>
                <w:i/>
                <w:iCs/>
                <w:color w:val="2A6099"/>
                <w:sz w:val="22"/>
                <w:szCs w:val="22"/>
                <w:u w:val="none"/>
                <w:shd w:fill="auto" w:val="clear"/>
                <w:lang w:val="ru-RU"/>
              </w:rPr>
            </w:pPr>
            <w:r>
              <w:rPr>
                <w:rFonts w:eastAsia="Calibri" w:ascii="Times New Roman" w:hAnsi="Times New Roman"/>
                <w:i/>
                <w:iCs/>
                <w:color w:val="2A6099"/>
                <w:sz w:val="22"/>
                <w:szCs w:val="22"/>
                <w:u w:val="none"/>
                <w:shd w:fill="auto" w:val="clear"/>
                <w:lang w:val="ru-RU"/>
              </w:rPr>
            </w:r>
          </w:p>
          <w:p>
            <w:pPr>
              <w:pStyle w:val="Style20"/>
              <w:bidi w:val="0"/>
              <w:spacing w:lineRule="auto" w:line="240"/>
              <w:jc w:val="both"/>
              <w:rPr>
                <w:rFonts w:ascii="Times New Roman" w:hAnsi="Times New Roman"/>
                <w:b/>
                <w:b/>
                <w:bCs/>
                <w:color w:val="C9211E"/>
                <w:sz w:val="22"/>
                <w:szCs w:val="22"/>
                <w:u w:val="none"/>
                <w:shd w:fill="auto" w:val="clear"/>
              </w:rPr>
            </w:pPr>
            <w:r>
              <w:rPr>
                <w:rFonts w:eastAsia="Calibri" w:ascii="Times New Roman" w:hAnsi="Times New Roman"/>
                <w:b/>
                <w:bCs/>
                <w:i w:val="false"/>
                <w:iCs w:val="false"/>
                <w:color w:val="C9211E"/>
                <w:sz w:val="22"/>
                <w:szCs w:val="22"/>
                <w:u w:val="none"/>
                <w:shd w:fill="auto" w:val="clear"/>
                <w:lang w:val="ru-RU"/>
              </w:rPr>
              <w:t xml:space="preserve">* в части, касающейся товаров, указанных в позициях 400 - 432 Приложения № 2 к постановлению, </w:t>
            </w:r>
            <w:r>
              <w:rPr>
                <w:rFonts w:eastAsia="Calibri" w:ascii="Times New Roman" w:hAnsi="Times New Roman"/>
                <w:b/>
                <w:bCs/>
                <w:i w:val="false"/>
                <w:iCs w:val="false"/>
                <w:color w:val="C9211E"/>
                <w:sz w:val="22"/>
                <w:szCs w:val="22"/>
                <w:u w:val="none"/>
                <w:shd w:fill="auto" w:val="clear"/>
                <w:lang w:val="ru-RU"/>
              </w:rPr>
              <w:t>положения</w:t>
            </w:r>
            <w:r>
              <w:rPr>
                <w:rFonts w:eastAsia="Calibri" w:ascii="Times New Roman" w:hAnsi="Times New Roman"/>
                <w:b/>
                <w:bCs/>
                <w:i w:val="false"/>
                <w:iCs w:val="false"/>
                <w:color w:val="C9211E"/>
                <w:sz w:val="22"/>
                <w:szCs w:val="22"/>
                <w:u w:val="none"/>
                <w:shd w:fill="auto" w:val="clear"/>
                <w:lang w:val="ru-RU"/>
              </w:rPr>
              <w:t xml:space="preserve"> применяются с 1 сентября 2025 г. (см. переходные положения)</w:t>
            </w:r>
          </w:p>
          <w:p>
            <w:pPr>
              <w:pStyle w:val="Style20"/>
              <w:bidi w:val="0"/>
              <w:spacing w:lineRule="auto" w:line="240"/>
              <w:jc w:val="both"/>
              <w:rPr>
                <w:rFonts w:ascii="Times New Roman" w:hAnsi="Times New Roman" w:eastAsia="Calibri"/>
                <w:i/>
                <w:i/>
                <w:iCs/>
                <w:color w:val="2A6099"/>
                <w:sz w:val="22"/>
                <w:szCs w:val="22"/>
                <w:u w:val="none"/>
                <w:shd w:fill="auto" w:val="clear"/>
                <w:lang w:val="ru-RU"/>
              </w:rPr>
            </w:pPr>
            <w:r>
              <w:rPr>
                <w:rFonts w:eastAsia="Calibri" w:ascii="Times New Roman" w:hAnsi="Times New Roman"/>
                <w:i/>
                <w:iCs/>
                <w:color w:val="2A6099"/>
                <w:sz w:val="22"/>
                <w:szCs w:val="22"/>
                <w:u w:val="none"/>
                <w:shd w:fill="auto" w:val="clear"/>
                <w:lang w:val="ru-RU"/>
              </w:rPr>
              <w:t>(подпункт «</w:t>
            </w:r>
            <w:r>
              <w:rPr>
                <w:rFonts w:eastAsia="Calibri" w:ascii="Times New Roman" w:hAnsi="Times New Roman"/>
                <w:i/>
                <w:iCs/>
                <w:color w:val="2A6099"/>
                <w:sz w:val="22"/>
                <w:szCs w:val="22"/>
                <w:u w:val="none"/>
                <w:shd w:fill="auto" w:val="clear"/>
                <w:lang w:val="ru-RU"/>
              </w:rPr>
              <w:t>б</w:t>
            </w:r>
            <w:r>
              <w:rPr>
                <w:rFonts w:eastAsia="Calibri" w:ascii="Times New Roman" w:hAnsi="Times New Roman"/>
                <w:i/>
                <w:iCs/>
                <w:color w:val="2A6099"/>
                <w:sz w:val="22"/>
                <w:szCs w:val="22"/>
                <w:u w:val="none"/>
                <w:shd w:fill="auto" w:val="clear"/>
                <w:lang w:val="ru-RU"/>
              </w:rPr>
              <w:t xml:space="preserve">» пункта </w:t>
            </w:r>
            <w:r>
              <w:rPr>
                <w:rFonts w:eastAsia="Calibri" w:ascii="Times New Roman" w:hAnsi="Times New Roman"/>
                <w:i/>
                <w:iCs/>
                <w:color w:val="2A6099"/>
                <w:sz w:val="22"/>
                <w:szCs w:val="22"/>
                <w:u w:val="none"/>
                <w:shd w:fill="auto" w:val="clear"/>
                <w:lang w:val="ru-RU"/>
              </w:rPr>
              <w:t>10</w:t>
            </w:r>
            <w:r>
              <w:rPr>
                <w:rFonts w:eastAsia="Calibri" w:ascii="Times New Roman" w:hAnsi="Times New Roman"/>
                <w:i/>
                <w:iCs/>
                <w:color w:val="2A6099"/>
                <w:sz w:val="22"/>
                <w:szCs w:val="22"/>
                <w:u w:val="none"/>
                <w:shd w:fill="auto" w:val="clear"/>
                <w:lang w:val="ru-RU"/>
              </w:rPr>
              <w:t xml:space="preserve"> ПП РФ № 1875)</w:t>
            </w:r>
          </w:p>
        </w:tc>
        <w:tc>
          <w:tcPr>
            <w:tcW w:w="6612" w:type="dxa"/>
            <w:tcBorders>
              <w:left w:val="single" w:sz="4" w:space="0" w:color="000000"/>
              <w:bottom w:val="single" w:sz="4" w:space="0" w:color="000000"/>
              <w:right w:val="single" w:sz="4" w:space="0" w:color="000000"/>
            </w:tcBorders>
          </w:tcPr>
          <w:p>
            <w:pPr>
              <w:pStyle w:val="Style16"/>
              <w:bidi w:val="0"/>
              <w:spacing w:lineRule="auto" w:line="240" w:before="0" w:after="0"/>
              <w:ind w:left="0" w:right="0" w:hanging="0"/>
              <w:jc w:val="both"/>
              <w:rPr>
                <w:rFonts w:ascii="Times New Roman" w:hAnsi="Times New Roman"/>
                <w:sz w:val="22"/>
                <w:szCs w:val="22"/>
                <w:u w:val="none"/>
                <w:shd w:fill="auto" w:val="clear"/>
                <w:lang w:val="ru-RU"/>
              </w:rPr>
            </w:pPr>
            <w:r>
              <w:rPr>
                <w:rFonts w:ascii="Times New Roman" w:hAnsi="Times New Roman"/>
                <w:sz w:val="22"/>
                <w:szCs w:val="22"/>
                <w:u w:val="none"/>
                <w:shd w:fill="auto" w:val="clear"/>
                <w:lang w:val="ru-RU"/>
              </w:rPr>
              <w:t xml:space="preserve">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pPr>
              <w:pStyle w:val="Style16"/>
              <w:bidi w:val="0"/>
              <w:spacing w:lineRule="auto" w:line="240" w:before="0" w:after="0"/>
              <w:ind w:left="57" w:right="57" w:firstLine="283"/>
              <w:jc w:val="both"/>
              <w:rPr>
                <w:rFonts w:ascii="Times New Roman" w:hAnsi="Times New Roman"/>
                <w:sz w:val="22"/>
                <w:szCs w:val="22"/>
                <w:u w:val="none"/>
                <w:shd w:fill="auto" w:val="clear"/>
                <w:lang w:val="ru-RU"/>
              </w:rPr>
            </w:pP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и</w:t>
            </w:r>
            <w:r>
              <w:rPr>
                <w:rFonts w:ascii="Times New Roman" w:hAnsi="Times New Roman"/>
                <w:sz w:val="22"/>
                <w:szCs w:val="22"/>
                <w:u w:val="none"/>
                <w:shd w:fill="auto" w:val="clear"/>
                <w:lang w:val="ru-RU"/>
              </w:rPr>
              <w:t>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pPr>
              <w:pStyle w:val="Style16"/>
              <w:bidi w:val="0"/>
              <w:spacing w:lineRule="auto" w:line="240" w:before="0" w:after="0"/>
              <w:ind w:left="57" w:right="57" w:firstLine="283"/>
              <w:jc w:val="both"/>
              <w:rPr>
                <w:rFonts w:ascii="Times New Roman" w:hAnsi="Times New Roman"/>
                <w:sz w:val="22"/>
                <w:szCs w:val="22"/>
                <w:u w:val="none"/>
                <w:shd w:fill="auto" w:val="clear"/>
                <w:lang w:val="ru-RU"/>
              </w:rPr>
            </w:pP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и</w:t>
            </w:r>
            <w:r>
              <w:rPr>
                <w:rFonts w:ascii="Times New Roman" w:hAnsi="Times New Roman"/>
                <w:sz w:val="22"/>
                <w:szCs w:val="22"/>
                <w:u w:val="none"/>
                <w:shd w:fill="auto" w:val="clear"/>
                <w:lang w:val="ru-RU"/>
              </w:rPr>
              <w:t>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trPr/>
        <w:tc>
          <w:tcPr>
            <w:tcW w:w="3593" w:type="dxa"/>
            <w:tcBorders>
              <w:left w:val="single" w:sz="4" w:space="0" w:color="000000"/>
              <w:bottom w:val="single" w:sz="4" w:space="0" w:color="000000"/>
            </w:tcBorders>
          </w:tcPr>
          <w:p>
            <w:pPr>
              <w:pStyle w:val="Style20"/>
              <w:bidi w:val="0"/>
              <w:spacing w:lineRule="auto" w:line="240"/>
              <w:jc w:val="both"/>
              <w:rPr>
                <w:rFonts w:ascii="Times New Roman" w:hAnsi="Times New Roman" w:eastAsia="Calibri"/>
                <w:sz w:val="22"/>
                <w:szCs w:val="22"/>
                <w:u w:val="none"/>
                <w:shd w:fill="FFFF00" w:val="clear"/>
                <w:lang w:val="ru-RU"/>
              </w:rPr>
            </w:pPr>
            <w:r>
              <w:rPr>
                <w:rFonts w:eastAsia="Calibri" w:ascii="Times New Roman" w:hAnsi="Times New Roman"/>
                <w:sz w:val="22"/>
                <w:szCs w:val="22"/>
                <w:u w:val="none"/>
                <w:shd w:fill="FFFF00" w:val="clear"/>
                <w:lang w:val="ru-RU"/>
              </w:rPr>
            </w:r>
          </w:p>
        </w:tc>
        <w:tc>
          <w:tcPr>
            <w:tcW w:w="6612" w:type="dxa"/>
            <w:tcBorders>
              <w:left w:val="single" w:sz="4" w:space="0" w:color="000000"/>
              <w:bottom w:val="single" w:sz="4" w:space="0" w:color="000000"/>
              <w:right w:val="single" w:sz="4" w:space="0" w:color="000000"/>
            </w:tcBorders>
          </w:tcPr>
          <w:p>
            <w:pPr>
              <w:pStyle w:val="Normal"/>
              <w:bidi w:val="0"/>
              <w:spacing w:lineRule="auto" w:line="256"/>
              <w:ind w:left="0" w:right="0" w:hanging="0"/>
              <w:jc w:val="both"/>
              <w:rPr>
                <w:rFonts w:ascii="Times New Roman" w:hAnsi="Times New Roman"/>
                <w:i w:val="false"/>
                <w:i w:val="false"/>
                <w:iCs w:val="false"/>
                <w:color w:val="000000"/>
                <w:sz w:val="22"/>
                <w:szCs w:val="22"/>
                <w:u w:val="none"/>
                <w:shd w:fill="FFFF00" w:val="clear"/>
                <w:lang w:val="ru-RU"/>
              </w:rPr>
            </w:pPr>
            <w:r>
              <w:rPr>
                <w:rFonts w:ascii="Times New Roman" w:hAnsi="Times New Roman"/>
                <w:i w:val="false"/>
                <w:iCs w:val="false"/>
                <w:color w:val="000000"/>
                <w:sz w:val="22"/>
                <w:szCs w:val="22"/>
                <w:u w:val="none"/>
                <w:shd w:fill="FFFF00" w:val="clear"/>
                <w:lang w:val="ru-RU"/>
              </w:rPr>
            </w:r>
          </w:p>
        </w:tc>
      </w:tr>
      <w:tr>
        <w:trPr/>
        <w:tc>
          <w:tcPr>
            <w:tcW w:w="3593" w:type="dxa"/>
            <w:tcBorders>
              <w:left w:val="single" w:sz="4" w:space="0" w:color="000000"/>
              <w:bottom w:val="single" w:sz="4" w:space="0" w:color="000000"/>
            </w:tcBorders>
          </w:tcPr>
          <w:p>
            <w:pPr>
              <w:pStyle w:val="Normal"/>
              <w:bidi w:val="0"/>
              <w:spacing w:lineRule="auto" w:line="256"/>
              <w:ind w:left="0" w:right="0" w:hanging="0"/>
              <w:jc w:val="both"/>
              <w:rPr>
                <w:rFonts w:ascii="Times New Roman" w:hAnsi="Times New Roman"/>
                <w:i w:val="false"/>
                <w:i w:val="false"/>
                <w:iCs w:val="false"/>
                <w:color w:val="000000"/>
                <w:sz w:val="22"/>
                <w:szCs w:val="22"/>
                <w:u w:val="none"/>
                <w:shd w:fill="auto" w:val="clear"/>
              </w:rPr>
            </w:pPr>
            <w:r>
              <w:rPr>
                <w:rFonts w:ascii="Times New Roman" w:hAnsi="Times New Roman"/>
                <w:i w:val="false"/>
                <w:iCs w:val="false"/>
                <w:color w:val="000000"/>
                <w:sz w:val="22"/>
                <w:szCs w:val="22"/>
                <w:u w:val="none"/>
                <w:shd w:fill="auto" w:val="clear"/>
                <w:lang w:val="ru-RU"/>
              </w:rPr>
              <w:t>д</w:t>
            </w:r>
            <w:r>
              <w:rPr>
                <w:rFonts w:ascii="Times New Roman" w:hAnsi="Times New Roman"/>
                <w:i w:val="false"/>
                <w:iCs w:val="false"/>
                <w:color w:val="000000"/>
                <w:sz w:val="22"/>
                <w:szCs w:val="22"/>
                <w:u w:val="none"/>
                <w:shd w:fill="auto" w:val="clear"/>
                <w:lang w:val="ru-RU"/>
              </w:rPr>
              <w:t xml:space="preserve">ля </w:t>
            </w:r>
            <w:r>
              <w:rPr>
                <w:rFonts w:ascii="Times New Roman" w:hAnsi="Times New Roman"/>
                <w:i w:val="false"/>
                <w:iCs w:val="false"/>
                <w:color w:val="000000"/>
                <w:sz w:val="22"/>
                <w:szCs w:val="22"/>
                <w:u w:val="none"/>
                <w:shd w:fill="auto" w:val="clear"/>
                <w:lang w:val="ru-RU"/>
              </w:rPr>
              <w:t>подтверждения происхождения товар</w:t>
            </w:r>
            <w:r>
              <w:rPr>
                <w:rFonts w:ascii="Times New Roman" w:hAnsi="Times New Roman"/>
                <w:i w:val="false"/>
                <w:iCs w:val="false"/>
                <w:color w:val="000000"/>
                <w:sz w:val="22"/>
                <w:szCs w:val="22"/>
                <w:u w:val="none"/>
                <w:shd w:fill="auto" w:val="clear"/>
                <w:lang w:val="ru-RU"/>
              </w:rPr>
              <w:t>ов</w:t>
            </w:r>
            <w:r>
              <w:rPr>
                <w:rFonts w:ascii="Times New Roman" w:hAnsi="Times New Roman"/>
                <w:i w:val="false"/>
                <w:iCs w:val="false"/>
                <w:color w:val="000000"/>
                <w:sz w:val="22"/>
                <w:szCs w:val="22"/>
                <w:u w:val="none"/>
                <w:shd w:fill="auto" w:val="clear"/>
                <w:lang w:val="ru-RU"/>
              </w:rPr>
              <w:t xml:space="preserve"> </w:t>
            </w:r>
            <w:r>
              <w:rPr>
                <w:rFonts w:ascii="Times New Roman" w:hAnsi="Times New Roman"/>
                <w:i w:val="false"/>
                <w:iCs w:val="false"/>
                <w:color w:val="000000"/>
                <w:sz w:val="22"/>
                <w:szCs w:val="22"/>
                <w:u w:val="none"/>
                <w:shd w:fill="auto" w:val="clear"/>
                <w:lang w:val="ru-RU"/>
              </w:rPr>
              <w:t>из иностранного государства, за исключением предусмотренных пунктом 3 постановления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pPr>
              <w:pStyle w:val="Style20"/>
              <w:bidi w:val="0"/>
              <w:spacing w:lineRule="auto" w:line="240"/>
              <w:jc w:val="both"/>
              <w:rPr>
                <w:rFonts w:ascii="Times New Roman" w:hAnsi="Times New Roman" w:eastAsia="Calibri"/>
                <w:sz w:val="22"/>
                <w:szCs w:val="22"/>
                <w:u w:val="none"/>
                <w:shd w:fill="auto" w:val="clear"/>
              </w:rPr>
            </w:pPr>
            <w:r>
              <w:rPr>
                <w:rFonts w:eastAsia="Calibri" w:ascii="Times New Roman" w:hAnsi="Times New Roman"/>
                <w:i/>
                <w:iCs/>
                <w:color w:val="2A6099"/>
                <w:sz w:val="22"/>
                <w:szCs w:val="22"/>
                <w:u w:val="none"/>
                <w:shd w:fill="auto" w:val="clear"/>
                <w:lang w:val="ru-RU"/>
              </w:rPr>
              <w:t>(подпункт «</w:t>
            </w:r>
            <w:r>
              <w:rPr>
                <w:rFonts w:eastAsia="Calibri" w:ascii="Times New Roman" w:hAnsi="Times New Roman"/>
                <w:i/>
                <w:iCs/>
                <w:color w:val="2A6099"/>
                <w:sz w:val="22"/>
                <w:szCs w:val="22"/>
                <w:u w:val="none"/>
                <w:shd w:fill="auto" w:val="clear"/>
                <w:lang w:val="ru-RU"/>
              </w:rPr>
              <w:t>з</w:t>
            </w:r>
            <w:r>
              <w:rPr>
                <w:rFonts w:eastAsia="Calibri" w:ascii="Times New Roman" w:hAnsi="Times New Roman"/>
                <w:i/>
                <w:iCs/>
                <w:color w:val="2A6099"/>
                <w:sz w:val="22"/>
                <w:szCs w:val="22"/>
                <w:u w:val="none"/>
                <w:shd w:fill="auto" w:val="clear"/>
                <w:lang w:val="ru-RU"/>
              </w:rPr>
              <w:t>» пункта 3 ПП РФ № 1875)</w:t>
            </w:r>
          </w:p>
          <w:p>
            <w:pPr>
              <w:pStyle w:val="Style20"/>
              <w:bidi w:val="0"/>
              <w:spacing w:lineRule="auto" w:line="240"/>
              <w:jc w:val="both"/>
              <w:rPr>
                <w:rFonts w:ascii="Times New Roman" w:hAnsi="Times New Roman" w:eastAsia="Calibri"/>
                <w:i/>
                <w:i/>
                <w:iCs/>
                <w:color w:val="2A6099"/>
                <w:sz w:val="22"/>
                <w:szCs w:val="22"/>
                <w:u w:val="none"/>
                <w:shd w:fill="auto" w:val="clear"/>
                <w:lang w:val="ru-RU"/>
              </w:rPr>
            </w:pPr>
            <w:r>
              <w:rPr>
                <w:rFonts w:eastAsia="Calibri" w:ascii="Times New Roman" w:hAnsi="Times New Roman"/>
                <w:i/>
                <w:iCs/>
                <w:color w:val="2A6099"/>
                <w:sz w:val="22"/>
                <w:szCs w:val="22"/>
                <w:u w:val="none"/>
                <w:shd w:fill="auto" w:val="clear"/>
                <w:lang w:val="ru-RU"/>
              </w:rPr>
            </w:r>
          </w:p>
        </w:tc>
        <w:tc>
          <w:tcPr>
            <w:tcW w:w="6612" w:type="dxa"/>
            <w:tcBorders>
              <w:left w:val="single" w:sz="4" w:space="0" w:color="000000"/>
              <w:bottom w:val="single" w:sz="4" w:space="0" w:color="000000"/>
              <w:right w:val="single" w:sz="4" w:space="0" w:color="000000"/>
            </w:tcBorders>
          </w:tcPr>
          <w:p>
            <w:pPr>
              <w:pStyle w:val="Normal"/>
              <w:bidi w:val="0"/>
              <w:spacing w:lineRule="auto" w:line="256"/>
              <w:ind w:left="0" w:right="0" w:hanging="0"/>
              <w:jc w:val="both"/>
              <w:rPr>
                <w:rFonts w:ascii="Times New Roman" w:hAnsi="Times New Roman"/>
                <w:i w:val="false"/>
                <w:i w:val="false"/>
                <w:iCs w:val="false"/>
                <w:color w:val="000000"/>
                <w:sz w:val="22"/>
                <w:szCs w:val="22"/>
                <w:u w:val="none"/>
                <w:shd w:fill="auto" w:val="clear"/>
                <w:lang w:val="ru-RU"/>
              </w:rPr>
            </w:pPr>
            <w:r>
              <w:rPr>
                <w:rFonts w:ascii="Times New Roman" w:hAnsi="Times New Roman"/>
                <w:i w:val="false"/>
                <w:iCs w:val="false"/>
                <w:color w:val="000000"/>
                <w:sz w:val="22"/>
                <w:szCs w:val="22"/>
                <w:u w:val="none"/>
                <w:shd w:fill="auto" w:val="clear"/>
                <w:lang w:val="ru-RU"/>
              </w:rPr>
              <w:t>указывается наименование страны происхождения товара в соответствии с общероссийским классификатором, используемым для идентификации стран мира</w:t>
            </w:r>
          </w:p>
          <w:p>
            <w:pPr>
              <w:pStyle w:val="Normal"/>
              <w:bidi w:val="0"/>
              <w:spacing w:lineRule="auto" w:line="256"/>
              <w:ind w:left="0" w:right="0" w:hanging="0"/>
              <w:jc w:val="both"/>
              <w:rPr>
                <w:rFonts w:ascii="Times New Roman" w:hAnsi="Times New Roman"/>
                <w:i w:val="false"/>
                <w:i w:val="false"/>
                <w:iCs w:val="false"/>
                <w:color w:val="000000"/>
                <w:sz w:val="22"/>
                <w:szCs w:val="22"/>
                <w:u w:val="none"/>
                <w:shd w:fill="auto" w:val="clear"/>
                <w:lang w:val="ru-RU"/>
              </w:rPr>
            </w:pPr>
            <w:r>
              <w:rPr>
                <w:rFonts w:ascii="Times New Roman" w:hAnsi="Times New Roman"/>
                <w:i w:val="false"/>
                <w:iCs w:val="false"/>
                <w:color w:val="000000"/>
                <w:sz w:val="22"/>
                <w:szCs w:val="22"/>
                <w:u w:val="none"/>
                <w:shd w:fill="auto" w:val="clear"/>
                <w:lang w:val="ru-RU"/>
              </w:rPr>
            </w:r>
          </w:p>
        </w:tc>
      </w:tr>
      <w:tr>
        <w:trPr/>
        <w:tc>
          <w:tcPr>
            <w:tcW w:w="3593" w:type="dxa"/>
            <w:tcBorders>
              <w:left w:val="single" w:sz="4" w:space="0" w:color="000000"/>
              <w:bottom w:val="single" w:sz="4" w:space="0" w:color="000000"/>
            </w:tcBorders>
          </w:tcPr>
          <w:p>
            <w:pPr>
              <w:pStyle w:val="Style20"/>
              <w:bidi w:val="0"/>
              <w:jc w:val="both"/>
              <w:rPr>
                <w:rFonts w:ascii="Times New Roman" w:hAnsi="Times New Roman" w:eastAsia="Calibri"/>
                <w:sz w:val="22"/>
                <w:szCs w:val="22"/>
                <w:u w:val="none"/>
                <w:shd w:fill="auto" w:val="clear"/>
                <w:lang w:val="ru-RU"/>
              </w:rPr>
            </w:pPr>
            <w:r>
              <w:rPr>
                <w:rFonts w:eastAsia="Calibri" w:ascii="Times New Roman" w:hAnsi="Times New Roman"/>
                <w:sz w:val="22"/>
                <w:szCs w:val="22"/>
                <w:u w:val="none"/>
                <w:shd w:fill="auto" w:val="clear"/>
                <w:lang w:val="ru-RU"/>
              </w:rPr>
              <w:t>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применения подпунктов «у» и «ф» пункта 4 постановления</w:t>
            </w:r>
          </w:p>
          <w:p>
            <w:pPr>
              <w:pStyle w:val="Style20"/>
              <w:bidi w:val="0"/>
              <w:spacing w:lineRule="auto" w:line="240"/>
              <w:jc w:val="both"/>
              <w:rPr>
                <w:rFonts w:ascii="Times New Roman" w:hAnsi="Times New Roman"/>
                <w:sz w:val="22"/>
                <w:szCs w:val="22"/>
                <w:u w:val="none"/>
                <w:shd w:fill="auto" w:val="clear"/>
              </w:rPr>
            </w:pPr>
            <w:r>
              <w:rPr>
                <w:rFonts w:eastAsia="Calibri" w:ascii="Times New Roman" w:hAnsi="Times New Roman"/>
                <w:i/>
                <w:iCs/>
                <w:color w:val="2A6099"/>
                <w:sz w:val="22"/>
                <w:szCs w:val="22"/>
                <w:u w:val="none"/>
                <w:shd w:fill="auto" w:val="clear"/>
              </w:rPr>
              <w:t>(</w:t>
            </w:r>
            <w:r>
              <w:rPr>
                <w:rFonts w:eastAsia="Calibri" w:ascii="Times New Roman" w:hAnsi="Times New Roman"/>
                <w:i/>
                <w:iCs/>
                <w:color w:val="2A6099"/>
                <w:sz w:val="22"/>
                <w:szCs w:val="22"/>
                <w:u w:val="none"/>
                <w:shd w:fill="auto" w:val="clear"/>
                <w:lang w:val="ru-RU"/>
              </w:rPr>
              <w:t>подпункт</w:t>
            </w:r>
            <w:r>
              <w:rPr>
                <w:rFonts w:eastAsia="Calibri" w:ascii="Times New Roman" w:hAnsi="Times New Roman"/>
                <w:i/>
                <w:iCs/>
                <w:color w:val="2A6099"/>
                <w:sz w:val="22"/>
                <w:szCs w:val="22"/>
                <w:u w:val="none"/>
                <w:shd w:fill="auto" w:val="clear"/>
              </w:rPr>
              <w:t xml:space="preserve"> «</w:t>
            </w:r>
            <w:r>
              <w:rPr>
                <w:rFonts w:eastAsia="Calibri" w:ascii="Times New Roman" w:hAnsi="Times New Roman"/>
                <w:i/>
                <w:iCs/>
                <w:color w:val="2A6099"/>
                <w:sz w:val="22"/>
                <w:szCs w:val="22"/>
                <w:u w:val="none"/>
                <w:shd w:fill="auto" w:val="clear"/>
                <w:lang w:val="ru-RU"/>
              </w:rPr>
              <w:t>в</w:t>
            </w:r>
            <w:r>
              <w:rPr>
                <w:rFonts w:eastAsia="Calibri" w:ascii="Times New Roman" w:hAnsi="Times New Roman"/>
                <w:i/>
                <w:iCs/>
                <w:color w:val="2A6099"/>
                <w:sz w:val="22"/>
                <w:szCs w:val="22"/>
                <w:u w:val="none"/>
                <w:shd w:fill="auto" w:val="clear"/>
              </w:rPr>
              <w:t>»</w:t>
            </w:r>
            <w:r>
              <w:rPr>
                <w:rFonts w:eastAsia="Calibri" w:ascii="Times New Roman" w:hAnsi="Times New Roman"/>
                <w:i/>
                <w:iCs/>
                <w:color w:val="2A6099"/>
                <w:sz w:val="22"/>
                <w:szCs w:val="22"/>
                <w:u w:val="none"/>
                <w:shd w:fill="auto" w:val="clear"/>
                <w:lang w:val="ru-RU"/>
              </w:rPr>
              <w:t xml:space="preserve"> </w:t>
            </w:r>
            <w:r>
              <w:rPr>
                <w:rFonts w:eastAsia="Calibri" w:ascii="Times New Roman" w:hAnsi="Times New Roman"/>
                <w:i/>
                <w:iCs/>
                <w:color w:val="2A6099"/>
                <w:sz w:val="22"/>
                <w:szCs w:val="22"/>
                <w:u w:val="none"/>
                <w:shd w:fill="auto" w:val="clear"/>
                <w:lang w:val="ru-RU"/>
              </w:rPr>
              <w:t>пункта</w:t>
            </w:r>
            <w:r>
              <w:rPr>
                <w:rFonts w:eastAsia="Calibri" w:ascii="Times New Roman" w:hAnsi="Times New Roman"/>
                <w:i/>
                <w:iCs/>
                <w:color w:val="2A6099"/>
                <w:sz w:val="22"/>
                <w:szCs w:val="22"/>
                <w:u w:val="none"/>
                <w:shd w:fill="auto" w:val="clear"/>
              </w:rPr>
              <w:t xml:space="preserve"> </w:t>
            </w:r>
            <w:r>
              <w:rPr>
                <w:rFonts w:eastAsia="Calibri" w:ascii="Times New Roman" w:hAnsi="Times New Roman"/>
                <w:i/>
                <w:iCs/>
                <w:color w:val="2A6099"/>
                <w:sz w:val="22"/>
                <w:szCs w:val="22"/>
                <w:u w:val="none"/>
                <w:shd w:fill="auto" w:val="clear"/>
              </w:rPr>
              <w:t>3</w:t>
            </w:r>
            <w:r>
              <w:rPr>
                <w:rFonts w:eastAsia="Calibri" w:ascii="Times New Roman" w:hAnsi="Times New Roman"/>
                <w:i/>
                <w:iCs/>
                <w:color w:val="2A6099"/>
                <w:sz w:val="22"/>
                <w:szCs w:val="22"/>
                <w:u w:val="none"/>
                <w:shd w:fill="auto" w:val="clear"/>
              </w:rPr>
              <w:t xml:space="preserve"> ПП РФ № 1875)</w:t>
            </w:r>
          </w:p>
          <w:p>
            <w:pPr>
              <w:pStyle w:val="Style20"/>
              <w:bidi w:val="0"/>
              <w:spacing w:lineRule="auto" w:line="240"/>
              <w:jc w:val="both"/>
              <w:rPr>
                <w:rFonts w:ascii="Times New Roman" w:hAnsi="Times New Roman" w:eastAsia="Calibri"/>
                <w:i/>
                <w:i/>
                <w:iCs/>
                <w:color w:val="2A6099"/>
                <w:sz w:val="22"/>
                <w:szCs w:val="22"/>
                <w:u w:val="none"/>
                <w:shd w:fill="auto" w:val="clear"/>
              </w:rPr>
            </w:pPr>
            <w:r>
              <w:rPr>
                <w:rFonts w:eastAsia="Calibri" w:ascii="Times New Roman" w:hAnsi="Times New Roman"/>
                <w:i/>
                <w:iCs/>
                <w:color w:val="2A6099"/>
                <w:sz w:val="22"/>
                <w:szCs w:val="22"/>
                <w:u w:val="none"/>
                <w:shd w:fill="auto" w:val="clear"/>
              </w:rPr>
            </w:r>
          </w:p>
        </w:tc>
        <w:tc>
          <w:tcPr>
            <w:tcW w:w="6612" w:type="dxa"/>
            <w:tcBorders>
              <w:left w:val="single" w:sz="4" w:space="0" w:color="000000"/>
              <w:bottom w:val="single" w:sz="4" w:space="0" w:color="000000"/>
              <w:right w:val="single" w:sz="4" w:space="0" w:color="000000"/>
            </w:tcBorders>
          </w:tcPr>
          <w:p>
            <w:pPr>
              <w:pStyle w:val="Style20"/>
              <w:bidi w:val="0"/>
              <w:jc w:val="both"/>
              <w:rPr>
                <w:rFonts w:ascii="Times New Roman" w:hAnsi="Times New Roman" w:eastAsia="Calibri"/>
                <w:sz w:val="22"/>
                <w:szCs w:val="22"/>
                <w:u w:val="none"/>
                <w:shd w:fill="auto" w:val="clear"/>
              </w:rPr>
            </w:pPr>
            <w:r>
              <w:rPr>
                <w:rFonts w:eastAsia="Calibri" w:ascii="Times New Roman" w:hAnsi="Times New Roman"/>
                <w:sz w:val="22"/>
                <w:szCs w:val="22"/>
                <w:u w:val="none"/>
                <w:shd w:fill="auto" w:val="clear"/>
                <w:lang w:val="ru-RU"/>
              </w:rPr>
              <w:t>в дополнение к информации и документам, предусмотренным постановлением (</w:t>
            </w:r>
            <w:r>
              <w:rPr>
                <w:rFonts w:eastAsia="Calibri" w:ascii="Times New Roman" w:hAnsi="Times New Roman"/>
                <w:sz w:val="22"/>
                <w:szCs w:val="22"/>
                <w:u w:val="none"/>
                <w:shd w:fill="auto" w:val="clear"/>
                <w:lang w:val="ru-RU"/>
              </w:rPr>
              <w:t>д</w:t>
            </w:r>
            <w:r>
              <w:rPr>
                <w:rFonts w:eastAsia="Calibri" w:ascii="Times New Roman" w:hAnsi="Times New Roman"/>
                <w:sz w:val="22"/>
                <w:szCs w:val="22"/>
                <w:u w:val="none"/>
                <w:shd w:fill="auto" w:val="clear"/>
                <w:lang w:val="ru-RU"/>
              </w:rPr>
              <w:t>ля товаров</w:t>
            </w:r>
            <w:r>
              <w:rPr>
                <w:rFonts w:eastAsia="Calibri" w:ascii="Times New Roman" w:hAnsi="Times New Roman"/>
                <w:sz w:val="22"/>
                <w:szCs w:val="22"/>
                <w:u w:val="none"/>
                <w:shd w:fill="auto" w:val="clear"/>
                <w:lang w:val="ru-RU"/>
              </w:rPr>
              <w:t xml:space="preserve">,  </w:t>
            </w:r>
            <w:r>
              <w:rPr>
                <w:rFonts w:eastAsia="Calibri" w:ascii="Times New Roman" w:hAnsi="Times New Roman"/>
                <w:sz w:val="22"/>
                <w:szCs w:val="22"/>
                <w:u w:val="none"/>
                <w:shd w:fill="auto" w:val="clear"/>
                <w:lang w:val="ru-RU"/>
              </w:rPr>
              <w:t xml:space="preserve">указанных в позиции </w:t>
            </w:r>
            <w:r>
              <w:rPr>
                <w:rFonts w:eastAsia="Calibri" w:ascii="Times New Roman" w:hAnsi="Times New Roman"/>
                <w:sz w:val="22"/>
                <w:szCs w:val="22"/>
                <w:u w:val="none"/>
                <w:shd w:fill="auto" w:val="clear"/>
                <w:lang w:val="ru-RU"/>
              </w:rPr>
              <w:t xml:space="preserve">433 </w:t>
            </w:r>
            <w:r>
              <w:rPr>
                <w:rFonts w:eastAsia="Calibri" w:ascii="Times New Roman" w:hAnsi="Times New Roman"/>
                <w:sz w:val="22"/>
                <w:szCs w:val="22"/>
                <w:u w:val="none"/>
                <w:shd w:fill="auto" w:val="clear"/>
                <w:lang w:val="ru-RU"/>
              </w:rPr>
              <w:t>Приложения № 2 к постановлению), представляется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p>
        </w:tc>
      </w:tr>
      <w:tr>
        <w:trPr/>
        <w:tc>
          <w:tcPr>
            <w:tcW w:w="10205" w:type="dxa"/>
            <w:gridSpan w:val="2"/>
            <w:tcBorders>
              <w:left w:val="single" w:sz="4" w:space="0" w:color="000000"/>
              <w:bottom w:val="single" w:sz="4" w:space="0" w:color="000000"/>
              <w:right w:val="single" w:sz="4" w:space="0" w:color="000000"/>
            </w:tcBorders>
          </w:tcPr>
          <w:p>
            <w:pPr>
              <w:pStyle w:val="Style20"/>
              <w:bidi w:val="0"/>
              <w:jc w:val="center"/>
              <w:rPr>
                <w:rFonts w:ascii="Times New Roman" w:hAnsi="Times New Roman" w:eastAsia="Calibri"/>
                <w:b/>
                <w:b/>
                <w:bCs/>
                <w:sz w:val="22"/>
                <w:szCs w:val="22"/>
                <w:u w:val="none"/>
                <w:shd w:fill="auto" w:val="clear"/>
                <w:lang w:val="ru-RU"/>
              </w:rPr>
            </w:pPr>
            <w:r>
              <w:rPr>
                <w:rFonts w:eastAsia="Calibri" w:ascii="Times New Roman" w:hAnsi="Times New Roman"/>
                <w:b/>
                <w:bCs/>
                <w:sz w:val="22"/>
                <w:szCs w:val="22"/>
                <w:u w:val="none"/>
                <w:shd w:fill="auto" w:val="clear"/>
                <w:lang w:val="ru-RU"/>
              </w:rPr>
              <w:t>Переходные положения для подтверждения происхождения товаров в случае установления ограничения</w:t>
            </w:r>
          </w:p>
        </w:tc>
      </w:tr>
      <w:tr>
        <w:trPr/>
        <w:tc>
          <w:tcPr>
            <w:tcW w:w="3593" w:type="dxa"/>
            <w:tcBorders>
              <w:left w:val="single" w:sz="4" w:space="0" w:color="000000"/>
              <w:bottom w:val="single" w:sz="4" w:space="0" w:color="000000"/>
            </w:tcBorders>
          </w:tcPr>
          <w:p>
            <w:pPr>
              <w:pStyle w:val="Style20"/>
              <w:bidi w:val="0"/>
              <w:spacing w:lineRule="auto" w:line="240"/>
              <w:jc w:val="both"/>
              <w:rPr>
                <w:rFonts w:ascii="Times New Roman" w:hAnsi="Times New Roman" w:eastAsia="Calibri"/>
                <w:b/>
                <w:b/>
                <w:bCs/>
                <w:sz w:val="22"/>
                <w:szCs w:val="22"/>
                <w:u w:val="none"/>
                <w:shd w:fill="auto" w:val="clear"/>
                <w:lang w:val="ru-RU"/>
              </w:rPr>
            </w:pPr>
            <w:r>
              <w:rPr>
                <w:rFonts w:eastAsia="Calibri" w:ascii="Times New Roman" w:hAnsi="Times New Roman"/>
                <w:b/>
                <w:bCs/>
                <w:sz w:val="22"/>
                <w:szCs w:val="22"/>
                <w:u w:val="none"/>
                <w:shd w:fill="auto" w:val="clear"/>
                <w:lang w:val="ru-RU"/>
              </w:rPr>
              <w:t>до 31 августа 2025 г. включительно:</w:t>
            </w:r>
          </w:p>
          <w:p>
            <w:pPr>
              <w:pStyle w:val="Style20"/>
              <w:bidi w:val="0"/>
              <w:spacing w:lineRule="auto" w:line="240"/>
              <w:jc w:val="both"/>
              <w:rPr>
                <w:rFonts w:ascii="Times New Roman" w:hAnsi="Times New Roman" w:eastAsia="Calibri"/>
                <w:sz w:val="22"/>
                <w:szCs w:val="22"/>
                <w:u w:val="none"/>
                <w:shd w:fill="auto" w:val="clear"/>
              </w:rPr>
            </w:pPr>
            <w:r>
              <w:rPr>
                <w:rFonts w:eastAsia="Calibri" w:ascii="Times New Roman" w:hAnsi="Times New Roman"/>
                <w:sz w:val="22"/>
                <w:szCs w:val="22"/>
                <w:u w:val="none"/>
                <w:shd w:fill="auto" w:val="clear"/>
                <w:lang w:val="ru-RU"/>
              </w:rPr>
              <w:t>д</w:t>
            </w:r>
            <w:r>
              <w:rPr>
                <w:rFonts w:eastAsia="Calibri" w:ascii="Times New Roman" w:hAnsi="Times New Roman"/>
                <w:sz w:val="22"/>
                <w:szCs w:val="22"/>
                <w:u w:val="none"/>
                <w:shd w:fill="auto" w:val="clear"/>
                <w:lang w:val="ru-RU"/>
              </w:rPr>
              <w:t>ля</w:t>
            </w:r>
            <w:r>
              <w:rPr>
                <w:rFonts w:eastAsia="Calibri" w:ascii="Times New Roman" w:hAnsi="Times New Roman"/>
                <w:sz w:val="22"/>
                <w:szCs w:val="22"/>
                <w:u w:val="none"/>
                <w:shd w:fill="auto" w:val="clear"/>
              </w:rPr>
              <w:t xml:space="preserve"> </w:t>
            </w:r>
            <w:r>
              <w:rPr>
                <w:rFonts w:eastAsia="Calibri" w:ascii="Times New Roman" w:hAnsi="Times New Roman"/>
                <w:sz w:val="22"/>
                <w:szCs w:val="22"/>
                <w:u w:val="none"/>
                <w:shd w:fill="auto" w:val="clear"/>
                <w:lang w:val="ru-RU"/>
              </w:rPr>
              <w:t xml:space="preserve">подтверждения происхождения товаров, указанных в позициях </w:t>
            </w:r>
            <w:r>
              <w:rPr>
                <w:rFonts w:eastAsia="Calibri" w:ascii="Times New Roman" w:hAnsi="Times New Roman"/>
                <w:sz w:val="22"/>
                <w:szCs w:val="22"/>
                <w:u w:val="none"/>
                <w:shd w:fill="auto" w:val="clear"/>
                <w:lang w:val="ru-RU"/>
              </w:rPr>
              <w:t>400</w:t>
            </w:r>
            <w:r>
              <w:rPr>
                <w:rFonts w:eastAsia="Calibri" w:ascii="Times New Roman" w:hAnsi="Times New Roman"/>
                <w:sz w:val="22"/>
                <w:szCs w:val="22"/>
                <w:u w:val="none"/>
                <w:shd w:fill="auto" w:val="clear"/>
                <w:lang w:val="ru-RU"/>
              </w:rPr>
              <w:t xml:space="preserve"> - </w:t>
            </w:r>
            <w:r>
              <w:rPr>
                <w:rFonts w:eastAsia="Calibri" w:ascii="Times New Roman" w:hAnsi="Times New Roman"/>
                <w:sz w:val="22"/>
                <w:szCs w:val="22"/>
                <w:u w:val="none"/>
                <w:shd w:fill="auto" w:val="clear"/>
                <w:lang w:val="ru-RU"/>
              </w:rPr>
              <w:t>43</w:t>
            </w:r>
            <w:r>
              <w:rPr>
                <w:rFonts w:eastAsia="Calibri" w:ascii="Times New Roman" w:hAnsi="Times New Roman"/>
                <w:sz w:val="22"/>
                <w:szCs w:val="22"/>
                <w:u w:val="none"/>
                <w:shd w:fill="auto" w:val="clear"/>
                <w:lang w:val="ru-RU"/>
              </w:rPr>
              <w:t>2</w:t>
            </w:r>
            <w:r>
              <w:rPr>
                <w:rFonts w:eastAsia="Calibri" w:ascii="Times New Roman" w:hAnsi="Times New Roman"/>
                <w:sz w:val="22"/>
                <w:szCs w:val="22"/>
                <w:u w:val="none"/>
                <w:shd w:fill="auto" w:val="clear"/>
                <w:lang w:val="ru-RU"/>
              </w:rPr>
              <w:t xml:space="preserve"> Приложения № </w:t>
            </w:r>
            <w:r>
              <w:rPr>
                <w:rFonts w:eastAsia="Calibri" w:ascii="Times New Roman" w:hAnsi="Times New Roman"/>
                <w:sz w:val="22"/>
                <w:szCs w:val="22"/>
                <w:u w:val="none"/>
                <w:shd w:fill="auto" w:val="clear"/>
                <w:lang w:val="ru-RU"/>
              </w:rPr>
              <w:t>2</w:t>
            </w:r>
            <w:r>
              <w:rPr>
                <w:rFonts w:eastAsia="Calibri" w:ascii="Times New Roman" w:hAnsi="Times New Roman"/>
                <w:sz w:val="22"/>
                <w:szCs w:val="22"/>
                <w:u w:val="none"/>
                <w:shd w:fill="auto" w:val="clear"/>
                <w:lang w:val="ru-RU"/>
              </w:rPr>
              <w:t xml:space="preserve"> к постановлению, </w:t>
            </w:r>
            <w:r>
              <w:rPr>
                <w:rFonts w:eastAsia="Calibri" w:ascii="Times New Roman" w:hAnsi="Times New Roman"/>
                <w:i w:val="false"/>
                <w:iCs w:val="false"/>
                <w:sz w:val="22"/>
                <w:szCs w:val="22"/>
                <w:u w:val="none"/>
                <w:shd w:fill="auto" w:val="clear"/>
                <w:lang w:val="ru-RU"/>
              </w:rPr>
              <w:t xml:space="preserve">из государств - членов Евразийского экономического союза, </w:t>
            </w:r>
            <w:r>
              <w:rPr>
                <w:rFonts w:eastAsia="Calibri" w:ascii="Times New Roman" w:hAnsi="Times New Roman"/>
                <w:i w:val="false"/>
                <w:iCs w:val="false"/>
                <w:sz w:val="22"/>
                <w:szCs w:val="22"/>
                <w:u w:val="none"/>
                <w:shd w:fill="auto" w:val="clear"/>
                <w:lang w:val="ru-RU"/>
              </w:rPr>
              <w:t>в том числе из</w:t>
            </w:r>
            <w:r>
              <w:rPr>
                <w:rFonts w:eastAsia="Calibri" w:ascii="Times New Roman" w:hAnsi="Times New Roman"/>
                <w:i w:val="false"/>
                <w:iCs w:val="false"/>
                <w:sz w:val="22"/>
                <w:szCs w:val="22"/>
                <w:u w:val="none"/>
                <w:shd w:fill="auto" w:val="clear"/>
                <w:lang w:val="ru-RU"/>
              </w:rPr>
              <w:t xml:space="preserve"> Российской Федерации</w:t>
            </w:r>
          </w:p>
          <w:p>
            <w:pPr>
              <w:pStyle w:val="Style20"/>
              <w:bidi w:val="0"/>
              <w:spacing w:lineRule="auto" w:line="240"/>
              <w:jc w:val="both"/>
              <w:rPr>
                <w:rFonts w:ascii="Times New Roman" w:hAnsi="Times New Roman" w:eastAsia="Calibri"/>
                <w:sz w:val="22"/>
                <w:szCs w:val="22"/>
                <w:u w:val="none"/>
                <w:shd w:fill="auto" w:val="clear"/>
              </w:rPr>
            </w:pPr>
            <w:r>
              <w:rPr>
                <w:rFonts w:eastAsia="Calibri" w:ascii="Times New Roman" w:hAnsi="Times New Roman"/>
                <w:i/>
                <w:iCs/>
                <w:color w:val="2A6099"/>
                <w:sz w:val="22"/>
                <w:szCs w:val="22"/>
                <w:u w:val="none"/>
                <w:shd w:fill="auto" w:val="clear"/>
                <w:lang w:val="ru-RU"/>
              </w:rPr>
              <w:t>(подпункт «</w:t>
            </w:r>
            <w:r>
              <w:rPr>
                <w:rFonts w:eastAsia="Calibri" w:ascii="Times New Roman" w:hAnsi="Times New Roman"/>
                <w:i/>
                <w:iCs/>
                <w:color w:val="2A6099"/>
                <w:sz w:val="22"/>
                <w:szCs w:val="22"/>
                <w:u w:val="none"/>
                <w:shd w:fill="auto" w:val="clear"/>
                <w:lang w:val="ru-RU"/>
              </w:rPr>
              <w:t>г</w:t>
            </w:r>
            <w:r>
              <w:rPr>
                <w:rFonts w:eastAsia="Calibri" w:ascii="Times New Roman" w:hAnsi="Times New Roman"/>
                <w:i/>
                <w:iCs/>
                <w:color w:val="2A6099"/>
                <w:sz w:val="22"/>
                <w:szCs w:val="22"/>
                <w:u w:val="none"/>
                <w:shd w:fill="auto" w:val="clear"/>
                <w:lang w:val="ru-RU"/>
              </w:rPr>
              <w:t xml:space="preserve">» пункта </w:t>
            </w:r>
            <w:r>
              <w:rPr>
                <w:rFonts w:eastAsia="Calibri" w:ascii="Times New Roman" w:hAnsi="Times New Roman"/>
                <w:i/>
                <w:iCs/>
                <w:color w:val="2A6099"/>
                <w:sz w:val="22"/>
                <w:szCs w:val="22"/>
                <w:u w:val="none"/>
                <w:shd w:fill="auto" w:val="clear"/>
                <w:lang w:val="ru-RU"/>
              </w:rPr>
              <w:t>10</w:t>
            </w:r>
            <w:r>
              <w:rPr>
                <w:rFonts w:eastAsia="Calibri" w:ascii="Times New Roman" w:hAnsi="Times New Roman"/>
                <w:i/>
                <w:iCs/>
                <w:color w:val="2A6099"/>
                <w:sz w:val="22"/>
                <w:szCs w:val="22"/>
                <w:u w:val="none"/>
                <w:shd w:fill="auto" w:val="clear"/>
                <w:lang w:val="ru-RU"/>
              </w:rPr>
              <w:t xml:space="preserve"> ПП РФ № 1875)</w:t>
            </w:r>
          </w:p>
        </w:tc>
        <w:tc>
          <w:tcPr>
            <w:tcW w:w="6612" w:type="dxa"/>
            <w:tcBorders>
              <w:left w:val="single" w:sz="4" w:space="0" w:color="000000"/>
              <w:bottom w:val="single" w:sz="4" w:space="0" w:color="000000"/>
              <w:right w:val="single" w:sz="4" w:space="0" w:color="000000"/>
            </w:tcBorders>
          </w:tcPr>
          <w:p>
            <w:pPr>
              <w:pStyle w:val="Style20"/>
              <w:bidi w:val="0"/>
              <w:jc w:val="both"/>
              <w:rPr>
                <w:rFonts w:ascii="Times New Roman" w:hAnsi="Times New Roman"/>
                <w:sz w:val="22"/>
                <w:szCs w:val="22"/>
                <w:u w:val="none"/>
                <w:shd w:fill="auto" w:val="clear"/>
              </w:rPr>
            </w:pPr>
            <w:r>
              <w:rPr>
                <w:rFonts w:eastAsia="Calibri" w:ascii="Times New Roman" w:hAnsi="Times New Roman"/>
                <w:sz w:val="22"/>
                <w:szCs w:val="22"/>
                <w:u w:val="none"/>
                <w:shd w:fill="auto" w:val="clear"/>
                <w:lang w:val="ru-RU"/>
              </w:rPr>
              <w:t xml:space="preserve">представляются </w:t>
            </w:r>
            <w:r>
              <w:rPr>
                <w:rFonts w:eastAsia="Calibri" w:ascii="Times New Roman" w:hAnsi="Times New Roman"/>
                <w:sz w:val="22"/>
                <w:szCs w:val="22"/>
                <w:u w:val="none"/>
                <w:shd w:fill="auto" w:val="clear"/>
                <w:lang w:val="ru-RU"/>
              </w:rPr>
              <w:t>информация и документы в совокупности:</w:t>
            </w:r>
          </w:p>
          <w:p>
            <w:pPr>
              <w:pStyle w:val="Style20"/>
              <w:widowControl w:val="false"/>
              <w:suppressLineNumbers/>
              <w:bidi w:val="0"/>
              <w:spacing w:lineRule="auto" w:line="240"/>
              <w:ind w:left="57" w:right="57" w:firstLine="283"/>
              <w:jc w:val="both"/>
              <w:rPr>
                <w:rFonts w:ascii="Times New Roman" w:hAnsi="Times New Roman"/>
                <w:sz w:val="22"/>
                <w:szCs w:val="22"/>
                <w:u w:val="none"/>
                <w:shd w:fill="auto" w:val="clear"/>
              </w:rPr>
            </w:pPr>
            <w:r>
              <w:rPr>
                <w:rFonts w:eastAsia="Calibri" w:ascii="Times New Roman" w:hAnsi="Times New Roman"/>
                <w:sz w:val="22"/>
                <w:szCs w:val="22"/>
                <w:u w:val="none"/>
                <w:shd w:fill="auto" w:val="clear"/>
                <w:lang w:val="ru-RU"/>
              </w:rPr>
              <w:t>- с</w:t>
            </w:r>
            <w:r>
              <w:rPr>
                <w:rFonts w:ascii="Times New Roman" w:hAnsi="Times New Roman"/>
                <w:sz w:val="22"/>
                <w:szCs w:val="22"/>
                <w:u w:val="none"/>
                <w:shd w:fill="auto" w:val="clear"/>
              </w:rPr>
              <w:t>ертификат о</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происхождении товара, выданный уполномоченным органом (организацией) государства</w:t>
            </w:r>
            <w:r>
              <w:rPr>
                <w:rFonts w:ascii="Times New Roman" w:hAnsi="Times New Roman"/>
                <w:sz w:val="22"/>
                <w:szCs w:val="22"/>
                <w:u w:val="none"/>
                <w:shd w:fill="auto" w:val="clear"/>
              </w:rPr>
              <w:t xml:space="preserve">  -</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члена Евразийского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pPr>
              <w:pStyle w:val="Style20"/>
              <w:widowControl w:val="false"/>
              <w:suppressLineNumbers/>
              <w:bidi w:val="0"/>
              <w:spacing w:lineRule="auto" w:line="240"/>
              <w:ind w:left="57" w:right="57" w:firstLine="283"/>
              <w:jc w:val="both"/>
              <w:rPr>
                <w:rFonts w:ascii="Times New Roman" w:hAnsi="Times New Roman"/>
                <w:sz w:val="22"/>
                <w:szCs w:val="22"/>
                <w:u w:val="none"/>
                <w:shd w:fill="auto" w:val="clear"/>
              </w:rPr>
            </w:pPr>
            <w:r>
              <w:rPr>
                <w:rFonts w:ascii="Times New Roman" w:hAnsi="Times New Roman"/>
                <w:sz w:val="22"/>
                <w:szCs w:val="22"/>
                <w:u w:val="none"/>
                <w:shd w:fill="auto" w:val="clear"/>
                <w:lang w:val="ru-RU"/>
              </w:rPr>
              <w:t xml:space="preserve">- 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 </w:t>
            </w:r>
            <w:r>
              <w:rPr>
                <w:rFonts w:ascii="Times New Roman" w:hAnsi="Times New Roman"/>
                <w:sz w:val="22"/>
                <w:szCs w:val="22"/>
                <w:u w:val="none"/>
                <w:shd w:fill="auto" w:val="clear"/>
                <w:lang w:val="ru-RU"/>
              </w:rPr>
              <w:t>к постановлению</w:t>
            </w:r>
            <w:r>
              <w:rPr>
                <w:rFonts w:ascii="Times New Roman" w:hAnsi="Times New Roman"/>
                <w:sz w:val="22"/>
                <w:szCs w:val="22"/>
                <w:u w:val="none"/>
                <w:shd w:fill="auto" w:val="clear"/>
                <w:lang w:val="ru-RU"/>
              </w:rPr>
              <w:t>;</w:t>
            </w:r>
          </w:p>
          <w:p>
            <w:pPr>
              <w:pStyle w:val="Style20"/>
              <w:widowControl w:val="false"/>
              <w:suppressLineNumbers/>
              <w:bidi w:val="0"/>
              <w:spacing w:lineRule="auto" w:line="240"/>
              <w:ind w:left="57" w:right="57" w:firstLine="283"/>
              <w:jc w:val="both"/>
              <w:rPr>
                <w:rFonts w:ascii="Times New Roman" w:hAnsi="Times New Roman"/>
                <w:sz w:val="22"/>
                <w:szCs w:val="22"/>
                <w:u w:val="none"/>
                <w:shd w:fill="auto" w:val="clear"/>
                <w:lang w:val="ru-RU"/>
              </w:rPr>
            </w:pPr>
            <w:r>
              <w:rPr>
                <w:rFonts w:ascii="Times New Roman" w:hAnsi="Times New Roman"/>
                <w:sz w:val="22"/>
                <w:szCs w:val="22"/>
                <w:u w:val="none"/>
                <w:shd w:fill="auto" w:val="clear"/>
                <w:lang w:val="ru-RU"/>
              </w:rPr>
              <w:t>- 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Требования для целей регулирования»</w:t>
            </w:r>
          </w:p>
          <w:p>
            <w:pPr>
              <w:pStyle w:val="Style20"/>
              <w:widowControl w:val="false"/>
              <w:suppressLineNumbers/>
              <w:bidi w:val="0"/>
              <w:ind w:left="57" w:right="57" w:firstLine="283"/>
              <w:jc w:val="both"/>
              <w:rPr>
                <w:rFonts w:ascii="Times New Roman" w:hAnsi="Times New Roman"/>
                <w:sz w:val="22"/>
                <w:szCs w:val="22"/>
                <w:u w:val="none"/>
                <w:shd w:fill="auto" w:val="clear"/>
              </w:rPr>
            </w:pPr>
            <w:r>
              <w:rPr>
                <w:rFonts w:ascii="Times New Roman" w:hAnsi="Times New Roman"/>
                <w:sz w:val="22"/>
                <w:szCs w:val="22"/>
                <w:u w:val="none"/>
                <w:shd w:fill="auto" w:val="clear"/>
              </w:rPr>
            </w:r>
          </w:p>
        </w:tc>
      </w:tr>
      <w:tr>
        <w:trPr/>
        <w:tc>
          <w:tcPr>
            <w:tcW w:w="3593" w:type="dxa"/>
            <w:tcBorders>
              <w:left w:val="single" w:sz="4" w:space="0" w:color="000000"/>
              <w:bottom w:val="single" w:sz="4" w:space="0" w:color="000000"/>
            </w:tcBorders>
          </w:tcPr>
          <w:p>
            <w:pPr>
              <w:pStyle w:val="Style20"/>
              <w:bidi w:val="0"/>
              <w:spacing w:lineRule="auto" w:line="240"/>
              <w:jc w:val="both"/>
              <w:rPr>
                <w:rFonts w:ascii="Times New Roman" w:hAnsi="Times New Roman" w:eastAsia="Calibri"/>
                <w:b/>
                <w:b/>
                <w:bCs/>
                <w:sz w:val="22"/>
                <w:szCs w:val="22"/>
                <w:u w:val="none"/>
                <w:shd w:fill="auto" w:val="clear"/>
              </w:rPr>
            </w:pPr>
            <w:r>
              <w:rPr>
                <w:rFonts w:eastAsia="Calibri" w:ascii="Times New Roman" w:hAnsi="Times New Roman"/>
                <w:b/>
                <w:bCs/>
                <w:sz w:val="22"/>
                <w:szCs w:val="22"/>
                <w:u w:val="none"/>
                <w:shd w:fill="auto" w:val="clear"/>
                <w:lang w:val="ru-RU"/>
              </w:rPr>
              <w:t xml:space="preserve">до 31 августа 2025 г. </w:t>
            </w:r>
            <w:r>
              <w:rPr>
                <w:rFonts w:eastAsia="Calibri" w:ascii="Times New Roman" w:hAnsi="Times New Roman"/>
                <w:b/>
                <w:bCs/>
                <w:sz w:val="22"/>
                <w:szCs w:val="22"/>
                <w:u w:val="none"/>
                <w:shd w:fill="auto" w:val="clear"/>
                <w:lang w:val="ru-RU"/>
              </w:rPr>
              <w:t>в</w:t>
            </w:r>
            <w:r>
              <w:rPr>
                <w:rFonts w:eastAsia="Calibri" w:ascii="Times New Roman" w:hAnsi="Times New Roman"/>
                <w:b/>
                <w:bCs/>
                <w:sz w:val="22"/>
                <w:szCs w:val="22"/>
                <w:u w:val="none"/>
                <w:shd w:fill="auto" w:val="clear"/>
                <w:lang w:val="ru-RU"/>
              </w:rPr>
              <w:t>ключительно:</w:t>
            </w:r>
          </w:p>
          <w:p>
            <w:pPr>
              <w:pStyle w:val="Style20"/>
              <w:bidi w:val="0"/>
              <w:spacing w:lineRule="auto" w:line="240"/>
              <w:jc w:val="both"/>
              <w:rPr>
                <w:rFonts w:ascii="Times New Roman" w:hAnsi="Times New Roman"/>
                <w:sz w:val="22"/>
                <w:szCs w:val="22"/>
                <w:u w:val="none"/>
              </w:rPr>
            </w:pPr>
            <w:r>
              <w:rPr>
                <w:rFonts w:eastAsia="Calibri" w:ascii="Times New Roman" w:hAnsi="Times New Roman"/>
                <w:sz w:val="22"/>
                <w:szCs w:val="22"/>
                <w:u w:val="none"/>
                <w:shd w:fill="auto" w:val="clear"/>
                <w:lang w:val="ru-RU"/>
              </w:rPr>
              <w:t>д</w:t>
            </w:r>
            <w:r>
              <w:rPr>
                <w:rFonts w:eastAsia="Calibri" w:ascii="Times New Roman" w:hAnsi="Times New Roman"/>
                <w:sz w:val="22"/>
                <w:szCs w:val="22"/>
                <w:u w:val="none"/>
                <w:shd w:fill="auto" w:val="clear"/>
                <w:lang w:val="ru-RU"/>
              </w:rPr>
              <w:t xml:space="preserve">ля </w:t>
            </w:r>
            <w:r>
              <w:rPr>
                <w:rFonts w:eastAsia="Calibri" w:ascii="Times New Roman" w:hAnsi="Times New Roman"/>
                <w:sz w:val="22"/>
                <w:szCs w:val="22"/>
                <w:u w:val="none"/>
                <w:shd w:fill="auto" w:val="clear"/>
                <w:lang w:val="ru-RU"/>
              </w:rPr>
              <w:t xml:space="preserve">подтверждения происхождения товаров, </w:t>
            </w:r>
            <w:r>
              <w:rPr>
                <w:rFonts w:ascii="Times New Roman" w:hAnsi="Times New Roman"/>
                <w:sz w:val="22"/>
                <w:szCs w:val="22"/>
                <w:u w:val="none"/>
                <w:shd w:fill="auto" w:val="clear"/>
                <w:lang w:val="ru-RU"/>
              </w:rPr>
              <w:t xml:space="preserve">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14.12.30.170 по Общероссийскому классификатору продукции по видам экономической деятельности ОК 034-2014 (КПЕС 2008),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w:t>
            </w:r>
            <w:r>
              <w:rPr>
                <w:rFonts w:eastAsia="Calibri" w:ascii="Times New Roman" w:hAnsi="Times New Roman"/>
                <w:sz w:val="22"/>
                <w:szCs w:val="22"/>
                <w:u w:val="none"/>
                <w:shd w:fill="auto" w:val="clear"/>
                <w:lang w:val="ru-RU"/>
              </w:rPr>
              <w:t xml:space="preserve">указанных в позициях </w:t>
            </w:r>
            <w:r>
              <w:rPr>
                <w:rFonts w:eastAsia="Calibri" w:ascii="Times New Roman" w:hAnsi="Times New Roman"/>
                <w:sz w:val="22"/>
                <w:szCs w:val="22"/>
                <w:u w:val="none"/>
                <w:shd w:fill="auto" w:val="clear"/>
                <w:lang w:val="ru-RU"/>
              </w:rPr>
              <w:t>362</w:t>
            </w:r>
            <w:r>
              <w:rPr>
                <w:rFonts w:eastAsia="Calibri" w:ascii="Times New Roman" w:hAnsi="Times New Roman"/>
                <w:sz w:val="22"/>
                <w:szCs w:val="22"/>
                <w:u w:val="none"/>
                <w:shd w:fill="auto" w:val="clear"/>
                <w:lang w:val="ru-RU"/>
              </w:rPr>
              <w:t xml:space="preserve"> — </w:t>
            </w:r>
            <w:r>
              <w:rPr>
                <w:rFonts w:eastAsia="Calibri" w:ascii="Times New Roman" w:hAnsi="Times New Roman"/>
                <w:sz w:val="22"/>
                <w:szCs w:val="22"/>
                <w:u w:val="none"/>
                <w:shd w:fill="auto" w:val="clear"/>
                <w:lang w:val="ru-RU"/>
              </w:rPr>
              <w:t>399 и 433</w:t>
            </w:r>
            <w:r>
              <w:rPr>
                <w:rFonts w:eastAsia="Calibri" w:ascii="Times New Roman" w:hAnsi="Times New Roman"/>
                <w:sz w:val="22"/>
                <w:szCs w:val="22"/>
                <w:u w:val="none"/>
                <w:shd w:fill="auto" w:val="clear"/>
                <w:lang w:val="ru-RU"/>
              </w:rPr>
              <w:t xml:space="preserve"> Приложения № </w:t>
            </w:r>
            <w:r>
              <w:rPr>
                <w:rFonts w:eastAsia="Calibri" w:ascii="Times New Roman" w:hAnsi="Times New Roman"/>
                <w:sz w:val="22"/>
                <w:szCs w:val="22"/>
                <w:u w:val="none"/>
                <w:shd w:fill="auto" w:val="clear"/>
                <w:lang w:val="ru-RU"/>
              </w:rPr>
              <w:t>2</w:t>
            </w:r>
            <w:r>
              <w:rPr>
                <w:rFonts w:eastAsia="Calibri" w:ascii="Times New Roman" w:hAnsi="Times New Roman"/>
                <w:sz w:val="22"/>
                <w:szCs w:val="22"/>
                <w:u w:val="none"/>
                <w:shd w:fill="auto" w:val="clear"/>
                <w:lang w:val="ru-RU"/>
              </w:rPr>
              <w:t xml:space="preserve"> к постановлению, </w:t>
            </w:r>
            <w:r>
              <w:rPr>
                <w:rFonts w:eastAsia="Calibri" w:ascii="Times New Roman" w:hAnsi="Times New Roman"/>
                <w:i w:val="false"/>
                <w:iCs w:val="false"/>
                <w:sz w:val="22"/>
                <w:szCs w:val="22"/>
                <w:u w:val="none"/>
                <w:shd w:fill="auto" w:val="clear"/>
                <w:lang w:val="ru-RU"/>
              </w:rPr>
              <w:t xml:space="preserve">из государств - членов Евразийского экономического союза, </w:t>
            </w:r>
            <w:r>
              <w:rPr>
                <w:rFonts w:eastAsia="Calibri" w:ascii="Times New Roman" w:hAnsi="Times New Roman"/>
                <w:i w:val="false"/>
                <w:iCs w:val="false"/>
                <w:sz w:val="22"/>
                <w:szCs w:val="22"/>
                <w:u w:val="none"/>
                <w:shd w:fill="auto" w:val="clear"/>
                <w:lang w:val="ru-RU"/>
              </w:rPr>
              <w:t>в том числе из</w:t>
            </w:r>
            <w:r>
              <w:rPr>
                <w:rFonts w:eastAsia="Calibri" w:ascii="Times New Roman" w:hAnsi="Times New Roman"/>
                <w:i w:val="false"/>
                <w:iCs w:val="false"/>
                <w:sz w:val="22"/>
                <w:szCs w:val="22"/>
                <w:u w:val="none"/>
                <w:shd w:fill="auto" w:val="clear"/>
                <w:lang w:val="ru-RU"/>
              </w:rPr>
              <w:t xml:space="preserve"> Российской Федерации</w:t>
            </w:r>
            <w:r>
              <mc:AlternateContent>
                <mc:Choice Requires="wps">
                  <w:drawing>
                    <wp:anchor behindDoc="0" distT="0" distB="0" distL="0" distR="0" simplePos="0" locked="0" layoutInCell="0" allowOverlap="1" relativeHeight="5">
                      <wp:simplePos x="0" y="0"/>
                      <wp:positionH relativeFrom="page">
                        <wp:posOffset>-400050</wp:posOffset>
                      </wp:positionH>
                      <wp:positionV relativeFrom="line">
                        <wp:posOffset>635</wp:posOffset>
                      </wp:positionV>
                      <wp:extent cx="228600" cy="228600"/>
                      <wp:effectExtent l="0" t="0" r="0" b="0"/>
                      <wp:wrapNone/>
                      <wp:docPr id="5" name="Врезка2"/>
                      <a:graphic xmlns:a="http://schemas.openxmlformats.org/drawingml/2006/main">
                        <a:graphicData uri="http://schemas.microsoft.com/office/word/2010/wordprocessingShape">
                          <wps:wsp>
                            <wps:cNvSpPr txBox="1"/>
                            <wps:spPr>
                              <a:xfrm>
                                <a:off x="0" y="0"/>
                                <a:ext cx="228600" cy="228600"/>
                              </a:xfrm>
                              <a:prstGeom prst="rect"/>
                              <a:solidFill>
                                <a:srgbClr val="FFFFFF"/>
                              </a:solidFill>
                            </wps:spPr>
                            <wps:txbx>
                              <w:txbxContent>
                                <w:p>
                                  <w:pPr>
                                    <w:pStyle w:val="Style16"/>
                                    <w:bidi w:val="0"/>
                                    <w:spacing w:before="0" w:after="140"/>
                                    <w:ind w:left="0" w:right="0" w:hanging="0"/>
                                    <w:jc w:val="left"/>
                                    <w:rPr/>
                                  </w:pPr>
                                  <w:r>
                                    <w:rPr/>
                                  </w:r>
                                </w:p>
                              </w:txbxContent>
                            </wps:txbx>
                            <wps:bodyPr anchor="t" lIns="0" tIns="0" rIns="0" bIns="0">
                              <a:noAutofit/>
                            </wps:bodyPr>
                          </wps:wsp>
                        </a:graphicData>
                      </a:graphic>
                    </wp:anchor>
                  </w:drawing>
                </mc:Choice>
                <mc:Fallback>
                  <w:pict>
                    <v:rect style="position:absolute;rotation:-0;width:18pt;height:18pt;mso-wrap-distance-left:0pt;mso-wrap-distance-right:0pt;mso-wrap-distance-top:0pt;mso-wrap-distance-bottom:0pt;margin-top:0pt;mso-position-vertical:top;mso-position-vertical-relative:text;margin-left:-31.5pt;mso-position-horizontal-relative:page">
                      <v:textbox inset="0in,0in,0in,0in">
                        <w:txbxContent>
                          <w:p>
                            <w:pPr>
                              <w:pStyle w:val="Style16"/>
                              <w:bidi w:val="0"/>
                              <w:spacing w:before="0" w:after="140"/>
                              <w:ind w:left="0" w:right="0" w:hanging="0"/>
                              <w:jc w:val="left"/>
                              <w:rPr/>
                            </w:pPr>
                            <w:r>
                              <w:rPr/>
                            </w:r>
                          </w:p>
                        </w:txbxContent>
                      </v:textbox>
                      <w10:wrap type="none"/>
                    </v:rect>
                  </w:pict>
                </mc:Fallback>
              </mc:AlternateContent>
            </w:r>
          </w:p>
          <w:p>
            <w:pPr>
              <w:pStyle w:val="Style20"/>
              <w:bidi w:val="0"/>
              <w:spacing w:lineRule="auto" w:line="240"/>
              <w:jc w:val="both"/>
              <w:rPr>
                <w:rFonts w:ascii="Times New Roman" w:hAnsi="Times New Roman" w:eastAsia="Calibri"/>
                <w:sz w:val="22"/>
                <w:szCs w:val="22"/>
                <w:u w:val="none"/>
                <w:shd w:fill="auto" w:val="clear"/>
              </w:rPr>
            </w:pPr>
            <w:r>
              <w:rPr>
                <w:rFonts w:eastAsia="Calibri" w:ascii="Times New Roman" w:hAnsi="Times New Roman"/>
                <w:i/>
                <w:iCs/>
                <w:color w:val="2A6099"/>
                <w:sz w:val="22"/>
                <w:szCs w:val="22"/>
                <w:u w:val="none"/>
                <w:shd w:fill="auto" w:val="clear"/>
                <w:lang w:val="ru-RU"/>
              </w:rPr>
              <w:t>(подпункт «</w:t>
            </w:r>
            <w:r>
              <w:rPr>
                <w:rFonts w:eastAsia="Calibri" w:ascii="Times New Roman" w:hAnsi="Times New Roman"/>
                <w:i/>
                <w:iCs/>
                <w:color w:val="2A6099"/>
                <w:sz w:val="22"/>
                <w:szCs w:val="22"/>
                <w:u w:val="none"/>
                <w:shd w:fill="auto" w:val="clear"/>
                <w:lang w:val="ru-RU"/>
              </w:rPr>
              <w:t>в</w:t>
            </w:r>
            <w:r>
              <w:rPr>
                <w:rFonts w:eastAsia="Calibri" w:ascii="Times New Roman" w:hAnsi="Times New Roman"/>
                <w:i/>
                <w:iCs/>
                <w:color w:val="2A6099"/>
                <w:sz w:val="22"/>
                <w:szCs w:val="22"/>
                <w:u w:val="none"/>
                <w:shd w:fill="auto" w:val="clear"/>
                <w:lang w:val="ru-RU"/>
              </w:rPr>
              <w:t xml:space="preserve">» пункта </w:t>
            </w:r>
            <w:r>
              <w:rPr>
                <w:rFonts w:eastAsia="Calibri" w:ascii="Times New Roman" w:hAnsi="Times New Roman"/>
                <w:i/>
                <w:iCs/>
                <w:color w:val="2A6099"/>
                <w:sz w:val="22"/>
                <w:szCs w:val="22"/>
                <w:u w:val="none"/>
                <w:shd w:fill="auto" w:val="clear"/>
                <w:lang w:val="ru-RU"/>
              </w:rPr>
              <w:t>10</w:t>
            </w:r>
            <w:r>
              <w:rPr>
                <w:rFonts w:eastAsia="Calibri" w:ascii="Times New Roman" w:hAnsi="Times New Roman"/>
                <w:i/>
                <w:iCs/>
                <w:color w:val="2A6099"/>
                <w:sz w:val="22"/>
                <w:szCs w:val="22"/>
                <w:u w:val="none"/>
                <w:shd w:fill="auto" w:val="clear"/>
                <w:lang w:val="ru-RU"/>
              </w:rPr>
              <w:t xml:space="preserve"> ПП РФ № 1875)</w:t>
            </w:r>
          </w:p>
          <w:p>
            <w:pPr>
              <w:pStyle w:val="Style20"/>
              <w:bidi w:val="0"/>
              <w:spacing w:lineRule="auto" w:line="240"/>
              <w:jc w:val="both"/>
              <w:rPr>
                <w:rFonts w:ascii="Times New Roman" w:hAnsi="Times New Roman" w:eastAsia="Calibri"/>
                <w:b w:val="false"/>
                <w:b w:val="false"/>
                <w:bCs w:val="false"/>
                <w:sz w:val="22"/>
                <w:szCs w:val="22"/>
                <w:u w:val="none"/>
                <w:shd w:fill="auto" w:val="clear"/>
                <w:lang w:val="ru-RU"/>
              </w:rPr>
            </w:pPr>
            <w:r>
              <w:rPr>
                <w:rFonts w:eastAsia="Calibri" w:ascii="Times New Roman" w:hAnsi="Times New Roman"/>
                <w:b w:val="false"/>
                <w:bCs w:val="false"/>
                <w:sz w:val="22"/>
                <w:szCs w:val="22"/>
                <w:u w:val="none"/>
                <w:shd w:fill="auto" w:val="clear"/>
                <w:lang w:val="ru-RU"/>
              </w:rPr>
            </w:r>
          </w:p>
        </w:tc>
        <w:tc>
          <w:tcPr>
            <w:tcW w:w="6612" w:type="dxa"/>
            <w:tcBorders>
              <w:left w:val="single" w:sz="4" w:space="0" w:color="000000"/>
              <w:bottom w:val="single" w:sz="4" w:space="0" w:color="000000"/>
              <w:right w:val="single" w:sz="4" w:space="0" w:color="000000"/>
            </w:tcBorders>
          </w:tcPr>
          <w:p>
            <w:pPr>
              <w:pStyle w:val="Normal"/>
              <w:bidi w:val="0"/>
              <w:spacing w:lineRule="auto" w:line="240"/>
              <w:ind w:left="0" w:right="0" w:hanging="0"/>
              <w:jc w:val="both"/>
              <w:rPr>
                <w:rFonts w:ascii="Times New Roman" w:hAnsi="Times New Roman"/>
                <w:i w:val="false"/>
                <w:i w:val="false"/>
                <w:iCs w:val="false"/>
                <w:sz w:val="22"/>
                <w:szCs w:val="22"/>
                <w:u w:val="none"/>
                <w:shd w:fill="auto" w:val="clear"/>
                <w:lang w:val="ru-RU"/>
              </w:rPr>
            </w:pPr>
            <w:r>
              <w:rPr>
                <w:rFonts w:ascii="Times New Roman" w:hAnsi="Times New Roman"/>
                <w:i w:val="false"/>
                <w:iCs w:val="false"/>
                <w:sz w:val="22"/>
                <w:szCs w:val="22"/>
                <w:u w:val="none"/>
                <w:shd w:fill="auto" w:val="clear"/>
                <w:lang w:val="ru-RU"/>
              </w:rPr>
              <w:t>документом наряду с информацией, предусмотренной подпунктами «а» и «б» пункта 3 постановления,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pPr>
              <w:pStyle w:val="Normal"/>
              <w:bidi w:val="0"/>
              <w:spacing w:lineRule="auto" w:line="256"/>
              <w:ind w:left="0" w:right="0" w:hanging="0"/>
              <w:jc w:val="both"/>
              <w:rPr>
                <w:rFonts w:ascii="Times New Roman" w:hAnsi="Times New Roman" w:eastAsia="Calibri"/>
                <w:sz w:val="22"/>
                <w:szCs w:val="22"/>
                <w:u w:val="none"/>
                <w:shd w:fill="auto" w:val="clear"/>
              </w:rPr>
            </w:pPr>
            <w:r>
              <w:rPr>
                <w:rFonts w:eastAsia="Calibri" w:ascii="Times New Roman" w:hAnsi="Times New Roman"/>
                <w:sz w:val="22"/>
                <w:szCs w:val="22"/>
                <w:u w:val="none"/>
                <w:shd w:fill="auto" w:val="clear"/>
              </w:rPr>
            </w:r>
          </w:p>
        </w:tc>
      </w:tr>
      <w:tr>
        <w:trPr/>
        <w:tc>
          <w:tcPr>
            <w:tcW w:w="3593" w:type="dxa"/>
            <w:tcBorders>
              <w:left w:val="single" w:sz="4" w:space="0" w:color="000000"/>
              <w:bottom w:val="single" w:sz="4" w:space="0" w:color="000000"/>
            </w:tcBorders>
          </w:tcPr>
          <w:p>
            <w:pPr>
              <w:pStyle w:val="Style20"/>
              <w:bidi w:val="0"/>
              <w:jc w:val="both"/>
              <w:rPr>
                <w:rFonts w:ascii="Times New Roman" w:hAnsi="Times New Roman" w:eastAsia="Calibri"/>
                <w:b/>
                <w:b/>
                <w:bCs/>
                <w:sz w:val="22"/>
                <w:szCs w:val="22"/>
                <w:u w:val="none"/>
                <w:shd w:fill="auto" w:val="clear"/>
                <w:lang w:val="ru-RU"/>
              </w:rPr>
            </w:pPr>
            <w:r>
              <w:rPr>
                <w:rFonts w:eastAsia="Calibri" w:ascii="Times New Roman" w:hAnsi="Times New Roman"/>
                <w:b/>
                <w:bCs/>
                <w:sz w:val="22"/>
                <w:szCs w:val="22"/>
                <w:u w:val="none"/>
                <w:shd w:fill="auto" w:val="clear"/>
                <w:lang w:val="ru-RU"/>
              </w:rPr>
              <w:t>до внесения изменений в право Евразийского экономического союза, предусматривающих подтверждение страны происхождения товаров:</w:t>
            </w:r>
          </w:p>
          <w:p>
            <w:pPr>
              <w:pStyle w:val="Style20"/>
              <w:bidi w:val="0"/>
              <w:spacing w:lineRule="auto" w:line="240"/>
              <w:jc w:val="both"/>
              <w:rPr>
                <w:rFonts w:ascii="Times New Roman" w:hAnsi="Times New Roman" w:eastAsia="Calibri"/>
                <w:sz w:val="22"/>
                <w:szCs w:val="22"/>
                <w:u w:val="none"/>
                <w:shd w:fill="auto" w:val="clear"/>
              </w:rPr>
            </w:pPr>
            <w:r>
              <w:rPr>
                <w:rFonts w:eastAsia="Calibri" w:ascii="Times New Roman" w:hAnsi="Times New Roman"/>
                <w:sz w:val="22"/>
                <w:szCs w:val="22"/>
                <w:u w:val="none"/>
                <w:shd w:fill="auto" w:val="clear"/>
              </w:rPr>
              <w:t>д</w:t>
            </w:r>
            <w:r>
              <w:rPr>
                <w:rFonts w:eastAsia="Calibri" w:ascii="Times New Roman" w:hAnsi="Times New Roman"/>
                <w:sz w:val="22"/>
                <w:szCs w:val="22"/>
                <w:u w:val="none"/>
                <w:shd w:fill="auto" w:val="clear"/>
              </w:rPr>
              <w:t>ля</w:t>
            </w:r>
            <w:r>
              <w:rPr>
                <w:rFonts w:eastAsia="Calibri" w:ascii="Times New Roman" w:hAnsi="Times New Roman"/>
                <w:sz w:val="22"/>
                <w:szCs w:val="22"/>
                <w:u w:val="none"/>
                <w:shd w:fill="auto" w:val="clear"/>
                <w:lang w:val="ru-RU"/>
              </w:rPr>
              <w:t xml:space="preserve"> </w:t>
            </w:r>
            <w:r>
              <w:rPr>
                <w:rFonts w:eastAsia="Calibri" w:ascii="Times New Roman" w:hAnsi="Times New Roman"/>
                <w:sz w:val="22"/>
                <w:szCs w:val="22"/>
                <w:u w:val="none"/>
                <w:shd w:fill="auto" w:val="clear"/>
                <w:lang w:val="ru-RU"/>
              </w:rPr>
              <w:t>подтверждения происхождения товаров</w:t>
            </w:r>
            <w:r>
              <w:rPr>
                <w:rFonts w:eastAsia="Calibri" w:ascii="Times New Roman" w:hAnsi="Times New Roman"/>
                <w:sz w:val="22"/>
                <w:szCs w:val="22"/>
                <w:u w:val="none"/>
                <w:shd w:fill="auto" w:val="clear"/>
              </w:rPr>
              <w:t xml:space="preserve">,  </w:t>
            </w:r>
            <w:r>
              <w:rPr>
                <w:rFonts w:eastAsia="Calibri" w:ascii="Times New Roman" w:hAnsi="Times New Roman"/>
                <w:sz w:val="22"/>
                <w:szCs w:val="22"/>
                <w:u w:val="none"/>
                <w:shd w:fill="auto" w:val="clear"/>
                <w:lang w:val="ru-RU"/>
              </w:rPr>
              <w:t xml:space="preserve">указанных в позиции </w:t>
            </w:r>
            <w:r>
              <w:rPr>
                <w:rFonts w:eastAsia="Calibri" w:ascii="Times New Roman" w:hAnsi="Times New Roman"/>
                <w:sz w:val="22"/>
                <w:szCs w:val="22"/>
                <w:u w:val="none"/>
                <w:shd w:fill="auto" w:val="clear"/>
              </w:rPr>
              <w:t>433</w:t>
            </w:r>
            <w:r>
              <w:rPr>
                <w:rFonts w:eastAsia="Calibri" w:ascii="Times New Roman" w:hAnsi="Times New Roman"/>
                <w:sz w:val="22"/>
                <w:szCs w:val="22"/>
                <w:u w:val="none"/>
                <w:shd w:fill="auto" w:val="clear"/>
                <w:lang w:val="ru-RU"/>
              </w:rPr>
              <w:t xml:space="preserve"> </w:t>
            </w:r>
            <w:r>
              <w:rPr>
                <w:rFonts w:eastAsia="Calibri" w:ascii="Times New Roman" w:hAnsi="Times New Roman"/>
                <w:sz w:val="22"/>
                <w:szCs w:val="22"/>
                <w:u w:val="none"/>
                <w:shd w:fill="auto" w:val="clear"/>
                <w:lang w:val="ru-RU"/>
              </w:rPr>
              <w:t>Приложения № 2 к постановлению,</w:t>
            </w:r>
            <w:r>
              <w:rPr>
                <w:rFonts w:eastAsia="Calibri" w:ascii="Times New Roman" w:hAnsi="Times New Roman"/>
                <w:i w:val="false"/>
                <w:iCs w:val="false"/>
                <w:sz w:val="22"/>
                <w:szCs w:val="22"/>
                <w:u w:val="none"/>
                <w:shd w:fill="auto" w:val="clear"/>
                <w:lang w:val="ru-RU"/>
              </w:rPr>
              <w:t xml:space="preserve"> путем предоставления информации из евразийского реестра промышленных товаров,</w:t>
            </w:r>
            <w:r>
              <w:rPr>
                <w:rFonts w:eastAsia="Calibri" w:ascii="Times New Roman" w:hAnsi="Times New Roman"/>
                <w:sz w:val="22"/>
                <w:szCs w:val="22"/>
                <w:u w:val="none"/>
                <w:shd w:fill="auto" w:val="clear"/>
                <w:lang w:val="ru-RU"/>
              </w:rPr>
              <w:t xml:space="preserve"> </w:t>
            </w:r>
            <w:r>
              <w:rPr>
                <w:rFonts w:eastAsia="Calibri" w:ascii="Times New Roman" w:hAnsi="Times New Roman"/>
                <w:i w:val="false"/>
                <w:iCs w:val="false"/>
                <w:sz w:val="22"/>
                <w:szCs w:val="22"/>
                <w:u w:val="none"/>
                <w:shd w:fill="auto" w:val="clear"/>
                <w:lang w:val="ru-RU"/>
              </w:rPr>
              <w:t xml:space="preserve">из государств - членов Евразийского экономического союза, </w:t>
            </w:r>
            <w:r>
              <w:rPr>
                <w:rFonts w:eastAsia="Calibri" w:ascii="Times New Roman" w:hAnsi="Times New Roman"/>
                <w:i w:val="false"/>
                <w:iCs w:val="false"/>
                <w:sz w:val="22"/>
                <w:szCs w:val="22"/>
                <w:u w:val="none"/>
                <w:shd w:fill="auto" w:val="clear"/>
                <w:lang w:val="ru-RU"/>
              </w:rPr>
              <w:t>за исключением</w:t>
            </w:r>
            <w:r>
              <w:rPr>
                <w:rFonts w:eastAsia="Calibri" w:ascii="Times New Roman" w:hAnsi="Times New Roman"/>
                <w:i w:val="false"/>
                <w:iCs w:val="false"/>
                <w:sz w:val="22"/>
                <w:szCs w:val="22"/>
                <w:u w:val="none"/>
                <w:shd w:fill="auto" w:val="clear"/>
                <w:lang w:val="ru-RU"/>
              </w:rPr>
              <w:t xml:space="preserve"> Российской Федерации</w:t>
            </w:r>
          </w:p>
          <w:p>
            <w:pPr>
              <w:pStyle w:val="Style20"/>
              <w:bidi w:val="0"/>
              <w:spacing w:lineRule="auto" w:line="240"/>
              <w:jc w:val="both"/>
              <w:rPr>
                <w:rFonts w:ascii="Times New Roman" w:hAnsi="Times New Roman" w:eastAsia="Calibri"/>
                <w:sz w:val="22"/>
                <w:szCs w:val="22"/>
                <w:u w:val="none"/>
                <w:shd w:fill="auto" w:val="clear"/>
              </w:rPr>
            </w:pPr>
            <w:r>
              <w:rPr>
                <w:rFonts w:eastAsia="Calibri" w:ascii="Times New Roman" w:hAnsi="Times New Roman"/>
                <w:i/>
                <w:iCs/>
                <w:color w:val="2A6099"/>
                <w:sz w:val="22"/>
                <w:szCs w:val="22"/>
                <w:u w:val="none"/>
                <w:shd w:fill="auto" w:val="clear"/>
              </w:rPr>
              <w:t>(</w:t>
            </w:r>
            <w:r>
              <w:rPr>
                <w:rFonts w:eastAsia="Calibri" w:ascii="Times New Roman" w:hAnsi="Times New Roman"/>
                <w:i/>
                <w:iCs/>
                <w:color w:val="2A6099"/>
                <w:sz w:val="22"/>
                <w:szCs w:val="22"/>
                <w:u w:val="none"/>
                <w:shd w:fill="auto" w:val="clear"/>
                <w:lang w:val="ru-RU"/>
              </w:rPr>
              <w:t>подпункт</w:t>
            </w:r>
            <w:r>
              <w:rPr>
                <w:rFonts w:eastAsia="Calibri" w:ascii="Times New Roman" w:hAnsi="Times New Roman"/>
                <w:i/>
                <w:iCs/>
                <w:color w:val="2A6099"/>
                <w:sz w:val="22"/>
                <w:szCs w:val="22"/>
                <w:u w:val="none"/>
                <w:shd w:fill="auto" w:val="clear"/>
              </w:rPr>
              <w:t xml:space="preserve"> «</w:t>
            </w:r>
            <w:r>
              <w:rPr>
                <w:rFonts w:eastAsia="Calibri" w:ascii="Times New Roman" w:hAnsi="Times New Roman"/>
                <w:i/>
                <w:iCs/>
                <w:color w:val="2A6099"/>
                <w:sz w:val="22"/>
                <w:szCs w:val="22"/>
                <w:u w:val="none"/>
                <w:shd w:fill="auto" w:val="clear"/>
                <w:lang w:val="ru-RU"/>
              </w:rPr>
              <w:t>д</w:t>
            </w:r>
            <w:r>
              <w:rPr>
                <w:rFonts w:eastAsia="Calibri" w:ascii="Times New Roman" w:hAnsi="Times New Roman"/>
                <w:i/>
                <w:iCs/>
                <w:color w:val="2A6099"/>
                <w:sz w:val="22"/>
                <w:szCs w:val="22"/>
                <w:u w:val="none"/>
                <w:shd w:fill="auto" w:val="clear"/>
              </w:rPr>
              <w:t>»</w:t>
            </w:r>
            <w:r>
              <w:rPr>
                <w:rFonts w:eastAsia="Calibri" w:ascii="Times New Roman" w:hAnsi="Times New Roman"/>
                <w:i/>
                <w:iCs/>
                <w:color w:val="2A6099"/>
                <w:sz w:val="22"/>
                <w:szCs w:val="22"/>
                <w:u w:val="none"/>
                <w:shd w:fill="auto" w:val="clear"/>
                <w:lang w:val="ru-RU"/>
              </w:rPr>
              <w:t xml:space="preserve"> </w:t>
            </w:r>
            <w:r>
              <w:rPr>
                <w:rFonts w:eastAsia="Calibri" w:ascii="Times New Roman" w:hAnsi="Times New Roman"/>
                <w:i/>
                <w:iCs/>
                <w:color w:val="2A6099"/>
                <w:sz w:val="22"/>
                <w:szCs w:val="22"/>
                <w:u w:val="none"/>
                <w:shd w:fill="auto" w:val="clear"/>
                <w:lang w:val="ru-RU"/>
              </w:rPr>
              <w:t>пункта</w:t>
            </w:r>
            <w:r>
              <w:rPr>
                <w:rFonts w:eastAsia="Calibri" w:ascii="Times New Roman" w:hAnsi="Times New Roman"/>
                <w:i/>
                <w:iCs/>
                <w:color w:val="2A6099"/>
                <w:sz w:val="22"/>
                <w:szCs w:val="22"/>
                <w:u w:val="none"/>
                <w:shd w:fill="auto" w:val="clear"/>
              </w:rPr>
              <w:t xml:space="preserve"> </w:t>
            </w:r>
            <w:r>
              <w:rPr>
                <w:rFonts w:eastAsia="Calibri" w:ascii="Times New Roman" w:hAnsi="Times New Roman"/>
                <w:i/>
                <w:iCs/>
                <w:color w:val="2A6099"/>
                <w:sz w:val="22"/>
                <w:szCs w:val="22"/>
                <w:u w:val="none"/>
                <w:shd w:fill="auto" w:val="clear"/>
              </w:rPr>
              <w:t>10</w:t>
            </w:r>
            <w:r>
              <w:rPr>
                <w:rFonts w:eastAsia="Calibri" w:ascii="Times New Roman" w:hAnsi="Times New Roman"/>
                <w:i/>
                <w:iCs/>
                <w:color w:val="2A6099"/>
                <w:sz w:val="22"/>
                <w:szCs w:val="22"/>
                <w:u w:val="none"/>
                <w:shd w:fill="auto" w:val="clear"/>
              </w:rPr>
              <w:t xml:space="preserve"> ПП РФ № 1875)</w:t>
            </w:r>
          </w:p>
          <w:p>
            <w:pPr>
              <w:pStyle w:val="Style20"/>
              <w:bidi w:val="0"/>
              <w:spacing w:lineRule="auto" w:line="240"/>
              <w:jc w:val="both"/>
              <w:rPr>
                <w:rFonts w:ascii="Times New Roman" w:hAnsi="Times New Roman" w:eastAsia="Calibri"/>
                <w:i/>
                <w:i/>
                <w:iCs/>
                <w:color w:val="2A6099"/>
                <w:sz w:val="22"/>
                <w:szCs w:val="22"/>
                <w:u w:val="none"/>
                <w:shd w:fill="auto" w:val="clear"/>
              </w:rPr>
            </w:pPr>
            <w:r>
              <w:rPr>
                <w:rFonts w:eastAsia="Calibri" w:ascii="Times New Roman" w:hAnsi="Times New Roman"/>
                <w:i/>
                <w:iCs/>
                <w:color w:val="2A6099"/>
                <w:sz w:val="22"/>
                <w:szCs w:val="22"/>
                <w:u w:val="none"/>
                <w:shd w:fill="auto" w:val="clear"/>
              </w:rPr>
            </w:r>
          </w:p>
        </w:tc>
        <w:tc>
          <w:tcPr>
            <w:tcW w:w="6612" w:type="dxa"/>
            <w:tcBorders>
              <w:left w:val="single" w:sz="4" w:space="0" w:color="000000"/>
              <w:bottom w:val="single" w:sz="4" w:space="0" w:color="000000"/>
              <w:right w:val="single" w:sz="4" w:space="0" w:color="000000"/>
            </w:tcBorders>
          </w:tcPr>
          <w:p>
            <w:pPr>
              <w:pStyle w:val="Style20"/>
              <w:bidi w:val="0"/>
              <w:jc w:val="both"/>
              <w:rPr>
                <w:rFonts w:ascii="Times New Roman" w:hAnsi="Times New Roman" w:eastAsia="Calibri"/>
                <w:sz w:val="22"/>
                <w:szCs w:val="22"/>
                <w:u w:val="none"/>
                <w:shd w:fill="auto" w:val="clear"/>
                <w:lang w:val="ru-RU"/>
              </w:rPr>
            </w:pPr>
            <w:r>
              <w:rPr>
                <w:rFonts w:eastAsia="Calibri" w:ascii="Times New Roman" w:hAnsi="Times New Roman"/>
                <w:sz w:val="22"/>
                <w:szCs w:val="22"/>
                <w:u w:val="none"/>
                <w:shd w:fill="auto" w:val="clear"/>
                <w:lang w:val="ru-RU"/>
              </w:rPr>
              <w:t xml:space="preserve">документом является сертификат </w:t>
            </w:r>
            <w:r>
              <w:rPr>
                <w:rFonts w:eastAsia="Calibri" w:ascii="Times New Roman" w:hAnsi="Times New Roman"/>
                <w:i w:val="false"/>
                <w:iCs w:val="false"/>
                <w:sz w:val="22"/>
                <w:szCs w:val="22"/>
                <w:u w:val="none"/>
                <w:shd w:fill="auto" w:val="clear"/>
                <w:lang w:val="ru-RU"/>
              </w:rPr>
              <w:t>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tc>
      </w:tr>
      <w:tr>
        <w:trPr/>
        <w:tc>
          <w:tcPr>
            <w:tcW w:w="10205" w:type="dxa"/>
            <w:gridSpan w:val="2"/>
            <w:tcBorders>
              <w:left w:val="single" w:sz="4" w:space="0" w:color="000000"/>
              <w:bottom w:val="single" w:sz="4" w:space="0" w:color="000000"/>
              <w:right w:val="single" w:sz="4" w:space="0" w:color="000000"/>
            </w:tcBorders>
          </w:tcPr>
          <w:p>
            <w:pPr>
              <w:pStyle w:val="Normal"/>
              <w:bidi w:val="0"/>
              <w:spacing w:lineRule="auto" w:line="256"/>
              <w:ind w:left="0" w:right="0" w:hanging="0"/>
              <w:jc w:val="center"/>
              <w:rPr>
                <w:rFonts w:ascii="Times New Roman" w:hAnsi="Times New Roman"/>
                <w:b/>
                <w:b/>
                <w:bCs/>
                <w:sz w:val="22"/>
                <w:szCs w:val="22"/>
                <w:u w:val="none"/>
                <w:shd w:fill="auto" w:val="clear"/>
                <w:lang w:val="ru-RU"/>
              </w:rPr>
            </w:pPr>
            <w:r>
              <w:rPr>
                <w:rFonts w:ascii="Times New Roman" w:hAnsi="Times New Roman"/>
                <w:b/>
                <w:bCs/>
                <w:sz w:val="22"/>
                <w:szCs w:val="22"/>
                <w:u w:val="none"/>
                <w:shd w:fill="auto" w:val="clear"/>
                <w:lang w:val="ru-RU"/>
              </w:rPr>
              <w:t xml:space="preserve">В случае установления преимущества в отношении товаров российского происхождения (в том числе поставляемых при выполнении закупаемых работ, оказании услуг) </w:t>
            </w:r>
          </w:p>
          <w:p>
            <w:pPr>
              <w:pStyle w:val="Normal"/>
              <w:bidi w:val="0"/>
              <w:spacing w:lineRule="auto" w:line="256"/>
              <w:ind w:left="0" w:right="0" w:hanging="0"/>
              <w:jc w:val="center"/>
              <w:rPr>
                <w:rFonts w:ascii="Times New Roman" w:hAnsi="Times New Roman"/>
                <w:sz w:val="22"/>
                <w:szCs w:val="22"/>
                <w:u w:val="none"/>
                <w:shd w:fill="auto" w:val="clear"/>
              </w:rPr>
            </w:pPr>
            <w:r>
              <w:rPr>
                <w:rFonts w:ascii="Times New Roman" w:hAnsi="Times New Roman"/>
                <w:sz w:val="22"/>
                <w:szCs w:val="22"/>
                <w:u w:val="none"/>
                <w:shd w:fill="auto" w:val="clear"/>
              </w:rPr>
              <w:t>(</w:t>
            </w:r>
            <w:r>
              <w:rPr>
                <w:rFonts w:ascii="Times New Roman" w:hAnsi="Times New Roman"/>
                <w:sz w:val="22"/>
                <w:szCs w:val="22"/>
                <w:u w:val="none"/>
                <w:shd w:fill="auto" w:val="clear"/>
                <w:lang w:val="ru-RU"/>
              </w:rPr>
              <w:t xml:space="preserve">устанавливается при закупке товаров, не включенных в Приложение № 1 </w:t>
            </w:r>
            <w:r>
              <w:rPr>
                <w:rFonts w:ascii="Times New Roman" w:hAnsi="Times New Roman"/>
                <w:sz w:val="22"/>
                <w:szCs w:val="22"/>
                <w:u w:val="none"/>
                <w:shd w:fill="auto" w:val="clear"/>
              </w:rPr>
              <w:t xml:space="preserve">и </w:t>
            </w:r>
            <w:r>
              <w:rPr>
                <w:rFonts w:ascii="Times New Roman" w:hAnsi="Times New Roman"/>
                <w:sz w:val="22"/>
                <w:szCs w:val="22"/>
                <w:u w:val="none"/>
                <w:shd w:fill="auto" w:val="clear"/>
                <w:lang w:val="ru-RU"/>
              </w:rPr>
              <w:t xml:space="preserve">Приложение </w:t>
            </w:r>
            <w:r>
              <w:rPr>
                <w:rFonts w:ascii="Times New Roman" w:hAnsi="Times New Roman"/>
                <w:sz w:val="22"/>
                <w:szCs w:val="22"/>
                <w:u w:val="none"/>
                <w:shd w:fill="auto" w:val="clear"/>
              </w:rPr>
              <w:t>№ 2 к</w:t>
            </w:r>
            <w:r>
              <w:rPr>
                <w:rFonts w:ascii="Times New Roman" w:hAnsi="Times New Roman"/>
                <w:sz w:val="22"/>
                <w:szCs w:val="22"/>
                <w:u w:val="none"/>
                <w:shd w:fill="auto" w:val="clear"/>
                <w:lang w:val="ru-RU"/>
              </w:rPr>
              <w:t xml:space="preserve"> </w:t>
            </w:r>
            <w:r>
              <w:rPr>
                <w:rFonts w:ascii="Times New Roman" w:hAnsi="Times New Roman"/>
                <w:sz w:val="22"/>
                <w:szCs w:val="22"/>
                <w:u w:val="none"/>
                <w:shd w:fill="auto" w:val="clear"/>
                <w:lang w:val="ru-RU"/>
              </w:rPr>
              <w:t>Постановлению Правительства РФ № 1875)</w:t>
            </w:r>
          </w:p>
        </w:tc>
      </w:tr>
      <w:tr>
        <w:trPr/>
        <w:tc>
          <w:tcPr>
            <w:tcW w:w="3593" w:type="dxa"/>
            <w:tcBorders>
              <w:left w:val="single" w:sz="4" w:space="0" w:color="000000"/>
              <w:bottom w:val="single" w:sz="4" w:space="0" w:color="000000"/>
            </w:tcBorders>
          </w:tcPr>
          <w:p>
            <w:pPr>
              <w:pStyle w:val="Style20"/>
              <w:bidi w:val="0"/>
              <w:jc w:val="center"/>
              <w:rPr>
                <w:rFonts w:ascii="Times New Roman" w:hAnsi="Times New Roman" w:eastAsia="Calibri"/>
                <w:b w:val="false"/>
                <w:b w:val="false"/>
                <w:bCs w:val="false"/>
                <w:sz w:val="22"/>
                <w:szCs w:val="22"/>
                <w:u w:val="none"/>
                <w:shd w:fill="auto" w:val="clear"/>
                <w:lang w:val="ru-RU"/>
              </w:rPr>
            </w:pPr>
            <w:r>
              <w:rPr>
                <w:rFonts w:eastAsia="Calibri" w:ascii="Times New Roman" w:hAnsi="Times New Roman"/>
                <w:b w:val="false"/>
                <w:bCs w:val="false"/>
                <w:sz w:val="22"/>
                <w:szCs w:val="22"/>
                <w:u w:val="none"/>
                <w:shd w:fill="auto" w:val="clear"/>
                <w:lang w:val="ru-RU"/>
              </w:rPr>
              <w:t>Категории товаров</w:t>
            </w:r>
          </w:p>
        </w:tc>
        <w:tc>
          <w:tcPr>
            <w:tcW w:w="6612" w:type="dxa"/>
            <w:tcBorders>
              <w:left w:val="single" w:sz="4" w:space="0" w:color="000000"/>
              <w:bottom w:val="single" w:sz="4" w:space="0" w:color="000000"/>
              <w:right w:val="single" w:sz="4" w:space="0" w:color="000000"/>
            </w:tcBorders>
          </w:tcPr>
          <w:p>
            <w:pPr>
              <w:pStyle w:val="Style20"/>
              <w:bidi w:val="0"/>
              <w:jc w:val="center"/>
              <w:rPr>
                <w:rFonts w:ascii="Times New Roman" w:hAnsi="Times New Roman" w:eastAsia="Calibri"/>
                <w:sz w:val="22"/>
                <w:szCs w:val="22"/>
                <w:u w:val="none"/>
                <w:shd w:fill="auto" w:val="clear"/>
                <w:lang w:val="ru-RU"/>
              </w:rPr>
            </w:pPr>
            <w:r>
              <w:rPr>
                <w:rFonts w:eastAsia="Calibri" w:ascii="Times New Roman" w:hAnsi="Times New Roman"/>
                <w:sz w:val="22"/>
                <w:szCs w:val="22"/>
                <w:u w:val="none"/>
                <w:shd w:fill="auto" w:val="clear"/>
                <w:lang w:val="ru-RU"/>
              </w:rPr>
              <w:t>Информация и документы, представляемые участником закупки в заявке</w:t>
            </w:r>
          </w:p>
        </w:tc>
      </w:tr>
      <w:tr>
        <w:trPr/>
        <w:tc>
          <w:tcPr>
            <w:tcW w:w="3593" w:type="dxa"/>
            <w:tcBorders>
              <w:left w:val="single" w:sz="4" w:space="0" w:color="000000"/>
              <w:bottom w:val="single" w:sz="4" w:space="0" w:color="000000"/>
            </w:tcBorders>
          </w:tcPr>
          <w:p>
            <w:pPr>
              <w:pStyle w:val="Normal"/>
              <w:bidi w:val="0"/>
              <w:spacing w:lineRule="auto" w:line="256"/>
              <w:ind w:left="0" w:right="0" w:hanging="0"/>
              <w:jc w:val="both"/>
              <w:rPr>
                <w:rFonts w:ascii="Times New Roman" w:hAnsi="Times New Roman"/>
                <w:i w:val="false"/>
                <w:i w:val="false"/>
                <w:iCs w:val="false"/>
                <w:color w:val="000000"/>
                <w:sz w:val="22"/>
                <w:szCs w:val="22"/>
                <w:u w:val="none"/>
                <w:shd w:fill="auto" w:val="clear"/>
              </w:rPr>
            </w:pPr>
            <w:r>
              <w:rPr>
                <w:rFonts w:ascii="Times New Roman" w:hAnsi="Times New Roman"/>
                <w:i w:val="false"/>
                <w:iCs w:val="false"/>
                <w:color w:val="000000"/>
                <w:sz w:val="22"/>
                <w:szCs w:val="22"/>
                <w:u w:val="none"/>
                <w:shd w:fill="auto" w:val="clear"/>
                <w:lang w:val="ru-RU"/>
              </w:rPr>
              <w:t>д</w:t>
            </w:r>
            <w:r>
              <w:rPr>
                <w:rFonts w:ascii="Times New Roman" w:hAnsi="Times New Roman"/>
                <w:i w:val="false"/>
                <w:iCs w:val="false"/>
                <w:color w:val="000000"/>
                <w:sz w:val="22"/>
                <w:szCs w:val="22"/>
                <w:u w:val="none"/>
                <w:shd w:fill="auto" w:val="clear"/>
              </w:rPr>
              <w:t>ля</w:t>
            </w:r>
            <w:r>
              <w:rPr>
                <w:rFonts w:ascii="Times New Roman" w:hAnsi="Times New Roman"/>
                <w:i w:val="false"/>
                <w:iCs w:val="false"/>
                <w:color w:val="000000"/>
                <w:sz w:val="22"/>
                <w:szCs w:val="22"/>
                <w:u w:val="none"/>
                <w:shd w:fill="auto" w:val="clear"/>
                <w:lang w:val="ru-RU"/>
              </w:rPr>
              <w:t xml:space="preserve"> </w:t>
            </w:r>
            <w:r>
              <w:rPr>
                <w:rFonts w:ascii="Times New Roman" w:hAnsi="Times New Roman"/>
                <w:i w:val="false"/>
                <w:iCs w:val="false"/>
                <w:color w:val="000000"/>
                <w:sz w:val="22"/>
                <w:szCs w:val="22"/>
                <w:u w:val="none"/>
                <w:shd w:fill="auto" w:val="clear"/>
                <w:lang w:val="ru-RU"/>
              </w:rPr>
              <w:t>подтверждения происхождения товар</w:t>
            </w:r>
            <w:r>
              <w:rPr>
                <w:rFonts w:ascii="Times New Roman" w:hAnsi="Times New Roman"/>
                <w:i w:val="false"/>
                <w:iCs w:val="false"/>
                <w:color w:val="000000"/>
                <w:sz w:val="22"/>
                <w:szCs w:val="22"/>
                <w:u w:val="none"/>
                <w:shd w:fill="auto" w:val="clear"/>
                <w:lang w:val="ru-RU"/>
              </w:rPr>
              <w:t>ов</w:t>
            </w:r>
            <w:r>
              <w:rPr>
                <w:rFonts w:ascii="Times New Roman" w:hAnsi="Times New Roman"/>
                <w:i w:val="false"/>
                <w:iCs w:val="false"/>
                <w:color w:val="000000"/>
                <w:sz w:val="22"/>
                <w:szCs w:val="22"/>
                <w:u w:val="none"/>
                <w:shd w:fill="auto" w:val="clear"/>
                <w:lang w:val="ru-RU"/>
              </w:rPr>
              <w:t xml:space="preserve"> </w:t>
            </w:r>
            <w:r>
              <w:rPr>
                <w:rFonts w:ascii="Times New Roman" w:hAnsi="Times New Roman"/>
                <w:i w:val="false"/>
                <w:iCs w:val="false"/>
                <w:color w:val="000000"/>
                <w:sz w:val="22"/>
                <w:szCs w:val="22"/>
                <w:u w:val="none"/>
                <w:shd w:fill="auto" w:val="clear"/>
                <w:lang w:val="ru-RU"/>
              </w:rPr>
              <w:t xml:space="preserve">из Российской Федерации, не указанных в позициях 1 - 146 Приложения № 1 к постановлению, позициях 1 - </w:t>
            </w:r>
            <w:r>
              <w:rPr>
                <w:rFonts w:ascii="Times New Roman" w:hAnsi="Times New Roman"/>
                <w:i w:val="false"/>
                <w:iCs w:val="false"/>
                <w:color w:val="000000"/>
                <w:sz w:val="22"/>
                <w:szCs w:val="22"/>
                <w:u w:val="none"/>
                <w:shd w:fill="auto" w:val="clear"/>
                <w:lang w:val="ru-RU"/>
              </w:rPr>
              <w:t>433</w:t>
            </w:r>
            <w:r>
              <w:rPr>
                <w:rFonts w:ascii="Times New Roman" w:hAnsi="Times New Roman"/>
                <w:i w:val="false"/>
                <w:iCs w:val="false"/>
                <w:color w:val="000000"/>
                <w:sz w:val="22"/>
                <w:szCs w:val="22"/>
                <w:u w:val="none"/>
                <w:shd w:fill="auto" w:val="clear"/>
                <w:lang w:val="ru-RU"/>
              </w:rPr>
              <w:t xml:space="preserve"> Приложения № </w:t>
            </w:r>
            <w:r>
              <w:rPr>
                <w:rFonts w:ascii="Times New Roman" w:hAnsi="Times New Roman"/>
                <w:i w:val="false"/>
                <w:iCs w:val="false"/>
                <w:color w:val="000000"/>
                <w:sz w:val="22"/>
                <w:szCs w:val="22"/>
                <w:u w:val="none"/>
                <w:shd w:fill="auto" w:val="clear"/>
                <w:lang w:val="ru-RU"/>
              </w:rPr>
              <w:t>2</w:t>
            </w:r>
            <w:r>
              <w:rPr>
                <w:rFonts w:ascii="Times New Roman" w:hAnsi="Times New Roman"/>
                <w:i w:val="false"/>
                <w:iCs w:val="false"/>
                <w:color w:val="000000"/>
                <w:sz w:val="22"/>
                <w:szCs w:val="22"/>
                <w:u w:val="none"/>
                <w:shd w:fill="auto" w:val="clear"/>
                <w:lang w:val="ru-RU"/>
              </w:rPr>
              <w:t xml:space="preserve"> к постановлению;</w:t>
            </w:r>
          </w:p>
          <w:p>
            <w:pPr>
              <w:pStyle w:val="Normal"/>
              <w:bidi w:val="0"/>
              <w:spacing w:lineRule="auto" w:line="256"/>
              <w:ind w:left="0" w:right="0" w:hanging="0"/>
              <w:jc w:val="both"/>
              <w:rPr>
                <w:rFonts w:ascii="Times New Roman" w:hAnsi="Times New Roman"/>
                <w:i w:val="false"/>
                <w:i w:val="false"/>
                <w:iCs w:val="false"/>
                <w:color w:val="000000"/>
                <w:sz w:val="22"/>
                <w:szCs w:val="22"/>
                <w:u w:val="none"/>
                <w:shd w:fill="auto" w:val="clear"/>
              </w:rPr>
            </w:pPr>
            <w:r>
              <w:rPr>
                <w:rFonts w:ascii="Times New Roman" w:hAnsi="Times New Roman"/>
                <w:i w:val="false"/>
                <w:iCs w:val="false"/>
                <w:color w:val="000000"/>
                <w:sz w:val="22"/>
                <w:szCs w:val="22"/>
                <w:u w:val="none"/>
                <w:shd w:fill="auto" w:val="clear"/>
                <w:lang w:val="ru-RU"/>
              </w:rPr>
              <w:t>д</w:t>
            </w:r>
            <w:r>
              <w:rPr>
                <w:rFonts w:ascii="Times New Roman" w:hAnsi="Times New Roman"/>
                <w:i w:val="false"/>
                <w:iCs w:val="false"/>
                <w:color w:val="000000"/>
                <w:sz w:val="22"/>
                <w:szCs w:val="22"/>
                <w:u w:val="none"/>
                <w:shd w:fill="auto" w:val="clear"/>
                <w:lang w:val="ru-RU"/>
              </w:rPr>
              <w:t xml:space="preserve">ля </w:t>
            </w:r>
            <w:r>
              <w:rPr>
                <w:rFonts w:ascii="Times New Roman" w:hAnsi="Times New Roman"/>
                <w:i w:val="false"/>
                <w:iCs w:val="false"/>
                <w:color w:val="000000"/>
                <w:sz w:val="22"/>
                <w:szCs w:val="22"/>
                <w:u w:val="none"/>
                <w:shd w:fill="auto" w:val="clear"/>
                <w:lang w:val="ru-RU"/>
              </w:rPr>
              <w:t>подтверждения происхождения товар</w:t>
            </w:r>
            <w:r>
              <w:rPr>
                <w:rFonts w:ascii="Times New Roman" w:hAnsi="Times New Roman"/>
                <w:i w:val="false"/>
                <w:iCs w:val="false"/>
                <w:color w:val="000000"/>
                <w:sz w:val="22"/>
                <w:szCs w:val="22"/>
                <w:u w:val="none"/>
                <w:shd w:fill="auto" w:val="clear"/>
                <w:lang w:val="ru-RU"/>
              </w:rPr>
              <w:t>ов</w:t>
            </w:r>
            <w:r>
              <w:rPr>
                <w:rFonts w:ascii="Times New Roman" w:hAnsi="Times New Roman"/>
                <w:i w:val="false"/>
                <w:iCs w:val="false"/>
                <w:color w:val="000000"/>
                <w:sz w:val="22"/>
                <w:szCs w:val="22"/>
                <w:u w:val="none"/>
                <w:shd w:fill="auto" w:val="clear"/>
                <w:lang w:val="ru-RU"/>
              </w:rPr>
              <w:t xml:space="preserve"> </w:t>
            </w:r>
            <w:r>
              <w:rPr>
                <w:rFonts w:ascii="Times New Roman" w:hAnsi="Times New Roman"/>
                <w:i w:val="false"/>
                <w:iCs w:val="false"/>
                <w:color w:val="000000"/>
                <w:sz w:val="22"/>
                <w:szCs w:val="22"/>
                <w:u w:val="none"/>
                <w:shd w:fill="auto" w:val="clear"/>
                <w:lang w:val="ru-RU"/>
              </w:rPr>
              <w:t>из иностранного государства, за исключением предусмотренных пунктом 3 постановления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pPr>
              <w:pStyle w:val="Style20"/>
              <w:bidi w:val="0"/>
              <w:spacing w:lineRule="auto" w:line="240"/>
              <w:jc w:val="both"/>
              <w:rPr>
                <w:rFonts w:ascii="Times New Roman" w:hAnsi="Times New Roman" w:eastAsia="Calibri"/>
                <w:sz w:val="22"/>
                <w:szCs w:val="22"/>
                <w:u w:val="none"/>
                <w:shd w:fill="auto" w:val="clear"/>
              </w:rPr>
            </w:pPr>
            <w:r>
              <w:rPr>
                <w:rFonts w:eastAsia="Calibri" w:ascii="Times New Roman" w:hAnsi="Times New Roman"/>
                <w:i/>
                <w:iCs/>
                <w:color w:val="2A6099"/>
                <w:sz w:val="22"/>
                <w:szCs w:val="22"/>
                <w:u w:val="none"/>
                <w:shd w:fill="auto" w:val="clear"/>
              </w:rPr>
              <w:t>(</w:t>
            </w:r>
            <w:r>
              <w:rPr>
                <w:rFonts w:eastAsia="Calibri" w:ascii="Times New Roman" w:hAnsi="Times New Roman"/>
                <w:i/>
                <w:iCs/>
                <w:color w:val="2A6099"/>
                <w:sz w:val="22"/>
                <w:szCs w:val="22"/>
                <w:u w:val="none"/>
                <w:shd w:fill="auto" w:val="clear"/>
                <w:lang w:val="ru-RU"/>
              </w:rPr>
              <w:t>подпункт «з» пункта</w:t>
            </w:r>
            <w:r>
              <w:rPr>
                <w:rFonts w:eastAsia="Calibri" w:ascii="Times New Roman" w:hAnsi="Times New Roman"/>
                <w:i/>
                <w:iCs/>
                <w:color w:val="2A6099"/>
                <w:sz w:val="22"/>
                <w:szCs w:val="22"/>
                <w:u w:val="none"/>
                <w:shd w:fill="auto" w:val="clear"/>
              </w:rPr>
              <w:t xml:space="preserve"> 3 ПП РФ № 1875)</w:t>
            </w:r>
          </w:p>
        </w:tc>
        <w:tc>
          <w:tcPr>
            <w:tcW w:w="6612" w:type="dxa"/>
            <w:tcBorders>
              <w:left w:val="single" w:sz="4" w:space="0" w:color="000000"/>
              <w:bottom w:val="single" w:sz="4" w:space="0" w:color="000000"/>
              <w:right w:val="single" w:sz="4" w:space="0" w:color="000000"/>
            </w:tcBorders>
          </w:tcPr>
          <w:p>
            <w:pPr>
              <w:pStyle w:val="Normal"/>
              <w:bidi w:val="0"/>
              <w:spacing w:lineRule="auto" w:line="256"/>
              <w:ind w:left="0" w:right="0" w:hanging="0"/>
              <w:jc w:val="both"/>
              <w:rPr>
                <w:rFonts w:ascii="Times New Roman" w:hAnsi="Times New Roman"/>
                <w:i w:val="false"/>
                <w:i w:val="false"/>
                <w:iCs w:val="false"/>
                <w:color w:val="000000"/>
                <w:sz w:val="22"/>
                <w:szCs w:val="22"/>
                <w:u w:val="none"/>
                <w:shd w:fill="auto" w:val="clear"/>
                <w:lang w:val="ru-RU"/>
              </w:rPr>
            </w:pPr>
            <w:r>
              <w:rPr>
                <w:rFonts w:ascii="Times New Roman" w:hAnsi="Times New Roman"/>
                <w:i w:val="false"/>
                <w:iCs w:val="false"/>
                <w:color w:val="000000"/>
                <w:sz w:val="22"/>
                <w:szCs w:val="22"/>
                <w:u w:val="none"/>
                <w:shd w:fill="auto" w:val="clear"/>
                <w:lang w:val="ru-RU"/>
              </w:rPr>
              <w:t>указывается наименование страны происхождения товара в соответствии с общероссийским классификатором, используемым для идентификации стран мира</w:t>
            </w:r>
          </w:p>
          <w:p>
            <w:pPr>
              <w:pStyle w:val="Normal"/>
              <w:bidi w:val="0"/>
              <w:spacing w:lineRule="auto" w:line="256"/>
              <w:ind w:left="0" w:right="0" w:hanging="0"/>
              <w:jc w:val="both"/>
              <w:rPr>
                <w:rFonts w:ascii="Times New Roman" w:hAnsi="Times New Roman"/>
                <w:i w:val="false"/>
                <w:i w:val="false"/>
                <w:iCs w:val="false"/>
                <w:color w:val="000000"/>
                <w:sz w:val="22"/>
                <w:szCs w:val="22"/>
                <w:u w:val="none"/>
                <w:shd w:fill="auto" w:val="clear"/>
              </w:rPr>
            </w:pPr>
            <w:r>
              <w:rPr>
                <w:rFonts w:ascii="Times New Roman" w:hAnsi="Times New Roman"/>
                <w:i w:val="false"/>
                <w:iCs w:val="false"/>
                <w:color w:val="000000"/>
                <w:sz w:val="22"/>
                <w:szCs w:val="22"/>
                <w:u w:val="none"/>
                <w:shd w:fill="auto" w:val="clear"/>
              </w:rPr>
            </w:r>
          </w:p>
          <w:p>
            <w:pPr>
              <w:pStyle w:val="Normal"/>
              <w:bidi w:val="0"/>
              <w:spacing w:lineRule="auto" w:line="256"/>
              <w:ind w:left="0" w:right="0" w:hanging="0"/>
              <w:jc w:val="both"/>
              <w:rPr>
                <w:rFonts w:ascii="Times New Roman" w:hAnsi="Times New Roman"/>
                <w:i w:val="false"/>
                <w:i w:val="false"/>
                <w:iCs w:val="false"/>
                <w:color w:val="000000"/>
                <w:sz w:val="22"/>
                <w:szCs w:val="22"/>
                <w:u w:val="none"/>
                <w:shd w:fill="auto" w:val="clear"/>
              </w:rPr>
            </w:pPr>
            <w:r>
              <w:rPr>
                <w:rFonts w:ascii="Times New Roman" w:hAnsi="Times New Roman"/>
                <w:i w:val="false"/>
                <w:iCs w:val="false"/>
                <w:color w:val="000000"/>
                <w:sz w:val="22"/>
                <w:szCs w:val="22"/>
                <w:u w:val="none"/>
                <w:shd w:fill="auto" w:val="clear"/>
              </w:rPr>
            </w:r>
          </w:p>
          <w:p>
            <w:pPr>
              <w:pStyle w:val="Normal"/>
              <w:bidi w:val="0"/>
              <w:spacing w:lineRule="auto" w:line="256"/>
              <w:ind w:left="0" w:right="0" w:hanging="0"/>
              <w:jc w:val="both"/>
              <w:rPr>
                <w:rFonts w:ascii="Times New Roman" w:hAnsi="Times New Roman"/>
                <w:i w:val="false"/>
                <w:i w:val="false"/>
                <w:iCs w:val="false"/>
                <w:color w:val="000000"/>
                <w:sz w:val="22"/>
                <w:szCs w:val="22"/>
                <w:u w:val="none"/>
                <w:shd w:fill="auto" w:val="clear"/>
              </w:rPr>
            </w:pPr>
            <w:r>
              <w:rPr>
                <w:rFonts w:ascii="Times New Roman" w:hAnsi="Times New Roman"/>
                <w:i w:val="false"/>
                <w:iCs w:val="false"/>
                <w:color w:val="000000"/>
                <w:sz w:val="22"/>
                <w:szCs w:val="22"/>
                <w:u w:val="none"/>
                <w:shd w:fill="auto" w:val="clear"/>
              </w:rPr>
            </w:r>
          </w:p>
          <w:p>
            <w:pPr>
              <w:pStyle w:val="Normal"/>
              <w:bidi w:val="0"/>
              <w:spacing w:lineRule="auto" w:line="256"/>
              <w:ind w:left="0" w:right="0" w:hanging="0"/>
              <w:jc w:val="both"/>
              <w:rPr>
                <w:rFonts w:ascii="Times New Roman" w:hAnsi="Times New Roman"/>
                <w:i w:val="false"/>
                <w:i w:val="false"/>
                <w:iCs w:val="false"/>
                <w:color w:val="000000"/>
                <w:sz w:val="22"/>
                <w:szCs w:val="22"/>
                <w:u w:val="none"/>
                <w:shd w:fill="auto" w:val="clear"/>
              </w:rPr>
            </w:pPr>
            <w:r>
              <w:rPr>
                <w:rFonts w:ascii="Times New Roman" w:hAnsi="Times New Roman"/>
                <w:i w:val="false"/>
                <w:iCs w:val="false"/>
                <w:color w:val="000000"/>
                <w:sz w:val="22"/>
                <w:szCs w:val="22"/>
                <w:u w:val="none"/>
                <w:shd w:fill="auto" w:val="clear"/>
              </w:rPr>
            </w:r>
          </w:p>
          <w:p>
            <w:pPr>
              <w:pStyle w:val="Normal"/>
              <w:bidi w:val="0"/>
              <w:spacing w:lineRule="auto" w:line="256"/>
              <w:ind w:left="0" w:right="0" w:hanging="0"/>
              <w:jc w:val="both"/>
              <w:rPr>
                <w:rFonts w:ascii="Times New Roman" w:hAnsi="Times New Roman"/>
                <w:i w:val="false"/>
                <w:i w:val="false"/>
                <w:iCs w:val="false"/>
                <w:color w:val="000000"/>
                <w:sz w:val="22"/>
                <w:szCs w:val="22"/>
                <w:u w:val="none"/>
                <w:shd w:fill="auto" w:val="clear"/>
                <w:lang w:val="ru-RU"/>
              </w:rPr>
            </w:pPr>
            <w:r>
              <w:rPr>
                <w:rFonts w:ascii="Times New Roman" w:hAnsi="Times New Roman"/>
                <w:i w:val="false"/>
                <w:iCs w:val="false"/>
                <w:color w:val="000000"/>
                <w:sz w:val="22"/>
                <w:szCs w:val="22"/>
                <w:u w:val="none"/>
                <w:shd w:fill="auto" w:val="clear"/>
                <w:lang w:val="ru-RU"/>
              </w:rPr>
              <w:t>указывается наименование страны происхождения товара в соответствии с общероссийским классификатором, используемым для идентификации стран мира</w:t>
            </w:r>
          </w:p>
        </w:tc>
      </w:tr>
    </w:tbl>
    <w:p>
      <w:pPr>
        <w:pStyle w:val="Normal"/>
        <w:widowControl/>
        <w:bidi w:val="0"/>
        <w:spacing w:lineRule="auto" w:line="276"/>
        <w:ind w:left="0" w:right="0" w:firstLine="567"/>
        <w:jc w:val="both"/>
        <w:rPr>
          <w:rFonts w:ascii="Times New Roman" w:hAnsi="Times New Roman" w:eastAsia="Calibri" w:cs="Arial"/>
          <w:b w:val="false"/>
          <w:b w:val="false"/>
          <w:bCs w:val="false"/>
          <w:i w:val="false"/>
          <w:i w:val="false"/>
          <w:caps w:val="false"/>
          <w:smallCaps w:val="false"/>
          <w:strike w:val="false"/>
          <w:dstrike w:val="false"/>
          <w:color w:val="000000"/>
          <w:spacing w:val="0"/>
          <w:sz w:val="22"/>
          <w:szCs w:val="22"/>
          <w:u w:val="none"/>
          <w:shd w:fill="auto" w:val="clear"/>
          <w:lang w:val="ru-RU" w:eastAsia="zh-CN"/>
        </w:rPr>
      </w:pPr>
      <w:r>
        <w:rPr>
          <w:rFonts w:eastAsia="Calibri" w:cs="Arial" w:ascii="Times New Roman" w:hAnsi="Times New Roman"/>
          <w:b w:val="false"/>
          <w:bCs w:val="false"/>
          <w:i w:val="false"/>
          <w:caps w:val="false"/>
          <w:smallCaps w:val="false"/>
          <w:strike w:val="false"/>
          <w:dstrike w:val="false"/>
          <w:color w:val="000000"/>
          <w:spacing w:val="0"/>
          <w:sz w:val="22"/>
          <w:szCs w:val="22"/>
          <w:u w:val="none"/>
          <w:shd w:fill="auto" w:val="clear"/>
          <w:lang w:val="ru-RU" w:eastAsia="zh-CN"/>
        </w:rPr>
      </w:r>
    </w:p>
    <w:p>
      <w:pPr>
        <w:pStyle w:val="Style16"/>
        <w:bidi w:val="0"/>
        <w:spacing w:lineRule="auto" w:line="276" w:before="0" w:after="0"/>
        <w:ind w:left="0" w:right="0" w:firstLine="540"/>
        <w:jc w:val="both"/>
        <w:rPr>
          <w:rStyle w:val="Style13"/>
          <w:rFonts w:ascii="Times New Roman" w:hAnsi="Times New Roman" w:cs="Arial"/>
          <w:b w:val="false"/>
          <w:b w:val="false"/>
          <w:bCs w:val="false"/>
          <w:i w:val="false"/>
          <w:i w:val="false"/>
          <w:caps w:val="false"/>
          <w:smallCaps w:val="false"/>
          <w:strike w:val="false"/>
          <w:dstrike w:val="false"/>
          <w:spacing w:val="0"/>
          <w:sz w:val="22"/>
          <w:szCs w:val="22"/>
          <w:u w:val="none"/>
          <w:shd w:fill="auto" w:val="clear"/>
        </w:rPr>
      </w:pPr>
      <w:r>
        <w:rPr/>
      </w:r>
    </w:p>
    <w:sectPr>
      <w:footerReference w:type="default" r:id="rId7"/>
      <w:type w:val="nextPage"/>
      <w:pgSz w:w="11906" w:h="16838"/>
      <w:pgMar w:left="1134" w:right="567" w:gutter="0" w:header="0" w:top="1134" w:footer="567" w:bottom="112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cc"/>
    <w:family w:val="roman"/>
    <w:pitch w:val="variable"/>
  </w:font>
  <w:font w:name="Arial">
    <w:charset w:val="cc"/>
    <w:family w:val="swiss"/>
    <w:pitch w:val="variable"/>
  </w:font>
  <w:font w:name="PT Serif">
    <w:altName w:val="serif"/>
    <w:charset w:val="cc"/>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bidi w:val="0"/>
      <w:jc w:val="center"/>
      <w:rPr/>
    </w:pPr>
    <w:r>
      <w:rPr/>
      <w:fldChar w:fldCharType="begin"/>
    </w:r>
    <w:r>
      <w:rPr/>
      <w:instrText xml:space="preserve"> PAGE </w:instrText>
    </w:r>
    <w:r>
      <w:rPr/>
      <w:fldChar w:fldCharType="separate"/>
    </w:r>
    <w:r>
      <w:rPr/>
      <w:t>142</w:t>
    </w:r>
    <w:r>
      <w:rPr/>
      <w:fldChar w:fldCharType="end"/>
    </w:r>
  </w:p>
</w:ftr>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ru-RU" w:eastAsia="zh-CN" w:bidi="hi-IN"/>
    </w:rPr>
  </w:style>
  <w:style w:type="paragraph" w:styleId="1">
    <w:name w:val="Heading 1"/>
    <w:basedOn w:val="Style15"/>
    <w:qFormat/>
    <w:pPr/>
    <w:rPr/>
  </w:style>
  <w:style w:type="character" w:styleId="Style13">
    <w:name w:val="Основной шрифт абзаца"/>
    <w:qFormat/>
    <w:rPr/>
  </w:style>
  <w:style w:type="character" w:styleId="Style14">
    <w:name w:val="Интернет-ссылка"/>
    <w:rPr>
      <w:color w:val="000080"/>
      <w:u w:val="single"/>
      <w:lang w:val="zxx" w:eastAsia="zxx" w:bidi="zxx"/>
    </w:rPr>
  </w:style>
  <w:style w:type="character" w:styleId="FontStyle13">
    <w:name w:val="Font Style13"/>
    <w:qFormat/>
    <w:rPr>
      <w:rFonts w:ascii="Times New Roman" w:hAnsi="Times New Roman"/>
      <w:b/>
      <w:sz w:val="12"/>
    </w:rPr>
  </w:style>
  <w:style w:type="character" w:styleId="FontStyle12">
    <w:name w:val="Font Style12"/>
    <w:qFormat/>
    <w:rPr>
      <w:rFonts w:ascii="Times New Roman" w:hAnsi="Times New Roman"/>
      <w:sz w:val="12"/>
    </w:rPr>
  </w:style>
  <w:style w:type="character" w:styleId="FontStyle11">
    <w:name w:val="Font Style11"/>
    <w:qFormat/>
    <w:rPr>
      <w:rFonts w:ascii="Times New Roman" w:hAnsi="Times New Roman"/>
      <w:sz w:val="12"/>
    </w:rPr>
  </w:style>
  <w:style w:type="character" w:styleId="11">
    <w:name w:val="Основной шрифт абзаца1"/>
    <w:qFormat/>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lang w:val="zxx" w:eastAsia="zxx" w:bidi="zxx"/>
    </w:rPr>
  </w:style>
  <w:style w:type="paragraph" w:styleId="Style20">
    <w:name w:val="Содержимое таблицы"/>
    <w:basedOn w:val="Normal"/>
    <w:qFormat/>
    <w:pPr>
      <w:widowControl w:val="false"/>
      <w:suppressLineNumbers/>
    </w:pPr>
    <w:rPr/>
  </w:style>
  <w:style w:type="paragraph" w:styleId="Standard">
    <w:name w:val="Standard"/>
    <w:qFormat/>
    <w:pPr>
      <w:widowControl w:val="false"/>
      <w:suppressAutoHyphens w:val="true"/>
      <w:bidi w:val="0"/>
      <w:jc w:val="left"/>
      <w:textAlignment w:val="baseline"/>
    </w:pPr>
    <w:rPr>
      <w:rFonts w:ascii="Liberation Serif" w:hAnsi="Liberation Serif" w:eastAsia="SimSun" w:cs="Liberation Serif"/>
      <w:color w:val="00000A"/>
      <w:kern w:val="2"/>
      <w:sz w:val="24"/>
      <w:szCs w:val="24"/>
      <w:lang w:val="ru-RU" w:eastAsia="zh-CN" w:bidi="hi-IN"/>
    </w:rPr>
  </w:style>
  <w:style w:type="paragraph" w:styleId="Style21">
    <w:name w:val="Обычный (веб)"/>
    <w:basedOn w:val="Normal"/>
    <w:qFormat/>
    <w:pPr>
      <w:suppressAutoHyphens w:val="true"/>
      <w:spacing w:lineRule="auto" w:line="288" w:before="280" w:after="142"/>
    </w:pPr>
    <w:rPr>
      <w:rFonts w:ascii="Times New Roman" w:hAnsi="Times New Roman" w:eastAsia="Times New Roman" w:cs="Times New Roman"/>
      <w:lang w:eastAsia="ru-RU"/>
    </w:rPr>
  </w:style>
  <w:style w:type="paragraph" w:styleId="Default">
    <w:name w:val="Default"/>
    <w:qFormat/>
    <w:pPr>
      <w:widowControl/>
      <w:suppressAutoHyphens w:val="true"/>
      <w:bidi w:val="0"/>
      <w:jc w:val="left"/>
      <w:textAlignment w:val="auto"/>
    </w:pPr>
    <w:rPr>
      <w:rFonts w:ascii="Times New Roman" w:hAnsi="Times New Roman" w:eastAsia="Calibri" w:cs="Times New Roman"/>
      <w:color w:val="000000"/>
      <w:kern w:val="2"/>
      <w:sz w:val="24"/>
      <w:szCs w:val="24"/>
      <w:lang w:val="ru-RU" w:eastAsia="zh-CN" w:bidi="ar-SA"/>
    </w:rPr>
  </w:style>
  <w:style w:type="paragraph" w:styleId="Style22">
    <w:name w:val="Абзац списка"/>
    <w:basedOn w:val="Normal"/>
    <w:qFormat/>
    <w:pPr>
      <w:tabs>
        <w:tab w:val="clear" w:pos="709"/>
      </w:tabs>
      <w:suppressAutoHyphens w:val="true"/>
      <w:spacing w:before="0" w:after="160"/>
      <w:ind w:left="720" w:right="0" w:hanging="0"/>
    </w:pPr>
    <w:rPr/>
  </w:style>
  <w:style w:type="paragraph" w:styleId="StandardWW">
    <w:name w:val="Standard (WW)"/>
    <w:basedOn w:val="Normal"/>
    <w:qFormat/>
    <w:pPr>
      <w:widowControl/>
      <w:spacing w:lineRule="auto" w:line="288"/>
      <w:jc w:val="left"/>
      <w:textAlignment w:val="auto"/>
    </w:pPr>
    <w:rPr>
      <w:rFonts w:ascii="Courier New" w:hAnsi="Courier New" w:cs="Courier New"/>
      <w:color w:val="000000"/>
      <w:sz w:val="24"/>
      <w:szCs w:val="24"/>
      <w:lang w:val="ru-RU" w:eastAsia="ru-RU" w:bidi="ar-SA"/>
    </w:rPr>
  </w:style>
  <w:style w:type="paragraph" w:styleId="Style23">
    <w:name w:val="Обычный"/>
    <w:qFormat/>
    <w:pPr>
      <w:widowControl/>
      <w:suppressAutoHyphens w:val="true"/>
      <w:bidi w:val="0"/>
    </w:pPr>
    <w:rPr>
      <w:rFonts w:ascii="Liberation Serif" w:hAnsi="Liberation Serif" w:eastAsia="NSimSun" w:cs="Lucida Sans"/>
      <w:color w:val="auto"/>
      <w:kern w:val="2"/>
      <w:sz w:val="24"/>
      <w:szCs w:val="24"/>
      <w:lang w:val="ru-RU" w:eastAsia="zh-CN" w:bidi="hi-IN"/>
    </w:rPr>
  </w:style>
  <w:style w:type="paragraph" w:styleId="Western">
    <w:name w:val="western"/>
    <w:basedOn w:val="Standard"/>
    <w:qFormat/>
    <w:pPr>
      <w:suppressAutoHyphens w:val="true"/>
      <w:spacing w:before="280" w:after="119"/>
    </w:pPr>
    <w:rPr>
      <w:rFonts w:ascii="Times New Roman" w:hAnsi="Times New Roman" w:eastAsia="Times New Roman"/>
    </w:rPr>
  </w:style>
  <w:style w:type="paragraph" w:styleId="ListParagraphBulletListFooterTextnumbered11">
    <w:name w:val="List Paragraph,Bullet List,FooterText,numbered,Цветной список - Акцент 11,Список нумерованный цифры"/>
    <w:basedOn w:val="Normal"/>
    <w:qFormat/>
    <w:pPr>
      <w:ind w:left="708" w:right="0" w:hanging="0"/>
    </w:pPr>
    <w:rPr/>
  </w:style>
  <w:style w:type="paragraph" w:styleId="ListParagraph">
    <w:name w:val="List Paragraph"/>
    <w:basedOn w:val="Normal"/>
    <w:qFormat/>
    <w:pPr>
      <w:spacing w:before="0" w:after="0"/>
      <w:ind w:left="720" w:right="0" w:hanging="0"/>
      <w:contextualSpacing/>
    </w:pPr>
    <w:rPr/>
  </w:style>
  <w:style w:type="paragraph" w:styleId="ConsPlusNormal">
    <w:name w:val="ConsPlusNormal"/>
    <w:qFormat/>
    <w:pPr>
      <w:widowControl w:val="false"/>
      <w:bidi w:val="0"/>
      <w:jc w:val="left"/>
      <w:textAlignment w:val="auto"/>
    </w:pPr>
    <w:rPr>
      <w:rFonts w:ascii="Times New Roman" w:hAnsi="Times New Roman" w:eastAsia="Times New Roman" w:cs="Times New Roman"/>
      <w:color w:val="auto"/>
      <w:kern w:val="2"/>
      <w:sz w:val="24"/>
      <w:szCs w:val="24"/>
      <w:lang w:val="ru-RU" w:eastAsia="ru-RU" w:bidi="ar-SA"/>
    </w:rPr>
  </w:style>
  <w:style w:type="paragraph" w:styleId="Heading1">
    <w:name w:val="Heading 1"/>
    <w:basedOn w:val="Normal"/>
    <w:qFormat/>
    <w:pPr>
      <w:keepNext w:val="true"/>
      <w:spacing w:before="240" w:after="120"/>
    </w:pPr>
    <w:rPr>
      <w:rFonts w:ascii="Liberation Sans;Arial" w:hAnsi="Liberation Sans;Arial" w:eastAsia="Microsoft YaHei" w:cs="Liberation Sans;Arial"/>
      <w:sz w:val="28"/>
      <w:szCs w:val="28"/>
    </w:rPr>
  </w:style>
  <w:style w:type="paragraph" w:styleId="TableContents">
    <w:name w:val="Table Contents"/>
    <w:basedOn w:val="Standard"/>
    <w:qFormat/>
    <w:pPr>
      <w:widowControl w:val="false"/>
      <w:suppressLineNumbers/>
    </w:pPr>
    <w:rPr/>
  </w:style>
  <w:style w:type="paragraph" w:styleId="A5c8b0e714da563fe90b98cef41456e9db9fe9049761426654245bb2dd862eecmsonormal">
    <w:name w:val="a5c8b0e714da563fe90b98cef41456e9db9fe9049761426654245bb2dd862eecmsonormal"/>
    <w:basedOn w:val="Normal"/>
    <w:qFormat/>
    <w:pPr>
      <w:suppressAutoHyphens w:val="true"/>
      <w:spacing w:before="100" w:after="100"/>
    </w:pPr>
    <w:rPr>
      <w:lang w:eastAsia="ru-RU"/>
    </w:rPr>
  </w:style>
  <w:style w:type="paragraph" w:styleId="Style24">
    <w:name w:val="Колонтитул"/>
    <w:basedOn w:val="Normal"/>
    <w:qFormat/>
    <w:pPr>
      <w:suppressLineNumbers/>
      <w:tabs>
        <w:tab w:val="clear" w:pos="709"/>
        <w:tab w:val="center" w:pos="4819" w:leader="none"/>
        <w:tab w:val="right" w:pos="9638" w:leader="none"/>
      </w:tabs>
    </w:pPr>
    <w:rPr/>
  </w:style>
  <w:style w:type="paragraph" w:styleId="Style25">
    <w:name w:val="Footer"/>
    <w:basedOn w:val="Style24"/>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58304FDCBC581BB28CECAC6AE66381C3BA1D93D32874A93ABC4771F64124760991D6EB088F383FA1F67979A103C948D419A6FD9CF9y9g0M" TargetMode="External"/><Relationship Id="rId4" Type="http://schemas.openxmlformats.org/officeDocument/2006/relationships/hyperlink" Target="consultantplus://offline/ref=58304FDCBC581BB28CECAC6AE66381C3BA1D93D32874A93ABC4771F64124760991D6EB088F383FA1F67979A103C948D419A6FD9CF9y9g0M" TargetMode="External"/><Relationship Id="rId5" Type="http://schemas.openxmlformats.org/officeDocument/2006/relationships/image" Target="media/image2.wmf"/><Relationship Id="rId6" Type="http://schemas.openxmlformats.org/officeDocument/2006/relationships/image" Target="media/image3.png"/><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LibreOffice/7.3.1.3$Windows_X86_64 LibreOffice_project/a69ca51ded25f3eefd52d7bf9a5fad8c90b87951</Application>
  <AppVersion>15.0000</AppVersion>
  <Pages>142</Pages>
  <Words>62217</Words>
  <Characters>440263</Characters>
  <CharactersWithSpaces>500416</CharactersWithSpaces>
  <Paragraphs>2412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2025-09-09T08:35:09Z</dcterms:created>
  <dc:creator/>
  <dc:description/>
  <dc:language>ru-RU</dc:language>
  <cp:lastModifiedBy/>
  <dcterms:modified xsi:type="dcterms:W3CDTF">2025-09-09T08:53:53Z</dcterms:modified>
  <cp:revision>1</cp:revision>
  <dc:subject/>
  <dc:title/>
</cp:coreProperties>
</file>